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3F" w:rsidRPr="00E5248E" w:rsidRDefault="00944C6F" w:rsidP="004A5876">
      <w:pPr>
        <w:pStyle w:val="affb"/>
        <w:rPr>
          <w:rFonts w:ascii="Arial Narrow" w:hAnsi="Arial Narrow"/>
          <w:b w:val="0"/>
          <w:sz w:val="41"/>
          <w:szCs w:val="41"/>
        </w:rPr>
      </w:pPr>
      <w:r>
        <w:rPr>
          <w:rFonts w:ascii="Arial Narrow" w:hAnsi="Arial Narrow"/>
          <w:b w:val="0"/>
          <w:sz w:val="41"/>
          <w:szCs w:val="41"/>
        </w:rPr>
        <w:pict>
          <v:rect id="_x0000_s1158" style="position:absolute;left:0;text-align:left;margin-left:-6.35pt;margin-top:-22.3pt;width:530.9pt;height:801.9pt;z-index:-251658752" strokeweight="1.5pt"/>
        </w:pict>
      </w:r>
      <w:r w:rsidR="00F6533F" w:rsidRPr="00E5248E">
        <w:rPr>
          <w:rFonts w:ascii="Arial Narrow" w:hAnsi="Arial Narrow"/>
          <w:b w:val="0"/>
          <w:sz w:val="41"/>
          <w:szCs w:val="41"/>
        </w:rPr>
        <w:t>Департамент образования и науки</w:t>
      </w:r>
    </w:p>
    <w:p w:rsidR="00F6533F" w:rsidRPr="00CC6F69" w:rsidRDefault="00F6533F" w:rsidP="00E5248E">
      <w:pPr>
        <w:pStyle w:val="affb"/>
        <w:rPr>
          <w:rFonts w:ascii="Arial Narrow" w:hAnsi="Arial Narrow"/>
          <w:b w:val="0"/>
          <w:sz w:val="41"/>
          <w:szCs w:val="41"/>
        </w:rPr>
      </w:pPr>
      <w:r w:rsidRPr="00CC6F69">
        <w:rPr>
          <w:rFonts w:ascii="Arial Narrow" w:hAnsi="Arial Narrow"/>
          <w:b w:val="0"/>
          <w:sz w:val="41"/>
          <w:szCs w:val="41"/>
        </w:rPr>
        <w:t>Кемеровской области</w:t>
      </w:r>
    </w:p>
    <w:p w:rsidR="00F6533F" w:rsidRDefault="00F6533F" w:rsidP="00F6533F">
      <w:pPr>
        <w:pStyle w:val="affb"/>
        <w:rPr>
          <w:rFonts w:ascii="Arial Narrow" w:hAnsi="Arial Narrow"/>
          <w:b w:val="0"/>
          <w:sz w:val="41"/>
          <w:szCs w:val="41"/>
        </w:rPr>
      </w:pPr>
    </w:p>
    <w:p w:rsidR="00F6533F" w:rsidRDefault="00F6533F" w:rsidP="00F6533F">
      <w:pPr>
        <w:pStyle w:val="affb"/>
        <w:rPr>
          <w:rFonts w:ascii="Arial Narrow" w:hAnsi="Arial Narrow"/>
          <w:b w:val="0"/>
          <w:sz w:val="41"/>
          <w:szCs w:val="41"/>
        </w:rPr>
      </w:pPr>
      <w:r w:rsidRPr="00CC6F69">
        <w:rPr>
          <w:rFonts w:ascii="Arial Narrow" w:hAnsi="Arial Narrow"/>
          <w:b w:val="0"/>
          <w:sz w:val="41"/>
          <w:szCs w:val="41"/>
        </w:rPr>
        <w:t xml:space="preserve">Государственное </w:t>
      </w:r>
      <w:r>
        <w:rPr>
          <w:rFonts w:ascii="Arial Narrow" w:hAnsi="Arial Narrow"/>
          <w:b w:val="0"/>
          <w:sz w:val="41"/>
          <w:szCs w:val="41"/>
        </w:rPr>
        <w:t>профессиональное</w:t>
      </w:r>
      <w:r w:rsidRPr="00CC6F69">
        <w:rPr>
          <w:rFonts w:ascii="Arial Narrow" w:hAnsi="Arial Narrow"/>
          <w:b w:val="0"/>
          <w:sz w:val="41"/>
          <w:szCs w:val="41"/>
        </w:rPr>
        <w:t xml:space="preserve"> </w:t>
      </w:r>
    </w:p>
    <w:p w:rsidR="00F6533F" w:rsidRPr="00CC6F69" w:rsidRDefault="00F6533F" w:rsidP="00F6533F">
      <w:pPr>
        <w:pStyle w:val="affb"/>
        <w:rPr>
          <w:rFonts w:ascii="Arial Narrow" w:hAnsi="Arial Narrow"/>
          <w:b w:val="0"/>
          <w:sz w:val="41"/>
          <w:szCs w:val="41"/>
        </w:rPr>
      </w:pPr>
      <w:r w:rsidRPr="00CC6F69">
        <w:rPr>
          <w:rFonts w:ascii="Arial Narrow" w:hAnsi="Arial Narrow"/>
          <w:b w:val="0"/>
          <w:sz w:val="41"/>
          <w:szCs w:val="41"/>
        </w:rPr>
        <w:t xml:space="preserve">образовательное учреждение </w:t>
      </w:r>
    </w:p>
    <w:p w:rsidR="00F6533F" w:rsidRPr="00CC6F69" w:rsidRDefault="00F6533F" w:rsidP="00F6533F">
      <w:pPr>
        <w:pStyle w:val="affb"/>
        <w:rPr>
          <w:rFonts w:ascii="Arial Narrow" w:hAnsi="Arial Narrow"/>
          <w:b w:val="0"/>
          <w:sz w:val="41"/>
          <w:szCs w:val="41"/>
        </w:rPr>
      </w:pPr>
      <w:r w:rsidRPr="00CC6F69">
        <w:rPr>
          <w:rFonts w:ascii="Arial Narrow" w:hAnsi="Arial Narrow"/>
          <w:b w:val="0"/>
          <w:sz w:val="41"/>
          <w:szCs w:val="41"/>
        </w:rPr>
        <w:t xml:space="preserve"> «Мариинский </w:t>
      </w:r>
      <w:r>
        <w:rPr>
          <w:rFonts w:ascii="Arial Narrow" w:hAnsi="Arial Narrow"/>
          <w:b w:val="0"/>
          <w:sz w:val="41"/>
          <w:szCs w:val="41"/>
        </w:rPr>
        <w:t>политехнический</w:t>
      </w:r>
      <w:r w:rsidRPr="00CC6F69">
        <w:rPr>
          <w:rFonts w:ascii="Arial Narrow" w:hAnsi="Arial Narrow"/>
          <w:b w:val="0"/>
          <w:sz w:val="41"/>
          <w:szCs w:val="41"/>
        </w:rPr>
        <w:t xml:space="preserve"> техникум» </w:t>
      </w:r>
    </w:p>
    <w:p w:rsidR="00F6533F" w:rsidRPr="00CC6F69" w:rsidRDefault="00A17FCD" w:rsidP="00A17FCD">
      <w:pPr>
        <w:pStyle w:val="affb"/>
        <w:tabs>
          <w:tab w:val="left" w:pos="8355"/>
        </w:tabs>
        <w:jc w:val="left"/>
        <w:rPr>
          <w:rFonts w:ascii="Arial Narrow" w:hAnsi="Arial Narrow"/>
          <w:b w:val="0"/>
          <w:sz w:val="41"/>
          <w:szCs w:val="41"/>
        </w:rPr>
      </w:pPr>
      <w:r>
        <w:rPr>
          <w:rFonts w:ascii="Arial Narrow" w:hAnsi="Arial Narrow"/>
          <w:b w:val="0"/>
          <w:sz w:val="41"/>
          <w:szCs w:val="41"/>
        </w:rPr>
        <w:tab/>
      </w:r>
    </w:p>
    <w:p w:rsidR="007B2366" w:rsidRPr="00B56ED3" w:rsidRDefault="00A17FCD" w:rsidP="007B2366">
      <w:pPr>
        <w:jc w:val="right"/>
        <w:rPr>
          <w:rFonts w:ascii="Arial Narrow" w:hAnsi="Arial Narrow"/>
          <w:color w:val="FF0000"/>
          <w:sz w:val="41"/>
          <w:szCs w:val="41"/>
        </w:rPr>
      </w:pPr>
      <w:r>
        <w:rPr>
          <w:b/>
          <w:i/>
        </w:rPr>
        <w:tab/>
      </w:r>
      <w:r w:rsidR="007B2366" w:rsidRPr="00B56ED3">
        <w:rPr>
          <w:rFonts w:ascii="Arial Narrow" w:hAnsi="Arial Narrow"/>
          <w:sz w:val="41"/>
          <w:szCs w:val="41"/>
        </w:rPr>
        <w:t>УТВЕРЖДАЮ</w:t>
      </w:r>
    </w:p>
    <w:p w:rsidR="007B2366" w:rsidRPr="00B56ED3" w:rsidRDefault="007B2366" w:rsidP="007B2366">
      <w:pPr>
        <w:jc w:val="right"/>
        <w:rPr>
          <w:rFonts w:ascii="Arial Narrow" w:hAnsi="Arial Narrow"/>
          <w:sz w:val="41"/>
          <w:szCs w:val="41"/>
        </w:rPr>
      </w:pPr>
      <w:r w:rsidRPr="00B56ED3">
        <w:rPr>
          <w:rFonts w:ascii="Arial Narrow" w:hAnsi="Arial Narrow"/>
          <w:sz w:val="41"/>
          <w:szCs w:val="41"/>
        </w:rPr>
        <w:t xml:space="preserve">Директор </w:t>
      </w:r>
      <w:r>
        <w:rPr>
          <w:rFonts w:ascii="Arial Narrow" w:hAnsi="Arial Narrow"/>
          <w:sz w:val="41"/>
          <w:szCs w:val="41"/>
        </w:rPr>
        <w:t>ГПОУ МПТ</w:t>
      </w:r>
    </w:p>
    <w:p w:rsidR="007B2366" w:rsidRPr="00B56ED3" w:rsidRDefault="007B2366" w:rsidP="007B2366">
      <w:pPr>
        <w:shd w:val="clear" w:color="auto" w:fill="FFFFFF"/>
        <w:jc w:val="right"/>
        <w:rPr>
          <w:rFonts w:ascii="Arial Narrow" w:hAnsi="Arial Narrow"/>
          <w:color w:val="000000"/>
          <w:sz w:val="41"/>
          <w:szCs w:val="41"/>
        </w:rPr>
      </w:pPr>
      <w:r w:rsidRPr="00B56ED3">
        <w:rPr>
          <w:rFonts w:ascii="Arial Narrow" w:hAnsi="Arial Narrow"/>
          <w:color w:val="000000"/>
          <w:sz w:val="41"/>
          <w:szCs w:val="41"/>
        </w:rPr>
        <w:t>____________Н.Н. Кожемяко</w:t>
      </w:r>
    </w:p>
    <w:p w:rsidR="007B2366" w:rsidRPr="00B56ED3" w:rsidRDefault="007B2366" w:rsidP="007B2366">
      <w:pPr>
        <w:shd w:val="clear" w:color="auto" w:fill="FFFFFF"/>
        <w:jc w:val="right"/>
        <w:rPr>
          <w:rFonts w:ascii="Arial Narrow" w:hAnsi="Arial Narrow"/>
          <w:color w:val="000000"/>
          <w:sz w:val="41"/>
          <w:szCs w:val="41"/>
        </w:rPr>
      </w:pPr>
      <w:r w:rsidRPr="00B56ED3">
        <w:rPr>
          <w:rFonts w:ascii="Arial Narrow" w:hAnsi="Arial Narrow"/>
          <w:color w:val="000000"/>
          <w:sz w:val="41"/>
          <w:szCs w:val="41"/>
        </w:rPr>
        <w:t xml:space="preserve">«___» </w:t>
      </w:r>
      <w:r>
        <w:rPr>
          <w:rFonts w:ascii="Arial Narrow" w:hAnsi="Arial Narrow"/>
          <w:color w:val="000000"/>
          <w:sz w:val="41"/>
          <w:szCs w:val="41"/>
        </w:rPr>
        <w:t xml:space="preserve">_____________ 201 </w:t>
      </w:r>
      <w:r w:rsidRPr="00B56ED3">
        <w:rPr>
          <w:rFonts w:ascii="Arial Narrow" w:hAnsi="Arial Narrow"/>
          <w:color w:val="000000"/>
          <w:sz w:val="41"/>
          <w:szCs w:val="41"/>
        </w:rPr>
        <w:t xml:space="preserve"> г.</w:t>
      </w:r>
    </w:p>
    <w:p w:rsidR="00563698" w:rsidRPr="005B7FE1" w:rsidRDefault="00563698" w:rsidP="007B2366">
      <w:pPr>
        <w:ind w:right="423" w:firstLine="600"/>
        <w:jc w:val="right"/>
        <w:rPr>
          <w:rFonts w:ascii="Arial Narrow" w:hAnsi="Arial Narrow"/>
          <w:b/>
          <w:i/>
        </w:rPr>
      </w:pPr>
    </w:p>
    <w:p w:rsidR="00563698" w:rsidRPr="00FE3B6E" w:rsidRDefault="00563698" w:rsidP="00563698">
      <w:pPr>
        <w:ind w:right="57"/>
        <w:jc w:val="both"/>
        <w:rPr>
          <w:b/>
          <w:i/>
        </w:rPr>
      </w:pPr>
    </w:p>
    <w:p w:rsidR="000646C4" w:rsidRDefault="000646C4" w:rsidP="000646C4">
      <w:pPr>
        <w:jc w:val="both"/>
      </w:pPr>
    </w:p>
    <w:p w:rsidR="0052757A" w:rsidRPr="00D355B5" w:rsidRDefault="0052757A" w:rsidP="000646C4">
      <w:pPr>
        <w:jc w:val="both"/>
      </w:pPr>
    </w:p>
    <w:p w:rsidR="00563698" w:rsidRPr="00FE3B6E" w:rsidRDefault="00563698" w:rsidP="00563698">
      <w:pPr>
        <w:ind w:right="57"/>
        <w:jc w:val="both"/>
        <w:rPr>
          <w:b/>
          <w:i/>
        </w:rPr>
      </w:pPr>
    </w:p>
    <w:p w:rsidR="000646C4" w:rsidRPr="00F6533F" w:rsidRDefault="001C06F4" w:rsidP="00F6533F">
      <w:pPr>
        <w:jc w:val="center"/>
        <w:rPr>
          <w:rFonts w:ascii="Arial Narrow" w:hAnsi="Arial Narrow"/>
          <w:caps/>
          <w:sz w:val="60"/>
          <w:szCs w:val="60"/>
        </w:rPr>
      </w:pPr>
      <w:r w:rsidRPr="00F6533F">
        <w:rPr>
          <w:rFonts w:ascii="Arial Narrow" w:hAnsi="Arial Narrow"/>
          <w:caps/>
          <w:sz w:val="60"/>
          <w:szCs w:val="60"/>
        </w:rPr>
        <w:t>Программа подготовки специалистов среднего звена</w:t>
      </w:r>
    </w:p>
    <w:p w:rsidR="001A3CF2" w:rsidRDefault="001A3CF2" w:rsidP="000646C4">
      <w:pPr>
        <w:jc w:val="center"/>
        <w:rPr>
          <w:rFonts w:ascii="Arial Narrow" w:hAnsi="Arial Narrow"/>
          <w:sz w:val="41"/>
          <w:szCs w:val="41"/>
        </w:rPr>
      </w:pPr>
    </w:p>
    <w:p w:rsidR="00006A27" w:rsidRDefault="00006A27" w:rsidP="000646C4">
      <w:pPr>
        <w:jc w:val="center"/>
        <w:rPr>
          <w:rFonts w:ascii="Arial Narrow" w:hAnsi="Arial Narrow"/>
          <w:sz w:val="41"/>
          <w:szCs w:val="41"/>
        </w:rPr>
      </w:pPr>
      <w:r w:rsidRPr="00F6533F">
        <w:rPr>
          <w:rFonts w:ascii="Arial Narrow" w:hAnsi="Arial Narrow"/>
          <w:sz w:val="41"/>
          <w:szCs w:val="41"/>
        </w:rPr>
        <w:t>по специальности</w:t>
      </w:r>
      <w:r>
        <w:rPr>
          <w:rFonts w:ascii="Arial Narrow" w:hAnsi="Arial Narrow"/>
          <w:sz w:val="41"/>
          <w:szCs w:val="41"/>
        </w:rPr>
        <w:t xml:space="preserve"> 23.02.03 Техническое обслуживание </w:t>
      </w:r>
    </w:p>
    <w:p w:rsidR="000646C4" w:rsidRDefault="00006A27" w:rsidP="000646C4">
      <w:pPr>
        <w:jc w:val="center"/>
        <w:rPr>
          <w:rFonts w:ascii="Arial Narrow" w:hAnsi="Arial Narrow"/>
          <w:sz w:val="41"/>
          <w:szCs w:val="41"/>
        </w:rPr>
      </w:pPr>
      <w:r>
        <w:rPr>
          <w:rFonts w:ascii="Arial Narrow" w:hAnsi="Arial Narrow"/>
          <w:sz w:val="41"/>
          <w:szCs w:val="41"/>
        </w:rPr>
        <w:t>и ремонт автомобильного транспорта</w:t>
      </w:r>
    </w:p>
    <w:p w:rsidR="00006A27" w:rsidRPr="001463B2" w:rsidRDefault="00006A27" w:rsidP="000646C4">
      <w:pPr>
        <w:jc w:val="center"/>
      </w:pPr>
    </w:p>
    <w:p w:rsidR="002351B7" w:rsidRPr="002351B7" w:rsidRDefault="002351B7" w:rsidP="002351B7">
      <w:pPr>
        <w:jc w:val="center"/>
        <w:rPr>
          <w:rFonts w:ascii="Arial Narrow" w:hAnsi="Arial Narrow"/>
          <w:sz w:val="41"/>
          <w:szCs w:val="41"/>
        </w:rPr>
      </w:pPr>
      <w:r w:rsidRPr="002351B7">
        <w:rPr>
          <w:rFonts w:ascii="Arial Narrow" w:hAnsi="Arial Narrow"/>
          <w:sz w:val="41"/>
          <w:szCs w:val="41"/>
        </w:rPr>
        <w:t xml:space="preserve">укрупненная группа специальностей </w:t>
      </w:r>
    </w:p>
    <w:p w:rsidR="00006A27" w:rsidRPr="00F9184F" w:rsidRDefault="00006A27" w:rsidP="00006A27">
      <w:pPr>
        <w:spacing w:line="23" w:lineRule="atLeast"/>
        <w:jc w:val="center"/>
      </w:pPr>
      <w:r>
        <w:rPr>
          <w:rFonts w:ascii="Arial Narrow" w:hAnsi="Arial Narrow"/>
          <w:sz w:val="41"/>
          <w:szCs w:val="41"/>
        </w:rPr>
        <w:t>23.00.00  Техника и технологии наземного транспорта</w:t>
      </w:r>
    </w:p>
    <w:p w:rsidR="002351B7" w:rsidRPr="002351B7" w:rsidRDefault="002351B7" w:rsidP="002351B7">
      <w:pPr>
        <w:jc w:val="center"/>
        <w:rPr>
          <w:rFonts w:ascii="Arial Narrow" w:hAnsi="Arial Narrow"/>
          <w:sz w:val="41"/>
          <w:szCs w:val="41"/>
        </w:rPr>
      </w:pPr>
    </w:p>
    <w:p w:rsidR="00006A27" w:rsidRPr="00306B56" w:rsidRDefault="00006A27" w:rsidP="00006A27">
      <w:pPr>
        <w:spacing w:line="23" w:lineRule="atLeast"/>
        <w:jc w:val="center"/>
        <w:rPr>
          <w:rFonts w:ascii="Arial Narrow" w:hAnsi="Arial Narrow"/>
          <w:sz w:val="28"/>
          <w:szCs w:val="28"/>
        </w:rPr>
      </w:pPr>
      <w:r w:rsidRPr="00306B56">
        <w:rPr>
          <w:rFonts w:ascii="Arial Narrow" w:hAnsi="Arial Narrow"/>
          <w:sz w:val="28"/>
          <w:szCs w:val="28"/>
        </w:rPr>
        <w:t xml:space="preserve">Квалификация базовой подготовки – техник  </w:t>
      </w:r>
    </w:p>
    <w:p w:rsidR="00006A27" w:rsidRPr="00306B56" w:rsidRDefault="00006A27" w:rsidP="00006A27">
      <w:pPr>
        <w:spacing w:line="23" w:lineRule="atLeast"/>
        <w:jc w:val="center"/>
        <w:rPr>
          <w:rFonts w:ascii="Arial Narrow" w:hAnsi="Arial Narrow"/>
          <w:sz w:val="28"/>
          <w:szCs w:val="28"/>
        </w:rPr>
      </w:pPr>
      <w:r w:rsidRPr="00306B56">
        <w:rPr>
          <w:rFonts w:ascii="Arial Narrow" w:hAnsi="Arial Narrow"/>
          <w:sz w:val="28"/>
          <w:szCs w:val="28"/>
        </w:rPr>
        <w:t>Форма обучения: очная</w:t>
      </w:r>
    </w:p>
    <w:p w:rsidR="00006A27" w:rsidRDefault="00006A27" w:rsidP="00006A27">
      <w:pPr>
        <w:spacing w:line="23" w:lineRule="atLeast"/>
        <w:jc w:val="center"/>
        <w:rPr>
          <w:rFonts w:ascii="Arial Narrow" w:hAnsi="Arial Narrow"/>
          <w:sz w:val="28"/>
          <w:szCs w:val="28"/>
        </w:rPr>
      </w:pPr>
      <w:r w:rsidRPr="00306B56">
        <w:rPr>
          <w:rFonts w:ascii="Arial Narrow" w:hAnsi="Arial Narrow"/>
          <w:sz w:val="28"/>
          <w:szCs w:val="28"/>
        </w:rPr>
        <w:t xml:space="preserve">Нормативный срок обучения – 3 года и 10 месяцев </w:t>
      </w:r>
    </w:p>
    <w:p w:rsidR="00006A27" w:rsidRPr="00306B56" w:rsidRDefault="00006A27" w:rsidP="00006A27">
      <w:pPr>
        <w:spacing w:line="23" w:lineRule="atLeast"/>
        <w:jc w:val="center"/>
        <w:rPr>
          <w:rFonts w:ascii="Arial Narrow" w:hAnsi="Arial Narrow"/>
          <w:sz w:val="28"/>
          <w:szCs w:val="28"/>
        </w:rPr>
      </w:pPr>
      <w:r w:rsidRPr="00306B56">
        <w:rPr>
          <w:rFonts w:ascii="Arial Narrow" w:hAnsi="Arial Narrow"/>
          <w:sz w:val="28"/>
          <w:szCs w:val="28"/>
        </w:rPr>
        <w:t>на базе основного общего образования</w:t>
      </w:r>
    </w:p>
    <w:p w:rsidR="000646C4" w:rsidRDefault="00006A27" w:rsidP="00006A27">
      <w:pPr>
        <w:jc w:val="center"/>
      </w:pPr>
      <w:r w:rsidRPr="00306B56">
        <w:rPr>
          <w:rFonts w:ascii="Arial Narrow" w:hAnsi="Arial Narrow"/>
          <w:sz w:val="28"/>
          <w:szCs w:val="28"/>
        </w:rPr>
        <w:t>Профиль получаемого профессионального образования - технический</w:t>
      </w:r>
    </w:p>
    <w:p w:rsidR="00F6533F" w:rsidRDefault="00F6533F" w:rsidP="000646C4">
      <w:pPr>
        <w:jc w:val="center"/>
      </w:pPr>
    </w:p>
    <w:p w:rsidR="00006A27" w:rsidRDefault="00006A27" w:rsidP="000646C4">
      <w:pPr>
        <w:jc w:val="center"/>
      </w:pPr>
    </w:p>
    <w:p w:rsidR="001A3CF2" w:rsidRDefault="001A3CF2" w:rsidP="000646C4">
      <w:pPr>
        <w:jc w:val="center"/>
      </w:pPr>
    </w:p>
    <w:p w:rsidR="004A5876" w:rsidRDefault="004A5876" w:rsidP="000646C4">
      <w:pPr>
        <w:jc w:val="center"/>
      </w:pPr>
    </w:p>
    <w:p w:rsidR="004A5876" w:rsidRDefault="004A5876" w:rsidP="000646C4">
      <w:pPr>
        <w:jc w:val="center"/>
      </w:pPr>
    </w:p>
    <w:p w:rsidR="00F6533F" w:rsidRDefault="00F6533F" w:rsidP="000646C4">
      <w:pPr>
        <w:jc w:val="center"/>
      </w:pPr>
    </w:p>
    <w:p w:rsidR="00F6533F" w:rsidRPr="00F6533F" w:rsidRDefault="005A50CC" w:rsidP="000646C4">
      <w:pPr>
        <w:jc w:val="center"/>
        <w:rPr>
          <w:rFonts w:ascii="Arial Narrow" w:hAnsi="Arial Narrow"/>
          <w:caps/>
          <w:sz w:val="60"/>
          <w:szCs w:val="60"/>
        </w:rPr>
      </w:pPr>
      <w:r>
        <w:rPr>
          <w:rFonts w:ascii="Arial Narrow" w:hAnsi="Arial Narrow"/>
          <w:caps/>
          <w:sz w:val="60"/>
          <w:szCs w:val="60"/>
        </w:rPr>
        <w:t>2017</w:t>
      </w:r>
    </w:p>
    <w:p w:rsidR="000214EB" w:rsidRPr="005B2798" w:rsidRDefault="000214EB" w:rsidP="005B2798">
      <w:pPr>
        <w:autoSpaceDE w:val="0"/>
        <w:autoSpaceDN w:val="0"/>
        <w:adjustRightInd w:val="0"/>
        <w:spacing w:line="180" w:lineRule="atLeast"/>
        <w:ind w:firstLine="708"/>
        <w:rPr>
          <w:b/>
          <w:color w:val="FF0000"/>
          <w:sz w:val="28"/>
          <w:szCs w:val="28"/>
        </w:rPr>
      </w:pPr>
      <w:r>
        <w:rPr>
          <w:b/>
          <w:sz w:val="28"/>
          <w:szCs w:val="28"/>
        </w:rPr>
        <w:br w:type="page"/>
      </w:r>
      <w:r w:rsidRPr="005B2798">
        <w:rPr>
          <w:sz w:val="28"/>
          <w:szCs w:val="28"/>
        </w:rPr>
        <w:lastRenderedPageBreak/>
        <w:t>Программа подготовки специалистов среднего звена составлена на основе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утвержденного приказом Министерства образования и нау</w:t>
      </w:r>
      <w:r w:rsidR="00370214">
        <w:rPr>
          <w:sz w:val="28"/>
          <w:szCs w:val="28"/>
        </w:rPr>
        <w:t>ки Российской Федерации от 22.04</w:t>
      </w:r>
      <w:r w:rsidRPr="005B2798">
        <w:rPr>
          <w:sz w:val="28"/>
          <w:szCs w:val="28"/>
        </w:rPr>
        <w:t xml:space="preserve">.2014 г № 383 и </w:t>
      </w:r>
      <w:r w:rsidR="005B2798" w:rsidRPr="005B2798">
        <w:rPr>
          <w:sz w:val="28"/>
          <w:szCs w:val="28"/>
        </w:rPr>
        <w:t>профессионального</w:t>
      </w:r>
      <w:r w:rsidRPr="005B2798">
        <w:rPr>
          <w:sz w:val="28"/>
          <w:szCs w:val="28"/>
        </w:rPr>
        <w:t xml:space="preserve"> стандарт</w:t>
      </w:r>
      <w:r w:rsidR="005B2798" w:rsidRPr="005B2798">
        <w:rPr>
          <w:sz w:val="28"/>
          <w:szCs w:val="28"/>
        </w:rPr>
        <w:t>а  "Специалист по мехатронным системам автомобиля" утвержденного Приказом Минтруда России от 13.03.2017 N 275н</w:t>
      </w:r>
      <w:r w:rsidR="00CE712F">
        <w:rPr>
          <w:sz w:val="28"/>
          <w:szCs w:val="28"/>
        </w:rPr>
        <w:t>.</w:t>
      </w:r>
      <w:r w:rsidR="005B2798" w:rsidRPr="005B2798">
        <w:rPr>
          <w:sz w:val="28"/>
          <w:szCs w:val="28"/>
        </w:rPr>
        <w:br/>
      </w:r>
    </w:p>
    <w:p w:rsidR="005B2798" w:rsidRDefault="005B2798" w:rsidP="000214EB">
      <w:pPr>
        <w:widowControl w:val="0"/>
        <w:suppressAutoHyphens/>
        <w:ind w:firstLine="720"/>
        <w:rPr>
          <w:sz w:val="28"/>
          <w:szCs w:val="28"/>
        </w:rPr>
      </w:pPr>
    </w:p>
    <w:p w:rsidR="005B2798" w:rsidRDefault="005B2798" w:rsidP="000214EB">
      <w:pPr>
        <w:widowControl w:val="0"/>
        <w:suppressAutoHyphens/>
        <w:ind w:firstLine="720"/>
        <w:rPr>
          <w:sz w:val="28"/>
          <w:szCs w:val="28"/>
        </w:rPr>
      </w:pPr>
    </w:p>
    <w:p w:rsidR="000214EB" w:rsidRDefault="000214EB" w:rsidP="000214EB">
      <w:pPr>
        <w:widowControl w:val="0"/>
        <w:suppressAutoHyphens/>
        <w:ind w:firstLine="720"/>
        <w:rPr>
          <w:sz w:val="28"/>
          <w:szCs w:val="28"/>
        </w:rPr>
      </w:pPr>
      <w:r>
        <w:rPr>
          <w:sz w:val="28"/>
          <w:szCs w:val="28"/>
        </w:rPr>
        <w:t>Организация разработчик: Государственное профессиональное образовательное учреждение «Мариинский политехнический техникум»</w:t>
      </w:r>
    </w:p>
    <w:p w:rsidR="005B2798" w:rsidRDefault="005B2798" w:rsidP="000214EB">
      <w:pPr>
        <w:widowControl w:val="0"/>
        <w:suppressAutoHyphens/>
        <w:ind w:firstLine="720"/>
        <w:rPr>
          <w:sz w:val="28"/>
          <w:szCs w:val="28"/>
        </w:rPr>
      </w:pPr>
    </w:p>
    <w:p w:rsidR="005B2798" w:rsidRDefault="005B2798" w:rsidP="000214EB">
      <w:pPr>
        <w:widowControl w:val="0"/>
        <w:suppressAutoHyphens/>
        <w:ind w:firstLine="720"/>
        <w:rPr>
          <w:sz w:val="28"/>
          <w:szCs w:val="28"/>
        </w:rPr>
      </w:pPr>
    </w:p>
    <w:p w:rsidR="005B2798" w:rsidRDefault="005B2798" w:rsidP="000214EB">
      <w:pPr>
        <w:widowControl w:val="0"/>
        <w:suppressAutoHyphens/>
        <w:ind w:firstLine="720"/>
        <w:rPr>
          <w:sz w:val="28"/>
          <w:szCs w:val="28"/>
        </w:rPr>
      </w:pPr>
    </w:p>
    <w:p w:rsidR="000214EB" w:rsidRPr="00FB7AF3" w:rsidRDefault="000214EB" w:rsidP="000214EB">
      <w:pPr>
        <w:widowControl w:val="0"/>
        <w:suppressAutoHyphens/>
        <w:ind w:firstLine="720"/>
        <w:rPr>
          <w:sz w:val="28"/>
          <w:szCs w:val="28"/>
        </w:rPr>
      </w:pPr>
      <w:r w:rsidRPr="00FB7AF3">
        <w:rPr>
          <w:sz w:val="28"/>
          <w:szCs w:val="28"/>
        </w:rPr>
        <w:t>Разработчики:</w:t>
      </w:r>
    </w:p>
    <w:p w:rsidR="000214EB" w:rsidRDefault="000214EB" w:rsidP="000214EB">
      <w:pPr>
        <w:ind w:right="-426"/>
        <w:rPr>
          <w:sz w:val="28"/>
          <w:szCs w:val="28"/>
        </w:rPr>
      </w:pPr>
      <w:r>
        <w:rPr>
          <w:sz w:val="28"/>
          <w:szCs w:val="28"/>
        </w:rPr>
        <w:t>Преподаватели цикловой комиссии профессиональной подготовки  механических специальностей</w:t>
      </w:r>
    </w:p>
    <w:p w:rsidR="000214EB" w:rsidRDefault="000214EB" w:rsidP="000214EB">
      <w:pPr>
        <w:ind w:right="-426"/>
        <w:rPr>
          <w:sz w:val="28"/>
          <w:szCs w:val="28"/>
        </w:rPr>
      </w:pPr>
    </w:p>
    <w:p w:rsidR="000214EB" w:rsidRPr="00FB7AF3" w:rsidRDefault="00020B8D" w:rsidP="000214EB">
      <w:pPr>
        <w:ind w:right="-426"/>
        <w:rPr>
          <w:sz w:val="28"/>
          <w:szCs w:val="28"/>
        </w:rPr>
      </w:pPr>
      <w:r>
        <w:rPr>
          <w:sz w:val="28"/>
          <w:szCs w:val="28"/>
        </w:rPr>
        <w:t>Дата  « 30</w:t>
      </w:r>
      <w:r w:rsidR="000214EB">
        <w:rPr>
          <w:sz w:val="28"/>
          <w:szCs w:val="28"/>
        </w:rPr>
        <w:t xml:space="preserve"> »  августа  2017</w:t>
      </w:r>
      <w:r w:rsidR="000214EB" w:rsidRPr="00FB7AF3">
        <w:rPr>
          <w:sz w:val="28"/>
          <w:szCs w:val="28"/>
        </w:rPr>
        <w:t>г.</w:t>
      </w:r>
    </w:p>
    <w:p w:rsidR="000214EB" w:rsidRPr="00FB7AF3" w:rsidRDefault="000214EB" w:rsidP="000214EB">
      <w:pPr>
        <w:widowControl w:val="0"/>
        <w:tabs>
          <w:tab w:val="left" w:pos="6420"/>
        </w:tabs>
        <w:suppressAutoHyphens/>
        <w:ind w:firstLine="142"/>
        <w:rPr>
          <w:b/>
          <w:sz w:val="28"/>
          <w:szCs w:val="28"/>
        </w:rPr>
      </w:pPr>
    </w:p>
    <w:p w:rsidR="00020B8D" w:rsidRDefault="00020B8D" w:rsidP="000214EB">
      <w:pPr>
        <w:tabs>
          <w:tab w:val="left" w:pos="0"/>
        </w:tabs>
        <w:rPr>
          <w:sz w:val="28"/>
          <w:szCs w:val="28"/>
        </w:rPr>
      </w:pPr>
    </w:p>
    <w:p w:rsidR="000214EB" w:rsidRPr="00FB7AF3" w:rsidRDefault="000214EB" w:rsidP="000214EB">
      <w:pPr>
        <w:tabs>
          <w:tab w:val="left" w:pos="0"/>
        </w:tabs>
        <w:rPr>
          <w:sz w:val="28"/>
          <w:szCs w:val="28"/>
        </w:rPr>
      </w:pPr>
      <w:r w:rsidRPr="00FB7AF3">
        <w:rPr>
          <w:sz w:val="28"/>
          <w:szCs w:val="28"/>
        </w:rPr>
        <w:t xml:space="preserve">Рассмотрено на заседании </w:t>
      </w:r>
    </w:p>
    <w:p w:rsidR="000214EB" w:rsidRPr="00FB7AF3" w:rsidRDefault="000214EB" w:rsidP="000214EB">
      <w:pPr>
        <w:tabs>
          <w:tab w:val="left" w:pos="0"/>
        </w:tabs>
        <w:rPr>
          <w:sz w:val="28"/>
          <w:szCs w:val="28"/>
        </w:rPr>
      </w:pPr>
      <w:r>
        <w:rPr>
          <w:sz w:val="28"/>
          <w:szCs w:val="28"/>
        </w:rPr>
        <w:t>Цикловой комиссии профессиональной подготовки механических специальностей</w:t>
      </w:r>
    </w:p>
    <w:p w:rsidR="000214EB" w:rsidRPr="00FB7AF3" w:rsidRDefault="000214EB" w:rsidP="000214EB">
      <w:pPr>
        <w:tabs>
          <w:tab w:val="left" w:pos="0"/>
        </w:tabs>
        <w:rPr>
          <w:sz w:val="28"/>
          <w:szCs w:val="28"/>
        </w:rPr>
      </w:pPr>
    </w:p>
    <w:p w:rsidR="000214EB" w:rsidRPr="00FB7AF3" w:rsidRDefault="000214EB" w:rsidP="000214EB">
      <w:pPr>
        <w:tabs>
          <w:tab w:val="left" w:pos="0"/>
        </w:tabs>
        <w:rPr>
          <w:sz w:val="28"/>
          <w:szCs w:val="28"/>
          <w:u w:val="single"/>
        </w:rPr>
      </w:pPr>
      <w:r>
        <w:rPr>
          <w:sz w:val="28"/>
          <w:szCs w:val="28"/>
        </w:rPr>
        <w:t xml:space="preserve">«  31» </w:t>
      </w:r>
      <w:r>
        <w:rPr>
          <w:sz w:val="28"/>
          <w:szCs w:val="28"/>
          <w:u w:val="single"/>
        </w:rPr>
        <w:t xml:space="preserve">августа </w:t>
      </w:r>
      <w:r w:rsidRPr="00FB7AF3">
        <w:rPr>
          <w:sz w:val="28"/>
          <w:szCs w:val="28"/>
        </w:rPr>
        <w:t xml:space="preserve"> 201</w:t>
      </w:r>
      <w:r>
        <w:rPr>
          <w:sz w:val="28"/>
          <w:szCs w:val="28"/>
          <w:u w:val="single"/>
        </w:rPr>
        <w:t xml:space="preserve">7 </w:t>
      </w:r>
      <w:r w:rsidRPr="00FB7AF3">
        <w:rPr>
          <w:sz w:val="28"/>
          <w:szCs w:val="28"/>
        </w:rPr>
        <w:t xml:space="preserve">г., протокол № </w:t>
      </w:r>
      <w:r>
        <w:rPr>
          <w:sz w:val="28"/>
          <w:szCs w:val="28"/>
          <w:u w:val="single"/>
        </w:rPr>
        <w:t xml:space="preserve">1 </w:t>
      </w:r>
      <w:r>
        <w:rPr>
          <w:sz w:val="28"/>
          <w:szCs w:val="28"/>
        </w:rPr>
        <w:tab/>
      </w:r>
    </w:p>
    <w:p w:rsidR="000214EB" w:rsidRPr="00FB7AF3" w:rsidRDefault="000214EB" w:rsidP="000214EB">
      <w:pPr>
        <w:tabs>
          <w:tab w:val="left" w:pos="0"/>
        </w:tabs>
        <w:rPr>
          <w:sz w:val="28"/>
          <w:szCs w:val="28"/>
        </w:rPr>
      </w:pPr>
    </w:p>
    <w:p w:rsidR="00AC0958" w:rsidRDefault="00AC0958" w:rsidP="00AC0958">
      <w:pPr>
        <w:rPr>
          <w:sz w:val="28"/>
          <w:szCs w:val="28"/>
        </w:rPr>
      </w:pPr>
      <w:r>
        <w:rPr>
          <w:sz w:val="28"/>
          <w:szCs w:val="28"/>
        </w:rPr>
        <w:t xml:space="preserve">Председатель  цикловой комиссии </w:t>
      </w:r>
      <w:r w:rsidRPr="00FB7AF3">
        <w:rPr>
          <w:sz w:val="28"/>
          <w:szCs w:val="28"/>
        </w:rPr>
        <w:t xml:space="preserve"> </w:t>
      </w:r>
    </w:p>
    <w:p w:rsidR="00AC0958" w:rsidRDefault="00AC0958" w:rsidP="00AC0958">
      <w:pPr>
        <w:rPr>
          <w:sz w:val="28"/>
          <w:szCs w:val="28"/>
        </w:rPr>
      </w:pPr>
      <w:r>
        <w:rPr>
          <w:sz w:val="28"/>
          <w:szCs w:val="28"/>
        </w:rPr>
        <w:t xml:space="preserve">профессиональной подготовки  </w:t>
      </w:r>
    </w:p>
    <w:p w:rsidR="000214EB" w:rsidRDefault="00AC0958" w:rsidP="00AC0958">
      <w:pPr>
        <w:rPr>
          <w:b/>
          <w:sz w:val="28"/>
          <w:szCs w:val="28"/>
        </w:rPr>
      </w:pPr>
      <w:r>
        <w:rPr>
          <w:sz w:val="28"/>
          <w:szCs w:val="28"/>
        </w:rPr>
        <w:t>механических специальностей</w:t>
      </w:r>
      <w:r>
        <w:rPr>
          <w:b/>
          <w:sz w:val="28"/>
          <w:szCs w:val="28"/>
        </w:rPr>
        <w:t xml:space="preserve"> </w:t>
      </w:r>
      <w:r>
        <w:rPr>
          <w:sz w:val="28"/>
          <w:szCs w:val="28"/>
        </w:rPr>
        <w:tab/>
      </w:r>
      <w:r>
        <w:rPr>
          <w:sz w:val="28"/>
          <w:szCs w:val="28"/>
        </w:rPr>
        <w:tab/>
        <w:t xml:space="preserve"> </w:t>
      </w:r>
      <w:r>
        <w:rPr>
          <w:sz w:val="28"/>
          <w:szCs w:val="28"/>
        </w:rPr>
        <w:tab/>
      </w:r>
      <w:r>
        <w:rPr>
          <w:sz w:val="28"/>
          <w:szCs w:val="28"/>
        </w:rPr>
        <w:tab/>
      </w:r>
      <w:r>
        <w:rPr>
          <w:sz w:val="28"/>
          <w:szCs w:val="28"/>
        </w:rPr>
        <w:tab/>
        <w:t>Д. В. Колотов</w:t>
      </w:r>
    </w:p>
    <w:p w:rsidR="000214EB" w:rsidRDefault="000214EB">
      <w:pPr>
        <w:rPr>
          <w:b/>
          <w:sz w:val="28"/>
          <w:szCs w:val="28"/>
        </w:rPr>
      </w:pPr>
      <w:r>
        <w:rPr>
          <w:b/>
          <w:sz w:val="28"/>
          <w:szCs w:val="28"/>
        </w:rPr>
        <w:br w:type="page"/>
      </w:r>
    </w:p>
    <w:p w:rsidR="002A6874" w:rsidRPr="00553A44" w:rsidRDefault="002A6874" w:rsidP="00CC303B">
      <w:pPr>
        <w:jc w:val="center"/>
        <w:rPr>
          <w:sz w:val="28"/>
          <w:szCs w:val="28"/>
        </w:rPr>
      </w:pPr>
      <w:r w:rsidRPr="00553A44">
        <w:rPr>
          <w:b/>
          <w:sz w:val="28"/>
          <w:szCs w:val="28"/>
        </w:rPr>
        <w:lastRenderedPageBreak/>
        <w:t>СОДЕРЖАНИЕ</w:t>
      </w:r>
    </w:p>
    <w:p w:rsidR="00802547" w:rsidRPr="00E521B9" w:rsidRDefault="00802547" w:rsidP="002A6874">
      <w:pPr>
        <w:jc w:val="center"/>
        <w:rPr>
          <w:b/>
        </w:rPr>
      </w:pPr>
    </w:p>
    <w:tbl>
      <w:tblPr>
        <w:tblW w:w="0" w:type="auto"/>
        <w:tblLook w:val="04A0"/>
      </w:tblPr>
      <w:tblGrid>
        <w:gridCol w:w="9575"/>
        <w:gridCol w:w="496"/>
      </w:tblGrid>
      <w:tr w:rsidR="00CC303B" w:rsidRPr="00FB33D4" w:rsidTr="00FB33D4">
        <w:tc>
          <w:tcPr>
            <w:tcW w:w="9575" w:type="dxa"/>
          </w:tcPr>
          <w:p w:rsidR="00CC303B" w:rsidRPr="00FB33D4" w:rsidRDefault="00055032" w:rsidP="00F50C91">
            <w:pPr>
              <w:jc w:val="both"/>
              <w:rPr>
                <w:caps/>
                <w:sz w:val="26"/>
                <w:szCs w:val="26"/>
              </w:rPr>
            </w:pPr>
            <w:r w:rsidRPr="00FB33D4">
              <w:rPr>
                <w:caps/>
                <w:sz w:val="26"/>
                <w:szCs w:val="26"/>
              </w:rPr>
              <w:t>1</w:t>
            </w:r>
            <w:r w:rsidR="00CC303B" w:rsidRPr="00FB33D4">
              <w:rPr>
                <w:caps/>
                <w:sz w:val="26"/>
                <w:szCs w:val="26"/>
              </w:rPr>
              <w:t xml:space="preserve"> Общие положения</w:t>
            </w:r>
          </w:p>
        </w:tc>
        <w:tc>
          <w:tcPr>
            <w:tcW w:w="496" w:type="dxa"/>
            <w:vAlign w:val="center"/>
          </w:tcPr>
          <w:p w:rsidR="00CC303B" w:rsidRPr="00FB33D4" w:rsidRDefault="00166425" w:rsidP="00FB33D4">
            <w:pPr>
              <w:jc w:val="center"/>
              <w:rPr>
                <w:sz w:val="26"/>
                <w:szCs w:val="26"/>
              </w:rPr>
            </w:pPr>
            <w:r>
              <w:rPr>
                <w:sz w:val="26"/>
                <w:szCs w:val="26"/>
              </w:rPr>
              <w:t>4</w:t>
            </w:r>
          </w:p>
        </w:tc>
      </w:tr>
      <w:tr w:rsidR="008960EA" w:rsidRPr="00FB33D4" w:rsidTr="00FB33D4">
        <w:tc>
          <w:tcPr>
            <w:tcW w:w="9575" w:type="dxa"/>
          </w:tcPr>
          <w:p w:rsidR="008960EA" w:rsidRPr="00FB33D4" w:rsidRDefault="008960EA" w:rsidP="0052757A">
            <w:pPr>
              <w:jc w:val="both"/>
              <w:rPr>
                <w:sz w:val="26"/>
                <w:szCs w:val="26"/>
              </w:rPr>
            </w:pPr>
            <w:r w:rsidRPr="00FB33D4">
              <w:rPr>
                <w:sz w:val="26"/>
                <w:szCs w:val="26"/>
              </w:rPr>
              <w:t>1.1 Нормативно-правовые основы разработки программы подготовки специалистов среднего звена</w:t>
            </w:r>
            <w:r w:rsidR="004A5876" w:rsidRPr="00FB33D4">
              <w:rPr>
                <w:sz w:val="26"/>
                <w:szCs w:val="26"/>
              </w:rPr>
              <w:t xml:space="preserve"> </w:t>
            </w:r>
          </w:p>
        </w:tc>
        <w:tc>
          <w:tcPr>
            <w:tcW w:w="496" w:type="dxa"/>
            <w:vAlign w:val="center"/>
          </w:tcPr>
          <w:p w:rsidR="008960EA" w:rsidRPr="00FB33D4" w:rsidRDefault="00166425" w:rsidP="00FB33D4">
            <w:pPr>
              <w:jc w:val="center"/>
              <w:rPr>
                <w:sz w:val="26"/>
                <w:szCs w:val="26"/>
              </w:rPr>
            </w:pPr>
            <w:r>
              <w:rPr>
                <w:sz w:val="26"/>
                <w:szCs w:val="26"/>
              </w:rPr>
              <w:t>4</w:t>
            </w:r>
          </w:p>
        </w:tc>
      </w:tr>
      <w:tr w:rsidR="00C22D1E" w:rsidRPr="00FB33D4" w:rsidTr="00FB33D4">
        <w:tc>
          <w:tcPr>
            <w:tcW w:w="9575" w:type="dxa"/>
          </w:tcPr>
          <w:p w:rsidR="00C22D1E" w:rsidRPr="00FB33D4" w:rsidRDefault="00055032" w:rsidP="00055032">
            <w:pPr>
              <w:jc w:val="both"/>
              <w:rPr>
                <w:sz w:val="26"/>
                <w:szCs w:val="26"/>
              </w:rPr>
            </w:pPr>
            <w:r w:rsidRPr="00FB33D4">
              <w:rPr>
                <w:sz w:val="26"/>
                <w:szCs w:val="26"/>
              </w:rPr>
              <w:t>1.2</w:t>
            </w:r>
            <w:r w:rsidR="00C22D1E" w:rsidRPr="00FB33D4">
              <w:rPr>
                <w:sz w:val="26"/>
                <w:szCs w:val="26"/>
              </w:rPr>
              <w:t xml:space="preserve"> Нормативный срок освоения </w:t>
            </w:r>
            <w:r w:rsidR="004A5876" w:rsidRPr="00FB33D4">
              <w:rPr>
                <w:sz w:val="26"/>
                <w:szCs w:val="26"/>
              </w:rPr>
              <w:t>ППССЗ</w:t>
            </w:r>
          </w:p>
        </w:tc>
        <w:tc>
          <w:tcPr>
            <w:tcW w:w="496" w:type="dxa"/>
            <w:vAlign w:val="center"/>
          </w:tcPr>
          <w:p w:rsidR="00C22D1E" w:rsidRPr="00FB33D4" w:rsidRDefault="00166425" w:rsidP="00FB33D4">
            <w:pPr>
              <w:jc w:val="center"/>
              <w:rPr>
                <w:sz w:val="26"/>
                <w:szCs w:val="26"/>
              </w:rPr>
            </w:pPr>
            <w:r>
              <w:rPr>
                <w:sz w:val="26"/>
                <w:szCs w:val="26"/>
              </w:rPr>
              <w:t>6</w:t>
            </w:r>
          </w:p>
        </w:tc>
      </w:tr>
      <w:tr w:rsidR="00581717" w:rsidRPr="00FB33D4" w:rsidTr="00FB33D4">
        <w:tc>
          <w:tcPr>
            <w:tcW w:w="9575" w:type="dxa"/>
          </w:tcPr>
          <w:p w:rsidR="00581717" w:rsidRPr="00FB33D4" w:rsidRDefault="00055032" w:rsidP="00F50C91">
            <w:pPr>
              <w:jc w:val="both"/>
              <w:rPr>
                <w:sz w:val="26"/>
                <w:szCs w:val="26"/>
              </w:rPr>
            </w:pPr>
            <w:r w:rsidRPr="00FB33D4">
              <w:rPr>
                <w:sz w:val="26"/>
                <w:szCs w:val="26"/>
              </w:rPr>
              <w:t>1.3</w:t>
            </w:r>
            <w:r w:rsidR="00581717" w:rsidRPr="00FB33D4">
              <w:rPr>
                <w:sz w:val="26"/>
                <w:szCs w:val="26"/>
              </w:rPr>
              <w:t xml:space="preserve"> Цель разработки ППССЗ по специальности </w:t>
            </w:r>
            <w:r w:rsidR="00E52516" w:rsidRPr="00FB33D4">
              <w:rPr>
                <w:sz w:val="26"/>
                <w:szCs w:val="26"/>
              </w:rPr>
              <w:t>23.02.03 Техническое обслуживание и ремонт автомобильного транспорта</w:t>
            </w:r>
          </w:p>
        </w:tc>
        <w:tc>
          <w:tcPr>
            <w:tcW w:w="496" w:type="dxa"/>
            <w:vAlign w:val="center"/>
          </w:tcPr>
          <w:p w:rsidR="00581717" w:rsidRPr="00FB33D4" w:rsidRDefault="00166425" w:rsidP="00FB33D4">
            <w:pPr>
              <w:jc w:val="center"/>
              <w:rPr>
                <w:sz w:val="26"/>
                <w:szCs w:val="26"/>
              </w:rPr>
            </w:pPr>
            <w:r>
              <w:rPr>
                <w:sz w:val="26"/>
                <w:szCs w:val="26"/>
              </w:rPr>
              <w:t>6</w:t>
            </w:r>
          </w:p>
        </w:tc>
      </w:tr>
      <w:tr w:rsidR="00581717" w:rsidRPr="00FB33D4" w:rsidTr="00FB33D4">
        <w:tc>
          <w:tcPr>
            <w:tcW w:w="9575" w:type="dxa"/>
          </w:tcPr>
          <w:p w:rsidR="00581717" w:rsidRPr="00FB33D4" w:rsidRDefault="00FF2172" w:rsidP="00F50C91">
            <w:pPr>
              <w:jc w:val="both"/>
              <w:rPr>
                <w:sz w:val="26"/>
                <w:szCs w:val="26"/>
              </w:rPr>
            </w:pPr>
            <w:r w:rsidRPr="00FB33D4">
              <w:rPr>
                <w:sz w:val="26"/>
                <w:szCs w:val="26"/>
              </w:rPr>
              <w:t>1.4</w:t>
            </w:r>
            <w:r w:rsidR="00581717" w:rsidRPr="00FB33D4">
              <w:rPr>
                <w:sz w:val="26"/>
                <w:szCs w:val="26"/>
              </w:rPr>
              <w:t xml:space="preserve"> Характеристика ППССЗ по специальности </w:t>
            </w:r>
            <w:r w:rsidR="00E52516" w:rsidRPr="00FB33D4">
              <w:rPr>
                <w:sz w:val="26"/>
                <w:szCs w:val="26"/>
              </w:rPr>
              <w:t>23.02.03 Техническое обслуживание и ремонт автомобильного транспорта</w:t>
            </w:r>
          </w:p>
        </w:tc>
        <w:tc>
          <w:tcPr>
            <w:tcW w:w="496" w:type="dxa"/>
            <w:vAlign w:val="center"/>
          </w:tcPr>
          <w:p w:rsidR="009975C7" w:rsidRPr="00FB33D4" w:rsidRDefault="00166425" w:rsidP="00FB33D4">
            <w:pPr>
              <w:jc w:val="center"/>
              <w:rPr>
                <w:sz w:val="26"/>
                <w:szCs w:val="26"/>
              </w:rPr>
            </w:pPr>
            <w:r>
              <w:rPr>
                <w:sz w:val="26"/>
                <w:szCs w:val="26"/>
              </w:rPr>
              <w:t>7</w:t>
            </w:r>
          </w:p>
        </w:tc>
      </w:tr>
      <w:tr w:rsidR="00E52516" w:rsidRPr="00FB33D4" w:rsidTr="00FB33D4">
        <w:tc>
          <w:tcPr>
            <w:tcW w:w="9575" w:type="dxa"/>
          </w:tcPr>
          <w:p w:rsidR="00E52516" w:rsidRPr="00FB33D4" w:rsidRDefault="00E52516" w:rsidP="00E52516">
            <w:pPr>
              <w:pStyle w:val="Style4"/>
              <w:widowControl/>
              <w:spacing w:line="240" w:lineRule="auto"/>
              <w:jc w:val="left"/>
              <w:rPr>
                <w:sz w:val="26"/>
                <w:szCs w:val="26"/>
              </w:rPr>
            </w:pPr>
            <w:r w:rsidRPr="00FB33D4">
              <w:rPr>
                <w:sz w:val="26"/>
                <w:szCs w:val="26"/>
              </w:rPr>
              <w:t>1.5 Связь образовательной программы с профессиональными стандартами по специальности 23.02.03 Техническое обслуживание и ремонт автомобильного транспорта</w:t>
            </w:r>
          </w:p>
        </w:tc>
        <w:tc>
          <w:tcPr>
            <w:tcW w:w="496" w:type="dxa"/>
            <w:vAlign w:val="center"/>
          </w:tcPr>
          <w:p w:rsidR="00E52516" w:rsidRPr="00FB33D4" w:rsidRDefault="00FD34C6" w:rsidP="00FB33D4">
            <w:pPr>
              <w:jc w:val="center"/>
              <w:rPr>
                <w:sz w:val="26"/>
                <w:szCs w:val="26"/>
              </w:rPr>
            </w:pPr>
            <w:r w:rsidRPr="00FB33D4">
              <w:rPr>
                <w:sz w:val="26"/>
                <w:szCs w:val="26"/>
              </w:rPr>
              <w:t>1</w:t>
            </w:r>
            <w:r w:rsidR="00166425">
              <w:rPr>
                <w:sz w:val="26"/>
                <w:szCs w:val="26"/>
              </w:rPr>
              <w:t>0</w:t>
            </w:r>
          </w:p>
        </w:tc>
      </w:tr>
      <w:tr w:rsidR="00CC303B" w:rsidRPr="00FB33D4" w:rsidTr="00FB33D4">
        <w:tc>
          <w:tcPr>
            <w:tcW w:w="9575" w:type="dxa"/>
          </w:tcPr>
          <w:p w:rsidR="00CC303B" w:rsidRPr="00FB33D4" w:rsidRDefault="00055032" w:rsidP="00AF07D7">
            <w:pPr>
              <w:ind w:right="-108"/>
              <w:rPr>
                <w:caps/>
                <w:sz w:val="26"/>
                <w:szCs w:val="26"/>
              </w:rPr>
            </w:pPr>
            <w:r w:rsidRPr="00FB33D4">
              <w:rPr>
                <w:caps/>
                <w:sz w:val="26"/>
                <w:szCs w:val="26"/>
              </w:rPr>
              <w:t>2</w:t>
            </w:r>
            <w:r w:rsidR="00CC303B" w:rsidRPr="00FB33D4">
              <w:rPr>
                <w:caps/>
                <w:sz w:val="26"/>
                <w:szCs w:val="26"/>
              </w:rPr>
              <w:t xml:space="preserve"> Характеристика профессиональной деятельности выпускников</w:t>
            </w:r>
            <w:r w:rsidR="00C22D1E" w:rsidRPr="00FB33D4">
              <w:rPr>
                <w:caps/>
                <w:sz w:val="26"/>
                <w:szCs w:val="26"/>
              </w:rPr>
              <w:t xml:space="preserve"> и требования к результатам освоения </w:t>
            </w:r>
            <w:r w:rsidR="0054636E" w:rsidRPr="00FB33D4">
              <w:rPr>
                <w:caps/>
                <w:sz w:val="26"/>
                <w:szCs w:val="26"/>
              </w:rPr>
              <w:t>ППССЗ</w:t>
            </w:r>
          </w:p>
        </w:tc>
        <w:tc>
          <w:tcPr>
            <w:tcW w:w="496" w:type="dxa"/>
            <w:vAlign w:val="center"/>
          </w:tcPr>
          <w:p w:rsidR="00CC303B" w:rsidRPr="00FB33D4" w:rsidRDefault="00996389" w:rsidP="00FB33D4">
            <w:pPr>
              <w:jc w:val="center"/>
              <w:rPr>
                <w:sz w:val="26"/>
                <w:szCs w:val="26"/>
              </w:rPr>
            </w:pPr>
            <w:r>
              <w:rPr>
                <w:sz w:val="26"/>
                <w:szCs w:val="26"/>
              </w:rPr>
              <w:t>19</w:t>
            </w:r>
          </w:p>
        </w:tc>
      </w:tr>
      <w:tr w:rsidR="00C22D1E" w:rsidRPr="00FB33D4" w:rsidTr="00FB33D4">
        <w:tc>
          <w:tcPr>
            <w:tcW w:w="9575" w:type="dxa"/>
          </w:tcPr>
          <w:p w:rsidR="00C22D1E" w:rsidRPr="00FB33D4" w:rsidRDefault="00055032" w:rsidP="00DF560E">
            <w:pPr>
              <w:jc w:val="both"/>
              <w:rPr>
                <w:sz w:val="26"/>
                <w:szCs w:val="26"/>
              </w:rPr>
            </w:pPr>
            <w:r w:rsidRPr="00FB33D4">
              <w:rPr>
                <w:sz w:val="26"/>
                <w:szCs w:val="26"/>
              </w:rPr>
              <w:t>2.1</w:t>
            </w:r>
            <w:r w:rsidR="00C22D1E" w:rsidRPr="00FB33D4">
              <w:rPr>
                <w:sz w:val="26"/>
                <w:szCs w:val="26"/>
              </w:rPr>
              <w:t xml:space="preserve"> Область профессиональной деятельности </w:t>
            </w:r>
            <w:r w:rsidR="00FD34C6" w:rsidRPr="00FB33D4">
              <w:rPr>
                <w:sz w:val="26"/>
                <w:szCs w:val="26"/>
              </w:rPr>
              <w:t>выпускников</w:t>
            </w:r>
          </w:p>
        </w:tc>
        <w:tc>
          <w:tcPr>
            <w:tcW w:w="496" w:type="dxa"/>
            <w:vAlign w:val="center"/>
          </w:tcPr>
          <w:p w:rsidR="00C22D1E" w:rsidRPr="00FB33D4" w:rsidRDefault="00996389" w:rsidP="00FB33D4">
            <w:pPr>
              <w:jc w:val="center"/>
              <w:rPr>
                <w:sz w:val="26"/>
                <w:szCs w:val="26"/>
              </w:rPr>
            </w:pPr>
            <w:r>
              <w:rPr>
                <w:sz w:val="26"/>
                <w:szCs w:val="26"/>
              </w:rPr>
              <w:t>19</w:t>
            </w:r>
          </w:p>
        </w:tc>
      </w:tr>
      <w:tr w:rsidR="00DF560E" w:rsidRPr="00FB33D4" w:rsidTr="00FB33D4">
        <w:tc>
          <w:tcPr>
            <w:tcW w:w="9575" w:type="dxa"/>
          </w:tcPr>
          <w:p w:rsidR="00DF560E" w:rsidRPr="00FB33D4" w:rsidRDefault="00055032" w:rsidP="00DF560E">
            <w:pPr>
              <w:rPr>
                <w:b/>
                <w:sz w:val="26"/>
                <w:szCs w:val="26"/>
              </w:rPr>
            </w:pPr>
            <w:r w:rsidRPr="00FB33D4">
              <w:rPr>
                <w:sz w:val="26"/>
                <w:szCs w:val="26"/>
              </w:rPr>
              <w:t>2.2</w:t>
            </w:r>
            <w:r w:rsidR="00DF560E" w:rsidRPr="00FB33D4">
              <w:rPr>
                <w:sz w:val="26"/>
                <w:szCs w:val="26"/>
              </w:rPr>
              <w:t>Объекты профессиональной деятельности выпускников</w:t>
            </w:r>
          </w:p>
        </w:tc>
        <w:tc>
          <w:tcPr>
            <w:tcW w:w="496" w:type="dxa"/>
            <w:vAlign w:val="center"/>
          </w:tcPr>
          <w:p w:rsidR="00DF560E" w:rsidRPr="00FB33D4" w:rsidRDefault="00996389" w:rsidP="00FB33D4">
            <w:pPr>
              <w:jc w:val="center"/>
              <w:rPr>
                <w:sz w:val="26"/>
                <w:szCs w:val="26"/>
              </w:rPr>
            </w:pPr>
            <w:r>
              <w:rPr>
                <w:sz w:val="26"/>
                <w:szCs w:val="26"/>
              </w:rPr>
              <w:t>19</w:t>
            </w:r>
          </w:p>
        </w:tc>
      </w:tr>
      <w:tr w:rsidR="00C22D1E" w:rsidRPr="00FB33D4" w:rsidTr="00FB33D4">
        <w:tc>
          <w:tcPr>
            <w:tcW w:w="9575" w:type="dxa"/>
          </w:tcPr>
          <w:p w:rsidR="00C22D1E" w:rsidRPr="00FB33D4" w:rsidRDefault="00DF560E" w:rsidP="00C22D1E">
            <w:pPr>
              <w:jc w:val="both"/>
              <w:rPr>
                <w:sz w:val="26"/>
                <w:szCs w:val="26"/>
              </w:rPr>
            </w:pPr>
            <w:r w:rsidRPr="00FB33D4">
              <w:rPr>
                <w:sz w:val="26"/>
                <w:szCs w:val="26"/>
              </w:rPr>
              <w:t>2.3</w:t>
            </w:r>
            <w:r w:rsidR="00C22D1E" w:rsidRPr="00FB33D4">
              <w:rPr>
                <w:sz w:val="26"/>
                <w:szCs w:val="26"/>
              </w:rPr>
              <w:t xml:space="preserve"> Виды профессиональной деятельности и компетенции</w:t>
            </w:r>
          </w:p>
        </w:tc>
        <w:tc>
          <w:tcPr>
            <w:tcW w:w="496" w:type="dxa"/>
            <w:vAlign w:val="center"/>
          </w:tcPr>
          <w:p w:rsidR="00C22D1E" w:rsidRPr="00FB33D4" w:rsidRDefault="00996389" w:rsidP="00FB33D4">
            <w:pPr>
              <w:jc w:val="center"/>
              <w:rPr>
                <w:sz w:val="26"/>
                <w:szCs w:val="26"/>
              </w:rPr>
            </w:pPr>
            <w:r>
              <w:rPr>
                <w:sz w:val="26"/>
                <w:szCs w:val="26"/>
              </w:rPr>
              <w:t>19</w:t>
            </w:r>
          </w:p>
        </w:tc>
      </w:tr>
      <w:tr w:rsidR="00774714" w:rsidRPr="00FB33D4" w:rsidTr="00FB33D4">
        <w:tc>
          <w:tcPr>
            <w:tcW w:w="9575" w:type="dxa"/>
          </w:tcPr>
          <w:p w:rsidR="00774714" w:rsidRPr="00FB33D4" w:rsidRDefault="00774714" w:rsidP="00774714">
            <w:pPr>
              <w:rPr>
                <w:sz w:val="26"/>
                <w:szCs w:val="26"/>
              </w:rPr>
            </w:pPr>
            <w:r w:rsidRPr="00FB33D4">
              <w:rPr>
                <w:sz w:val="26"/>
                <w:szCs w:val="26"/>
              </w:rPr>
              <w:t>2.4  Учебная и производственная практики</w:t>
            </w:r>
          </w:p>
        </w:tc>
        <w:tc>
          <w:tcPr>
            <w:tcW w:w="496" w:type="dxa"/>
            <w:vAlign w:val="center"/>
          </w:tcPr>
          <w:p w:rsidR="00774714" w:rsidRPr="00FB33D4" w:rsidRDefault="00FD34C6" w:rsidP="00FB33D4">
            <w:pPr>
              <w:jc w:val="center"/>
              <w:rPr>
                <w:sz w:val="26"/>
                <w:szCs w:val="26"/>
              </w:rPr>
            </w:pPr>
            <w:r w:rsidRPr="00FB33D4">
              <w:rPr>
                <w:sz w:val="26"/>
                <w:szCs w:val="26"/>
              </w:rPr>
              <w:t>2</w:t>
            </w:r>
            <w:r w:rsidR="00996389">
              <w:rPr>
                <w:sz w:val="26"/>
                <w:szCs w:val="26"/>
              </w:rPr>
              <w:t>1</w:t>
            </w:r>
          </w:p>
        </w:tc>
      </w:tr>
      <w:tr w:rsidR="00C22D1E" w:rsidRPr="00FB33D4" w:rsidTr="00FB33D4">
        <w:tc>
          <w:tcPr>
            <w:tcW w:w="9575" w:type="dxa"/>
          </w:tcPr>
          <w:p w:rsidR="00C22D1E" w:rsidRPr="00FB33D4" w:rsidRDefault="00055032" w:rsidP="00774714">
            <w:pPr>
              <w:rPr>
                <w:sz w:val="26"/>
                <w:szCs w:val="26"/>
              </w:rPr>
            </w:pPr>
            <w:r w:rsidRPr="00FB33D4">
              <w:rPr>
                <w:sz w:val="26"/>
                <w:szCs w:val="26"/>
              </w:rPr>
              <w:t>2.5</w:t>
            </w:r>
            <w:r w:rsidR="00774714" w:rsidRPr="00FB33D4">
              <w:rPr>
                <w:sz w:val="26"/>
                <w:szCs w:val="26"/>
              </w:rPr>
              <w:t xml:space="preserve"> Специальные условия для получения СПО обучающимися с ограниченными возможностями здоровья</w:t>
            </w:r>
          </w:p>
        </w:tc>
        <w:tc>
          <w:tcPr>
            <w:tcW w:w="496" w:type="dxa"/>
            <w:vAlign w:val="center"/>
          </w:tcPr>
          <w:p w:rsidR="00C22D1E" w:rsidRPr="00FB33D4" w:rsidRDefault="00FD34C6" w:rsidP="00FB33D4">
            <w:pPr>
              <w:jc w:val="center"/>
              <w:rPr>
                <w:sz w:val="26"/>
                <w:szCs w:val="26"/>
              </w:rPr>
            </w:pPr>
            <w:r w:rsidRPr="00FB33D4">
              <w:rPr>
                <w:sz w:val="26"/>
                <w:szCs w:val="26"/>
              </w:rPr>
              <w:t>2</w:t>
            </w:r>
            <w:r w:rsidR="00996389">
              <w:rPr>
                <w:sz w:val="26"/>
                <w:szCs w:val="26"/>
              </w:rPr>
              <w:t>2</w:t>
            </w:r>
          </w:p>
        </w:tc>
      </w:tr>
      <w:tr w:rsidR="00774714" w:rsidRPr="00FB33D4" w:rsidTr="00FB33D4">
        <w:tc>
          <w:tcPr>
            <w:tcW w:w="9575" w:type="dxa"/>
          </w:tcPr>
          <w:p w:rsidR="00774714" w:rsidRPr="00FB33D4" w:rsidRDefault="00774714" w:rsidP="00774714">
            <w:pPr>
              <w:rPr>
                <w:sz w:val="26"/>
                <w:szCs w:val="26"/>
              </w:rPr>
            </w:pPr>
            <w:r w:rsidRPr="00FB33D4">
              <w:rPr>
                <w:sz w:val="26"/>
                <w:szCs w:val="26"/>
              </w:rPr>
              <w:t>2.6 Перспективы трудоустройства выпускников</w:t>
            </w:r>
          </w:p>
        </w:tc>
        <w:tc>
          <w:tcPr>
            <w:tcW w:w="496" w:type="dxa"/>
            <w:vAlign w:val="center"/>
          </w:tcPr>
          <w:p w:rsidR="00774714" w:rsidRPr="00FB33D4" w:rsidRDefault="00FD34C6" w:rsidP="00FB33D4">
            <w:pPr>
              <w:jc w:val="center"/>
              <w:rPr>
                <w:sz w:val="26"/>
                <w:szCs w:val="26"/>
              </w:rPr>
            </w:pPr>
            <w:r w:rsidRPr="00FB33D4">
              <w:rPr>
                <w:sz w:val="26"/>
                <w:szCs w:val="26"/>
              </w:rPr>
              <w:t>2</w:t>
            </w:r>
            <w:r w:rsidR="00996389">
              <w:rPr>
                <w:sz w:val="26"/>
                <w:szCs w:val="26"/>
              </w:rPr>
              <w:t>2</w:t>
            </w:r>
          </w:p>
        </w:tc>
      </w:tr>
      <w:tr w:rsidR="00C22D1E" w:rsidRPr="00FB33D4" w:rsidTr="00FB33D4">
        <w:tc>
          <w:tcPr>
            <w:tcW w:w="9575" w:type="dxa"/>
          </w:tcPr>
          <w:p w:rsidR="00C22D1E" w:rsidRPr="00FB33D4" w:rsidRDefault="00055032" w:rsidP="00553A44">
            <w:pPr>
              <w:rPr>
                <w:caps/>
                <w:sz w:val="26"/>
                <w:szCs w:val="26"/>
              </w:rPr>
            </w:pPr>
            <w:r w:rsidRPr="00FB33D4">
              <w:rPr>
                <w:caps/>
                <w:sz w:val="26"/>
                <w:szCs w:val="26"/>
              </w:rPr>
              <w:t>3</w:t>
            </w:r>
            <w:r w:rsidR="00C22D1E" w:rsidRPr="00FB33D4">
              <w:rPr>
                <w:caps/>
                <w:sz w:val="26"/>
                <w:szCs w:val="26"/>
              </w:rPr>
              <w:t xml:space="preserve"> Документы, определяющие  содержание и организ</w:t>
            </w:r>
            <w:r w:rsidR="00021CA8" w:rsidRPr="00FB33D4">
              <w:rPr>
                <w:caps/>
                <w:sz w:val="26"/>
                <w:szCs w:val="26"/>
              </w:rPr>
              <w:t>ацию образовательного процесса</w:t>
            </w:r>
          </w:p>
        </w:tc>
        <w:tc>
          <w:tcPr>
            <w:tcW w:w="496" w:type="dxa"/>
            <w:vAlign w:val="center"/>
          </w:tcPr>
          <w:p w:rsidR="00C22D1E" w:rsidRPr="00FB33D4" w:rsidRDefault="00FD34C6" w:rsidP="00FB33D4">
            <w:pPr>
              <w:jc w:val="center"/>
              <w:rPr>
                <w:sz w:val="26"/>
                <w:szCs w:val="26"/>
              </w:rPr>
            </w:pPr>
            <w:r w:rsidRPr="00FB33D4">
              <w:rPr>
                <w:sz w:val="26"/>
                <w:szCs w:val="26"/>
              </w:rPr>
              <w:t>2</w:t>
            </w:r>
            <w:r w:rsidR="00996389">
              <w:rPr>
                <w:sz w:val="26"/>
                <w:szCs w:val="26"/>
              </w:rPr>
              <w:t>5</w:t>
            </w:r>
          </w:p>
        </w:tc>
      </w:tr>
      <w:tr w:rsidR="00C22D1E" w:rsidRPr="00FB33D4" w:rsidTr="00FB33D4">
        <w:tc>
          <w:tcPr>
            <w:tcW w:w="9575" w:type="dxa"/>
          </w:tcPr>
          <w:p w:rsidR="00C22D1E" w:rsidRPr="00FB33D4" w:rsidRDefault="00055032" w:rsidP="00C22D1E">
            <w:pPr>
              <w:jc w:val="both"/>
              <w:rPr>
                <w:sz w:val="26"/>
                <w:szCs w:val="26"/>
              </w:rPr>
            </w:pPr>
            <w:r w:rsidRPr="00FB33D4">
              <w:rPr>
                <w:sz w:val="26"/>
                <w:szCs w:val="26"/>
              </w:rPr>
              <w:t>3.1</w:t>
            </w:r>
            <w:r w:rsidR="00FD34C6" w:rsidRPr="00FB33D4">
              <w:rPr>
                <w:sz w:val="26"/>
                <w:szCs w:val="26"/>
              </w:rPr>
              <w:t xml:space="preserve"> У</w:t>
            </w:r>
            <w:r w:rsidR="00C22D1E" w:rsidRPr="00FB33D4">
              <w:rPr>
                <w:sz w:val="26"/>
                <w:szCs w:val="26"/>
              </w:rPr>
              <w:t xml:space="preserve">чебный план </w:t>
            </w:r>
          </w:p>
        </w:tc>
        <w:tc>
          <w:tcPr>
            <w:tcW w:w="496" w:type="dxa"/>
            <w:vAlign w:val="center"/>
          </w:tcPr>
          <w:p w:rsidR="00C22D1E" w:rsidRPr="00FB33D4" w:rsidRDefault="00FD34C6" w:rsidP="00FB33D4">
            <w:pPr>
              <w:jc w:val="center"/>
              <w:rPr>
                <w:sz w:val="26"/>
                <w:szCs w:val="26"/>
              </w:rPr>
            </w:pPr>
            <w:r w:rsidRPr="00FB33D4">
              <w:rPr>
                <w:sz w:val="26"/>
                <w:szCs w:val="26"/>
              </w:rPr>
              <w:t>2</w:t>
            </w:r>
            <w:r w:rsidR="00996389">
              <w:rPr>
                <w:sz w:val="26"/>
                <w:szCs w:val="26"/>
              </w:rPr>
              <w:t>5</w:t>
            </w:r>
          </w:p>
        </w:tc>
      </w:tr>
      <w:tr w:rsidR="007C2F0F" w:rsidRPr="00FB33D4" w:rsidTr="00FB33D4">
        <w:tc>
          <w:tcPr>
            <w:tcW w:w="9575" w:type="dxa"/>
          </w:tcPr>
          <w:p w:rsidR="007C2F0F" w:rsidRPr="00FB33D4" w:rsidRDefault="00055032" w:rsidP="00C22D1E">
            <w:pPr>
              <w:jc w:val="both"/>
              <w:rPr>
                <w:sz w:val="26"/>
                <w:szCs w:val="26"/>
              </w:rPr>
            </w:pPr>
            <w:r w:rsidRPr="00FB33D4">
              <w:rPr>
                <w:sz w:val="26"/>
                <w:szCs w:val="26"/>
              </w:rPr>
              <w:t>3.2</w:t>
            </w:r>
            <w:r w:rsidR="00FD34C6" w:rsidRPr="00FB33D4">
              <w:rPr>
                <w:sz w:val="26"/>
                <w:szCs w:val="26"/>
              </w:rPr>
              <w:t xml:space="preserve"> Календарный</w:t>
            </w:r>
            <w:r w:rsidR="007C2F0F" w:rsidRPr="00FB33D4">
              <w:rPr>
                <w:sz w:val="26"/>
                <w:szCs w:val="26"/>
              </w:rPr>
              <w:t xml:space="preserve"> график</w:t>
            </w:r>
            <w:r w:rsidR="00FD34C6" w:rsidRPr="00FB33D4">
              <w:rPr>
                <w:sz w:val="26"/>
                <w:szCs w:val="26"/>
              </w:rPr>
              <w:t xml:space="preserve"> учебного процесса</w:t>
            </w:r>
          </w:p>
        </w:tc>
        <w:tc>
          <w:tcPr>
            <w:tcW w:w="496" w:type="dxa"/>
            <w:vAlign w:val="center"/>
          </w:tcPr>
          <w:p w:rsidR="007C2F0F" w:rsidRPr="00FB33D4" w:rsidRDefault="00FD34C6" w:rsidP="00FB33D4">
            <w:pPr>
              <w:jc w:val="center"/>
              <w:rPr>
                <w:sz w:val="26"/>
                <w:szCs w:val="26"/>
              </w:rPr>
            </w:pPr>
            <w:r w:rsidRPr="00FB33D4">
              <w:rPr>
                <w:sz w:val="26"/>
                <w:szCs w:val="26"/>
              </w:rPr>
              <w:t>2</w:t>
            </w:r>
            <w:r w:rsidR="00996389">
              <w:rPr>
                <w:sz w:val="26"/>
                <w:szCs w:val="26"/>
              </w:rPr>
              <w:t>5</w:t>
            </w:r>
          </w:p>
        </w:tc>
      </w:tr>
      <w:tr w:rsidR="00FF2172" w:rsidRPr="00FB33D4" w:rsidTr="00FB33D4">
        <w:tc>
          <w:tcPr>
            <w:tcW w:w="9575" w:type="dxa"/>
          </w:tcPr>
          <w:p w:rsidR="00FD34C6" w:rsidRPr="00FB33D4" w:rsidRDefault="00FD34C6" w:rsidP="00FD34C6">
            <w:pPr>
              <w:widowControl w:val="0"/>
              <w:suppressAutoHyphens/>
              <w:autoSpaceDE w:val="0"/>
              <w:autoSpaceDN w:val="0"/>
              <w:adjustRightInd w:val="0"/>
              <w:rPr>
                <w:sz w:val="26"/>
                <w:szCs w:val="26"/>
              </w:rPr>
            </w:pPr>
            <w:r w:rsidRPr="00FB33D4">
              <w:rPr>
                <w:sz w:val="26"/>
                <w:szCs w:val="26"/>
              </w:rPr>
              <w:t xml:space="preserve">3.3  Рабочие программы учебных дисциплин общего гуманитарного и </w:t>
            </w:r>
          </w:p>
          <w:p w:rsidR="00FF2172" w:rsidRPr="00FB33D4" w:rsidRDefault="00FD34C6" w:rsidP="00FD34C6">
            <w:pPr>
              <w:ind w:firstLine="708"/>
              <w:rPr>
                <w:sz w:val="26"/>
                <w:szCs w:val="26"/>
              </w:rPr>
            </w:pPr>
            <w:r w:rsidRPr="00FB33D4">
              <w:rPr>
                <w:sz w:val="26"/>
                <w:szCs w:val="26"/>
              </w:rPr>
              <w:t>социально-экономического цикла</w:t>
            </w:r>
          </w:p>
        </w:tc>
        <w:tc>
          <w:tcPr>
            <w:tcW w:w="496" w:type="dxa"/>
            <w:vAlign w:val="center"/>
          </w:tcPr>
          <w:p w:rsidR="00FF2172" w:rsidRPr="00FB33D4" w:rsidRDefault="00FD34C6" w:rsidP="00FB33D4">
            <w:pPr>
              <w:jc w:val="center"/>
              <w:rPr>
                <w:sz w:val="26"/>
                <w:szCs w:val="26"/>
              </w:rPr>
            </w:pPr>
            <w:r w:rsidRPr="00FB33D4">
              <w:rPr>
                <w:sz w:val="26"/>
                <w:szCs w:val="26"/>
              </w:rPr>
              <w:t>2</w:t>
            </w:r>
            <w:r w:rsidR="00996389">
              <w:rPr>
                <w:sz w:val="26"/>
                <w:szCs w:val="26"/>
              </w:rPr>
              <w:t>5</w:t>
            </w:r>
          </w:p>
        </w:tc>
      </w:tr>
      <w:tr w:rsidR="00774714" w:rsidRPr="00FB33D4" w:rsidTr="00FB33D4">
        <w:tc>
          <w:tcPr>
            <w:tcW w:w="9575" w:type="dxa"/>
          </w:tcPr>
          <w:p w:rsidR="00FD34C6" w:rsidRPr="00FB33D4" w:rsidRDefault="00FD34C6" w:rsidP="00FD34C6">
            <w:pPr>
              <w:widowControl w:val="0"/>
              <w:suppressAutoHyphens/>
              <w:autoSpaceDE w:val="0"/>
              <w:autoSpaceDN w:val="0"/>
              <w:adjustRightInd w:val="0"/>
              <w:jc w:val="both"/>
              <w:rPr>
                <w:sz w:val="26"/>
                <w:szCs w:val="26"/>
              </w:rPr>
            </w:pPr>
            <w:r w:rsidRPr="00FB33D4">
              <w:rPr>
                <w:sz w:val="26"/>
                <w:szCs w:val="26"/>
              </w:rPr>
              <w:t xml:space="preserve">3.4 Рабочие программы учебных дисциплин математического и </w:t>
            </w:r>
          </w:p>
          <w:p w:rsidR="00774714" w:rsidRPr="00FB33D4" w:rsidRDefault="00FD34C6" w:rsidP="00FD34C6">
            <w:pPr>
              <w:pStyle w:val="Default"/>
              <w:jc w:val="both"/>
              <w:rPr>
                <w:color w:val="FF0000"/>
                <w:sz w:val="26"/>
                <w:szCs w:val="26"/>
              </w:rPr>
            </w:pPr>
            <w:r w:rsidRPr="00FB33D4">
              <w:rPr>
                <w:sz w:val="26"/>
                <w:szCs w:val="26"/>
              </w:rPr>
              <w:t>естественнонаучного цикла</w:t>
            </w:r>
          </w:p>
        </w:tc>
        <w:tc>
          <w:tcPr>
            <w:tcW w:w="496" w:type="dxa"/>
            <w:vAlign w:val="center"/>
          </w:tcPr>
          <w:p w:rsidR="00774714" w:rsidRPr="00FB33D4" w:rsidRDefault="00FD34C6" w:rsidP="00FB33D4">
            <w:pPr>
              <w:jc w:val="center"/>
              <w:rPr>
                <w:sz w:val="26"/>
                <w:szCs w:val="26"/>
              </w:rPr>
            </w:pPr>
            <w:r w:rsidRPr="00FB33D4">
              <w:rPr>
                <w:sz w:val="26"/>
                <w:szCs w:val="26"/>
              </w:rPr>
              <w:t>2</w:t>
            </w:r>
            <w:r w:rsidR="00996389">
              <w:rPr>
                <w:sz w:val="26"/>
                <w:szCs w:val="26"/>
              </w:rPr>
              <w:t>5</w:t>
            </w:r>
          </w:p>
        </w:tc>
      </w:tr>
      <w:tr w:rsidR="00FD34C6" w:rsidRPr="00FB33D4" w:rsidTr="00FB33D4">
        <w:tc>
          <w:tcPr>
            <w:tcW w:w="9575" w:type="dxa"/>
          </w:tcPr>
          <w:p w:rsidR="00FD34C6" w:rsidRPr="00FB33D4" w:rsidRDefault="00FD34C6" w:rsidP="00FD34C6">
            <w:pPr>
              <w:widowControl w:val="0"/>
              <w:suppressAutoHyphens/>
              <w:autoSpaceDE w:val="0"/>
              <w:autoSpaceDN w:val="0"/>
              <w:adjustRightInd w:val="0"/>
              <w:jc w:val="both"/>
              <w:rPr>
                <w:sz w:val="26"/>
                <w:szCs w:val="26"/>
              </w:rPr>
            </w:pPr>
            <w:r w:rsidRPr="00FB33D4">
              <w:rPr>
                <w:sz w:val="26"/>
                <w:szCs w:val="26"/>
              </w:rPr>
              <w:t>3.5 Рабочие программы учебных дисциплин профессионального цикла</w:t>
            </w:r>
          </w:p>
        </w:tc>
        <w:tc>
          <w:tcPr>
            <w:tcW w:w="496" w:type="dxa"/>
            <w:vAlign w:val="center"/>
          </w:tcPr>
          <w:p w:rsidR="00FD34C6" w:rsidRPr="00FB33D4" w:rsidRDefault="00FD34C6" w:rsidP="00FB33D4">
            <w:pPr>
              <w:jc w:val="center"/>
              <w:rPr>
                <w:sz w:val="26"/>
                <w:szCs w:val="26"/>
              </w:rPr>
            </w:pPr>
            <w:r w:rsidRPr="00FB33D4">
              <w:rPr>
                <w:sz w:val="26"/>
                <w:szCs w:val="26"/>
              </w:rPr>
              <w:t>2</w:t>
            </w:r>
            <w:r w:rsidR="00996389">
              <w:rPr>
                <w:sz w:val="26"/>
                <w:szCs w:val="26"/>
              </w:rPr>
              <w:t>5</w:t>
            </w:r>
          </w:p>
        </w:tc>
      </w:tr>
      <w:tr w:rsidR="00FD34C6" w:rsidRPr="00FB33D4" w:rsidTr="00FB33D4">
        <w:tc>
          <w:tcPr>
            <w:tcW w:w="9575" w:type="dxa"/>
          </w:tcPr>
          <w:p w:rsidR="00FD34C6" w:rsidRPr="00FB33D4" w:rsidRDefault="001711D0" w:rsidP="00FD34C6">
            <w:pPr>
              <w:widowControl w:val="0"/>
              <w:suppressAutoHyphens/>
              <w:autoSpaceDE w:val="0"/>
              <w:autoSpaceDN w:val="0"/>
              <w:adjustRightInd w:val="0"/>
              <w:jc w:val="both"/>
              <w:rPr>
                <w:sz w:val="26"/>
                <w:szCs w:val="26"/>
              </w:rPr>
            </w:pPr>
            <w:r w:rsidRPr="00FB33D4">
              <w:rPr>
                <w:sz w:val="26"/>
                <w:szCs w:val="26"/>
              </w:rPr>
              <w:t>3.6. Программы профессиональных модулей</w:t>
            </w:r>
          </w:p>
        </w:tc>
        <w:tc>
          <w:tcPr>
            <w:tcW w:w="496" w:type="dxa"/>
            <w:vAlign w:val="center"/>
          </w:tcPr>
          <w:p w:rsidR="00FD34C6" w:rsidRPr="00FB33D4" w:rsidRDefault="001711D0" w:rsidP="00FB33D4">
            <w:pPr>
              <w:jc w:val="center"/>
              <w:rPr>
                <w:sz w:val="26"/>
                <w:szCs w:val="26"/>
              </w:rPr>
            </w:pPr>
            <w:r w:rsidRPr="00FB33D4">
              <w:rPr>
                <w:sz w:val="26"/>
                <w:szCs w:val="26"/>
              </w:rPr>
              <w:t>2</w:t>
            </w:r>
            <w:r w:rsidR="00996389">
              <w:rPr>
                <w:sz w:val="26"/>
                <w:szCs w:val="26"/>
              </w:rPr>
              <w:t>6</w:t>
            </w:r>
          </w:p>
        </w:tc>
      </w:tr>
      <w:tr w:rsidR="00FD34C6" w:rsidRPr="00FB33D4" w:rsidTr="00FB33D4">
        <w:tc>
          <w:tcPr>
            <w:tcW w:w="9575" w:type="dxa"/>
          </w:tcPr>
          <w:p w:rsidR="00FD34C6" w:rsidRPr="00FB33D4" w:rsidRDefault="001711D0" w:rsidP="00FD34C6">
            <w:pPr>
              <w:widowControl w:val="0"/>
              <w:suppressAutoHyphens/>
              <w:autoSpaceDE w:val="0"/>
              <w:autoSpaceDN w:val="0"/>
              <w:adjustRightInd w:val="0"/>
              <w:jc w:val="both"/>
              <w:rPr>
                <w:sz w:val="26"/>
                <w:szCs w:val="26"/>
              </w:rPr>
            </w:pPr>
            <w:r w:rsidRPr="00FB33D4">
              <w:rPr>
                <w:sz w:val="26"/>
                <w:szCs w:val="26"/>
              </w:rPr>
              <w:t>3.7. Рабочие программы учебной практики</w:t>
            </w:r>
          </w:p>
        </w:tc>
        <w:tc>
          <w:tcPr>
            <w:tcW w:w="496" w:type="dxa"/>
            <w:vAlign w:val="center"/>
          </w:tcPr>
          <w:p w:rsidR="00FD34C6" w:rsidRPr="00FB33D4" w:rsidRDefault="001711D0" w:rsidP="00FB33D4">
            <w:pPr>
              <w:jc w:val="center"/>
              <w:rPr>
                <w:sz w:val="26"/>
                <w:szCs w:val="26"/>
              </w:rPr>
            </w:pPr>
            <w:r w:rsidRPr="00FB33D4">
              <w:rPr>
                <w:sz w:val="26"/>
                <w:szCs w:val="26"/>
              </w:rPr>
              <w:t>2</w:t>
            </w:r>
            <w:r w:rsidR="00996389">
              <w:rPr>
                <w:sz w:val="26"/>
                <w:szCs w:val="26"/>
              </w:rPr>
              <w:t>6</w:t>
            </w:r>
          </w:p>
        </w:tc>
      </w:tr>
      <w:tr w:rsidR="001711D0" w:rsidRPr="00FB33D4" w:rsidTr="00FB33D4">
        <w:tc>
          <w:tcPr>
            <w:tcW w:w="9575" w:type="dxa"/>
          </w:tcPr>
          <w:p w:rsidR="001711D0" w:rsidRPr="00FB33D4" w:rsidRDefault="001711D0" w:rsidP="00FD34C6">
            <w:pPr>
              <w:widowControl w:val="0"/>
              <w:suppressAutoHyphens/>
              <w:autoSpaceDE w:val="0"/>
              <w:autoSpaceDN w:val="0"/>
              <w:adjustRightInd w:val="0"/>
              <w:jc w:val="both"/>
              <w:rPr>
                <w:sz w:val="26"/>
                <w:szCs w:val="26"/>
              </w:rPr>
            </w:pPr>
            <w:r w:rsidRPr="00FB33D4">
              <w:rPr>
                <w:sz w:val="26"/>
                <w:szCs w:val="26"/>
              </w:rPr>
              <w:t>3.8. Рабочие программы производственной практики</w:t>
            </w:r>
          </w:p>
        </w:tc>
        <w:tc>
          <w:tcPr>
            <w:tcW w:w="496" w:type="dxa"/>
            <w:vAlign w:val="center"/>
          </w:tcPr>
          <w:p w:rsidR="001711D0" w:rsidRPr="00FB33D4" w:rsidRDefault="001711D0" w:rsidP="00FB33D4">
            <w:pPr>
              <w:jc w:val="center"/>
              <w:rPr>
                <w:sz w:val="26"/>
                <w:szCs w:val="26"/>
              </w:rPr>
            </w:pPr>
            <w:r w:rsidRPr="00FB33D4">
              <w:rPr>
                <w:sz w:val="26"/>
                <w:szCs w:val="26"/>
              </w:rPr>
              <w:t>2</w:t>
            </w:r>
            <w:r w:rsidR="00996389">
              <w:rPr>
                <w:sz w:val="26"/>
                <w:szCs w:val="26"/>
              </w:rPr>
              <w:t>6</w:t>
            </w:r>
          </w:p>
        </w:tc>
      </w:tr>
      <w:tr w:rsidR="001711D0" w:rsidRPr="00FB33D4" w:rsidTr="00FB33D4">
        <w:tc>
          <w:tcPr>
            <w:tcW w:w="9575" w:type="dxa"/>
          </w:tcPr>
          <w:p w:rsidR="001711D0" w:rsidRPr="00FB33D4" w:rsidRDefault="001711D0" w:rsidP="001711D0">
            <w:pPr>
              <w:widowControl w:val="0"/>
              <w:suppressAutoHyphens/>
              <w:autoSpaceDE w:val="0"/>
              <w:autoSpaceDN w:val="0"/>
              <w:adjustRightInd w:val="0"/>
              <w:rPr>
                <w:sz w:val="26"/>
                <w:szCs w:val="26"/>
              </w:rPr>
            </w:pPr>
            <w:r w:rsidRPr="00FB33D4">
              <w:rPr>
                <w:sz w:val="26"/>
                <w:szCs w:val="26"/>
              </w:rPr>
              <w:t>4. Организация учебного процесса и режим занятий</w:t>
            </w:r>
          </w:p>
        </w:tc>
        <w:tc>
          <w:tcPr>
            <w:tcW w:w="496" w:type="dxa"/>
            <w:vAlign w:val="center"/>
          </w:tcPr>
          <w:p w:rsidR="001711D0" w:rsidRPr="00FB33D4" w:rsidRDefault="001711D0" w:rsidP="00FB33D4">
            <w:pPr>
              <w:jc w:val="center"/>
              <w:rPr>
                <w:sz w:val="26"/>
                <w:szCs w:val="26"/>
              </w:rPr>
            </w:pPr>
            <w:r w:rsidRPr="00FB33D4">
              <w:rPr>
                <w:sz w:val="26"/>
                <w:szCs w:val="26"/>
              </w:rPr>
              <w:t>2</w:t>
            </w:r>
            <w:r w:rsidR="00996389">
              <w:rPr>
                <w:sz w:val="26"/>
                <w:szCs w:val="26"/>
              </w:rPr>
              <w:t>7</w:t>
            </w:r>
          </w:p>
        </w:tc>
      </w:tr>
      <w:tr w:rsidR="001711D0" w:rsidRPr="00FB33D4" w:rsidTr="00FB33D4">
        <w:tc>
          <w:tcPr>
            <w:tcW w:w="9575" w:type="dxa"/>
          </w:tcPr>
          <w:p w:rsidR="001711D0" w:rsidRPr="00FB33D4" w:rsidRDefault="001711D0" w:rsidP="00FD34C6">
            <w:pPr>
              <w:widowControl w:val="0"/>
              <w:suppressAutoHyphens/>
              <w:autoSpaceDE w:val="0"/>
              <w:autoSpaceDN w:val="0"/>
              <w:adjustRightInd w:val="0"/>
              <w:jc w:val="both"/>
              <w:rPr>
                <w:sz w:val="26"/>
                <w:szCs w:val="26"/>
              </w:rPr>
            </w:pPr>
            <w:r w:rsidRPr="00FB33D4">
              <w:rPr>
                <w:sz w:val="26"/>
                <w:szCs w:val="26"/>
              </w:rPr>
              <w:t>5. Обоснование распределения объема часов вариативной части по учебным дисциплинам и профессиональным модулям</w:t>
            </w:r>
          </w:p>
        </w:tc>
        <w:tc>
          <w:tcPr>
            <w:tcW w:w="496" w:type="dxa"/>
            <w:vAlign w:val="center"/>
          </w:tcPr>
          <w:p w:rsidR="001711D0" w:rsidRPr="00FB33D4" w:rsidRDefault="001711D0" w:rsidP="00FB33D4">
            <w:pPr>
              <w:jc w:val="center"/>
              <w:rPr>
                <w:sz w:val="26"/>
                <w:szCs w:val="26"/>
              </w:rPr>
            </w:pPr>
            <w:r w:rsidRPr="00FB33D4">
              <w:rPr>
                <w:sz w:val="26"/>
                <w:szCs w:val="26"/>
              </w:rPr>
              <w:t>2</w:t>
            </w:r>
            <w:r w:rsidR="00996389">
              <w:rPr>
                <w:sz w:val="26"/>
                <w:szCs w:val="26"/>
              </w:rPr>
              <w:t>7</w:t>
            </w:r>
          </w:p>
        </w:tc>
      </w:tr>
      <w:tr w:rsidR="00C22D1E" w:rsidRPr="00FB33D4" w:rsidTr="00FB33D4">
        <w:tc>
          <w:tcPr>
            <w:tcW w:w="9575" w:type="dxa"/>
          </w:tcPr>
          <w:p w:rsidR="00C22D1E" w:rsidRPr="00FB33D4" w:rsidRDefault="001711D0" w:rsidP="00553A44">
            <w:pPr>
              <w:rPr>
                <w:b/>
                <w:sz w:val="26"/>
                <w:szCs w:val="26"/>
              </w:rPr>
            </w:pPr>
            <w:r w:rsidRPr="00FB33D4">
              <w:rPr>
                <w:sz w:val="26"/>
                <w:szCs w:val="26"/>
              </w:rPr>
              <w:t>4 СТРУКТУРА И СОДЕРЖАНИЕ ППССЗ ПО СПЕЦИАЛЬНОСТИ 23.02.03 ТЕХНИЧЕСКОЕ ОБСЛУЖИВАНИЕ И РЕМОНТ АВТОМОБИЛЬНОГО ТРАНСПОРТА</w:t>
            </w:r>
          </w:p>
        </w:tc>
        <w:tc>
          <w:tcPr>
            <w:tcW w:w="496" w:type="dxa"/>
            <w:vAlign w:val="center"/>
          </w:tcPr>
          <w:p w:rsidR="00C22D1E" w:rsidRPr="00FB33D4" w:rsidRDefault="001711D0" w:rsidP="00FB33D4">
            <w:pPr>
              <w:jc w:val="center"/>
              <w:rPr>
                <w:sz w:val="26"/>
                <w:szCs w:val="26"/>
              </w:rPr>
            </w:pPr>
            <w:r w:rsidRPr="00FB33D4">
              <w:rPr>
                <w:sz w:val="26"/>
                <w:szCs w:val="26"/>
              </w:rPr>
              <w:t>3</w:t>
            </w:r>
            <w:r w:rsidR="00996389">
              <w:rPr>
                <w:sz w:val="26"/>
                <w:szCs w:val="26"/>
              </w:rPr>
              <w:t>2</w:t>
            </w:r>
          </w:p>
        </w:tc>
      </w:tr>
      <w:tr w:rsidR="007C2F0F" w:rsidRPr="00FB33D4" w:rsidTr="00FB33D4">
        <w:tc>
          <w:tcPr>
            <w:tcW w:w="9575" w:type="dxa"/>
          </w:tcPr>
          <w:p w:rsidR="007C2F0F" w:rsidRPr="00FB33D4" w:rsidRDefault="00534BD1" w:rsidP="00FF2172">
            <w:pPr>
              <w:rPr>
                <w:caps/>
                <w:color w:val="FF0000"/>
                <w:sz w:val="26"/>
                <w:szCs w:val="26"/>
              </w:rPr>
            </w:pPr>
            <w:r w:rsidRPr="00FB33D4">
              <w:rPr>
                <w:sz w:val="26"/>
                <w:szCs w:val="26"/>
              </w:rPr>
              <w:t>5 КОНТРОЛЬ И ОЦЕНКА РЕЗУЛЬТАТОВ ОСВОЕНИЯ  ППССЗ</w:t>
            </w:r>
          </w:p>
        </w:tc>
        <w:tc>
          <w:tcPr>
            <w:tcW w:w="496" w:type="dxa"/>
            <w:vAlign w:val="center"/>
          </w:tcPr>
          <w:p w:rsidR="007C2F0F" w:rsidRPr="00FB33D4" w:rsidRDefault="00534BD1" w:rsidP="00FB33D4">
            <w:pPr>
              <w:jc w:val="center"/>
              <w:rPr>
                <w:sz w:val="26"/>
                <w:szCs w:val="26"/>
              </w:rPr>
            </w:pPr>
            <w:r w:rsidRPr="00FB33D4">
              <w:rPr>
                <w:sz w:val="26"/>
                <w:szCs w:val="26"/>
              </w:rPr>
              <w:t>5</w:t>
            </w:r>
            <w:r w:rsidR="00996389">
              <w:rPr>
                <w:sz w:val="26"/>
                <w:szCs w:val="26"/>
              </w:rPr>
              <w:t>3</w:t>
            </w:r>
          </w:p>
        </w:tc>
      </w:tr>
      <w:tr w:rsidR="0043187E" w:rsidRPr="00FB33D4" w:rsidTr="00FB33D4">
        <w:tc>
          <w:tcPr>
            <w:tcW w:w="9575" w:type="dxa"/>
          </w:tcPr>
          <w:p w:rsidR="0043187E" w:rsidRPr="00FB33D4" w:rsidRDefault="00534BD1" w:rsidP="0043187E">
            <w:pPr>
              <w:jc w:val="both"/>
              <w:rPr>
                <w:color w:val="FF0000"/>
                <w:sz w:val="26"/>
                <w:szCs w:val="26"/>
              </w:rPr>
            </w:pPr>
            <w:r w:rsidRPr="00FB33D4">
              <w:rPr>
                <w:sz w:val="26"/>
                <w:szCs w:val="26"/>
              </w:rPr>
              <w:t>5.1 Контроль и оценка освоения основных видов профессиональной деятельности, профессиональных и общих компетенций</w:t>
            </w:r>
          </w:p>
        </w:tc>
        <w:tc>
          <w:tcPr>
            <w:tcW w:w="496" w:type="dxa"/>
            <w:vAlign w:val="center"/>
          </w:tcPr>
          <w:p w:rsidR="0043187E" w:rsidRPr="00FB33D4" w:rsidRDefault="00534BD1" w:rsidP="00FB33D4">
            <w:pPr>
              <w:jc w:val="center"/>
              <w:rPr>
                <w:sz w:val="26"/>
                <w:szCs w:val="26"/>
              </w:rPr>
            </w:pPr>
            <w:r w:rsidRPr="00FB33D4">
              <w:rPr>
                <w:sz w:val="26"/>
                <w:szCs w:val="26"/>
              </w:rPr>
              <w:t>5</w:t>
            </w:r>
            <w:r w:rsidR="00996389">
              <w:rPr>
                <w:sz w:val="26"/>
                <w:szCs w:val="26"/>
              </w:rPr>
              <w:t>3</w:t>
            </w:r>
          </w:p>
        </w:tc>
      </w:tr>
      <w:tr w:rsidR="00FF2172" w:rsidRPr="00FB33D4" w:rsidTr="00FB33D4">
        <w:tc>
          <w:tcPr>
            <w:tcW w:w="9575" w:type="dxa"/>
          </w:tcPr>
          <w:p w:rsidR="00FF2172" w:rsidRPr="00FB33D4" w:rsidRDefault="00534BD1" w:rsidP="00E368DB">
            <w:pPr>
              <w:jc w:val="both"/>
              <w:rPr>
                <w:color w:val="FF0000"/>
                <w:sz w:val="26"/>
                <w:szCs w:val="26"/>
              </w:rPr>
            </w:pPr>
            <w:r w:rsidRPr="00FB33D4">
              <w:rPr>
                <w:sz w:val="26"/>
                <w:szCs w:val="26"/>
              </w:rPr>
              <w:t>5.2. Требования к проведению государственной итоговой аттестации</w:t>
            </w:r>
          </w:p>
        </w:tc>
        <w:tc>
          <w:tcPr>
            <w:tcW w:w="496" w:type="dxa"/>
            <w:vAlign w:val="center"/>
          </w:tcPr>
          <w:p w:rsidR="00FF2172" w:rsidRPr="00FB33D4" w:rsidRDefault="00534BD1" w:rsidP="00FB33D4">
            <w:pPr>
              <w:jc w:val="center"/>
              <w:rPr>
                <w:sz w:val="26"/>
                <w:szCs w:val="26"/>
              </w:rPr>
            </w:pPr>
            <w:r w:rsidRPr="00FB33D4">
              <w:rPr>
                <w:sz w:val="26"/>
                <w:szCs w:val="26"/>
              </w:rPr>
              <w:t>5</w:t>
            </w:r>
            <w:r w:rsidR="00973B30">
              <w:rPr>
                <w:sz w:val="26"/>
                <w:szCs w:val="26"/>
              </w:rPr>
              <w:t>4</w:t>
            </w:r>
          </w:p>
        </w:tc>
      </w:tr>
      <w:tr w:rsidR="00FF2172" w:rsidRPr="00FB33D4" w:rsidTr="00FB33D4">
        <w:tc>
          <w:tcPr>
            <w:tcW w:w="9575" w:type="dxa"/>
          </w:tcPr>
          <w:p w:rsidR="00FF2172" w:rsidRPr="00FB33D4" w:rsidRDefault="00534BD1" w:rsidP="00E368DB">
            <w:pPr>
              <w:jc w:val="both"/>
              <w:rPr>
                <w:color w:val="FF0000"/>
                <w:sz w:val="26"/>
                <w:szCs w:val="26"/>
              </w:rPr>
            </w:pPr>
            <w:r w:rsidRPr="00FB33D4">
              <w:rPr>
                <w:sz w:val="26"/>
                <w:szCs w:val="26"/>
              </w:rPr>
              <w:t>6 ТРЕБОВАНИЯ К УСЛОВИЯМ РЕАЛИЗАЦИИ ППССЗ</w:t>
            </w:r>
          </w:p>
        </w:tc>
        <w:tc>
          <w:tcPr>
            <w:tcW w:w="496" w:type="dxa"/>
            <w:vAlign w:val="center"/>
          </w:tcPr>
          <w:p w:rsidR="00FF2172" w:rsidRPr="00FB33D4" w:rsidRDefault="00534BD1" w:rsidP="00FB33D4">
            <w:pPr>
              <w:jc w:val="center"/>
              <w:rPr>
                <w:sz w:val="26"/>
                <w:szCs w:val="26"/>
              </w:rPr>
            </w:pPr>
            <w:r w:rsidRPr="00FB33D4">
              <w:rPr>
                <w:sz w:val="26"/>
                <w:szCs w:val="26"/>
              </w:rPr>
              <w:t>5</w:t>
            </w:r>
            <w:r w:rsidR="00973B30">
              <w:rPr>
                <w:sz w:val="26"/>
                <w:szCs w:val="26"/>
              </w:rPr>
              <w:t>7</w:t>
            </w:r>
          </w:p>
        </w:tc>
      </w:tr>
      <w:tr w:rsidR="007C2F0F" w:rsidRPr="00FB33D4" w:rsidTr="00FB33D4">
        <w:tc>
          <w:tcPr>
            <w:tcW w:w="9575" w:type="dxa"/>
          </w:tcPr>
          <w:p w:rsidR="007C2F0F" w:rsidRPr="00FB33D4" w:rsidRDefault="00534BD1" w:rsidP="00553A44">
            <w:pPr>
              <w:rPr>
                <w:color w:val="FF0000"/>
                <w:sz w:val="26"/>
                <w:szCs w:val="26"/>
              </w:rPr>
            </w:pPr>
            <w:r w:rsidRPr="00FB33D4">
              <w:rPr>
                <w:sz w:val="26"/>
                <w:szCs w:val="26"/>
              </w:rPr>
              <w:t>6.1 Требования к кадровому обеспечению образовательного процесса</w:t>
            </w:r>
          </w:p>
        </w:tc>
        <w:tc>
          <w:tcPr>
            <w:tcW w:w="496" w:type="dxa"/>
            <w:vAlign w:val="center"/>
          </w:tcPr>
          <w:p w:rsidR="007C2F0F" w:rsidRPr="00FB33D4" w:rsidRDefault="00534BD1" w:rsidP="00FB33D4">
            <w:pPr>
              <w:jc w:val="center"/>
              <w:rPr>
                <w:sz w:val="26"/>
                <w:szCs w:val="26"/>
              </w:rPr>
            </w:pPr>
            <w:r w:rsidRPr="00FB33D4">
              <w:rPr>
                <w:sz w:val="26"/>
                <w:szCs w:val="26"/>
              </w:rPr>
              <w:t>5</w:t>
            </w:r>
            <w:r w:rsidR="00973B30">
              <w:rPr>
                <w:sz w:val="26"/>
                <w:szCs w:val="26"/>
              </w:rPr>
              <w:t>7</w:t>
            </w:r>
          </w:p>
        </w:tc>
      </w:tr>
      <w:tr w:rsidR="007C2F0F" w:rsidRPr="00FB33D4" w:rsidTr="00FB33D4">
        <w:tc>
          <w:tcPr>
            <w:tcW w:w="9575" w:type="dxa"/>
          </w:tcPr>
          <w:p w:rsidR="007C2F0F" w:rsidRPr="00FB33D4" w:rsidRDefault="00534BD1" w:rsidP="007C2F0F">
            <w:pPr>
              <w:jc w:val="both"/>
              <w:rPr>
                <w:color w:val="FF0000"/>
                <w:sz w:val="26"/>
                <w:szCs w:val="26"/>
              </w:rPr>
            </w:pPr>
            <w:r w:rsidRPr="00FB33D4">
              <w:rPr>
                <w:sz w:val="26"/>
                <w:szCs w:val="26"/>
              </w:rPr>
              <w:t>6.2 Требования к учебно – методическому и информационному обеспечению</w:t>
            </w:r>
          </w:p>
        </w:tc>
        <w:tc>
          <w:tcPr>
            <w:tcW w:w="496" w:type="dxa"/>
            <w:vAlign w:val="center"/>
          </w:tcPr>
          <w:p w:rsidR="007C2F0F" w:rsidRPr="00FB33D4" w:rsidRDefault="00534BD1" w:rsidP="00FB33D4">
            <w:pPr>
              <w:jc w:val="center"/>
              <w:rPr>
                <w:sz w:val="26"/>
                <w:szCs w:val="26"/>
              </w:rPr>
            </w:pPr>
            <w:r w:rsidRPr="00FB33D4">
              <w:rPr>
                <w:sz w:val="26"/>
                <w:szCs w:val="26"/>
              </w:rPr>
              <w:t>5</w:t>
            </w:r>
            <w:r w:rsidR="00973B30">
              <w:rPr>
                <w:sz w:val="26"/>
                <w:szCs w:val="26"/>
              </w:rPr>
              <w:t>7</w:t>
            </w:r>
          </w:p>
        </w:tc>
      </w:tr>
      <w:tr w:rsidR="007C2F0F" w:rsidRPr="00FB33D4" w:rsidTr="00FB33D4">
        <w:tc>
          <w:tcPr>
            <w:tcW w:w="9575" w:type="dxa"/>
          </w:tcPr>
          <w:p w:rsidR="007C2F0F" w:rsidRPr="00FB33D4" w:rsidRDefault="00534BD1" w:rsidP="00534BD1">
            <w:pPr>
              <w:rPr>
                <w:color w:val="FF0000"/>
                <w:sz w:val="26"/>
                <w:szCs w:val="26"/>
              </w:rPr>
            </w:pPr>
            <w:r w:rsidRPr="00FB33D4">
              <w:rPr>
                <w:sz w:val="26"/>
                <w:szCs w:val="26"/>
              </w:rPr>
              <w:t>6.3 Требования к материально-техническому обеспечению образовательного процесса.</w:t>
            </w:r>
          </w:p>
        </w:tc>
        <w:tc>
          <w:tcPr>
            <w:tcW w:w="496" w:type="dxa"/>
            <w:vAlign w:val="center"/>
          </w:tcPr>
          <w:p w:rsidR="007C2F0F" w:rsidRPr="00FB33D4" w:rsidRDefault="00534BD1" w:rsidP="00FB33D4">
            <w:pPr>
              <w:jc w:val="center"/>
              <w:rPr>
                <w:sz w:val="26"/>
                <w:szCs w:val="26"/>
              </w:rPr>
            </w:pPr>
            <w:r w:rsidRPr="00FB33D4">
              <w:rPr>
                <w:sz w:val="26"/>
                <w:szCs w:val="26"/>
              </w:rPr>
              <w:t>6</w:t>
            </w:r>
            <w:r w:rsidR="00973B30">
              <w:rPr>
                <w:sz w:val="26"/>
                <w:szCs w:val="26"/>
              </w:rPr>
              <w:t>2</w:t>
            </w:r>
          </w:p>
        </w:tc>
      </w:tr>
    </w:tbl>
    <w:p w:rsidR="00534BD1" w:rsidRDefault="00534BD1">
      <w:pPr>
        <w:rPr>
          <w:b/>
          <w:sz w:val="28"/>
          <w:szCs w:val="28"/>
        </w:rPr>
      </w:pPr>
    </w:p>
    <w:p w:rsidR="002A6874" w:rsidRPr="00951849" w:rsidRDefault="008960EA" w:rsidP="0054636E">
      <w:pPr>
        <w:ind w:firstLine="495"/>
        <w:rPr>
          <w:b/>
          <w:sz w:val="28"/>
          <w:szCs w:val="28"/>
        </w:rPr>
      </w:pPr>
      <w:r w:rsidRPr="008960EA">
        <w:rPr>
          <w:b/>
          <w:sz w:val="28"/>
          <w:szCs w:val="28"/>
        </w:rPr>
        <w:lastRenderedPageBreak/>
        <w:t>1</w:t>
      </w:r>
      <w:r w:rsidR="00C2071B">
        <w:rPr>
          <w:b/>
          <w:sz w:val="28"/>
          <w:szCs w:val="28"/>
        </w:rPr>
        <w:t>.</w:t>
      </w:r>
      <w:r>
        <w:t xml:space="preserve"> </w:t>
      </w:r>
      <w:r w:rsidR="002A6874" w:rsidRPr="00951849">
        <w:rPr>
          <w:b/>
          <w:sz w:val="28"/>
          <w:szCs w:val="28"/>
        </w:rPr>
        <w:t>ОБЩИЕ ПОЛОЖЕНИЯ</w:t>
      </w:r>
    </w:p>
    <w:p w:rsidR="00AE17DF" w:rsidRDefault="00AE17DF" w:rsidP="008960EA">
      <w:pPr>
        <w:ind w:left="495"/>
        <w:rPr>
          <w:b/>
          <w:sz w:val="28"/>
          <w:szCs w:val="28"/>
        </w:rPr>
      </w:pPr>
    </w:p>
    <w:p w:rsidR="008960EA" w:rsidRPr="00687E05" w:rsidRDefault="00687E05" w:rsidP="008960EA">
      <w:pPr>
        <w:ind w:left="495"/>
        <w:rPr>
          <w:b/>
          <w:sz w:val="23"/>
          <w:szCs w:val="23"/>
        </w:rPr>
      </w:pPr>
      <w:r w:rsidRPr="00687E05">
        <w:rPr>
          <w:b/>
          <w:sz w:val="28"/>
          <w:szCs w:val="28"/>
        </w:rPr>
        <w:t>1.1 Нормативно-правовые основы разработки программы подготовки специалистов среднего звена</w:t>
      </w:r>
    </w:p>
    <w:p w:rsidR="00E5248E" w:rsidRDefault="00E5248E" w:rsidP="00E5248E">
      <w:pPr>
        <w:autoSpaceDE w:val="0"/>
        <w:autoSpaceDN w:val="0"/>
        <w:adjustRightInd w:val="0"/>
        <w:ind w:firstLine="495"/>
        <w:jc w:val="both"/>
        <w:rPr>
          <w:sz w:val="23"/>
          <w:szCs w:val="23"/>
        </w:rPr>
      </w:pPr>
    </w:p>
    <w:p w:rsidR="00694E12" w:rsidRDefault="000214EB" w:rsidP="00694E12">
      <w:pPr>
        <w:shd w:val="clear" w:color="auto" w:fill="FFFFFF"/>
        <w:ind w:firstLine="495"/>
        <w:jc w:val="both"/>
        <w:rPr>
          <w:sz w:val="28"/>
          <w:szCs w:val="28"/>
        </w:rPr>
      </w:pPr>
      <w:r w:rsidRPr="00FB7AF3">
        <w:rPr>
          <w:sz w:val="28"/>
          <w:szCs w:val="28"/>
        </w:rPr>
        <w:t xml:space="preserve">Программа подготовки специалистов среднего звена по специальности </w:t>
      </w:r>
    </w:p>
    <w:p w:rsidR="000214EB" w:rsidRDefault="000214EB" w:rsidP="000214EB">
      <w:pPr>
        <w:shd w:val="clear" w:color="auto" w:fill="FFFFFF"/>
        <w:jc w:val="both"/>
        <w:rPr>
          <w:sz w:val="28"/>
          <w:szCs w:val="28"/>
        </w:rPr>
      </w:pPr>
      <w:r w:rsidRPr="00FB7AF3">
        <w:rPr>
          <w:b/>
          <w:sz w:val="28"/>
          <w:szCs w:val="28"/>
        </w:rPr>
        <w:t>23.02.03</w:t>
      </w:r>
      <w:r w:rsidR="00694E12">
        <w:rPr>
          <w:b/>
          <w:sz w:val="28"/>
          <w:szCs w:val="28"/>
        </w:rPr>
        <w:t xml:space="preserve"> </w:t>
      </w:r>
      <w:r>
        <w:rPr>
          <w:b/>
          <w:sz w:val="28"/>
          <w:szCs w:val="28"/>
        </w:rPr>
        <w:t>«</w:t>
      </w:r>
      <w:r w:rsidRPr="00FB7AF3">
        <w:rPr>
          <w:b/>
          <w:sz w:val="28"/>
          <w:szCs w:val="28"/>
        </w:rPr>
        <w:t>Техническое обслуживание и ремонт автомобильного транспорта</w:t>
      </w:r>
      <w:r>
        <w:rPr>
          <w:b/>
          <w:sz w:val="28"/>
          <w:szCs w:val="28"/>
        </w:rPr>
        <w:t xml:space="preserve">» </w:t>
      </w:r>
      <w:r>
        <w:rPr>
          <w:sz w:val="28"/>
          <w:szCs w:val="28"/>
        </w:rPr>
        <w:t>реализуется ГПОУ МПТ по программе базовой подготовки на основе основного общего образования.</w:t>
      </w:r>
    </w:p>
    <w:p w:rsidR="000214EB" w:rsidRDefault="000214EB" w:rsidP="000214EB">
      <w:pPr>
        <w:shd w:val="clear" w:color="auto" w:fill="FFFFFF"/>
        <w:jc w:val="both"/>
        <w:rPr>
          <w:sz w:val="28"/>
          <w:szCs w:val="28"/>
        </w:rPr>
      </w:pPr>
      <w:r>
        <w:rPr>
          <w:sz w:val="28"/>
          <w:szCs w:val="28"/>
        </w:rPr>
        <w:t xml:space="preserve">ППССЗ представляет собой систему документов, разработанную и утвержденную ГПОУ МПТ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(ФГОС СПО), утвержденного </w:t>
      </w:r>
      <w:r w:rsidRPr="00200860">
        <w:rPr>
          <w:sz w:val="28"/>
          <w:szCs w:val="28"/>
        </w:rPr>
        <w:t>приказом Министерства образования и нау</w:t>
      </w:r>
      <w:r w:rsidR="00694E12">
        <w:rPr>
          <w:sz w:val="28"/>
          <w:szCs w:val="28"/>
        </w:rPr>
        <w:t>ки Российской Федерации от 22.04</w:t>
      </w:r>
      <w:r w:rsidRPr="00200860">
        <w:rPr>
          <w:sz w:val="28"/>
          <w:szCs w:val="28"/>
        </w:rPr>
        <w:t>.2014 г № 383</w:t>
      </w:r>
    </w:p>
    <w:p w:rsidR="000214EB" w:rsidRDefault="000214EB" w:rsidP="000214EB">
      <w:pPr>
        <w:shd w:val="clear" w:color="auto" w:fill="FFFFFF"/>
        <w:jc w:val="both"/>
        <w:rPr>
          <w:sz w:val="28"/>
          <w:szCs w:val="28"/>
        </w:rPr>
      </w:pPr>
      <w:r>
        <w:rPr>
          <w:sz w:val="28"/>
          <w:szCs w:val="28"/>
        </w:rPr>
        <w:t>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учебной и производственной практик, которые обеспечивают качественную подготовку обучающихся.</w:t>
      </w:r>
    </w:p>
    <w:p w:rsidR="000214EB" w:rsidRDefault="000214EB" w:rsidP="000214EB">
      <w:pPr>
        <w:shd w:val="clear" w:color="auto" w:fill="FFFFFF"/>
        <w:jc w:val="both"/>
        <w:rPr>
          <w:sz w:val="28"/>
          <w:szCs w:val="28"/>
        </w:rPr>
      </w:pPr>
      <w:r>
        <w:rPr>
          <w:sz w:val="28"/>
          <w:szCs w:val="28"/>
        </w:rPr>
        <w:t>ППССЗ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 практик, методических материалов, обеспечивающих  качество подготовки обучающихся.</w:t>
      </w:r>
    </w:p>
    <w:p w:rsidR="000214EB" w:rsidRPr="00200860" w:rsidRDefault="000214EB" w:rsidP="000214EB">
      <w:pPr>
        <w:shd w:val="clear" w:color="auto" w:fill="FFFFFF"/>
        <w:jc w:val="both"/>
        <w:rPr>
          <w:i/>
          <w:sz w:val="28"/>
          <w:szCs w:val="28"/>
        </w:rPr>
      </w:pPr>
      <w:r>
        <w:rPr>
          <w:sz w:val="28"/>
          <w:szCs w:val="28"/>
        </w:rPr>
        <w:t>ППССЗ реализуется в совместной образовательной, производственной, общественной и иной деятельности обучающихся и работников ГПОУ МПТ с привлечением работодателей.</w:t>
      </w:r>
    </w:p>
    <w:p w:rsidR="000214EB" w:rsidRPr="00FB7AF3" w:rsidRDefault="000214EB" w:rsidP="000214EB">
      <w:pPr>
        <w:widowControl w:val="0"/>
        <w:suppressAutoHyphens/>
        <w:autoSpaceDE w:val="0"/>
        <w:autoSpaceDN w:val="0"/>
        <w:adjustRightInd w:val="0"/>
        <w:jc w:val="both"/>
        <w:rPr>
          <w:sz w:val="28"/>
          <w:szCs w:val="28"/>
        </w:rPr>
      </w:pPr>
      <w:r w:rsidRPr="00FB7AF3">
        <w:rPr>
          <w:sz w:val="28"/>
          <w:szCs w:val="28"/>
        </w:rPr>
        <w:t xml:space="preserve">Нормативно- правовую основу разработки Программы подготовки специалистов среднего звена составляют: </w:t>
      </w:r>
    </w:p>
    <w:p w:rsidR="000214EB" w:rsidRPr="00725695" w:rsidRDefault="000214EB" w:rsidP="00D878DC">
      <w:pPr>
        <w:pStyle w:val="af5"/>
        <w:widowControl w:val="0"/>
        <w:numPr>
          <w:ilvl w:val="0"/>
          <w:numId w:val="7"/>
        </w:numPr>
        <w:suppressAutoHyphens/>
        <w:autoSpaceDE w:val="0"/>
        <w:autoSpaceDN w:val="0"/>
        <w:adjustRightInd w:val="0"/>
        <w:spacing w:after="0" w:line="240" w:lineRule="auto"/>
        <w:jc w:val="both"/>
        <w:rPr>
          <w:rFonts w:ascii="Times New Roman" w:hAnsi="Times New Roman"/>
          <w:sz w:val="28"/>
          <w:szCs w:val="28"/>
        </w:rPr>
      </w:pPr>
      <w:r w:rsidRPr="00725695">
        <w:rPr>
          <w:rFonts w:ascii="Times New Roman" w:hAnsi="Times New Roman"/>
          <w:sz w:val="28"/>
          <w:szCs w:val="28"/>
        </w:rPr>
        <w:t xml:space="preserve">Федеральный закон «Об образовании в Российской Федерации» от 29 декабря 2012 года №273-ФЗ; </w:t>
      </w:r>
    </w:p>
    <w:p w:rsidR="000214EB" w:rsidRPr="00725695" w:rsidRDefault="000214EB" w:rsidP="00D878DC">
      <w:pPr>
        <w:pStyle w:val="af5"/>
        <w:widowControl w:val="0"/>
        <w:numPr>
          <w:ilvl w:val="0"/>
          <w:numId w:val="7"/>
        </w:numPr>
        <w:suppressAutoHyphens/>
        <w:autoSpaceDE w:val="0"/>
        <w:autoSpaceDN w:val="0"/>
        <w:adjustRightInd w:val="0"/>
        <w:spacing w:after="0" w:line="240" w:lineRule="auto"/>
        <w:jc w:val="both"/>
        <w:rPr>
          <w:rFonts w:ascii="Times New Roman" w:hAnsi="Times New Roman"/>
          <w:sz w:val="28"/>
          <w:szCs w:val="28"/>
        </w:rPr>
      </w:pPr>
      <w:r w:rsidRPr="00725695">
        <w:rPr>
          <w:rFonts w:ascii="Times New Roman" w:hAnsi="Times New Roman"/>
          <w:sz w:val="28"/>
          <w:szCs w:val="28"/>
        </w:rPr>
        <w:t>Приказ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214EB" w:rsidRPr="00725695" w:rsidRDefault="000214EB" w:rsidP="00D878DC">
      <w:pPr>
        <w:pStyle w:val="af5"/>
        <w:numPr>
          <w:ilvl w:val="0"/>
          <w:numId w:val="7"/>
        </w:numPr>
        <w:autoSpaceDE w:val="0"/>
        <w:autoSpaceDN w:val="0"/>
        <w:adjustRightInd w:val="0"/>
        <w:spacing w:after="0" w:line="240" w:lineRule="auto"/>
        <w:jc w:val="both"/>
        <w:rPr>
          <w:rFonts w:ascii="Times New Roman" w:hAnsi="Times New Roman"/>
          <w:sz w:val="28"/>
          <w:szCs w:val="28"/>
        </w:rPr>
      </w:pPr>
      <w:r w:rsidRPr="00725695">
        <w:rPr>
          <w:rFonts w:ascii="Times New Roman" w:hAnsi="Times New Roman"/>
          <w:sz w:val="28"/>
          <w:szCs w:val="28"/>
        </w:rPr>
        <w:t>Приказ Министерства образования и науки Российской Федерации от 18.04.2013г. № 291 «Об утверждении Положения по практике обучающихся, осваивающие основные образовательные программы среднего профессионального образования»</w:t>
      </w:r>
    </w:p>
    <w:p w:rsidR="000214EB" w:rsidRPr="00725695" w:rsidRDefault="000214EB" w:rsidP="00D878DC">
      <w:pPr>
        <w:pStyle w:val="af5"/>
        <w:numPr>
          <w:ilvl w:val="0"/>
          <w:numId w:val="7"/>
        </w:numPr>
        <w:autoSpaceDE w:val="0"/>
        <w:autoSpaceDN w:val="0"/>
        <w:adjustRightInd w:val="0"/>
        <w:spacing w:after="0" w:line="240" w:lineRule="auto"/>
        <w:jc w:val="both"/>
        <w:rPr>
          <w:rFonts w:ascii="Times New Roman" w:hAnsi="Times New Roman"/>
          <w:sz w:val="28"/>
          <w:szCs w:val="28"/>
        </w:rPr>
      </w:pPr>
      <w:r w:rsidRPr="00725695">
        <w:rPr>
          <w:rFonts w:ascii="Times New Roman" w:hAnsi="Times New Roman"/>
          <w:sz w:val="28"/>
          <w:szCs w:val="28"/>
        </w:rPr>
        <w:t>Приказ Министерства образования и науки Российской Федерации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214EB" w:rsidRPr="00725695" w:rsidRDefault="000214EB" w:rsidP="000214EB">
      <w:pPr>
        <w:widowControl w:val="0"/>
        <w:suppressAutoHyphens/>
        <w:autoSpaceDE w:val="0"/>
        <w:autoSpaceDN w:val="0"/>
        <w:adjustRightInd w:val="0"/>
        <w:jc w:val="both"/>
        <w:rPr>
          <w:sz w:val="28"/>
          <w:szCs w:val="28"/>
        </w:rPr>
      </w:pPr>
    </w:p>
    <w:p w:rsidR="000214EB" w:rsidRDefault="000214EB" w:rsidP="00D878DC">
      <w:pPr>
        <w:pStyle w:val="af5"/>
        <w:numPr>
          <w:ilvl w:val="0"/>
          <w:numId w:val="7"/>
        </w:numPr>
        <w:shd w:val="clear" w:color="auto" w:fill="FFFFFF"/>
        <w:spacing w:after="0" w:line="240" w:lineRule="auto"/>
        <w:jc w:val="both"/>
        <w:rPr>
          <w:rFonts w:ascii="Times New Roman" w:hAnsi="Times New Roman"/>
          <w:sz w:val="28"/>
          <w:szCs w:val="28"/>
        </w:rPr>
      </w:pPr>
      <w:r w:rsidRPr="00725695">
        <w:rPr>
          <w:rFonts w:ascii="Times New Roman" w:hAnsi="Times New Roman"/>
          <w:sz w:val="28"/>
          <w:szCs w:val="28"/>
        </w:rPr>
        <w:t xml:space="preserve">Приказ Министерства образования и науки Российской Федерации от 22.04.2014г. № 383 «Об утверждении федерального государственного образовательного  стандарта среднего профессионального образования по </w:t>
      </w:r>
      <w:r w:rsidRPr="00725695">
        <w:rPr>
          <w:rFonts w:ascii="Times New Roman" w:hAnsi="Times New Roman"/>
          <w:sz w:val="28"/>
          <w:szCs w:val="28"/>
        </w:rPr>
        <w:lastRenderedPageBreak/>
        <w:t>специальности  23.02.03 «Техническое обслуживание и ремонт автомобильного транспорта» (зарегистрировано  в Минюсте России 27.06.2014 № 32878);</w:t>
      </w:r>
    </w:p>
    <w:p w:rsidR="000214EB" w:rsidRPr="00E51D8A" w:rsidRDefault="000214EB" w:rsidP="00D878DC">
      <w:pPr>
        <w:pStyle w:val="af5"/>
        <w:numPr>
          <w:ilvl w:val="0"/>
          <w:numId w:val="7"/>
        </w:numPr>
        <w:shd w:val="clear" w:color="auto" w:fill="FFFFFF"/>
        <w:spacing w:after="0" w:line="240" w:lineRule="auto"/>
        <w:ind w:left="714" w:hanging="357"/>
        <w:jc w:val="both"/>
        <w:rPr>
          <w:rFonts w:ascii="Times New Roman" w:hAnsi="Times New Roman"/>
          <w:sz w:val="28"/>
          <w:szCs w:val="28"/>
        </w:rPr>
      </w:pPr>
      <w:r w:rsidRPr="00E51D8A">
        <w:rPr>
          <w:rFonts w:ascii="Times New Roman" w:hAnsi="Times New Roman"/>
          <w:sz w:val="28"/>
          <w:szCs w:val="28"/>
        </w:rPr>
        <w:t>Приказ Минтруда России от 13.03.2017 N 275н</w:t>
      </w:r>
      <w:r w:rsidRPr="00E51D8A">
        <w:rPr>
          <w:rFonts w:ascii="Times New Roman" w:hAnsi="Times New Roman"/>
          <w:sz w:val="28"/>
          <w:szCs w:val="28"/>
        </w:rPr>
        <w:br/>
        <w:t>"Об утверждении профессионального стандарта "Специалист по мехатронным системам автомобиля"</w:t>
      </w:r>
      <w:r w:rsidRPr="00E51D8A">
        <w:rPr>
          <w:rFonts w:ascii="Times New Roman" w:hAnsi="Times New Roman"/>
          <w:sz w:val="28"/>
          <w:szCs w:val="28"/>
        </w:rPr>
        <w:br/>
        <w:t>(Зарегистрировано в Минюсте России 04.04.2017 N 46238);</w:t>
      </w:r>
    </w:p>
    <w:p w:rsidR="000214EB" w:rsidRPr="00725695" w:rsidRDefault="000214EB" w:rsidP="00D878DC">
      <w:pPr>
        <w:pStyle w:val="af5"/>
        <w:numPr>
          <w:ilvl w:val="0"/>
          <w:numId w:val="7"/>
        </w:numPr>
        <w:shd w:val="clear" w:color="auto" w:fill="FFFFFF"/>
        <w:spacing w:after="0" w:line="240" w:lineRule="auto"/>
        <w:jc w:val="both"/>
        <w:rPr>
          <w:rFonts w:ascii="Times New Roman" w:hAnsi="Times New Roman"/>
          <w:i/>
          <w:sz w:val="28"/>
          <w:szCs w:val="28"/>
        </w:rPr>
      </w:pPr>
      <w:r w:rsidRPr="00725695">
        <w:rPr>
          <w:rFonts w:ascii="Times New Roman" w:hAnsi="Times New Roman"/>
          <w:sz w:val="28"/>
          <w:szCs w:val="28"/>
        </w:rPr>
        <w:t>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Центра профессионального образования ФГАУ «ФИРО» от 10.04.2014г.;</w:t>
      </w:r>
    </w:p>
    <w:p w:rsidR="000214EB" w:rsidRPr="00725695" w:rsidRDefault="000214EB" w:rsidP="00D878DC">
      <w:pPr>
        <w:pStyle w:val="af5"/>
        <w:numPr>
          <w:ilvl w:val="0"/>
          <w:numId w:val="7"/>
        </w:numPr>
        <w:shd w:val="clear" w:color="auto" w:fill="FFFFFF"/>
        <w:spacing w:after="0" w:line="240" w:lineRule="auto"/>
        <w:jc w:val="both"/>
        <w:rPr>
          <w:rFonts w:ascii="Times New Roman" w:hAnsi="Times New Roman"/>
          <w:i/>
          <w:sz w:val="28"/>
          <w:szCs w:val="28"/>
        </w:rPr>
      </w:pPr>
      <w:r w:rsidRPr="00725695">
        <w:rPr>
          <w:rFonts w:ascii="Times New Roman" w:hAnsi="Times New Roman"/>
          <w:sz w:val="28"/>
          <w:szCs w:val="28"/>
        </w:rPr>
        <w:t>Перечень профессий и специальностей среднего профессионального образования, утвержденный приказом Министерства образования и науки РФ от 29 октября 2013 г. №1199;</w:t>
      </w:r>
    </w:p>
    <w:p w:rsidR="000214EB" w:rsidRPr="00725695" w:rsidRDefault="000214EB" w:rsidP="00D878DC">
      <w:pPr>
        <w:pStyle w:val="af5"/>
        <w:numPr>
          <w:ilvl w:val="0"/>
          <w:numId w:val="7"/>
        </w:numPr>
        <w:tabs>
          <w:tab w:val="left" w:pos="284"/>
        </w:tabs>
        <w:spacing w:after="0" w:line="240" w:lineRule="auto"/>
        <w:jc w:val="both"/>
        <w:rPr>
          <w:rFonts w:ascii="Times New Roman" w:hAnsi="Times New Roman"/>
          <w:sz w:val="28"/>
          <w:szCs w:val="28"/>
        </w:rPr>
      </w:pPr>
      <w:r w:rsidRPr="00725695">
        <w:rPr>
          <w:rFonts w:ascii="Times New Roman" w:hAnsi="Times New Roman"/>
          <w:sz w:val="28"/>
          <w:szCs w:val="28"/>
        </w:rPr>
        <w:t>Письмо Министерства образования и науки Российской Федерации от 20.10.2010г. № 12-696 «О разъяснениях по формированию учебного плана основной профессиональной образовательной программы среднего профессионального образования;</w:t>
      </w:r>
    </w:p>
    <w:p w:rsidR="000214EB" w:rsidRPr="00725695" w:rsidRDefault="000214EB" w:rsidP="00D878DC">
      <w:pPr>
        <w:pStyle w:val="af5"/>
        <w:numPr>
          <w:ilvl w:val="0"/>
          <w:numId w:val="7"/>
        </w:numPr>
        <w:tabs>
          <w:tab w:val="left" w:pos="284"/>
        </w:tabs>
        <w:spacing w:after="0" w:line="240" w:lineRule="auto"/>
        <w:jc w:val="both"/>
        <w:rPr>
          <w:rFonts w:ascii="Times New Roman" w:hAnsi="Times New Roman"/>
          <w:sz w:val="28"/>
          <w:szCs w:val="28"/>
        </w:rPr>
      </w:pPr>
      <w:r w:rsidRPr="00725695">
        <w:rPr>
          <w:rFonts w:ascii="Times New Roman" w:hAnsi="Times New Roman"/>
          <w:sz w:val="28"/>
          <w:szCs w:val="28"/>
        </w:rPr>
        <w:t xml:space="preserve">Устав </w:t>
      </w:r>
      <w:r w:rsidRPr="00725695">
        <w:rPr>
          <w:rFonts w:ascii="Times New Roman" w:hAnsi="Times New Roman"/>
          <w:bCs/>
          <w:sz w:val="28"/>
          <w:szCs w:val="28"/>
        </w:rPr>
        <w:t>государственного профессионального образовательного учреждения</w:t>
      </w:r>
      <w:r w:rsidRPr="00725695">
        <w:rPr>
          <w:rFonts w:ascii="Times New Roman" w:hAnsi="Times New Roman"/>
          <w:sz w:val="28"/>
          <w:szCs w:val="28"/>
        </w:rPr>
        <w:t xml:space="preserve"> «Мариинский политехнический техникум»;</w:t>
      </w:r>
    </w:p>
    <w:p w:rsidR="00BC66F1" w:rsidRPr="0052757A" w:rsidRDefault="000214EB" w:rsidP="00D878DC">
      <w:pPr>
        <w:numPr>
          <w:ilvl w:val="0"/>
          <w:numId w:val="4"/>
        </w:numPr>
        <w:tabs>
          <w:tab w:val="left" w:pos="284"/>
        </w:tabs>
        <w:ind w:left="0" w:firstLine="0"/>
        <w:jc w:val="both"/>
      </w:pPr>
      <w:r w:rsidRPr="00725695">
        <w:rPr>
          <w:sz w:val="28"/>
          <w:szCs w:val="28"/>
        </w:rPr>
        <w:t>Локальные нормативные акты техникума.</w:t>
      </w:r>
    </w:p>
    <w:p w:rsidR="00257211" w:rsidRPr="000214EB" w:rsidRDefault="00257211" w:rsidP="00257211">
      <w:pPr>
        <w:pStyle w:val="Style4"/>
        <w:widowControl/>
        <w:tabs>
          <w:tab w:val="left" w:pos="284"/>
        </w:tabs>
        <w:spacing w:line="240" w:lineRule="auto"/>
        <w:jc w:val="both"/>
        <w:rPr>
          <w:rFonts w:eastAsia="Calibri"/>
          <w:sz w:val="28"/>
          <w:szCs w:val="28"/>
        </w:rPr>
      </w:pPr>
      <w:r>
        <w:rPr>
          <w:rFonts w:eastAsia="Calibri"/>
        </w:rPr>
        <w:tab/>
      </w:r>
      <w:r w:rsidRPr="000214EB">
        <w:rPr>
          <w:rFonts w:eastAsia="Calibri"/>
          <w:sz w:val="28"/>
          <w:szCs w:val="28"/>
        </w:rPr>
        <w:t>В программе подготовки специалистов среднего звена используются следующие сокращения:</w:t>
      </w:r>
    </w:p>
    <w:p w:rsidR="00257211" w:rsidRPr="000214EB" w:rsidRDefault="00257211" w:rsidP="00D878DC">
      <w:pPr>
        <w:pStyle w:val="Style4"/>
        <w:widowControl/>
        <w:numPr>
          <w:ilvl w:val="0"/>
          <w:numId w:val="4"/>
        </w:numPr>
        <w:tabs>
          <w:tab w:val="left" w:pos="284"/>
        </w:tabs>
        <w:spacing w:line="240" w:lineRule="auto"/>
        <w:ind w:left="0" w:firstLine="0"/>
        <w:jc w:val="both"/>
        <w:rPr>
          <w:rFonts w:eastAsia="Calibri"/>
          <w:sz w:val="28"/>
          <w:szCs w:val="28"/>
        </w:rPr>
      </w:pPr>
      <w:r w:rsidRPr="000214EB">
        <w:rPr>
          <w:rFonts w:eastAsia="Calibri"/>
          <w:sz w:val="28"/>
          <w:szCs w:val="28"/>
        </w:rPr>
        <w:t>СПО - среднее профессиональное образование;</w:t>
      </w:r>
    </w:p>
    <w:p w:rsidR="00257211" w:rsidRPr="000214EB" w:rsidRDefault="00257211" w:rsidP="00D878DC">
      <w:pPr>
        <w:pStyle w:val="Style4"/>
        <w:widowControl/>
        <w:numPr>
          <w:ilvl w:val="0"/>
          <w:numId w:val="4"/>
        </w:numPr>
        <w:tabs>
          <w:tab w:val="left" w:pos="284"/>
        </w:tabs>
        <w:spacing w:line="240" w:lineRule="auto"/>
        <w:ind w:left="0" w:firstLine="0"/>
        <w:jc w:val="both"/>
        <w:rPr>
          <w:rFonts w:eastAsia="Calibri"/>
          <w:sz w:val="28"/>
          <w:szCs w:val="28"/>
        </w:rPr>
      </w:pPr>
      <w:r w:rsidRPr="000214EB">
        <w:rPr>
          <w:rFonts w:eastAsia="Calibri"/>
          <w:sz w:val="28"/>
          <w:szCs w:val="28"/>
        </w:rPr>
        <w:t>ФГОС СПО - федеральный государственный образовательный стандарт среднего профессионального образования;</w:t>
      </w:r>
    </w:p>
    <w:p w:rsidR="00257211" w:rsidRPr="000214EB" w:rsidRDefault="00257211" w:rsidP="00D878DC">
      <w:pPr>
        <w:pStyle w:val="Style4"/>
        <w:widowControl/>
        <w:numPr>
          <w:ilvl w:val="0"/>
          <w:numId w:val="4"/>
        </w:numPr>
        <w:tabs>
          <w:tab w:val="left" w:pos="284"/>
        </w:tabs>
        <w:spacing w:line="240" w:lineRule="auto"/>
        <w:ind w:left="0" w:firstLine="0"/>
        <w:jc w:val="both"/>
        <w:rPr>
          <w:rFonts w:eastAsia="Calibri"/>
          <w:sz w:val="28"/>
          <w:szCs w:val="28"/>
        </w:rPr>
      </w:pPr>
      <w:r w:rsidRPr="000214EB">
        <w:rPr>
          <w:rFonts w:eastAsia="Calibri"/>
          <w:sz w:val="28"/>
          <w:szCs w:val="28"/>
        </w:rPr>
        <w:t>ППССЗ - программа подготовки специалистов среднего звена;</w:t>
      </w:r>
    </w:p>
    <w:p w:rsidR="00257211" w:rsidRPr="000214EB" w:rsidRDefault="00257211" w:rsidP="00D878DC">
      <w:pPr>
        <w:pStyle w:val="Style4"/>
        <w:widowControl/>
        <w:numPr>
          <w:ilvl w:val="0"/>
          <w:numId w:val="4"/>
        </w:numPr>
        <w:tabs>
          <w:tab w:val="left" w:pos="284"/>
        </w:tabs>
        <w:spacing w:line="240" w:lineRule="auto"/>
        <w:ind w:left="0" w:firstLine="0"/>
        <w:jc w:val="both"/>
        <w:rPr>
          <w:rFonts w:eastAsia="Calibri"/>
          <w:sz w:val="28"/>
          <w:szCs w:val="28"/>
        </w:rPr>
      </w:pPr>
      <w:r w:rsidRPr="000214EB">
        <w:rPr>
          <w:rFonts w:eastAsia="Calibri"/>
          <w:sz w:val="28"/>
          <w:szCs w:val="28"/>
        </w:rPr>
        <w:t>ОК - общая компетенция;</w:t>
      </w:r>
    </w:p>
    <w:p w:rsidR="00257211" w:rsidRPr="000214EB" w:rsidRDefault="00257211" w:rsidP="00D878DC">
      <w:pPr>
        <w:pStyle w:val="Style4"/>
        <w:widowControl/>
        <w:numPr>
          <w:ilvl w:val="0"/>
          <w:numId w:val="4"/>
        </w:numPr>
        <w:tabs>
          <w:tab w:val="left" w:pos="284"/>
        </w:tabs>
        <w:spacing w:line="240" w:lineRule="auto"/>
        <w:ind w:left="0" w:firstLine="0"/>
        <w:jc w:val="both"/>
        <w:rPr>
          <w:rFonts w:eastAsia="Calibri"/>
          <w:sz w:val="28"/>
          <w:szCs w:val="28"/>
        </w:rPr>
      </w:pPr>
      <w:r w:rsidRPr="000214EB">
        <w:rPr>
          <w:rFonts w:eastAsia="Calibri"/>
          <w:sz w:val="28"/>
          <w:szCs w:val="28"/>
        </w:rPr>
        <w:t>ПК - профессиональная компетенция;</w:t>
      </w:r>
    </w:p>
    <w:p w:rsidR="00257211" w:rsidRPr="000214EB" w:rsidRDefault="00257211" w:rsidP="00D878DC">
      <w:pPr>
        <w:pStyle w:val="Style4"/>
        <w:widowControl/>
        <w:numPr>
          <w:ilvl w:val="0"/>
          <w:numId w:val="4"/>
        </w:numPr>
        <w:tabs>
          <w:tab w:val="left" w:pos="284"/>
        </w:tabs>
        <w:spacing w:line="240" w:lineRule="auto"/>
        <w:ind w:left="0" w:firstLine="0"/>
        <w:jc w:val="both"/>
        <w:rPr>
          <w:rFonts w:eastAsia="Calibri"/>
          <w:sz w:val="28"/>
          <w:szCs w:val="28"/>
        </w:rPr>
      </w:pPr>
      <w:r w:rsidRPr="000214EB">
        <w:rPr>
          <w:rFonts w:eastAsia="Calibri"/>
          <w:sz w:val="28"/>
          <w:szCs w:val="28"/>
        </w:rPr>
        <w:t>ОД - общеобразовательные дисциплины;</w:t>
      </w:r>
    </w:p>
    <w:p w:rsidR="00257211" w:rsidRPr="000214EB" w:rsidRDefault="00257211" w:rsidP="00D878DC">
      <w:pPr>
        <w:pStyle w:val="Style4"/>
        <w:widowControl/>
        <w:numPr>
          <w:ilvl w:val="0"/>
          <w:numId w:val="4"/>
        </w:numPr>
        <w:tabs>
          <w:tab w:val="left" w:pos="284"/>
        </w:tabs>
        <w:spacing w:line="240" w:lineRule="auto"/>
        <w:ind w:left="0" w:firstLine="0"/>
        <w:jc w:val="both"/>
        <w:rPr>
          <w:rFonts w:eastAsia="Calibri"/>
          <w:sz w:val="28"/>
          <w:szCs w:val="28"/>
        </w:rPr>
      </w:pPr>
      <w:r w:rsidRPr="000214EB">
        <w:rPr>
          <w:rFonts w:eastAsia="Calibri"/>
          <w:sz w:val="28"/>
          <w:szCs w:val="28"/>
        </w:rPr>
        <w:t>ПМ - профессиональный модуль;</w:t>
      </w:r>
    </w:p>
    <w:p w:rsidR="00257211" w:rsidRPr="000214EB" w:rsidRDefault="0027622C" w:rsidP="00D878DC">
      <w:pPr>
        <w:pStyle w:val="Style4"/>
        <w:widowControl/>
        <w:numPr>
          <w:ilvl w:val="0"/>
          <w:numId w:val="4"/>
        </w:numPr>
        <w:tabs>
          <w:tab w:val="left" w:pos="284"/>
        </w:tabs>
        <w:spacing w:line="240" w:lineRule="auto"/>
        <w:ind w:left="0" w:firstLine="0"/>
        <w:jc w:val="both"/>
        <w:rPr>
          <w:rFonts w:eastAsia="Calibri"/>
          <w:sz w:val="28"/>
          <w:szCs w:val="28"/>
        </w:rPr>
      </w:pPr>
      <w:r w:rsidRPr="000214EB">
        <w:rPr>
          <w:rFonts w:eastAsia="Calibri"/>
          <w:sz w:val="28"/>
          <w:szCs w:val="28"/>
        </w:rPr>
        <w:t>МДК - междисциплинарный курс;</w:t>
      </w:r>
    </w:p>
    <w:p w:rsidR="00BE7FCB" w:rsidRPr="000214EB" w:rsidRDefault="00BE7FCB" w:rsidP="00D878DC">
      <w:pPr>
        <w:numPr>
          <w:ilvl w:val="0"/>
          <w:numId w:val="4"/>
        </w:numPr>
        <w:tabs>
          <w:tab w:val="left" w:pos="284"/>
        </w:tabs>
        <w:autoSpaceDE w:val="0"/>
        <w:autoSpaceDN w:val="0"/>
        <w:adjustRightInd w:val="0"/>
        <w:ind w:left="0" w:firstLine="0"/>
        <w:rPr>
          <w:rFonts w:eastAsia="Calibri"/>
          <w:sz w:val="28"/>
          <w:szCs w:val="28"/>
        </w:rPr>
      </w:pPr>
      <w:r w:rsidRPr="000214EB">
        <w:rPr>
          <w:rFonts w:eastAsia="Calibri"/>
          <w:sz w:val="28"/>
          <w:szCs w:val="28"/>
        </w:rPr>
        <w:t>ОПОП – основная профессиональная образовательная программа</w:t>
      </w:r>
      <w:r w:rsidR="0027622C" w:rsidRPr="000214EB">
        <w:rPr>
          <w:rFonts w:eastAsia="Calibri"/>
          <w:sz w:val="28"/>
          <w:szCs w:val="28"/>
        </w:rPr>
        <w:t>;</w:t>
      </w:r>
    </w:p>
    <w:p w:rsidR="00BE7FCB" w:rsidRPr="000214EB" w:rsidRDefault="0027622C" w:rsidP="00D878DC">
      <w:pPr>
        <w:numPr>
          <w:ilvl w:val="0"/>
          <w:numId w:val="4"/>
        </w:numPr>
        <w:tabs>
          <w:tab w:val="left" w:pos="284"/>
        </w:tabs>
        <w:autoSpaceDE w:val="0"/>
        <w:autoSpaceDN w:val="0"/>
        <w:adjustRightInd w:val="0"/>
        <w:ind w:left="0" w:firstLine="0"/>
        <w:rPr>
          <w:rFonts w:eastAsia="Calibri"/>
          <w:sz w:val="28"/>
          <w:szCs w:val="28"/>
        </w:rPr>
      </w:pPr>
      <w:r w:rsidRPr="000214EB">
        <w:rPr>
          <w:rFonts w:eastAsia="Calibri"/>
          <w:sz w:val="28"/>
          <w:szCs w:val="28"/>
        </w:rPr>
        <w:t>ОП</w:t>
      </w:r>
      <w:r w:rsidR="00BE7FCB" w:rsidRPr="000214EB">
        <w:rPr>
          <w:rFonts w:eastAsia="Calibri"/>
          <w:sz w:val="28"/>
          <w:szCs w:val="28"/>
        </w:rPr>
        <w:t xml:space="preserve"> – общепрофессиональная дисциплина</w:t>
      </w:r>
      <w:r w:rsidRPr="000214EB">
        <w:rPr>
          <w:rFonts w:eastAsia="Calibri"/>
          <w:sz w:val="28"/>
          <w:szCs w:val="28"/>
        </w:rPr>
        <w:t>;</w:t>
      </w:r>
    </w:p>
    <w:p w:rsidR="00B452C0" w:rsidRPr="000214EB" w:rsidRDefault="00B452C0" w:rsidP="00D878DC">
      <w:pPr>
        <w:pStyle w:val="Style4"/>
        <w:widowControl/>
        <w:numPr>
          <w:ilvl w:val="0"/>
          <w:numId w:val="4"/>
        </w:numPr>
        <w:tabs>
          <w:tab w:val="left" w:pos="284"/>
        </w:tabs>
        <w:spacing w:line="240" w:lineRule="auto"/>
        <w:ind w:left="0" w:firstLine="0"/>
        <w:jc w:val="both"/>
        <w:rPr>
          <w:sz w:val="28"/>
          <w:szCs w:val="28"/>
        </w:rPr>
      </w:pPr>
      <w:r w:rsidRPr="000214EB">
        <w:rPr>
          <w:sz w:val="28"/>
          <w:szCs w:val="28"/>
        </w:rPr>
        <w:t xml:space="preserve">ДПК – </w:t>
      </w:r>
      <w:r w:rsidRPr="000214EB">
        <w:rPr>
          <w:rFonts w:eastAsia="Calibri"/>
          <w:sz w:val="28"/>
          <w:szCs w:val="28"/>
        </w:rPr>
        <w:t>дополнительная профессиональная компетенция</w:t>
      </w:r>
      <w:r w:rsidR="0027622C" w:rsidRPr="000214EB">
        <w:rPr>
          <w:rFonts w:eastAsia="Calibri"/>
          <w:sz w:val="28"/>
          <w:szCs w:val="28"/>
        </w:rPr>
        <w:t>.</w:t>
      </w:r>
    </w:p>
    <w:p w:rsidR="004A5876" w:rsidRPr="000214EB" w:rsidRDefault="003C5836" w:rsidP="004A5876">
      <w:pPr>
        <w:pStyle w:val="Style4"/>
        <w:widowControl/>
        <w:tabs>
          <w:tab w:val="left" w:pos="284"/>
        </w:tabs>
        <w:spacing w:line="240" w:lineRule="auto"/>
        <w:jc w:val="both"/>
        <w:rPr>
          <w:sz w:val="28"/>
          <w:szCs w:val="28"/>
        </w:rPr>
      </w:pPr>
      <w:r w:rsidRPr="000214EB">
        <w:rPr>
          <w:sz w:val="28"/>
          <w:szCs w:val="28"/>
        </w:rPr>
        <w:t xml:space="preserve">–  ПС– </w:t>
      </w:r>
      <w:r w:rsidRPr="000214EB">
        <w:rPr>
          <w:rFonts w:eastAsia="Calibri"/>
          <w:sz w:val="28"/>
          <w:szCs w:val="28"/>
        </w:rPr>
        <w:t>п</w:t>
      </w:r>
      <w:r w:rsidRPr="000214EB">
        <w:rPr>
          <w:sz w:val="28"/>
          <w:szCs w:val="28"/>
        </w:rPr>
        <w:t>рофессиональный стандарт</w:t>
      </w:r>
    </w:p>
    <w:p w:rsidR="003C5836" w:rsidRPr="00E51D8A" w:rsidRDefault="003C5836" w:rsidP="004A5876">
      <w:pPr>
        <w:pStyle w:val="Style4"/>
        <w:widowControl/>
        <w:tabs>
          <w:tab w:val="left" w:pos="284"/>
        </w:tabs>
        <w:spacing w:line="240" w:lineRule="auto"/>
        <w:jc w:val="both"/>
        <w:rPr>
          <w:sz w:val="28"/>
          <w:szCs w:val="28"/>
        </w:rPr>
      </w:pPr>
      <w:r w:rsidRPr="00322A9D">
        <w:rPr>
          <w:sz w:val="28"/>
          <w:szCs w:val="28"/>
        </w:rPr>
        <w:t>–</w:t>
      </w:r>
      <w:r w:rsidR="005760BF" w:rsidRPr="00322A9D">
        <w:rPr>
          <w:sz w:val="28"/>
          <w:szCs w:val="28"/>
        </w:rPr>
        <w:t xml:space="preserve"> </w:t>
      </w:r>
      <w:r w:rsidRPr="00322A9D">
        <w:rPr>
          <w:sz w:val="28"/>
          <w:szCs w:val="28"/>
        </w:rPr>
        <w:t>ЕКТС</w:t>
      </w:r>
      <w:r w:rsidR="00322A9D" w:rsidRPr="00322A9D">
        <w:rPr>
          <w:sz w:val="28"/>
          <w:szCs w:val="28"/>
        </w:rPr>
        <w:t xml:space="preserve"> </w:t>
      </w:r>
      <w:r w:rsidRPr="00322A9D">
        <w:rPr>
          <w:sz w:val="28"/>
          <w:szCs w:val="28"/>
        </w:rPr>
        <w:t>-</w:t>
      </w:r>
      <w:r w:rsidR="00322A9D" w:rsidRPr="00322A9D">
        <w:rPr>
          <w:color w:val="FF0000"/>
          <w:sz w:val="28"/>
          <w:szCs w:val="28"/>
        </w:rPr>
        <w:t xml:space="preserve"> </w:t>
      </w:r>
      <w:r w:rsidR="00322A9D" w:rsidRPr="00322A9D">
        <w:rPr>
          <w:sz w:val="28"/>
          <w:szCs w:val="28"/>
        </w:rPr>
        <w:t>Единый тарифно-квалификационный справочник работ и профессий рабочих, выпуск 2, раздел "Слесарные и слесарно-сборочные работы";</w:t>
      </w:r>
    </w:p>
    <w:p w:rsidR="003C5836" w:rsidRPr="00322A9D" w:rsidRDefault="003C5836" w:rsidP="004A5876">
      <w:pPr>
        <w:pStyle w:val="Style4"/>
        <w:widowControl/>
        <w:tabs>
          <w:tab w:val="left" w:pos="284"/>
        </w:tabs>
        <w:spacing w:line="240" w:lineRule="auto"/>
        <w:jc w:val="both"/>
        <w:rPr>
          <w:color w:val="FF0000"/>
          <w:sz w:val="28"/>
          <w:szCs w:val="28"/>
        </w:rPr>
      </w:pPr>
      <w:r w:rsidRPr="00322A9D">
        <w:rPr>
          <w:sz w:val="28"/>
          <w:szCs w:val="28"/>
        </w:rPr>
        <w:t>–</w:t>
      </w:r>
      <w:r w:rsidR="005760BF" w:rsidRPr="00322A9D">
        <w:rPr>
          <w:sz w:val="28"/>
          <w:szCs w:val="28"/>
        </w:rPr>
        <w:t xml:space="preserve"> </w:t>
      </w:r>
      <w:r w:rsidRPr="00322A9D">
        <w:rPr>
          <w:sz w:val="28"/>
          <w:szCs w:val="28"/>
        </w:rPr>
        <w:t>ОКЗ</w:t>
      </w:r>
      <w:r w:rsidR="00322A9D" w:rsidRPr="00322A9D">
        <w:rPr>
          <w:sz w:val="28"/>
          <w:szCs w:val="28"/>
        </w:rPr>
        <w:t xml:space="preserve"> -</w:t>
      </w:r>
      <w:r w:rsidR="00322A9D" w:rsidRPr="00322A9D">
        <w:rPr>
          <w:color w:val="FF0000"/>
          <w:sz w:val="28"/>
          <w:szCs w:val="28"/>
        </w:rPr>
        <w:t xml:space="preserve"> </w:t>
      </w:r>
      <w:r w:rsidR="00322A9D" w:rsidRPr="00322A9D">
        <w:rPr>
          <w:sz w:val="28"/>
          <w:szCs w:val="28"/>
        </w:rPr>
        <w:t>Общероссийский классификатор занятий;</w:t>
      </w:r>
    </w:p>
    <w:p w:rsidR="003C5836" w:rsidRPr="00322A9D" w:rsidRDefault="003C5836" w:rsidP="004A5876">
      <w:pPr>
        <w:pStyle w:val="Style4"/>
        <w:widowControl/>
        <w:tabs>
          <w:tab w:val="left" w:pos="284"/>
        </w:tabs>
        <w:spacing w:line="240" w:lineRule="auto"/>
        <w:jc w:val="both"/>
        <w:rPr>
          <w:b/>
          <w:color w:val="FF0000"/>
          <w:sz w:val="28"/>
          <w:szCs w:val="28"/>
        </w:rPr>
      </w:pPr>
      <w:r w:rsidRPr="00322A9D">
        <w:rPr>
          <w:sz w:val="28"/>
          <w:szCs w:val="28"/>
        </w:rPr>
        <w:t>–</w:t>
      </w:r>
      <w:r w:rsidR="005760BF" w:rsidRPr="00322A9D">
        <w:rPr>
          <w:sz w:val="28"/>
          <w:szCs w:val="28"/>
        </w:rPr>
        <w:t xml:space="preserve"> </w:t>
      </w:r>
      <w:r w:rsidR="00322A9D" w:rsidRPr="00322A9D">
        <w:rPr>
          <w:sz w:val="28"/>
          <w:szCs w:val="28"/>
        </w:rPr>
        <w:t>ОКПДТР - Общероссийский классификатор профессий рабочих, должностей служащих и тарифных разрядов.</w:t>
      </w:r>
    </w:p>
    <w:p w:rsidR="000214EB" w:rsidRDefault="000214EB">
      <w:pPr>
        <w:rPr>
          <w:b/>
          <w:sz w:val="28"/>
          <w:szCs w:val="28"/>
        </w:rPr>
      </w:pPr>
    </w:p>
    <w:p w:rsidR="00534BD1" w:rsidRDefault="00534BD1">
      <w:pPr>
        <w:rPr>
          <w:b/>
          <w:sz w:val="28"/>
          <w:szCs w:val="28"/>
        </w:rPr>
      </w:pPr>
      <w:r>
        <w:rPr>
          <w:b/>
          <w:sz w:val="28"/>
          <w:szCs w:val="28"/>
        </w:rPr>
        <w:br w:type="page"/>
      </w:r>
    </w:p>
    <w:p w:rsidR="004A5876" w:rsidRPr="00BE7FCB" w:rsidRDefault="00CF1CDF" w:rsidP="004A5876">
      <w:pPr>
        <w:pStyle w:val="Style4"/>
        <w:widowControl/>
        <w:spacing w:line="240" w:lineRule="auto"/>
        <w:ind w:firstLine="720"/>
        <w:jc w:val="both"/>
        <w:rPr>
          <w:b/>
          <w:sz w:val="28"/>
          <w:szCs w:val="28"/>
        </w:rPr>
      </w:pPr>
      <w:r>
        <w:rPr>
          <w:b/>
          <w:sz w:val="28"/>
          <w:szCs w:val="28"/>
        </w:rPr>
        <w:lastRenderedPageBreak/>
        <w:t>1.2</w:t>
      </w:r>
      <w:r w:rsidR="004A5876">
        <w:rPr>
          <w:b/>
          <w:sz w:val="28"/>
          <w:szCs w:val="28"/>
        </w:rPr>
        <w:t xml:space="preserve"> </w:t>
      </w:r>
      <w:r w:rsidR="004A5876" w:rsidRPr="004A5876">
        <w:rPr>
          <w:b/>
          <w:sz w:val="28"/>
          <w:szCs w:val="28"/>
        </w:rPr>
        <w:t>Нормативный срок освоения  ППССЗ</w:t>
      </w:r>
    </w:p>
    <w:p w:rsidR="004A5876" w:rsidRDefault="004A5876" w:rsidP="004A5876">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720"/>
        <w:jc w:val="both"/>
        <w:rPr>
          <w:spacing w:val="-1"/>
        </w:rPr>
      </w:pPr>
    </w:p>
    <w:p w:rsidR="0027622C" w:rsidRPr="00661AE3" w:rsidRDefault="0027622C" w:rsidP="004A5876">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sz w:val="28"/>
          <w:szCs w:val="28"/>
        </w:rPr>
      </w:pPr>
      <w:r w:rsidRPr="00661AE3">
        <w:rPr>
          <w:sz w:val="28"/>
          <w:szCs w:val="28"/>
        </w:rPr>
        <w:t>Получение СПО по ППССЗ допускается только в образовательной организации.</w:t>
      </w:r>
    </w:p>
    <w:p w:rsidR="004A5876" w:rsidRDefault="0027622C" w:rsidP="004A5876">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pPr>
      <w:r w:rsidRPr="00661AE3">
        <w:rPr>
          <w:sz w:val="28"/>
          <w:szCs w:val="28"/>
        </w:rPr>
        <w:t xml:space="preserve">Сроки получения СПО по специальности </w:t>
      </w:r>
      <w:r w:rsidR="00661AE3" w:rsidRPr="00661AE3">
        <w:rPr>
          <w:sz w:val="28"/>
          <w:szCs w:val="28"/>
        </w:rPr>
        <w:t>23.02.03 «Техническое обслуживание и ремонт автомобильного транспорта»</w:t>
      </w:r>
      <w:r w:rsidRPr="00661AE3">
        <w:rPr>
          <w:sz w:val="28"/>
          <w:szCs w:val="28"/>
        </w:rPr>
        <w:t xml:space="preserve"> базовой подготовки в очной форме обучения и присваиваемая квалификация приводятся в Таблице 1. </w:t>
      </w:r>
    </w:p>
    <w:p w:rsidR="0027622C" w:rsidRPr="0017470C" w:rsidRDefault="0027622C" w:rsidP="004A5876">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spacing w:val="-1"/>
          <w:sz w:val="20"/>
          <w:szCs w:val="20"/>
        </w:rPr>
      </w:pPr>
    </w:p>
    <w:p w:rsidR="004A5876" w:rsidRPr="00BD714F" w:rsidRDefault="004A5876" w:rsidP="004A5876">
      <w:pPr>
        <w:pStyle w:val="Style4"/>
        <w:widowControl/>
        <w:spacing w:line="240" w:lineRule="auto"/>
        <w:ind w:left="720"/>
        <w:jc w:val="right"/>
      </w:pPr>
      <w:r w:rsidRPr="00BD714F">
        <w:t>Таблица 1</w:t>
      </w:r>
    </w:p>
    <w:p w:rsidR="004A5876" w:rsidRPr="0017470C" w:rsidRDefault="004A5876" w:rsidP="004A5876">
      <w:pPr>
        <w:pStyle w:val="Style4"/>
        <w:widowControl/>
        <w:spacing w:line="240" w:lineRule="auto"/>
        <w:ind w:left="720"/>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268"/>
        <w:gridCol w:w="3686"/>
      </w:tblGrid>
      <w:tr w:rsidR="004A5876" w:rsidRPr="0066008C" w:rsidTr="004A5876">
        <w:tc>
          <w:tcPr>
            <w:tcW w:w="3969" w:type="dxa"/>
            <w:vAlign w:val="center"/>
          </w:tcPr>
          <w:p w:rsidR="004A5876" w:rsidRPr="00116839" w:rsidRDefault="004A5876" w:rsidP="00B65199">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pacing w:val="-1"/>
              </w:rPr>
            </w:pPr>
            <w:r w:rsidRPr="00116839">
              <w:rPr>
                <w:spacing w:val="-1"/>
              </w:rPr>
              <w:t>Уровень образования, необходимый для приема на обучение по ППССЗ</w:t>
            </w:r>
          </w:p>
        </w:tc>
        <w:tc>
          <w:tcPr>
            <w:tcW w:w="2268" w:type="dxa"/>
            <w:vAlign w:val="center"/>
          </w:tcPr>
          <w:p w:rsidR="004A5876" w:rsidRPr="00116839" w:rsidRDefault="004A5876" w:rsidP="00B65199">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pacing w:val="-1"/>
              </w:rPr>
            </w:pPr>
            <w:r w:rsidRPr="00116839">
              <w:rPr>
                <w:spacing w:val="-1"/>
              </w:rPr>
              <w:t>Наименование квалификации базовой подготовки</w:t>
            </w:r>
          </w:p>
        </w:tc>
        <w:tc>
          <w:tcPr>
            <w:tcW w:w="3686" w:type="dxa"/>
            <w:vAlign w:val="center"/>
          </w:tcPr>
          <w:p w:rsidR="004A5876" w:rsidRPr="00116839" w:rsidRDefault="004A5876" w:rsidP="00B65199">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pacing w:val="-1"/>
              </w:rPr>
            </w:pPr>
            <w:r w:rsidRPr="00116839">
              <w:rPr>
                <w:spacing w:val="-1"/>
              </w:rPr>
              <w:t>Срок получения СПО по ППССЗ базовой подготовки в очной форме обучения</w:t>
            </w:r>
          </w:p>
        </w:tc>
      </w:tr>
      <w:tr w:rsidR="004A5876" w:rsidRPr="0066008C" w:rsidTr="004A5876">
        <w:tc>
          <w:tcPr>
            <w:tcW w:w="3969" w:type="dxa"/>
            <w:vAlign w:val="center"/>
          </w:tcPr>
          <w:p w:rsidR="004A5876" w:rsidRPr="00116839" w:rsidRDefault="004A5876" w:rsidP="00B65199">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pacing w:val="-1"/>
              </w:rPr>
            </w:pPr>
            <w:r w:rsidRPr="00116839">
              <w:rPr>
                <w:spacing w:val="-1"/>
              </w:rPr>
              <w:t>Основное общее образование</w:t>
            </w:r>
          </w:p>
        </w:tc>
        <w:tc>
          <w:tcPr>
            <w:tcW w:w="2268" w:type="dxa"/>
            <w:vAlign w:val="center"/>
          </w:tcPr>
          <w:p w:rsidR="004A5876" w:rsidRPr="00116839" w:rsidRDefault="004A5876" w:rsidP="00B65199">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pacing w:val="-1"/>
              </w:rPr>
            </w:pPr>
            <w:r w:rsidRPr="00116839">
              <w:rPr>
                <w:spacing w:val="-1"/>
              </w:rPr>
              <w:t>Техник</w:t>
            </w:r>
          </w:p>
        </w:tc>
        <w:tc>
          <w:tcPr>
            <w:tcW w:w="3686" w:type="dxa"/>
            <w:vAlign w:val="center"/>
          </w:tcPr>
          <w:p w:rsidR="004A5876" w:rsidRPr="00116839" w:rsidRDefault="004A5876" w:rsidP="00B65199">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pacing w:val="-1"/>
              </w:rPr>
            </w:pPr>
            <w:r w:rsidRPr="00116839">
              <w:rPr>
                <w:spacing w:val="-1"/>
              </w:rPr>
              <w:t>3 года 10 месяцев</w:t>
            </w:r>
          </w:p>
        </w:tc>
      </w:tr>
    </w:tbl>
    <w:p w:rsidR="00BE7FCB" w:rsidRPr="00AE17DF" w:rsidRDefault="00BE7FCB" w:rsidP="00BE7FCB">
      <w:pPr>
        <w:pStyle w:val="Style4"/>
        <w:widowControl/>
        <w:spacing w:line="240" w:lineRule="auto"/>
        <w:ind w:left="720"/>
        <w:jc w:val="both"/>
        <w:rPr>
          <w:b/>
        </w:rPr>
      </w:pPr>
    </w:p>
    <w:p w:rsidR="002A6874" w:rsidRDefault="004A5876" w:rsidP="00661AE3">
      <w:pPr>
        <w:pStyle w:val="Style4"/>
        <w:widowControl/>
        <w:spacing w:line="240" w:lineRule="auto"/>
        <w:ind w:firstLine="720"/>
        <w:jc w:val="both"/>
        <w:rPr>
          <w:b/>
          <w:sz w:val="28"/>
          <w:szCs w:val="28"/>
        </w:rPr>
      </w:pPr>
      <w:r>
        <w:rPr>
          <w:b/>
          <w:sz w:val="28"/>
          <w:szCs w:val="28"/>
        </w:rPr>
        <w:t>1.3</w:t>
      </w:r>
      <w:r w:rsidR="002A6874" w:rsidRPr="00BA7F64">
        <w:rPr>
          <w:b/>
          <w:sz w:val="28"/>
          <w:szCs w:val="28"/>
        </w:rPr>
        <w:t xml:space="preserve"> Цель разработки </w:t>
      </w:r>
      <w:r w:rsidR="00CD509A">
        <w:rPr>
          <w:b/>
          <w:sz w:val="28"/>
          <w:szCs w:val="28"/>
        </w:rPr>
        <w:t>ППССЗ</w:t>
      </w:r>
      <w:r w:rsidR="002A6874" w:rsidRPr="00BA7F64">
        <w:rPr>
          <w:b/>
          <w:sz w:val="28"/>
          <w:szCs w:val="28"/>
        </w:rPr>
        <w:t xml:space="preserve"> по специальности</w:t>
      </w:r>
      <w:r w:rsidR="002A6874">
        <w:rPr>
          <w:b/>
          <w:sz w:val="28"/>
          <w:szCs w:val="28"/>
        </w:rPr>
        <w:t xml:space="preserve"> </w:t>
      </w:r>
      <w:r w:rsidR="00661AE3" w:rsidRPr="00661AE3">
        <w:rPr>
          <w:b/>
          <w:sz w:val="28"/>
          <w:szCs w:val="28"/>
        </w:rPr>
        <w:t>23.02.03 «Техническое обслуживание и ремонт автомобильного транспорта»</w:t>
      </w:r>
    </w:p>
    <w:p w:rsidR="00661AE3" w:rsidRPr="00661AE3" w:rsidRDefault="00661AE3" w:rsidP="00661AE3">
      <w:pPr>
        <w:pStyle w:val="Style4"/>
        <w:widowControl/>
        <w:spacing w:line="240" w:lineRule="auto"/>
        <w:ind w:firstLine="720"/>
        <w:jc w:val="both"/>
        <w:rPr>
          <w:b/>
          <w:color w:val="FF0000"/>
        </w:rPr>
      </w:pPr>
    </w:p>
    <w:p w:rsidR="002A6874" w:rsidRPr="00661AE3" w:rsidRDefault="000B5CA2" w:rsidP="002A6874">
      <w:pPr>
        <w:pStyle w:val="Style4"/>
        <w:widowControl/>
        <w:spacing w:line="240" w:lineRule="auto"/>
        <w:ind w:left="-142" w:firstLine="851"/>
        <w:jc w:val="both"/>
        <w:rPr>
          <w:spacing w:val="-6"/>
          <w:sz w:val="28"/>
          <w:szCs w:val="28"/>
        </w:rPr>
      </w:pPr>
      <w:r w:rsidRPr="00661AE3">
        <w:rPr>
          <w:spacing w:val="-6"/>
          <w:sz w:val="28"/>
          <w:szCs w:val="28"/>
        </w:rPr>
        <w:t xml:space="preserve">Цель </w:t>
      </w:r>
      <w:r w:rsidR="00E5248E" w:rsidRPr="00661AE3">
        <w:rPr>
          <w:spacing w:val="-6"/>
          <w:sz w:val="28"/>
          <w:szCs w:val="28"/>
        </w:rPr>
        <w:t>разработки ППССЗ</w:t>
      </w:r>
      <w:r w:rsidRPr="00661AE3">
        <w:rPr>
          <w:spacing w:val="-6"/>
          <w:sz w:val="28"/>
          <w:szCs w:val="28"/>
        </w:rPr>
        <w:t xml:space="preserve"> – комплексное освоение обучающимися всех видов профессиональной деятельности по специальности </w:t>
      </w:r>
      <w:r w:rsidR="00AD0CE1" w:rsidRPr="00AD0CE1">
        <w:rPr>
          <w:sz w:val="28"/>
          <w:szCs w:val="28"/>
        </w:rPr>
        <w:t>23.02.03 «Техническое обслуживание и ремонт автомобильного транспорта»</w:t>
      </w:r>
      <w:r w:rsidRPr="00661AE3">
        <w:rPr>
          <w:spacing w:val="-6"/>
          <w:sz w:val="28"/>
          <w:szCs w:val="28"/>
        </w:rPr>
        <w:t xml:space="preserve">, формирование общих и профессиональных компетенций в соответствии с требованиями ФГОС СПО, а также развитие личностных качеств обучающихся. </w:t>
      </w:r>
    </w:p>
    <w:p w:rsidR="00581717" w:rsidRPr="00661AE3" w:rsidRDefault="00E5248E" w:rsidP="00E5248E">
      <w:pPr>
        <w:autoSpaceDE w:val="0"/>
        <w:autoSpaceDN w:val="0"/>
        <w:adjustRightInd w:val="0"/>
        <w:ind w:firstLine="708"/>
        <w:jc w:val="both"/>
        <w:rPr>
          <w:rFonts w:eastAsia="Calibri"/>
          <w:sz w:val="28"/>
          <w:szCs w:val="28"/>
        </w:rPr>
      </w:pPr>
      <w:r w:rsidRPr="00661AE3">
        <w:rPr>
          <w:rFonts w:eastAsia="Calibri"/>
          <w:sz w:val="28"/>
          <w:szCs w:val="28"/>
        </w:rPr>
        <w:t>ППССЗ</w:t>
      </w:r>
      <w:r w:rsidR="00581717" w:rsidRPr="00661AE3">
        <w:rPr>
          <w:rFonts w:eastAsia="Calibri"/>
          <w:sz w:val="28"/>
          <w:szCs w:val="28"/>
        </w:rPr>
        <w:t xml:space="preserve"> ориентирована на реализацию</w:t>
      </w:r>
      <w:r w:rsidRPr="00661AE3">
        <w:rPr>
          <w:rFonts w:eastAsia="Calibri"/>
          <w:sz w:val="28"/>
          <w:szCs w:val="28"/>
        </w:rPr>
        <w:t xml:space="preserve"> </w:t>
      </w:r>
      <w:r w:rsidR="00581717" w:rsidRPr="00661AE3">
        <w:rPr>
          <w:rFonts w:eastAsia="Calibri"/>
          <w:sz w:val="28"/>
          <w:szCs w:val="28"/>
        </w:rPr>
        <w:t>следующих принципов:</w:t>
      </w:r>
    </w:p>
    <w:p w:rsidR="00581717" w:rsidRPr="00661AE3" w:rsidRDefault="00581717" w:rsidP="00D878DC">
      <w:pPr>
        <w:pStyle w:val="af5"/>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661AE3">
        <w:rPr>
          <w:rFonts w:ascii="Times New Roman" w:hAnsi="Times New Roman"/>
          <w:sz w:val="28"/>
          <w:szCs w:val="28"/>
        </w:rPr>
        <w:t>приоритет практико-ориентированных знаний выпускника;</w:t>
      </w:r>
    </w:p>
    <w:p w:rsidR="00581717" w:rsidRPr="00661AE3" w:rsidRDefault="00581717" w:rsidP="00D878DC">
      <w:pPr>
        <w:pStyle w:val="af5"/>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661AE3">
        <w:rPr>
          <w:rFonts w:ascii="Times New Roman" w:hAnsi="Times New Roman"/>
          <w:sz w:val="28"/>
          <w:szCs w:val="28"/>
        </w:rPr>
        <w:t>формирование потребности к постоянному развитию в профессиональной сфере, к продолжению образования;</w:t>
      </w:r>
    </w:p>
    <w:p w:rsidR="00581717" w:rsidRPr="00661AE3" w:rsidRDefault="00581717" w:rsidP="00D878DC">
      <w:pPr>
        <w:pStyle w:val="af5"/>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661AE3">
        <w:rPr>
          <w:rFonts w:ascii="Times New Roman" w:hAnsi="Times New Roman"/>
          <w:sz w:val="28"/>
          <w:szCs w:val="28"/>
        </w:rPr>
        <w:t>создание условия для овладения студентами универсальными и предметно-специализированными компетенциями, способствующими социальной мобильности и</w:t>
      </w:r>
    </w:p>
    <w:p w:rsidR="00581717" w:rsidRPr="00661AE3" w:rsidRDefault="00581717" w:rsidP="00D878DC">
      <w:pPr>
        <w:pStyle w:val="af5"/>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661AE3">
        <w:rPr>
          <w:rFonts w:ascii="Times New Roman" w:hAnsi="Times New Roman"/>
          <w:sz w:val="28"/>
          <w:szCs w:val="28"/>
        </w:rPr>
        <w:t xml:space="preserve">устойчивости на рынке труда будущих выпускников </w:t>
      </w:r>
      <w:r w:rsidR="006E0EB4" w:rsidRPr="00661AE3">
        <w:rPr>
          <w:rFonts w:ascii="Times New Roman" w:hAnsi="Times New Roman"/>
          <w:sz w:val="28"/>
          <w:szCs w:val="28"/>
        </w:rPr>
        <w:t>техникума</w:t>
      </w:r>
      <w:r w:rsidRPr="00661AE3">
        <w:rPr>
          <w:rFonts w:ascii="Times New Roman" w:hAnsi="Times New Roman"/>
          <w:sz w:val="28"/>
          <w:szCs w:val="28"/>
        </w:rPr>
        <w:t>;</w:t>
      </w:r>
    </w:p>
    <w:p w:rsidR="00581717" w:rsidRPr="00661AE3" w:rsidRDefault="00581717" w:rsidP="00D878DC">
      <w:pPr>
        <w:pStyle w:val="af5"/>
        <w:numPr>
          <w:ilvl w:val="0"/>
          <w:numId w:val="8"/>
        </w:numPr>
        <w:autoSpaceDE w:val="0"/>
        <w:autoSpaceDN w:val="0"/>
        <w:adjustRightInd w:val="0"/>
        <w:spacing w:after="0" w:line="240" w:lineRule="auto"/>
        <w:ind w:left="0" w:firstLine="0"/>
        <w:jc w:val="both"/>
        <w:rPr>
          <w:rFonts w:ascii="Times New Roman" w:hAnsi="Times New Roman"/>
          <w:spacing w:val="-6"/>
          <w:sz w:val="28"/>
          <w:szCs w:val="28"/>
        </w:rPr>
      </w:pPr>
      <w:r w:rsidRPr="00661AE3">
        <w:rPr>
          <w:rFonts w:ascii="Times New Roman" w:hAnsi="Times New Roman"/>
          <w:spacing w:val="-6"/>
          <w:sz w:val="28"/>
          <w:szCs w:val="28"/>
        </w:rPr>
        <w:t>ориентация при определении содержания образования на запросы работодателей и потребителей;</w:t>
      </w:r>
    </w:p>
    <w:p w:rsidR="00581717" w:rsidRPr="00661AE3" w:rsidRDefault="00581717" w:rsidP="00D878DC">
      <w:pPr>
        <w:pStyle w:val="af5"/>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661AE3">
        <w:rPr>
          <w:rFonts w:ascii="Times New Roman" w:hAnsi="Times New Roman"/>
          <w:sz w:val="28"/>
          <w:szCs w:val="28"/>
        </w:rPr>
        <w:t>ориентация на формирование у будущих выпускников готовности к самостоятельному принятию профессиональных решений как в типичных, т</w:t>
      </w:r>
      <w:r w:rsidR="0027622C" w:rsidRPr="00661AE3">
        <w:rPr>
          <w:rFonts w:ascii="Times New Roman" w:hAnsi="Times New Roman"/>
          <w:sz w:val="28"/>
          <w:szCs w:val="28"/>
        </w:rPr>
        <w:t>ак и в нетрадиционных ситуациях;</w:t>
      </w:r>
    </w:p>
    <w:p w:rsidR="00AE17DF" w:rsidRPr="00661AE3" w:rsidRDefault="00AB7C1B" w:rsidP="00D878DC">
      <w:pPr>
        <w:pStyle w:val="af5"/>
        <w:numPr>
          <w:ilvl w:val="0"/>
          <w:numId w:val="8"/>
        </w:numPr>
        <w:autoSpaceDE w:val="0"/>
        <w:autoSpaceDN w:val="0"/>
        <w:adjustRightInd w:val="0"/>
        <w:spacing w:after="0" w:line="240" w:lineRule="auto"/>
        <w:ind w:left="0" w:firstLine="0"/>
        <w:jc w:val="both"/>
        <w:rPr>
          <w:rFonts w:ascii="Times New Roman" w:hAnsi="Times New Roman"/>
          <w:spacing w:val="-6"/>
          <w:sz w:val="28"/>
          <w:szCs w:val="28"/>
        </w:rPr>
      </w:pPr>
      <w:r w:rsidRPr="00661AE3">
        <w:rPr>
          <w:rFonts w:ascii="Times New Roman" w:hAnsi="Times New Roman"/>
          <w:spacing w:val="-6"/>
          <w:sz w:val="28"/>
          <w:szCs w:val="28"/>
        </w:rPr>
        <w:t xml:space="preserve">формирование </w:t>
      </w:r>
      <w:r w:rsidR="00581717" w:rsidRPr="00661AE3">
        <w:rPr>
          <w:rFonts w:ascii="Times New Roman" w:hAnsi="Times New Roman"/>
          <w:spacing w:val="-6"/>
          <w:sz w:val="28"/>
          <w:szCs w:val="28"/>
        </w:rPr>
        <w:t>социаль</w:t>
      </w:r>
      <w:r w:rsidRPr="00661AE3">
        <w:rPr>
          <w:rFonts w:ascii="Times New Roman" w:hAnsi="Times New Roman"/>
          <w:spacing w:val="-6"/>
          <w:sz w:val="28"/>
          <w:szCs w:val="28"/>
        </w:rPr>
        <w:t>но-личностных качеств</w:t>
      </w:r>
      <w:r w:rsidR="00581717" w:rsidRPr="00661AE3">
        <w:rPr>
          <w:rFonts w:ascii="Times New Roman" w:hAnsi="Times New Roman"/>
          <w:spacing w:val="-6"/>
          <w:sz w:val="28"/>
          <w:szCs w:val="28"/>
        </w:rPr>
        <w:t xml:space="preserve">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w:t>
      </w:r>
    </w:p>
    <w:p w:rsidR="002A6874" w:rsidRPr="00661AE3" w:rsidRDefault="00581717" w:rsidP="00D878DC">
      <w:pPr>
        <w:pStyle w:val="af5"/>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661AE3">
        <w:rPr>
          <w:rFonts w:ascii="Times New Roman" w:hAnsi="Times New Roman"/>
          <w:sz w:val="28"/>
          <w:szCs w:val="28"/>
        </w:rPr>
        <w:t>повышение их общей культуры, способности самостоятельно приобретать и применять новые знания и умения.</w:t>
      </w:r>
    </w:p>
    <w:p w:rsidR="00661AE3" w:rsidRDefault="00661AE3">
      <w:pPr>
        <w:rPr>
          <w:b/>
          <w:sz w:val="28"/>
          <w:szCs w:val="28"/>
        </w:rPr>
      </w:pPr>
    </w:p>
    <w:p w:rsidR="00534BD1" w:rsidRDefault="00534BD1">
      <w:pPr>
        <w:rPr>
          <w:b/>
          <w:sz w:val="28"/>
          <w:szCs w:val="28"/>
        </w:rPr>
      </w:pPr>
      <w:r>
        <w:rPr>
          <w:b/>
          <w:sz w:val="28"/>
          <w:szCs w:val="28"/>
        </w:rPr>
        <w:br w:type="page"/>
      </w:r>
    </w:p>
    <w:p w:rsidR="00CD509A" w:rsidRPr="00A8117B" w:rsidRDefault="002A6874" w:rsidP="008960EA">
      <w:pPr>
        <w:pStyle w:val="Style4"/>
        <w:widowControl/>
        <w:spacing w:line="240" w:lineRule="auto"/>
        <w:ind w:firstLine="708"/>
        <w:jc w:val="both"/>
        <w:rPr>
          <w:b/>
          <w:sz w:val="28"/>
          <w:szCs w:val="28"/>
        </w:rPr>
      </w:pPr>
      <w:r w:rsidRPr="00BA7F64">
        <w:rPr>
          <w:b/>
          <w:sz w:val="28"/>
          <w:szCs w:val="28"/>
        </w:rPr>
        <w:lastRenderedPageBreak/>
        <w:t>1.</w:t>
      </w:r>
      <w:r w:rsidR="004A5876">
        <w:rPr>
          <w:b/>
          <w:sz w:val="28"/>
          <w:szCs w:val="28"/>
        </w:rPr>
        <w:t>4</w:t>
      </w:r>
      <w:r w:rsidRPr="00BA7F64">
        <w:rPr>
          <w:b/>
          <w:sz w:val="28"/>
          <w:szCs w:val="28"/>
        </w:rPr>
        <w:t xml:space="preserve"> Характеристика </w:t>
      </w:r>
      <w:r w:rsidR="00CD509A">
        <w:rPr>
          <w:b/>
          <w:sz w:val="28"/>
          <w:szCs w:val="28"/>
        </w:rPr>
        <w:t>ППССЗ</w:t>
      </w:r>
      <w:r w:rsidRPr="00BA7F64">
        <w:rPr>
          <w:b/>
          <w:sz w:val="28"/>
          <w:szCs w:val="28"/>
        </w:rPr>
        <w:t xml:space="preserve"> по специальности </w:t>
      </w:r>
      <w:r w:rsidR="00661AE3" w:rsidRPr="00661AE3">
        <w:rPr>
          <w:b/>
          <w:sz w:val="28"/>
          <w:szCs w:val="28"/>
        </w:rPr>
        <w:t>23.02.03 «Техническое обслуживание и ремонт автомобильного транспорта»</w:t>
      </w:r>
    </w:p>
    <w:p w:rsidR="008A2EBC" w:rsidRDefault="008A2EBC" w:rsidP="002A6874">
      <w:pPr>
        <w:pStyle w:val="Style4"/>
        <w:widowControl/>
        <w:spacing w:line="240" w:lineRule="auto"/>
        <w:ind w:firstLine="709"/>
        <w:jc w:val="both"/>
      </w:pPr>
    </w:p>
    <w:p w:rsidR="002A6874" w:rsidRPr="00F307F7" w:rsidRDefault="00CD509A" w:rsidP="002A6874">
      <w:pPr>
        <w:pStyle w:val="Style4"/>
        <w:widowControl/>
        <w:spacing w:line="240" w:lineRule="auto"/>
        <w:ind w:firstLine="709"/>
        <w:jc w:val="both"/>
        <w:rPr>
          <w:sz w:val="28"/>
          <w:szCs w:val="28"/>
        </w:rPr>
      </w:pPr>
      <w:r w:rsidRPr="00F307F7">
        <w:rPr>
          <w:sz w:val="28"/>
          <w:szCs w:val="28"/>
        </w:rPr>
        <w:t>ППССЗ</w:t>
      </w:r>
      <w:r w:rsidR="002A6874" w:rsidRPr="00F307F7">
        <w:rPr>
          <w:sz w:val="28"/>
          <w:szCs w:val="28"/>
        </w:rPr>
        <w:t xml:space="preserve"> по специальности </w:t>
      </w:r>
      <w:r w:rsidR="00AD0CE1" w:rsidRPr="00F307F7">
        <w:rPr>
          <w:sz w:val="28"/>
          <w:szCs w:val="28"/>
        </w:rPr>
        <w:t>23.02.03 «Техническое обслуживание и ремонт автомобильного транспорта»</w:t>
      </w:r>
      <w:r w:rsidR="002A6874" w:rsidRPr="00F307F7">
        <w:rPr>
          <w:sz w:val="28"/>
          <w:szCs w:val="28"/>
        </w:rPr>
        <w:t xml:space="preserve">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учебных дисциплин, профессиональных модулей, производственной (преддипломной) практик</w:t>
      </w:r>
      <w:r w:rsidR="008E29E3" w:rsidRPr="00F307F7">
        <w:rPr>
          <w:sz w:val="28"/>
          <w:szCs w:val="28"/>
        </w:rPr>
        <w:t>и</w:t>
      </w:r>
      <w:r w:rsidR="002A6874" w:rsidRPr="00F307F7">
        <w:rPr>
          <w:sz w:val="28"/>
          <w:szCs w:val="28"/>
        </w:rPr>
        <w:t xml:space="preserve"> и другие методические материалы, обеспечивающие качественную подготовку обучающихся.</w:t>
      </w:r>
    </w:p>
    <w:p w:rsidR="002A6874" w:rsidRPr="00F307F7" w:rsidRDefault="00CD509A" w:rsidP="00313577">
      <w:pPr>
        <w:pStyle w:val="ConsPlusNormal"/>
        <w:ind w:firstLine="540"/>
        <w:jc w:val="both"/>
        <w:rPr>
          <w:rFonts w:ascii="Times New Roman" w:hAnsi="Times New Roman" w:cs="Times New Roman"/>
          <w:sz w:val="28"/>
          <w:szCs w:val="28"/>
        </w:rPr>
      </w:pPr>
      <w:r w:rsidRPr="00F307F7">
        <w:rPr>
          <w:rFonts w:ascii="Times New Roman" w:hAnsi="Times New Roman" w:cs="Times New Roman"/>
          <w:sz w:val="28"/>
          <w:szCs w:val="28"/>
        </w:rPr>
        <w:t>ППССЗ</w:t>
      </w:r>
      <w:r w:rsidR="002A6874" w:rsidRPr="00F307F7">
        <w:rPr>
          <w:rFonts w:ascii="Times New Roman" w:hAnsi="Times New Roman" w:cs="Times New Roman"/>
          <w:sz w:val="28"/>
          <w:szCs w:val="28"/>
        </w:rPr>
        <w:t xml:space="preserve"> должна ежегодно пересматриваться и обновляться в части содержания учебных планов, состава модулей и/или содержания рабочих программ учебных дисциплин, профессиональных модулей, производственной </w:t>
      </w:r>
      <w:r w:rsidR="008E29E3" w:rsidRPr="00F307F7">
        <w:rPr>
          <w:rFonts w:ascii="Times New Roman" w:hAnsi="Times New Roman" w:cs="Times New Roman"/>
          <w:sz w:val="28"/>
          <w:szCs w:val="28"/>
        </w:rPr>
        <w:t xml:space="preserve">(преддипломной) </w:t>
      </w:r>
      <w:r w:rsidR="002A6874" w:rsidRPr="00F307F7">
        <w:rPr>
          <w:rFonts w:ascii="Times New Roman" w:hAnsi="Times New Roman" w:cs="Times New Roman"/>
          <w:sz w:val="28"/>
          <w:szCs w:val="28"/>
        </w:rPr>
        <w:t>практик</w:t>
      </w:r>
      <w:r w:rsidR="008E29E3" w:rsidRPr="00F307F7">
        <w:rPr>
          <w:rFonts w:ascii="Times New Roman" w:hAnsi="Times New Roman" w:cs="Times New Roman"/>
          <w:sz w:val="28"/>
          <w:szCs w:val="28"/>
        </w:rPr>
        <w:t>и</w:t>
      </w:r>
      <w:r w:rsidR="002A6874" w:rsidRPr="00F307F7">
        <w:rPr>
          <w:rFonts w:ascii="Times New Roman" w:hAnsi="Times New Roman" w:cs="Times New Roman"/>
          <w:sz w:val="28"/>
          <w:szCs w:val="28"/>
        </w:rPr>
        <w:t>, методических материалов при условии изменений в системе регионального рынка труда, требований работодателей для обеспечения качества подготовки специалистов.</w:t>
      </w:r>
    </w:p>
    <w:p w:rsidR="00313577" w:rsidRPr="00F307F7" w:rsidRDefault="00CD509A" w:rsidP="00313577">
      <w:pPr>
        <w:pStyle w:val="ConsPlusNormal"/>
        <w:ind w:firstLine="540"/>
        <w:jc w:val="both"/>
        <w:rPr>
          <w:rFonts w:ascii="Times New Roman" w:hAnsi="Times New Roman" w:cs="Times New Roman"/>
          <w:sz w:val="28"/>
          <w:szCs w:val="28"/>
        </w:rPr>
      </w:pPr>
      <w:r w:rsidRPr="00F307F7">
        <w:rPr>
          <w:rFonts w:ascii="Times New Roman" w:hAnsi="Times New Roman" w:cs="Times New Roman"/>
          <w:sz w:val="28"/>
          <w:szCs w:val="28"/>
        </w:rPr>
        <w:t>ППССЗ</w:t>
      </w:r>
      <w:r w:rsidR="002A6874" w:rsidRPr="00F307F7">
        <w:rPr>
          <w:rFonts w:ascii="Times New Roman" w:hAnsi="Times New Roman" w:cs="Times New Roman"/>
          <w:sz w:val="28"/>
          <w:szCs w:val="28"/>
        </w:rPr>
        <w:t xml:space="preserve"> реализуется в совместной образовательной, научно-методической, производственной, общественной и иной деятельности обучающихся и работников </w:t>
      </w:r>
      <w:r w:rsidR="00156751" w:rsidRPr="00F307F7">
        <w:rPr>
          <w:rFonts w:ascii="Times New Roman" w:hAnsi="Times New Roman" w:cs="Times New Roman"/>
          <w:sz w:val="28"/>
          <w:szCs w:val="28"/>
        </w:rPr>
        <w:t>техникума</w:t>
      </w:r>
      <w:r w:rsidR="002A6874" w:rsidRPr="00F307F7">
        <w:rPr>
          <w:rFonts w:ascii="Times New Roman" w:hAnsi="Times New Roman" w:cs="Times New Roman"/>
          <w:sz w:val="28"/>
          <w:szCs w:val="28"/>
        </w:rPr>
        <w:t>.</w:t>
      </w:r>
      <w:r w:rsidR="00313577" w:rsidRPr="00F307F7">
        <w:rPr>
          <w:rFonts w:ascii="Times New Roman" w:hAnsi="Times New Roman" w:cs="Times New Roman"/>
          <w:sz w:val="28"/>
          <w:szCs w:val="28"/>
        </w:rPr>
        <w:t xml:space="preserve"> </w:t>
      </w:r>
    </w:p>
    <w:p w:rsidR="00313577" w:rsidRPr="00366081" w:rsidRDefault="00313577" w:rsidP="00313577">
      <w:pPr>
        <w:pStyle w:val="ConsPlusNormal"/>
        <w:ind w:firstLine="540"/>
        <w:jc w:val="both"/>
        <w:rPr>
          <w:rFonts w:ascii="Times New Roman" w:hAnsi="Times New Roman" w:cs="Times New Roman"/>
          <w:sz w:val="24"/>
          <w:szCs w:val="24"/>
        </w:rPr>
      </w:pPr>
      <w:r w:rsidRPr="00F307F7">
        <w:rPr>
          <w:rFonts w:ascii="Times New Roman" w:hAnsi="Times New Roman" w:cs="Times New Roman"/>
          <w:sz w:val="28"/>
          <w:szCs w:val="28"/>
        </w:rPr>
        <w:t xml:space="preserve">Срок получения СПО по ППССЗ базовой подготовки в очной форме обучения </w:t>
      </w:r>
      <w:r w:rsidR="00722A5F" w:rsidRPr="00F307F7">
        <w:rPr>
          <w:rFonts w:ascii="Times New Roman" w:hAnsi="Times New Roman" w:cs="Times New Roman"/>
          <w:sz w:val="28"/>
          <w:szCs w:val="28"/>
        </w:rPr>
        <w:t xml:space="preserve">по ФГОС СПО </w:t>
      </w:r>
      <w:r w:rsidR="00F307F7" w:rsidRPr="00AD0CE1">
        <w:rPr>
          <w:rFonts w:ascii="Times New Roman" w:hAnsi="Times New Roman"/>
          <w:sz w:val="28"/>
          <w:szCs w:val="28"/>
        </w:rPr>
        <w:t>23.02.03 «Техническое обслуживание и ремонт автомобильного транспорта»</w:t>
      </w:r>
      <w:r w:rsidR="00722A5F" w:rsidRPr="00F307F7">
        <w:rPr>
          <w:rFonts w:ascii="Times New Roman" w:hAnsi="Times New Roman" w:cs="Times New Roman"/>
          <w:sz w:val="28"/>
          <w:szCs w:val="28"/>
        </w:rPr>
        <w:t xml:space="preserve"> </w:t>
      </w:r>
      <w:r w:rsidRPr="00F307F7">
        <w:rPr>
          <w:rFonts w:ascii="Times New Roman" w:hAnsi="Times New Roman" w:cs="Times New Roman"/>
          <w:sz w:val="28"/>
          <w:szCs w:val="28"/>
        </w:rPr>
        <w:t xml:space="preserve">составляет </w:t>
      </w:r>
      <w:r w:rsidRPr="00C94A8C">
        <w:rPr>
          <w:rFonts w:ascii="Times New Roman" w:hAnsi="Times New Roman" w:cs="Times New Roman"/>
          <w:sz w:val="28"/>
          <w:szCs w:val="28"/>
        </w:rPr>
        <w:t>147</w:t>
      </w:r>
      <w:r w:rsidRPr="00F307F7">
        <w:rPr>
          <w:rFonts w:ascii="Times New Roman" w:hAnsi="Times New Roman" w:cs="Times New Roman"/>
          <w:sz w:val="28"/>
          <w:szCs w:val="28"/>
        </w:rPr>
        <w:t xml:space="preserve"> недель, в том числе</w:t>
      </w:r>
      <w:r w:rsidR="0017470C" w:rsidRPr="00F307F7">
        <w:rPr>
          <w:rFonts w:ascii="Times New Roman" w:hAnsi="Times New Roman" w:cs="Times New Roman"/>
          <w:sz w:val="28"/>
          <w:szCs w:val="28"/>
        </w:rPr>
        <w:t xml:space="preserve"> по учебным циклам, разделам (Таблица 2).</w:t>
      </w:r>
    </w:p>
    <w:p w:rsidR="00313577" w:rsidRDefault="004A5876" w:rsidP="00313577">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2</w:t>
      </w:r>
    </w:p>
    <w:p w:rsidR="00313577" w:rsidRPr="00313577" w:rsidRDefault="00313577" w:rsidP="00313577">
      <w:pPr>
        <w:pStyle w:val="ConsPlusNormal"/>
        <w:ind w:firstLine="54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9"/>
        <w:gridCol w:w="1560"/>
        <w:gridCol w:w="1417"/>
        <w:gridCol w:w="1843"/>
      </w:tblGrid>
      <w:tr w:rsidR="00AB7C1B" w:rsidTr="0017470C">
        <w:tc>
          <w:tcPr>
            <w:tcW w:w="1242" w:type="dxa"/>
          </w:tcPr>
          <w:p w:rsidR="00AB7C1B" w:rsidRPr="00116839" w:rsidRDefault="00313577" w:rsidP="000E0948">
            <w:pPr>
              <w:pStyle w:val="Style4"/>
              <w:widowControl/>
              <w:spacing w:line="240" w:lineRule="auto"/>
              <w:jc w:val="both"/>
            </w:pPr>
            <w:r w:rsidRPr="00116839">
              <w:t>Индекс</w:t>
            </w:r>
          </w:p>
        </w:tc>
        <w:tc>
          <w:tcPr>
            <w:tcW w:w="3969" w:type="dxa"/>
          </w:tcPr>
          <w:p w:rsidR="00AB7C1B" w:rsidRPr="00116839" w:rsidRDefault="00313577" w:rsidP="000E0948">
            <w:pPr>
              <w:pStyle w:val="Style4"/>
              <w:widowControl/>
              <w:spacing w:line="240" w:lineRule="auto"/>
              <w:jc w:val="both"/>
            </w:pPr>
            <w:r w:rsidRPr="00116839">
              <w:t>Наименование учебных циклов</w:t>
            </w:r>
            <w:r w:rsidR="00DF560E" w:rsidRPr="00116839">
              <w:t>, разделов</w:t>
            </w:r>
          </w:p>
        </w:tc>
        <w:tc>
          <w:tcPr>
            <w:tcW w:w="1560" w:type="dxa"/>
          </w:tcPr>
          <w:p w:rsidR="00AB7C1B" w:rsidRPr="00116839" w:rsidRDefault="001A3CF2" w:rsidP="0017470C">
            <w:pPr>
              <w:pStyle w:val="Style4"/>
              <w:widowControl/>
              <w:spacing w:line="240" w:lineRule="auto"/>
              <w:ind w:left="-108" w:right="-108"/>
              <w:jc w:val="both"/>
            </w:pPr>
            <w:r w:rsidRPr="00116839">
              <w:t>Всего максимальной учебной нагрузки обучающегося (час./нед.)</w:t>
            </w:r>
          </w:p>
        </w:tc>
        <w:tc>
          <w:tcPr>
            <w:tcW w:w="1417" w:type="dxa"/>
          </w:tcPr>
          <w:p w:rsidR="00AB7C1B" w:rsidRPr="00116839" w:rsidRDefault="001A3CF2" w:rsidP="0017470C">
            <w:pPr>
              <w:pStyle w:val="Style4"/>
              <w:widowControl/>
              <w:spacing w:line="240" w:lineRule="auto"/>
              <w:ind w:left="-108" w:right="-108"/>
              <w:jc w:val="left"/>
            </w:pPr>
            <w:r w:rsidRPr="00116839">
              <w:t>В том числе часов обязательных учебных занятий</w:t>
            </w:r>
          </w:p>
        </w:tc>
        <w:tc>
          <w:tcPr>
            <w:tcW w:w="1843" w:type="dxa"/>
          </w:tcPr>
          <w:p w:rsidR="00AB7C1B" w:rsidRPr="00116839" w:rsidRDefault="001A3CF2" w:rsidP="00AE17DF">
            <w:pPr>
              <w:pStyle w:val="Style4"/>
              <w:widowControl/>
              <w:spacing w:line="240" w:lineRule="auto"/>
              <w:ind w:right="-143"/>
              <w:jc w:val="both"/>
            </w:pPr>
            <w:r w:rsidRPr="00116839">
              <w:t>Коды формируемых компетенций</w:t>
            </w:r>
          </w:p>
        </w:tc>
      </w:tr>
      <w:tr w:rsidR="00FA29F6" w:rsidTr="00C94A8C">
        <w:tc>
          <w:tcPr>
            <w:tcW w:w="1242" w:type="dxa"/>
          </w:tcPr>
          <w:p w:rsidR="00FA29F6" w:rsidRPr="00116839" w:rsidRDefault="00FA29F6" w:rsidP="000E0948">
            <w:pPr>
              <w:pStyle w:val="Style4"/>
              <w:widowControl/>
              <w:spacing w:line="240" w:lineRule="auto"/>
              <w:jc w:val="both"/>
            </w:pPr>
          </w:p>
        </w:tc>
        <w:tc>
          <w:tcPr>
            <w:tcW w:w="3969" w:type="dxa"/>
          </w:tcPr>
          <w:p w:rsidR="00FA29F6" w:rsidRPr="00116839" w:rsidRDefault="00FA29F6" w:rsidP="00FA29F6">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Обязательная часть учебных циклов ППССЗ</w:t>
            </w:r>
          </w:p>
        </w:tc>
        <w:tc>
          <w:tcPr>
            <w:tcW w:w="1560" w:type="dxa"/>
          </w:tcPr>
          <w:p w:rsidR="00FA29F6" w:rsidRPr="00C94A8C" w:rsidRDefault="00C94A8C" w:rsidP="00FA29F6">
            <w:pPr>
              <w:pStyle w:val="ConsPlusNormal"/>
              <w:ind w:firstLine="2"/>
              <w:jc w:val="center"/>
              <w:rPr>
                <w:rFonts w:ascii="Times New Roman" w:hAnsi="Times New Roman" w:cs="Times New Roman"/>
                <w:sz w:val="24"/>
                <w:szCs w:val="24"/>
              </w:rPr>
            </w:pPr>
            <w:r w:rsidRPr="00C94A8C">
              <w:rPr>
                <w:rFonts w:ascii="Times New Roman" w:hAnsi="Times New Roman" w:cs="Times New Roman"/>
                <w:sz w:val="24"/>
                <w:szCs w:val="24"/>
              </w:rPr>
              <w:t>3132</w:t>
            </w:r>
            <w:r w:rsidR="00FA29F6" w:rsidRPr="00C94A8C">
              <w:rPr>
                <w:rFonts w:ascii="Times New Roman" w:hAnsi="Times New Roman" w:cs="Times New Roman"/>
                <w:sz w:val="24"/>
                <w:szCs w:val="24"/>
              </w:rPr>
              <w:t>ч</w:t>
            </w:r>
          </w:p>
          <w:p w:rsidR="00FA29F6" w:rsidRPr="00116839" w:rsidRDefault="00C94A8C" w:rsidP="00FA29F6">
            <w:pPr>
              <w:pStyle w:val="ConsPlusNormal"/>
              <w:ind w:firstLine="2"/>
              <w:jc w:val="center"/>
              <w:rPr>
                <w:rFonts w:ascii="Times New Roman" w:hAnsi="Times New Roman" w:cs="Times New Roman"/>
                <w:sz w:val="24"/>
                <w:szCs w:val="24"/>
                <w:highlight w:val="yellow"/>
              </w:rPr>
            </w:pPr>
            <w:r w:rsidRPr="00C94A8C">
              <w:rPr>
                <w:rFonts w:ascii="Times New Roman" w:hAnsi="Times New Roman" w:cs="Times New Roman"/>
                <w:sz w:val="24"/>
                <w:szCs w:val="24"/>
              </w:rPr>
              <w:t>83</w:t>
            </w:r>
            <w:r w:rsidR="00FA29F6" w:rsidRPr="00C94A8C">
              <w:rPr>
                <w:rFonts w:ascii="Times New Roman" w:hAnsi="Times New Roman" w:cs="Times New Roman"/>
                <w:sz w:val="24"/>
                <w:szCs w:val="24"/>
              </w:rPr>
              <w:t xml:space="preserve"> нед</w:t>
            </w:r>
          </w:p>
        </w:tc>
        <w:tc>
          <w:tcPr>
            <w:tcW w:w="1417" w:type="dxa"/>
            <w:vAlign w:val="center"/>
          </w:tcPr>
          <w:p w:rsidR="00FA29F6" w:rsidRPr="00116839" w:rsidRDefault="00C94A8C" w:rsidP="00C94A8C">
            <w:pPr>
              <w:pStyle w:val="ConsPlusNormal"/>
              <w:ind w:firstLine="2"/>
              <w:jc w:val="center"/>
              <w:rPr>
                <w:rFonts w:ascii="Times New Roman" w:hAnsi="Times New Roman" w:cs="Times New Roman"/>
                <w:sz w:val="24"/>
                <w:szCs w:val="24"/>
                <w:highlight w:val="yellow"/>
              </w:rPr>
            </w:pPr>
            <w:r w:rsidRPr="00C94A8C">
              <w:rPr>
                <w:rFonts w:ascii="Times New Roman" w:hAnsi="Times New Roman" w:cs="Times New Roman"/>
                <w:sz w:val="24"/>
                <w:szCs w:val="24"/>
              </w:rPr>
              <w:t>2088</w:t>
            </w:r>
          </w:p>
        </w:tc>
        <w:tc>
          <w:tcPr>
            <w:tcW w:w="1843" w:type="dxa"/>
          </w:tcPr>
          <w:p w:rsidR="00FA29F6" w:rsidRPr="00116839" w:rsidRDefault="00FA29F6" w:rsidP="000E0948">
            <w:pPr>
              <w:pStyle w:val="Style4"/>
              <w:widowControl/>
              <w:spacing w:line="240" w:lineRule="auto"/>
              <w:jc w:val="both"/>
            </w:pPr>
          </w:p>
        </w:tc>
      </w:tr>
      <w:tr w:rsidR="00FA29F6" w:rsidTr="00CC7362">
        <w:tc>
          <w:tcPr>
            <w:tcW w:w="1242" w:type="dxa"/>
            <w:vAlign w:val="center"/>
          </w:tcPr>
          <w:p w:rsidR="00FA29F6" w:rsidRPr="00116839" w:rsidRDefault="00FA29F6" w:rsidP="00CC7362">
            <w:pPr>
              <w:pStyle w:val="Style4"/>
              <w:widowControl/>
              <w:spacing w:line="240" w:lineRule="auto"/>
              <w:jc w:val="left"/>
            </w:pPr>
            <w:r w:rsidRPr="00116839">
              <w:t>ОГСЭ.00</w:t>
            </w:r>
          </w:p>
        </w:tc>
        <w:tc>
          <w:tcPr>
            <w:tcW w:w="3969" w:type="dxa"/>
          </w:tcPr>
          <w:p w:rsidR="00FA29F6" w:rsidRPr="00116839" w:rsidRDefault="00FA29F6" w:rsidP="004A5876">
            <w:pPr>
              <w:pStyle w:val="Style4"/>
              <w:widowControl/>
              <w:spacing w:line="240" w:lineRule="auto"/>
              <w:jc w:val="left"/>
            </w:pPr>
            <w:r w:rsidRPr="00116839">
              <w:t>Общий гуманитарный и социально-экономический учебный цикл</w:t>
            </w:r>
          </w:p>
        </w:tc>
        <w:tc>
          <w:tcPr>
            <w:tcW w:w="1560" w:type="dxa"/>
            <w:vAlign w:val="center"/>
          </w:tcPr>
          <w:p w:rsidR="00FA29F6" w:rsidRPr="00CC7362" w:rsidRDefault="00CC7362" w:rsidP="00CC7362">
            <w:pPr>
              <w:pStyle w:val="Style4"/>
              <w:widowControl/>
              <w:spacing w:line="240" w:lineRule="auto"/>
            </w:pPr>
            <w:r w:rsidRPr="00CC7362">
              <w:t>642</w:t>
            </w:r>
          </w:p>
        </w:tc>
        <w:tc>
          <w:tcPr>
            <w:tcW w:w="1417" w:type="dxa"/>
            <w:vAlign w:val="center"/>
          </w:tcPr>
          <w:p w:rsidR="00FA29F6" w:rsidRPr="00CC7362" w:rsidRDefault="00CA741D" w:rsidP="00CC7362">
            <w:pPr>
              <w:pStyle w:val="Style4"/>
              <w:widowControl/>
              <w:spacing w:line="240" w:lineRule="auto"/>
            </w:pPr>
            <w:r w:rsidRPr="00CC7362">
              <w:t>4</w:t>
            </w:r>
            <w:r w:rsidR="00CC7362" w:rsidRPr="00CC7362">
              <w:t>28</w:t>
            </w:r>
          </w:p>
        </w:tc>
        <w:tc>
          <w:tcPr>
            <w:tcW w:w="1843" w:type="dxa"/>
          </w:tcPr>
          <w:p w:rsidR="00FA29F6" w:rsidRPr="00116839" w:rsidRDefault="00FA29F6" w:rsidP="000E0948">
            <w:pPr>
              <w:pStyle w:val="Style4"/>
              <w:widowControl/>
              <w:spacing w:line="240" w:lineRule="auto"/>
              <w:jc w:val="both"/>
            </w:pPr>
            <w:r w:rsidRPr="00116839">
              <w:t>ОК 1 - 9</w:t>
            </w:r>
          </w:p>
        </w:tc>
      </w:tr>
      <w:tr w:rsidR="00FA29F6" w:rsidTr="00CC7362">
        <w:tc>
          <w:tcPr>
            <w:tcW w:w="1242" w:type="dxa"/>
            <w:vAlign w:val="center"/>
          </w:tcPr>
          <w:p w:rsidR="00FA29F6" w:rsidRPr="00116839" w:rsidRDefault="00FA29F6" w:rsidP="00CC7362">
            <w:pPr>
              <w:pStyle w:val="Style4"/>
              <w:widowControl/>
              <w:spacing w:line="240" w:lineRule="auto"/>
              <w:jc w:val="left"/>
            </w:pPr>
            <w:r w:rsidRPr="00116839">
              <w:t>ЕН.00</w:t>
            </w:r>
          </w:p>
        </w:tc>
        <w:tc>
          <w:tcPr>
            <w:tcW w:w="3969" w:type="dxa"/>
            <w:vAlign w:val="center"/>
          </w:tcPr>
          <w:p w:rsidR="00FA29F6" w:rsidRPr="00116839" w:rsidRDefault="00FA29F6" w:rsidP="00CC7362">
            <w:pPr>
              <w:pStyle w:val="Style4"/>
              <w:widowControl/>
              <w:spacing w:line="240" w:lineRule="auto"/>
            </w:pPr>
            <w:r w:rsidRPr="00116839">
              <w:t>Математический и общий естественнонаучный учебный цикл</w:t>
            </w:r>
          </w:p>
        </w:tc>
        <w:tc>
          <w:tcPr>
            <w:tcW w:w="1560" w:type="dxa"/>
            <w:vAlign w:val="center"/>
          </w:tcPr>
          <w:p w:rsidR="00FA29F6" w:rsidRPr="00CC7362" w:rsidRDefault="00CC7362" w:rsidP="00CC7362">
            <w:pPr>
              <w:pStyle w:val="Style4"/>
              <w:widowControl/>
              <w:spacing w:line="240" w:lineRule="auto"/>
            </w:pPr>
            <w:r w:rsidRPr="00CC7362">
              <w:t>198</w:t>
            </w:r>
          </w:p>
        </w:tc>
        <w:tc>
          <w:tcPr>
            <w:tcW w:w="1417" w:type="dxa"/>
            <w:vAlign w:val="center"/>
          </w:tcPr>
          <w:p w:rsidR="00FA29F6" w:rsidRPr="00CC7362" w:rsidRDefault="00CC7362" w:rsidP="00CC7362">
            <w:pPr>
              <w:pStyle w:val="Style4"/>
              <w:widowControl/>
              <w:spacing w:line="240" w:lineRule="auto"/>
            </w:pPr>
            <w:r w:rsidRPr="00CC7362">
              <w:t>132</w:t>
            </w:r>
          </w:p>
        </w:tc>
        <w:tc>
          <w:tcPr>
            <w:tcW w:w="1843" w:type="dxa"/>
          </w:tcPr>
          <w:p w:rsidR="00FA29F6" w:rsidRPr="00116839" w:rsidRDefault="00FA29F6" w:rsidP="00735C32">
            <w:pPr>
              <w:pStyle w:val="Style4"/>
              <w:widowControl/>
              <w:spacing w:line="240" w:lineRule="auto"/>
              <w:jc w:val="both"/>
            </w:pPr>
            <w:r w:rsidRPr="00116839">
              <w:t xml:space="preserve">ОК 1 </w:t>
            </w:r>
            <w:r w:rsidR="0017470C" w:rsidRPr="00116839">
              <w:t>–</w:t>
            </w:r>
            <w:r w:rsidRPr="00116839">
              <w:t xml:space="preserve"> 9</w:t>
            </w:r>
          </w:p>
          <w:p w:rsidR="00CC7362" w:rsidRDefault="00CC7362" w:rsidP="009A1AF9">
            <w:pPr>
              <w:pStyle w:val="Style4"/>
              <w:widowControl/>
              <w:spacing w:line="240" w:lineRule="auto"/>
              <w:jc w:val="left"/>
            </w:pPr>
            <w:r>
              <w:t>ПК 1.1 – 1.3</w:t>
            </w:r>
          </w:p>
          <w:p w:rsidR="00FA29F6" w:rsidRPr="00116839" w:rsidRDefault="00735C32" w:rsidP="009A1AF9">
            <w:pPr>
              <w:pStyle w:val="Style4"/>
              <w:widowControl/>
              <w:spacing w:line="240" w:lineRule="auto"/>
              <w:jc w:val="left"/>
            </w:pPr>
            <w:r w:rsidRPr="00116839">
              <w:t xml:space="preserve">ПК </w:t>
            </w:r>
            <w:r w:rsidR="00CC7362">
              <w:t>2.1 – 2.3</w:t>
            </w:r>
          </w:p>
        </w:tc>
      </w:tr>
      <w:tr w:rsidR="00FA29F6" w:rsidTr="00CC7362">
        <w:tc>
          <w:tcPr>
            <w:tcW w:w="1242" w:type="dxa"/>
            <w:vAlign w:val="center"/>
          </w:tcPr>
          <w:p w:rsidR="00FA29F6" w:rsidRPr="00116839" w:rsidRDefault="00FA29F6" w:rsidP="00CC7362">
            <w:pPr>
              <w:pStyle w:val="Style4"/>
              <w:widowControl/>
              <w:spacing w:line="240" w:lineRule="auto"/>
              <w:jc w:val="left"/>
            </w:pPr>
            <w:r w:rsidRPr="00116839">
              <w:t>П.00</w:t>
            </w:r>
          </w:p>
        </w:tc>
        <w:tc>
          <w:tcPr>
            <w:tcW w:w="3969" w:type="dxa"/>
            <w:vAlign w:val="center"/>
          </w:tcPr>
          <w:p w:rsidR="00FA29F6" w:rsidRPr="00116839" w:rsidRDefault="00FA29F6" w:rsidP="00CC7362">
            <w:pPr>
              <w:pStyle w:val="Style4"/>
              <w:widowControl/>
              <w:spacing w:line="240" w:lineRule="auto"/>
            </w:pPr>
            <w:r w:rsidRPr="00116839">
              <w:t>Профессиональный учебный цикл</w:t>
            </w:r>
          </w:p>
        </w:tc>
        <w:tc>
          <w:tcPr>
            <w:tcW w:w="1560" w:type="dxa"/>
            <w:vAlign w:val="center"/>
          </w:tcPr>
          <w:p w:rsidR="00FA29F6" w:rsidRPr="00CC7362" w:rsidRDefault="00CC7362" w:rsidP="00CC7362">
            <w:pPr>
              <w:pStyle w:val="Style4"/>
              <w:widowControl/>
              <w:spacing w:line="240" w:lineRule="auto"/>
            </w:pPr>
            <w:r w:rsidRPr="00CC7362">
              <w:t>2292</w:t>
            </w:r>
          </w:p>
        </w:tc>
        <w:tc>
          <w:tcPr>
            <w:tcW w:w="1417" w:type="dxa"/>
            <w:vAlign w:val="center"/>
          </w:tcPr>
          <w:p w:rsidR="00FA29F6" w:rsidRPr="00CC7362" w:rsidRDefault="00CC7362" w:rsidP="00CC7362">
            <w:pPr>
              <w:pStyle w:val="Style4"/>
              <w:widowControl/>
              <w:spacing w:line="240" w:lineRule="auto"/>
            </w:pPr>
            <w:r w:rsidRPr="00CC7362">
              <w:t>1528</w:t>
            </w:r>
          </w:p>
        </w:tc>
        <w:tc>
          <w:tcPr>
            <w:tcW w:w="1843" w:type="dxa"/>
          </w:tcPr>
          <w:p w:rsidR="00FA29F6" w:rsidRPr="00116839" w:rsidRDefault="00FA29F6" w:rsidP="00FA29F6">
            <w:pPr>
              <w:pStyle w:val="ConsPlusNormal"/>
              <w:ind w:firstLine="36"/>
              <w:rPr>
                <w:rFonts w:ascii="Times New Roman" w:hAnsi="Times New Roman" w:cs="Times New Roman"/>
                <w:sz w:val="24"/>
                <w:szCs w:val="24"/>
              </w:rPr>
            </w:pPr>
            <w:r w:rsidRPr="00116839">
              <w:rPr>
                <w:rFonts w:ascii="Times New Roman" w:hAnsi="Times New Roman" w:cs="Times New Roman"/>
                <w:sz w:val="24"/>
                <w:szCs w:val="24"/>
              </w:rPr>
              <w:t>ОК 1 - 9</w:t>
            </w:r>
          </w:p>
          <w:p w:rsidR="00FA29F6" w:rsidRPr="00116839" w:rsidRDefault="00CC7362" w:rsidP="00FA29F6">
            <w:pPr>
              <w:pStyle w:val="ConsPlusNormal"/>
              <w:ind w:firstLine="36"/>
              <w:rPr>
                <w:rFonts w:ascii="Times New Roman" w:hAnsi="Times New Roman" w:cs="Times New Roman"/>
                <w:sz w:val="24"/>
                <w:szCs w:val="24"/>
              </w:rPr>
            </w:pPr>
            <w:r>
              <w:rPr>
                <w:rFonts w:ascii="Times New Roman" w:hAnsi="Times New Roman" w:cs="Times New Roman"/>
                <w:sz w:val="24"/>
                <w:szCs w:val="24"/>
              </w:rPr>
              <w:t>ПК 1.1 - 1.3</w:t>
            </w:r>
          </w:p>
          <w:p w:rsidR="00FA29F6" w:rsidRPr="00116839" w:rsidRDefault="009A1AF9" w:rsidP="00FA29F6">
            <w:pPr>
              <w:pStyle w:val="Style4"/>
              <w:widowControl/>
              <w:spacing w:line="240" w:lineRule="auto"/>
              <w:jc w:val="both"/>
            </w:pPr>
            <w:r w:rsidRPr="00116839">
              <w:t xml:space="preserve">ПК </w:t>
            </w:r>
            <w:r w:rsidR="00FA29F6" w:rsidRPr="00116839">
              <w:t>2.1 - 2.3</w:t>
            </w:r>
          </w:p>
        </w:tc>
      </w:tr>
      <w:tr w:rsidR="00FA29F6" w:rsidTr="0017470C">
        <w:tc>
          <w:tcPr>
            <w:tcW w:w="1242"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УП.00</w:t>
            </w:r>
          </w:p>
        </w:tc>
        <w:tc>
          <w:tcPr>
            <w:tcW w:w="3969"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Учебная практика</w:t>
            </w:r>
          </w:p>
        </w:tc>
        <w:tc>
          <w:tcPr>
            <w:tcW w:w="1560" w:type="dxa"/>
            <w:vMerge w:val="restart"/>
            <w:vAlign w:val="center"/>
          </w:tcPr>
          <w:p w:rsidR="00FA29F6" w:rsidRPr="00116839" w:rsidRDefault="00CC7362" w:rsidP="000E094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r w:rsidR="00FA29F6" w:rsidRPr="00116839">
              <w:rPr>
                <w:rFonts w:ascii="Times New Roman" w:hAnsi="Times New Roman" w:cs="Times New Roman"/>
                <w:sz w:val="24"/>
                <w:szCs w:val="24"/>
              </w:rPr>
              <w:t xml:space="preserve"> нед.</w:t>
            </w:r>
          </w:p>
        </w:tc>
        <w:tc>
          <w:tcPr>
            <w:tcW w:w="1417" w:type="dxa"/>
            <w:vMerge w:val="restart"/>
            <w:vAlign w:val="center"/>
          </w:tcPr>
          <w:p w:rsidR="00FA29F6" w:rsidRPr="00116839" w:rsidRDefault="00CC7362" w:rsidP="000E094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936</w:t>
            </w:r>
          </w:p>
        </w:tc>
        <w:tc>
          <w:tcPr>
            <w:tcW w:w="1843" w:type="dxa"/>
            <w:vMerge w:val="restart"/>
          </w:tcPr>
          <w:p w:rsidR="00CC7362" w:rsidRPr="00116839" w:rsidRDefault="00CC7362" w:rsidP="00CC7362">
            <w:pPr>
              <w:pStyle w:val="ConsPlusNormal"/>
              <w:ind w:firstLine="36"/>
              <w:rPr>
                <w:rFonts w:ascii="Times New Roman" w:hAnsi="Times New Roman" w:cs="Times New Roman"/>
                <w:sz w:val="24"/>
                <w:szCs w:val="24"/>
              </w:rPr>
            </w:pPr>
            <w:r w:rsidRPr="00116839">
              <w:rPr>
                <w:rFonts w:ascii="Times New Roman" w:hAnsi="Times New Roman" w:cs="Times New Roman"/>
                <w:sz w:val="24"/>
                <w:szCs w:val="24"/>
              </w:rPr>
              <w:t>ОК 1 - 9</w:t>
            </w:r>
          </w:p>
          <w:p w:rsidR="00CC7362" w:rsidRPr="00116839" w:rsidRDefault="00CC7362" w:rsidP="00CC7362">
            <w:pPr>
              <w:pStyle w:val="ConsPlusNormal"/>
              <w:ind w:firstLine="36"/>
              <w:rPr>
                <w:rFonts w:ascii="Times New Roman" w:hAnsi="Times New Roman" w:cs="Times New Roman"/>
                <w:sz w:val="24"/>
                <w:szCs w:val="24"/>
              </w:rPr>
            </w:pPr>
            <w:r>
              <w:rPr>
                <w:rFonts w:ascii="Times New Roman" w:hAnsi="Times New Roman" w:cs="Times New Roman"/>
                <w:sz w:val="24"/>
                <w:szCs w:val="24"/>
              </w:rPr>
              <w:t>ПК 1.1 - 1.3</w:t>
            </w:r>
          </w:p>
          <w:p w:rsidR="00FA29F6" w:rsidRPr="00116839" w:rsidRDefault="00CC7362" w:rsidP="00CC7362">
            <w:pPr>
              <w:pStyle w:val="ConsPlusNormal"/>
              <w:ind w:right="-108" w:firstLine="0"/>
              <w:rPr>
                <w:rFonts w:ascii="Times New Roman" w:hAnsi="Times New Roman" w:cs="Times New Roman"/>
                <w:sz w:val="24"/>
                <w:szCs w:val="24"/>
              </w:rPr>
            </w:pPr>
            <w:r w:rsidRPr="00116839">
              <w:rPr>
                <w:rFonts w:ascii="Times New Roman" w:hAnsi="Times New Roman" w:cs="Times New Roman"/>
                <w:sz w:val="24"/>
                <w:szCs w:val="24"/>
              </w:rPr>
              <w:t>ПК 2.1 - 2.3</w:t>
            </w:r>
          </w:p>
        </w:tc>
      </w:tr>
      <w:tr w:rsidR="00FA29F6" w:rsidTr="0017470C">
        <w:tc>
          <w:tcPr>
            <w:tcW w:w="1242"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ПП.00</w:t>
            </w:r>
          </w:p>
        </w:tc>
        <w:tc>
          <w:tcPr>
            <w:tcW w:w="3969"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Производственная практика (по профилю специальности)</w:t>
            </w:r>
          </w:p>
        </w:tc>
        <w:tc>
          <w:tcPr>
            <w:tcW w:w="1560" w:type="dxa"/>
            <w:vMerge/>
            <w:vAlign w:val="center"/>
          </w:tcPr>
          <w:p w:rsidR="00FA29F6" w:rsidRPr="00116839" w:rsidRDefault="00FA29F6" w:rsidP="000E0948">
            <w:pPr>
              <w:pStyle w:val="ConsPlusNormal"/>
              <w:ind w:firstLine="0"/>
              <w:rPr>
                <w:rFonts w:ascii="Times New Roman" w:hAnsi="Times New Roman" w:cs="Times New Roman"/>
                <w:sz w:val="24"/>
                <w:szCs w:val="24"/>
              </w:rPr>
            </w:pPr>
          </w:p>
        </w:tc>
        <w:tc>
          <w:tcPr>
            <w:tcW w:w="1417" w:type="dxa"/>
            <w:vMerge/>
            <w:vAlign w:val="center"/>
          </w:tcPr>
          <w:p w:rsidR="00FA29F6" w:rsidRPr="00116839" w:rsidRDefault="00FA29F6" w:rsidP="000E0948">
            <w:pPr>
              <w:pStyle w:val="ConsPlusNormal"/>
              <w:ind w:firstLine="0"/>
              <w:rPr>
                <w:rFonts w:ascii="Times New Roman" w:hAnsi="Times New Roman" w:cs="Times New Roman"/>
                <w:sz w:val="24"/>
                <w:szCs w:val="24"/>
              </w:rPr>
            </w:pPr>
          </w:p>
        </w:tc>
        <w:tc>
          <w:tcPr>
            <w:tcW w:w="1843" w:type="dxa"/>
            <w:vMerge/>
          </w:tcPr>
          <w:p w:rsidR="00FA29F6" w:rsidRPr="00116839" w:rsidRDefault="00FA29F6" w:rsidP="000E0948">
            <w:pPr>
              <w:pStyle w:val="ConsPlusNormal"/>
              <w:rPr>
                <w:rFonts w:ascii="Times New Roman" w:hAnsi="Times New Roman" w:cs="Times New Roman"/>
                <w:sz w:val="24"/>
                <w:szCs w:val="24"/>
              </w:rPr>
            </w:pPr>
          </w:p>
        </w:tc>
      </w:tr>
      <w:tr w:rsidR="00FA29F6" w:rsidTr="0017470C">
        <w:tc>
          <w:tcPr>
            <w:tcW w:w="1242"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ПДП.00</w:t>
            </w:r>
          </w:p>
        </w:tc>
        <w:tc>
          <w:tcPr>
            <w:tcW w:w="3969" w:type="dxa"/>
          </w:tcPr>
          <w:p w:rsidR="00FA29F6" w:rsidRPr="00116839" w:rsidRDefault="00FA29F6" w:rsidP="009A1AF9">
            <w:pPr>
              <w:pStyle w:val="ConsPlusNormal"/>
              <w:ind w:right="-108" w:firstLine="0"/>
              <w:rPr>
                <w:rFonts w:ascii="Times New Roman" w:hAnsi="Times New Roman" w:cs="Times New Roman"/>
                <w:sz w:val="24"/>
                <w:szCs w:val="24"/>
              </w:rPr>
            </w:pPr>
            <w:r w:rsidRPr="00116839">
              <w:rPr>
                <w:rFonts w:ascii="Times New Roman" w:hAnsi="Times New Roman" w:cs="Times New Roman"/>
                <w:sz w:val="24"/>
                <w:szCs w:val="24"/>
              </w:rPr>
              <w:t>Производственная практика (преддипломная)</w:t>
            </w:r>
          </w:p>
        </w:tc>
        <w:tc>
          <w:tcPr>
            <w:tcW w:w="1560" w:type="dxa"/>
          </w:tcPr>
          <w:p w:rsidR="00FA29F6" w:rsidRPr="00116839" w:rsidRDefault="00FA29F6" w:rsidP="000E0948">
            <w:pPr>
              <w:pStyle w:val="ConsPlusNormal"/>
              <w:ind w:firstLine="0"/>
              <w:jc w:val="center"/>
              <w:rPr>
                <w:rFonts w:ascii="Times New Roman" w:hAnsi="Times New Roman" w:cs="Times New Roman"/>
                <w:sz w:val="24"/>
                <w:szCs w:val="24"/>
              </w:rPr>
            </w:pPr>
            <w:r w:rsidRPr="00116839">
              <w:rPr>
                <w:rFonts w:ascii="Times New Roman" w:hAnsi="Times New Roman" w:cs="Times New Roman"/>
                <w:sz w:val="24"/>
                <w:szCs w:val="24"/>
              </w:rPr>
              <w:t>4 нед.</w:t>
            </w:r>
          </w:p>
        </w:tc>
        <w:tc>
          <w:tcPr>
            <w:tcW w:w="1417" w:type="dxa"/>
          </w:tcPr>
          <w:p w:rsidR="00FA29F6" w:rsidRPr="00116839" w:rsidRDefault="00FA29F6" w:rsidP="000E0948">
            <w:pPr>
              <w:pStyle w:val="ConsPlusNormal"/>
              <w:ind w:firstLine="0"/>
              <w:jc w:val="center"/>
              <w:rPr>
                <w:rFonts w:ascii="Times New Roman" w:hAnsi="Times New Roman" w:cs="Times New Roman"/>
                <w:sz w:val="24"/>
                <w:szCs w:val="24"/>
              </w:rPr>
            </w:pPr>
          </w:p>
        </w:tc>
        <w:tc>
          <w:tcPr>
            <w:tcW w:w="1843" w:type="dxa"/>
          </w:tcPr>
          <w:p w:rsidR="00FA29F6" w:rsidRPr="00116839" w:rsidRDefault="00FA29F6" w:rsidP="000E0948">
            <w:pPr>
              <w:pStyle w:val="ConsPlusNormal"/>
              <w:rPr>
                <w:rFonts w:ascii="Times New Roman" w:hAnsi="Times New Roman" w:cs="Times New Roman"/>
                <w:sz w:val="24"/>
                <w:szCs w:val="24"/>
              </w:rPr>
            </w:pPr>
          </w:p>
        </w:tc>
      </w:tr>
      <w:tr w:rsidR="00FA29F6" w:rsidTr="0017470C">
        <w:tc>
          <w:tcPr>
            <w:tcW w:w="1242"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ПА.00</w:t>
            </w:r>
          </w:p>
        </w:tc>
        <w:tc>
          <w:tcPr>
            <w:tcW w:w="3969" w:type="dxa"/>
          </w:tcPr>
          <w:p w:rsidR="00FA29F6" w:rsidRPr="00116839" w:rsidRDefault="00FA29F6" w:rsidP="009A1AF9">
            <w:pPr>
              <w:pStyle w:val="ConsPlusNormal"/>
              <w:ind w:right="-108" w:firstLine="0"/>
              <w:rPr>
                <w:rFonts w:ascii="Times New Roman" w:hAnsi="Times New Roman" w:cs="Times New Roman"/>
                <w:sz w:val="24"/>
                <w:szCs w:val="24"/>
              </w:rPr>
            </w:pPr>
            <w:r w:rsidRPr="00116839">
              <w:rPr>
                <w:rFonts w:ascii="Times New Roman" w:hAnsi="Times New Roman" w:cs="Times New Roman"/>
                <w:sz w:val="24"/>
                <w:szCs w:val="24"/>
              </w:rPr>
              <w:t>Промежуточная аттестация</w:t>
            </w:r>
          </w:p>
        </w:tc>
        <w:tc>
          <w:tcPr>
            <w:tcW w:w="1560" w:type="dxa"/>
          </w:tcPr>
          <w:p w:rsidR="00FA29F6" w:rsidRPr="00116839" w:rsidRDefault="00FA29F6" w:rsidP="000E0948">
            <w:pPr>
              <w:pStyle w:val="ConsPlusNormal"/>
              <w:ind w:firstLine="0"/>
              <w:jc w:val="center"/>
              <w:rPr>
                <w:rFonts w:ascii="Times New Roman" w:hAnsi="Times New Roman" w:cs="Times New Roman"/>
                <w:sz w:val="24"/>
                <w:szCs w:val="24"/>
              </w:rPr>
            </w:pPr>
            <w:r w:rsidRPr="00116839">
              <w:rPr>
                <w:rFonts w:ascii="Times New Roman" w:hAnsi="Times New Roman" w:cs="Times New Roman"/>
                <w:sz w:val="24"/>
                <w:szCs w:val="24"/>
              </w:rPr>
              <w:t>5 нед.</w:t>
            </w:r>
          </w:p>
        </w:tc>
        <w:tc>
          <w:tcPr>
            <w:tcW w:w="1417" w:type="dxa"/>
          </w:tcPr>
          <w:p w:rsidR="00FA29F6" w:rsidRPr="00116839" w:rsidRDefault="00FA29F6" w:rsidP="000E0948">
            <w:pPr>
              <w:pStyle w:val="ConsPlusNormal"/>
              <w:ind w:firstLine="0"/>
              <w:jc w:val="center"/>
              <w:rPr>
                <w:rFonts w:ascii="Times New Roman" w:hAnsi="Times New Roman" w:cs="Times New Roman"/>
                <w:sz w:val="24"/>
                <w:szCs w:val="24"/>
              </w:rPr>
            </w:pPr>
          </w:p>
        </w:tc>
        <w:tc>
          <w:tcPr>
            <w:tcW w:w="1843" w:type="dxa"/>
          </w:tcPr>
          <w:p w:rsidR="00FA29F6" w:rsidRPr="00116839" w:rsidRDefault="00FA29F6" w:rsidP="000E0948">
            <w:pPr>
              <w:pStyle w:val="ConsPlusNormal"/>
              <w:rPr>
                <w:rFonts w:ascii="Times New Roman" w:hAnsi="Times New Roman" w:cs="Times New Roman"/>
                <w:sz w:val="24"/>
                <w:szCs w:val="24"/>
              </w:rPr>
            </w:pPr>
          </w:p>
        </w:tc>
      </w:tr>
      <w:tr w:rsidR="00FA29F6" w:rsidTr="0017470C">
        <w:tc>
          <w:tcPr>
            <w:tcW w:w="1242"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ГИА.00</w:t>
            </w:r>
          </w:p>
        </w:tc>
        <w:tc>
          <w:tcPr>
            <w:tcW w:w="3969" w:type="dxa"/>
          </w:tcPr>
          <w:p w:rsidR="00FA29F6" w:rsidRPr="00116839" w:rsidRDefault="00FA29F6" w:rsidP="009A1AF9">
            <w:pPr>
              <w:pStyle w:val="ConsPlusNormal"/>
              <w:ind w:right="-108" w:firstLine="0"/>
              <w:rPr>
                <w:rFonts w:ascii="Times New Roman" w:hAnsi="Times New Roman" w:cs="Times New Roman"/>
                <w:sz w:val="24"/>
                <w:szCs w:val="24"/>
              </w:rPr>
            </w:pPr>
            <w:r w:rsidRPr="00116839">
              <w:rPr>
                <w:rFonts w:ascii="Times New Roman" w:hAnsi="Times New Roman" w:cs="Times New Roman"/>
                <w:sz w:val="24"/>
                <w:szCs w:val="24"/>
              </w:rPr>
              <w:t>Государственная итоговая аттестация</w:t>
            </w:r>
          </w:p>
        </w:tc>
        <w:tc>
          <w:tcPr>
            <w:tcW w:w="1560" w:type="dxa"/>
          </w:tcPr>
          <w:p w:rsidR="00FA29F6" w:rsidRPr="00116839" w:rsidRDefault="00FA29F6" w:rsidP="000E0948">
            <w:pPr>
              <w:pStyle w:val="ConsPlusNormal"/>
              <w:ind w:firstLine="0"/>
              <w:jc w:val="center"/>
              <w:rPr>
                <w:rFonts w:ascii="Times New Roman" w:hAnsi="Times New Roman" w:cs="Times New Roman"/>
                <w:sz w:val="24"/>
                <w:szCs w:val="24"/>
              </w:rPr>
            </w:pPr>
            <w:r w:rsidRPr="00116839">
              <w:rPr>
                <w:rFonts w:ascii="Times New Roman" w:hAnsi="Times New Roman" w:cs="Times New Roman"/>
                <w:sz w:val="24"/>
                <w:szCs w:val="24"/>
              </w:rPr>
              <w:t>6 нед.</w:t>
            </w:r>
          </w:p>
        </w:tc>
        <w:tc>
          <w:tcPr>
            <w:tcW w:w="1417" w:type="dxa"/>
          </w:tcPr>
          <w:p w:rsidR="00FA29F6" w:rsidRPr="00116839" w:rsidRDefault="00FA29F6" w:rsidP="000E0948">
            <w:pPr>
              <w:pStyle w:val="ConsPlusNormal"/>
              <w:ind w:firstLine="0"/>
              <w:jc w:val="center"/>
              <w:rPr>
                <w:rFonts w:ascii="Times New Roman" w:hAnsi="Times New Roman" w:cs="Times New Roman"/>
                <w:sz w:val="24"/>
                <w:szCs w:val="24"/>
              </w:rPr>
            </w:pPr>
          </w:p>
        </w:tc>
        <w:tc>
          <w:tcPr>
            <w:tcW w:w="1843" w:type="dxa"/>
          </w:tcPr>
          <w:p w:rsidR="00FA29F6" w:rsidRPr="00116839" w:rsidRDefault="00FA29F6" w:rsidP="000E0948">
            <w:pPr>
              <w:pStyle w:val="ConsPlusNormal"/>
              <w:rPr>
                <w:rFonts w:ascii="Times New Roman" w:hAnsi="Times New Roman" w:cs="Times New Roman"/>
                <w:sz w:val="24"/>
                <w:szCs w:val="24"/>
              </w:rPr>
            </w:pPr>
          </w:p>
        </w:tc>
      </w:tr>
    </w:tbl>
    <w:p w:rsidR="00020B8D" w:rsidRDefault="00020B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9"/>
        <w:gridCol w:w="1560"/>
        <w:gridCol w:w="1417"/>
        <w:gridCol w:w="1843"/>
      </w:tblGrid>
      <w:tr w:rsidR="00FA29F6" w:rsidTr="0017470C">
        <w:tc>
          <w:tcPr>
            <w:tcW w:w="1242"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lastRenderedPageBreak/>
              <w:t>ГИА.01</w:t>
            </w:r>
          </w:p>
        </w:tc>
        <w:tc>
          <w:tcPr>
            <w:tcW w:w="3969" w:type="dxa"/>
          </w:tcPr>
          <w:p w:rsidR="00FA29F6" w:rsidRPr="00116839" w:rsidRDefault="00FA29F6" w:rsidP="009A1AF9">
            <w:pPr>
              <w:pStyle w:val="ConsPlusNormal"/>
              <w:ind w:right="-108" w:firstLine="0"/>
              <w:rPr>
                <w:rFonts w:ascii="Times New Roman" w:hAnsi="Times New Roman" w:cs="Times New Roman"/>
                <w:sz w:val="24"/>
                <w:szCs w:val="24"/>
              </w:rPr>
            </w:pPr>
            <w:r w:rsidRPr="00116839">
              <w:rPr>
                <w:rFonts w:ascii="Times New Roman" w:hAnsi="Times New Roman" w:cs="Times New Roman"/>
                <w:sz w:val="24"/>
                <w:szCs w:val="24"/>
              </w:rPr>
              <w:t>Подготовка выпускной квалификационной работы</w:t>
            </w:r>
          </w:p>
        </w:tc>
        <w:tc>
          <w:tcPr>
            <w:tcW w:w="1560" w:type="dxa"/>
          </w:tcPr>
          <w:p w:rsidR="00FA29F6" w:rsidRPr="00116839" w:rsidRDefault="00FA29F6" w:rsidP="000E0948">
            <w:pPr>
              <w:pStyle w:val="ConsPlusNormal"/>
              <w:ind w:firstLine="0"/>
              <w:jc w:val="center"/>
              <w:rPr>
                <w:rFonts w:ascii="Times New Roman" w:hAnsi="Times New Roman" w:cs="Times New Roman"/>
                <w:sz w:val="24"/>
                <w:szCs w:val="24"/>
              </w:rPr>
            </w:pPr>
            <w:r w:rsidRPr="00116839">
              <w:rPr>
                <w:rFonts w:ascii="Times New Roman" w:hAnsi="Times New Roman" w:cs="Times New Roman"/>
                <w:sz w:val="24"/>
                <w:szCs w:val="24"/>
              </w:rPr>
              <w:t>4 нед.</w:t>
            </w:r>
          </w:p>
        </w:tc>
        <w:tc>
          <w:tcPr>
            <w:tcW w:w="1417" w:type="dxa"/>
          </w:tcPr>
          <w:p w:rsidR="00FA29F6" w:rsidRPr="00116839" w:rsidRDefault="00FA29F6" w:rsidP="000E0948">
            <w:pPr>
              <w:pStyle w:val="ConsPlusNormal"/>
              <w:ind w:firstLine="0"/>
              <w:jc w:val="center"/>
              <w:rPr>
                <w:rFonts w:ascii="Times New Roman" w:hAnsi="Times New Roman" w:cs="Times New Roman"/>
                <w:sz w:val="24"/>
                <w:szCs w:val="24"/>
              </w:rPr>
            </w:pPr>
          </w:p>
        </w:tc>
        <w:tc>
          <w:tcPr>
            <w:tcW w:w="1843" w:type="dxa"/>
          </w:tcPr>
          <w:p w:rsidR="00FA29F6" w:rsidRPr="00116839" w:rsidRDefault="00FA29F6" w:rsidP="000E0948">
            <w:pPr>
              <w:pStyle w:val="ConsPlusNormal"/>
              <w:rPr>
                <w:rFonts w:ascii="Times New Roman" w:hAnsi="Times New Roman" w:cs="Times New Roman"/>
                <w:sz w:val="24"/>
                <w:szCs w:val="24"/>
              </w:rPr>
            </w:pPr>
          </w:p>
        </w:tc>
      </w:tr>
      <w:tr w:rsidR="00FA29F6" w:rsidTr="0017470C">
        <w:tc>
          <w:tcPr>
            <w:tcW w:w="1242"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ГИА.02</w:t>
            </w:r>
          </w:p>
        </w:tc>
        <w:tc>
          <w:tcPr>
            <w:tcW w:w="3969" w:type="dxa"/>
          </w:tcPr>
          <w:p w:rsidR="00FA29F6" w:rsidRPr="00116839" w:rsidRDefault="00FA29F6" w:rsidP="009A1AF9">
            <w:pPr>
              <w:pStyle w:val="ConsPlusNormal"/>
              <w:ind w:right="-108" w:firstLine="0"/>
              <w:rPr>
                <w:rFonts w:ascii="Times New Roman" w:hAnsi="Times New Roman" w:cs="Times New Roman"/>
                <w:sz w:val="24"/>
                <w:szCs w:val="24"/>
              </w:rPr>
            </w:pPr>
            <w:r w:rsidRPr="00116839">
              <w:rPr>
                <w:rFonts w:ascii="Times New Roman" w:hAnsi="Times New Roman" w:cs="Times New Roman"/>
                <w:sz w:val="24"/>
                <w:szCs w:val="24"/>
              </w:rPr>
              <w:t>Защита выпускной квалификационной работы</w:t>
            </w:r>
          </w:p>
        </w:tc>
        <w:tc>
          <w:tcPr>
            <w:tcW w:w="1560" w:type="dxa"/>
          </w:tcPr>
          <w:p w:rsidR="00FA29F6" w:rsidRPr="00116839" w:rsidRDefault="00FA29F6" w:rsidP="000E0948">
            <w:pPr>
              <w:pStyle w:val="ConsPlusNormal"/>
              <w:ind w:firstLine="0"/>
              <w:jc w:val="center"/>
              <w:rPr>
                <w:rFonts w:ascii="Times New Roman" w:hAnsi="Times New Roman" w:cs="Times New Roman"/>
                <w:sz w:val="24"/>
                <w:szCs w:val="24"/>
              </w:rPr>
            </w:pPr>
            <w:r w:rsidRPr="00116839">
              <w:rPr>
                <w:rFonts w:ascii="Times New Roman" w:hAnsi="Times New Roman" w:cs="Times New Roman"/>
                <w:sz w:val="24"/>
                <w:szCs w:val="24"/>
              </w:rPr>
              <w:t>2 нед.</w:t>
            </w:r>
          </w:p>
        </w:tc>
        <w:tc>
          <w:tcPr>
            <w:tcW w:w="1417" w:type="dxa"/>
          </w:tcPr>
          <w:p w:rsidR="00FA29F6" w:rsidRPr="00116839" w:rsidRDefault="00FA29F6" w:rsidP="000E0948">
            <w:pPr>
              <w:pStyle w:val="ConsPlusNormal"/>
              <w:ind w:firstLine="0"/>
              <w:jc w:val="center"/>
              <w:rPr>
                <w:rFonts w:ascii="Times New Roman" w:hAnsi="Times New Roman" w:cs="Times New Roman"/>
                <w:sz w:val="24"/>
                <w:szCs w:val="24"/>
              </w:rPr>
            </w:pPr>
          </w:p>
        </w:tc>
        <w:tc>
          <w:tcPr>
            <w:tcW w:w="1843" w:type="dxa"/>
          </w:tcPr>
          <w:p w:rsidR="00FA29F6" w:rsidRPr="00116839" w:rsidRDefault="00FA29F6" w:rsidP="000E0948">
            <w:pPr>
              <w:pStyle w:val="ConsPlusNormal"/>
              <w:rPr>
                <w:rFonts w:ascii="Times New Roman" w:hAnsi="Times New Roman" w:cs="Times New Roman"/>
                <w:sz w:val="24"/>
                <w:szCs w:val="24"/>
              </w:rPr>
            </w:pPr>
          </w:p>
        </w:tc>
      </w:tr>
      <w:tr w:rsidR="00FA29F6" w:rsidTr="0017470C">
        <w:tc>
          <w:tcPr>
            <w:tcW w:w="1242" w:type="dxa"/>
          </w:tcPr>
          <w:p w:rsidR="00FA29F6" w:rsidRPr="00116839" w:rsidRDefault="00FA29F6" w:rsidP="000E0948">
            <w:pPr>
              <w:pStyle w:val="ConsPlusNormal"/>
              <w:ind w:firstLine="0"/>
              <w:rPr>
                <w:rFonts w:ascii="Times New Roman" w:hAnsi="Times New Roman" w:cs="Times New Roman"/>
                <w:sz w:val="24"/>
                <w:szCs w:val="24"/>
              </w:rPr>
            </w:pPr>
          </w:p>
        </w:tc>
        <w:tc>
          <w:tcPr>
            <w:tcW w:w="3969"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Каникулы</w:t>
            </w:r>
          </w:p>
        </w:tc>
        <w:tc>
          <w:tcPr>
            <w:tcW w:w="1560" w:type="dxa"/>
            <w:vAlign w:val="center"/>
          </w:tcPr>
          <w:p w:rsidR="00FA29F6" w:rsidRPr="00116839" w:rsidRDefault="00FA29F6" w:rsidP="00AE17DF">
            <w:pPr>
              <w:pStyle w:val="ConsPlusNormal"/>
              <w:ind w:firstLine="0"/>
              <w:jc w:val="center"/>
              <w:rPr>
                <w:rFonts w:ascii="Times New Roman" w:hAnsi="Times New Roman" w:cs="Times New Roman"/>
                <w:sz w:val="24"/>
                <w:szCs w:val="24"/>
              </w:rPr>
            </w:pPr>
            <w:r w:rsidRPr="00116839">
              <w:rPr>
                <w:rFonts w:ascii="Times New Roman" w:hAnsi="Times New Roman" w:cs="Times New Roman"/>
                <w:sz w:val="24"/>
                <w:szCs w:val="24"/>
              </w:rPr>
              <w:t>23 нед.</w:t>
            </w:r>
          </w:p>
        </w:tc>
        <w:tc>
          <w:tcPr>
            <w:tcW w:w="1417" w:type="dxa"/>
          </w:tcPr>
          <w:p w:rsidR="00FA29F6" w:rsidRPr="00116839" w:rsidRDefault="00FA29F6" w:rsidP="000E0948">
            <w:pPr>
              <w:pStyle w:val="ConsPlusNormal"/>
              <w:ind w:firstLine="0"/>
              <w:jc w:val="center"/>
              <w:rPr>
                <w:rFonts w:ascii="Times New Roman" w:hAnsi="Times New Roman" w:cs="Times New Roman"/>
                <w:sz w:val="24"/>
                <w:szCs w:val="24"/>
              </w:rPr>
            </w:pPr>
          </w:p>
        </w:tc>
        <w:tc>
          <w:tcPr>
            <w:tcW w:w="1843" w:type="dxa"/>
          </w:tcPr>
          <w:p w:rsidR="00FA29F6" w:rsidRPr="00116839" w:rsidRDefault="00FA29F6" w:rsidP="000E0948">
            <w:pPr>
              <w:pStyle w:val="ConsPlusNormal"/>
              <w:rPr>
                <w:rFonts w:ascii="Times New Roman" w:hAnsi="Times New Roman" w:cs="Times New Roman"/>
                <w:sz w:val="24"/>
                <w:szCs w:val="24"/>
              </w:rPr>
            </w:pPr>
          </w:p>
        </w:tc>
      </w:tr>
      <w:tr w:rsidR="00FA29F6" w:rsidTr="0017470C">
        <w:tc>
          <w:tcPr>
            <w:tcW w:w="1242" w:type="dxa"/>
          </w:tcPr>
          <w:p w:rsidR="00FA29F6" w:rsidRPr="00116839" w:rsidRDefault="00FA29F6" w:rsidP="000E0948">
            <w:pPr>
              <w:pStyle w:val="ConsPlusNormal"/>
              <w:ind w:firstLine="0"/>
              <w:rPr>
                <w:rFonts w:ascii="Times New Roman" w:hAnsi="Times New Roman" w:cs="Times New Roman"/>
                <w:sz w:val="24"/>
                <w:szCs w:val="24"/>
              </w:rPr>
            </w:pPr>
          </w:p>
        </w:tc>
        <w:tc>
          <w:tcPr>
            <w:tcW w:w="3969" w:type="dxa"/>
          </w:tcPr>
          <w:p w:rsidR="00FA29F6" w:rsidRPr="00116839" w:rsidRDefault="00FA29F6" w:rsidP="000E0948">
            <w:pPr>
              <w:pStyle w:val="ConsPlusNormal"/>
              <w:ind w:firstLine="0"/>
              <w:rPr>
                <w:rFonts w:ascii="Times New Roman" w:hAnsi="Times New Roman" w:cs="Times New Roman"/>
                <w:sz w:val="24"/>
                <w:szCs w:val="24"/>
              </w:rPr>
            </w:pPr>
            <w:r w:rsidRPr="00116839">
              <w:rPr>
                <w:rFonts w:ascii="Times New Roman" w:hAnsi="Times New Roman" w:cs="Times New Roman"/>
                <w:sz w:val="24"/>
                <w:szCs w:val="24"/>
              </w:rPr>
              <w:t>Итого</w:t>
            </w:r>
          </w:p>
        </w:tc>
        <w:tc>
          <w:tcPr>
            <w:tcW w:w="1560" w:type="dxa"/>
            <w:vAlign w:val="center"/>
          </w:tcPr>
          <w:p w:rsidR="00FA29F6" w:rsidRPr="00116839" w:rsidRDefault="00FA29F6" w:rsidP="00AE17DF">
            <w:pPr>
              <w:pStyle w:val="ConsPlusNormal"/>
              <w:ind w:firstLine="0"/>
              <w:jc w:val="center"/>
              <w:rPr>
                <w:rFonts w:ascii="Times New Roman" w:hAnsi="Times New Roman" w:cs="Times New Roman"/>
                <w:sz w:val="24"/>
                <w:szCs w:val="24"/>
              </w:rPr>
            </w:pPr>
            <w:r w:rsidRPr="00116839">
              <w:rPr>
                <w:rFonts w:ascii="Times New Roman" w:hAnsi="Times New Roman" w:cs="Times New Roman"/>
                <w:sz w:val="24"/>
                <w:szCs w:val="24"/>
              </w:rPr>
              <w:t>147 нед.</w:t>
            </w:r>
          </w:p>
        </w:tc>
        <w:tc>
          <w:tcPr>
            <w:tcW w:w="1417" w:type="dxa"/>
          </w:tcPr>
          <w:p w:rsidR="00FA29F6" w:rsidRPr="00116839" w:rsidRDefault="00FA29F6" w:rsidP="000E0948">
            <w:pPr>
              <w:pStyle w:val="ConsPlusNormal"/>
              <w:ind w:firstLine="0"/>
              <w:jc w:val="center"/>
              <w:rPr>
                <w:rFonts w:ascii="Times New Roman" w:hAnsi="Times New Roman" w:cs="Times New Roman"/>
                <w:sz w:val="24"/>
                <w:szCs w:val="24"/>
              </w:rPr>
            </w:pPr>
          </w:p>
        </w:tc>
        <w:tc>
          <w:tcPr>
            <w:tcW w:w="1843" w:type="dxa"/>
          </w:tcPr>
          <w:p w:rsidR="00FA29F6" w:rsidRPr="00116839" w:rsidRDefault="00FA29F6" w:rsidP="000E0948">
            <w:pPr>
              <w:pStyle w:val="ConsPlusNormal"/>
              <w:rPr>
                <w:rFonts w:ascii="Times New Roman" w:hAnsi="Times New Roman" w:cs="Times New Roman"/>
                <w:sz w:val="24"/>
                <w:szCs w:val="24"/>
              </w:rPr>
            </w:pPr>
          </w:p>
        </w:tc>
      </w:tr>
      <w:tr w:rsidR="00FA29F6" w:rsidTr="00505F91">
        <w:tc>
          <w:tcPr>
            <w:tcW w:w="1242" w:type="dxa"/>
          </w:tcPr>
          <w:p w:rsidR="00FA29F6" w:rsidRPr="00116839" w:rsidRDefault="00FA29F6" w:rsidP="000E0948">
            <w:pPr>
              <w:pStyle w:val="ConsPlusNormal"/>
              <w:ind w:firstLine="0"/>
              <w:rPr>
                <w:rFonts w:ascii="Times New Roman" w:hAnsi="Times New Roman" w:cs="Times New Roman"/>
                <w:sz w:val="24"/>
                <w:szCs w:val="24"/>
              </w:rPr>
            </w:pPr>
          </w:p>
        </w:tc>
        <w:tc>
          <w:tcPr>
            <w:tcW w:w="3969" w:type="dxa"/>
          </w:tcPr>
          <w:p w:rsidR="00FA29F6" w:rsidRPr="00116839" w:rsidRDefault="00FA29F6" w:rsidP="009A1AF9">
            <w:pPr>
              <w:pStyle w:val="ConsPlusNormal"/>
              <w:ind w:right="-108" w:firstLine="0"/>
              <w:rPr>
                <w:rFonts w:ascii="Times New Roman" w:hAnsi="Times New Roman" w:cs="Times New Roman"/>
                <w:sz w:val="24"/>
                <w:szCs w:val="24"/>
              </w:rPr>
            </w:pPr>
            <w:r w:rsidRPr="00116839">
              <w:rPr>
                <w:rFonts w:ascii="Times New Roman" w:hAnsi="Times New Roman" w:cs="Times New Roman"/>
                <w:sz w:val="24"/>
                <w:szCs w:val="24"/>
              </w:rPr>
              <w:t xml:space="preserve">Вариативная часть учебных циклов ППССЗ </w:t>
            </w:r>
          </w:p>
        </w:tc>
        <w:tc>
          <w:tcPr>
            <w:tcW w:w="1560" w:type="dxa"/>
            <w:vAlign w:val="center"/>
          </w:tcPr>
          <w:p w:rsidR="00FA29F6" w:rsidRPr="00261C1A" w:rsidRDefault="00FA29F6" w:rsidP="00505F91">
            <w:pPr>
              <w:pStyle w:val="ConsPlusNormal"/>
              <w:ind w:firstLine="0"/>
              <w:jc w:val="center"/>
              <w:rPr>
                <w:rFonts w:ascii="Times New Roman" w:hAnsi="Times New Roman" w:cs="Times New Roman"/>
                <w:sz w:val="24"/>
                <w:szCs w:val="24"/>
              </w:rPr>
            </w:pPr>
            <w:r w:rsidRPr="00261C1A">
              <w:rPr>
                <w:rFonts w:ascii="Times New Roman" w:hAnsi="Times New Roman" w:cs="Times New Roman"/>
                <w:sz w:val="24"/>
                <w:szCs w:val="24"/>
              </w:rPr>
              <w:t>1</w:t>
            </w:r>
            <w:r w:rsidR="00261C1A" w:rsidRPr="00261C1A">
              <w:rPr>
                <w:rFonts w:ascii="Times New Roman" w:hAnsi="Times New Roman" w:cs="Times New Roman"/>
                <w:sz w:val="24"/>
                <w:szCs w:val="24"/>
              </w:rPr>
              <w:t>836</w:t>
            </w:r>
          </w:p>
        </w:tc>
        <w:tc>
          <w:tcPr>
            <w:tcW w:w="1417" w:type="dxa"/>
            <w:vAlign w:val="center"/>
          </w:tcPr>
          <w:p w:rsidR="00FA29F6" w:rsidRPr="00261C1A" w:rsidRDefault="00261C1A" w:rsidP="00505F91">
            <w:pPr>
              <w:pStyle w:val="ConsPlusNormal"/>
              <w:ind w:firstLine="0"/>
              <w:jc w:val="center"/>
              <w:rPr>
                <w:rFonts w:ascii="Times New Roman" w:hAnsi="Times New Roman" w:cs="Times New Roman"/>
                <w:sz w:val="24"/>
                <w:szCs w:val="24"/>
              </w:rPr>
            </w:pPr>
            <w:r w:rsidRPr="00261C1A">
              <w:rPr>
                <w:rFonts w:ascii="Times New Roman" w:hAnsi="Times New Roman" w:cs="Times New Roman"/>
                <w:sz w:val="24"/>
                <w:szCs w:val="24"/>
              </w:rPr>
              <w:t>1224</w:t>
            </w:r>
          </w:p>
        </w:tc>
        <w:tc>
          <w:tcPr>
            <w:tcW w:w="1843" w:type="dxa"/>
          </w:tcPr>
          <w:p w:rsidR="00735FDC" w:rsidRPr="00020B8D" w:rsidRDefault="00735FDC" w:rsidP="00735FDC">
            <w:pPr>
              <w:pStyle w:val="ConsPlusNormal"/>
              <w:ind w:firstLine="0"/>
              <w:jc w:val="center"/>
              <w:rPr>
                <w:rFonts w:ascii="Times New Roman" w:hAnsi="Times New Roman" w:cs="Times New Roman"/>
                <w:sz w:val="24"/>
                <w:szCs w:val="24"/>
              </w:rPr>
            </w:pPr>
            <w:r w:rsidRPr="00020B8D">
              <w:rPr>
                <w:rFonts w:ascii="Times New Roman" w:hAnsi="Times New Roman" w:cs="Times New Roman"/>
                <w:sz w:val="24"/>
                <w:szCs w:val="24"/>
              </w:rPr>
              <w:t>ДПК 2.4</w:t>
            </w:r>
          </w:p>
          <w:p w:rsidR="00735FDC" w:rsidRPr="00020B8D" w:rsidRDefault="00735FDC" w:rsidP="00735FDC">
            <w:pPr>
              <w:pStyle w:val="ConsPlusNormal"/>
              <w:ind w:firstLine="0"/>
              <w:jc w:val="center"/>
              <w:rPr>
                <w:rFonts w:ascii="Times New Roman" w:hAnsi="Times New Roman" w:cs="Times New Roman"/>
                <w:sz w:val="24"/>
                <w:szCs w:val="24"/>
              </w:rPr>
            </w:pPr>
            <w:r w:rsidRPr="00020B8D">
              <w:rPr>
                <w:rFonts w:ascii="Times New Roman" w:hAnsi="Times New Roman" w:cs="Times New Roman"/>
                <w:sz w:val="24"/>
                <w:szCs w:val="24"/>
              </w:rPr>
              <w:t>ДПК 2.5</w:t>
            </w:r>
          </w:p>
          <w:p w:rsidR="009B32C3" w:rsidRPr="006B1BE0" w:rsidRDefault="00735FDC" w:rsidP="006B1BE0">
            <w:pPr>
              <w:pStyle w:val="ConsPlusNormal"/>
              <w:ind w:firstLine="0"/>
              <w:jc w:val="center"/>
              <w:rPr>
                <w:rFonts w:ascii="Times New Roman" w:hAnsi="Times New Roman" w:cs="Times New Roman"/>
                <w:sz w:val="24"/>
                <w:szCs w:val="24"/>
              </w:rPr>
            </w:pPr>
            <w:r w:rsidRPr="00020B8D">
              <w:rPr>
                <w:rFonts w:ascii="Times New Roman" w:hAnsi="Times New Roman" w:cs="Times New Roman"/>
                <w:sz w:val="24"/>
                <w:szCs w:val="24"/>
              </w:rPr>
              <w:t>ДПК 2.6</w:t>
            </w:r>
          </w:p>
        </w:tc>
      </w:tr>
    </w:tbl>
    <w:p w:rsidR="001401CE" w:rsidRDefault="001401CE" w:rsidP="00363AF5">
      <w:pPr>
        <w:pStyle w:val="Default"/>
        <w:ind w:firstLine="708"/>
        <w:jc w:val="both"/>
        <w:rPr>
          <w:sz w:val="28"/>
          <w:szCs w:val="28"/>
        </w:rPr>
      </w:pPr>
    </w:p>
    <w:p w:rsidR="00363AF5" w:rsidRPr="001401CE" w:rsidRDefault="00363AF5" w:rsidP="00363AF5">
      <w:pPr>
        <w:pStyle w:val="Default"/>
        <w:ind w:firstLine="708"/>
        <w:jc w:val="both"/>
        <w:rPr>
          <w:sz w:val="28"/>
          <w:szCs w:val="28"/>
        </w:rPr>
      </w:pPr>
      <w:r w:rsidRPr="001401CE">
        <w:rPr>
          <w:sz w:val="28"/>
          <w:szCs w:val="28"/>
        </w:rPr>
        <w:t xml:space="preserve">При освоении ППССЗ по специальности </w:t>
      </w:r>
      <w:r w:rsidR="001401CE" w:rsidRPr="001401CE">
        <w:rPr>
          <w:sz w:val="28"/>
          <w:szCs w:val="28"/>
        </w:rPr>
        <w:t>23.02.03 «Техническое обслуживание и ремонт автомобильного транспорта»</w:t>
      </w:r>
      <w:r w:rsidRPr="001401CE">
        <w:rPr>
          <w:sz w:val="28"/>
          <w:szCs w:val="28"/>
        </w:rPr>
        <w:t xml:space="preserve"> студенты изучают следующие учебные дисциплины: </w:t>
      </w:r>
    </w:p>
    <w:p w:rsidR="001401CE" w:rsidRDefault="00722A5F" w:rsidP="00D878DC">
      <w:pPr>
        <w:pStyle w:val="Default"/>
        <w:numPr>
          <w:ilvl w:val="0"/>
          <w:numId w:val="9"/>
        </w:numPr>
        <w:jc w:val="both"/>
        <w:rPr>
          <w:b/>
          <w:bCs/>
          <w:sz w:val="28"/>
          <w:szCs w:val="28"/>
        </w:rPr>
      </w:pPr>
      <w:r w:rsidRPr="001401CE">
        <w:rPr>
          <w:b/>
          <w:bCs/>
          <w:sz w:val="28"/>
          <w:szCs w:val="28"/>
        </w:rPr>
        <w:t>общего гуманитарного и социально-экономического цикл</w:t>
      </w:r>
      <w:r w:rsidR="001401CE">
        <w:rPr>
          <w:b/>
          <w:bCs/>
          <w:sz w:val="28"/>
          <w:szCs w:val="28"/>
        </w:rPr>
        <w:t>а:</w:t>
      </w:r>
    </w:p>
    <w:p w:rsidR="00722A5F" w:rsidRPr="001401CE" w:rsidRDefault="00722A5F" w:rsidP="00091D03">
      <w:pPr>
        <w:pStyle w:val="Default"/>
        <w:ind w:left="709"/>
        <w:jc w:val="both"/>
        <w:rPr>
          <w:spacing w:val="-6"/>
          <w:sz w:val="28"/>
          <w:szCs w:val="28"/>
        </w:rPr>
      </w:pPr>
      <w:r w:rsidRPr="001401CE">
        <w:rPr>
          <w:sz w:val="28"/>
          <w:szCs w:val="28"/>
        </w:rPr>
        <w:t xml:space="preserve">ОГСЭ.01. Основы философии, ОГСЭ.02. История, ОГСЭ.03. Иностранный язык, ОГСЭ.04. Физическая культура; </w:t>
      </w:r>
      <w:r w:rsidR="001401CE">
        <w:rPr>
          <w:spacing w:val="-6"/>
          <w:sz w:val="28"/>
          <w:szCs w:val="28"/>
        </w:rPr>
        <w:t>ОГСЭ.05.</w:t>
      </w:r>
      <w:r w:rsidRPr="001401CE">
        <w:rPr>
          <w:spacing w:val="-6"/>
          <w:sz w:val="28"/>
          <w:szCs w:val="28"/>
        </w:rPr>
        <w:t xml:space="preserve"> </w:t>
      </w:r>
      <w:r w:rsidR="001401CE">
        <w:rPr>
          <w:spacing w:val="-6"/>
          <w:sz w:val="28"/>
          <w:szCs w:val="28"/>
        </w:rPr>
        <w:t>Профессиональная психология</w:t>
      </w:r>
      <w:r w:rsidRPr="001401CE">
        <w:rPr>
          <w:spacing w:val="-6"/>
          <w:sz w:val="28"/>
          <w:szCs w:val="28"/>
        </w:rPr>
        <w:t xml:space="preserve"> </w:t>
      </w:r>
    </w:p>
    <w:p w:rsidR="001401CE" w:rsidRDefault="00722A5F" w:rsidP="00D878DC">
      <w:pPr>
        <w:pStyle w:val="Default"/>
        <w:numPr>
          <w:ilvl w:val="0"/>
          <w:numId w:val="9"/>
        </w:numPr>
        <w:jc w:val="both"/>
        <w:rPr>
          <w:b/>
          <w:bCs/>
          <w:sz w:val="28"/>
          <w:szCs w:val="28"/>
        </w:rPr>
      </w:pPr>
      <w:r w:rsidRPr="001401CE">
        <w:rPr>
          <w:b/>
          <w:bCs/>
          <w:sz w:val="28"/>
          <w:szCs w:val="28"/>
        </w:rPr>
        <w:t>дисциплины математического и общего естественнонаучного цикла</w:t>
      </w:r>
      <w:r w:rsidR="001401CE">
        <w:rPr>
          <w:b/>
          <w:bCs/>
          <w:sz w:val="28"/>
          <w:szCs w:val="28"/>
        </w:rPr>
        <w:t>:</w:t>
      </w:r>
    </w:p>
    <w:p w:rsidR="00722A5F" w:rsidRPr="001401CE" w:rsidRDefault="00722A5F" w:rsidP="00091D03">
      <w:pPr>
        <w:pStyle w:val="Default"/>
        <w:ind w:firstLine="709"/>
        <w:jc w:val="both"/>
        <w:rPr>
          <w:sz w:val="28"/>
          <w:szCs w:val="28"/>
        </w:rPr>
      </w:pPr>
      <w:r w:rsidRPr="001401CE">
        <w:rPr>
          <w:sz w:val="28"/>
          <w:szCs w:val="28"/>
        </w:rPr>
        <w:t xml:space="preserve">ЕН.01. Математика, ЕН. 02. </w:t>
      </w:r>
      <w:r w:rsidR="001401CE">
        <w:rPr>
          <w:sz w:val="28"/>
          <w:szCs w:val="28"/>
        </w:rPr>
        <w:t>Информатика</w:t>
      </w:r>
    </w:p>
    <w:p w:rsidR="00091D03" w:rsidRPr="00091D03" w:rsidRDefault="00363AF5" w:rsidP="00D878DC">
      <w:pPr>
        <w:pStyle w:val="Default"/>
        <w:numPr>
          <w:ilvl w:val="0"/>
          <w:numId w:val="9"/>
        </w:numPr>
        <w:jc w:val="both"/>
        <w:rPr>
          <w:sz w:val="28"/>
          <w:szCs w:val="28"/>
        </w:rPr>
      </w:pPr>
      <w:r w:rsidRPr="001401CE">
        <w:rPr>
          <w:b/>
          <w:bCs/>
          <w:sz w:val="28"/>
          <w:szCs w:val="28"/>
        </w:rPr>
        <w:t>общепрофессиональные дисциплины</w:t>
      </w:r>
      <w:r w:rsidR="00091D03">
        <w:rPr>
          <w:b/>
          <w:bCs/>
          <w:sz w:val="28"/>
          <w:szCs w:val="28"/>
        </w:rPr>
        <w:t>:</w:t>
      </w:r>
    </w:p>
    <w:p w:rsidR="00091D03" w:rsidRDefault="00363AF5" w:rsidP="00091D03">
      <w:pPr>
        <w:pStyle w:val="Default"/>
        <w:ind w:left="720"/>
        <w:jc w:val="both"/>
        <w:rPr>
          <w:sz w:val="28"/>
          <w:szCs w:val="28"/>
        </w:rPr>
      </w:pPr>
      <w:r w:rsidRPr="001401CE">
        <w:rPr>
          <w:sz w:val="28"/>
          <w:szCs w:val="28"/>
        </w:rPr>
        <w:t>ОП.01</w:t>
      </w:r>
      <w:r w:rsidR="00B452C0" w:rsidRPr="001401CE">
        <w:rPr>
          <w:sz w:val="28"/>
          <w:szCs w:val="28"/>
        </w:rPr>
        <w:t>.</w:t>
      </w:r>
      <w:r w:rsidRPr="001401CE">
        <w:rPr>
          <w:sz w:val="28"/>
          <w:szCs w:val="28"/>
        </w:rPr>
        <w:t xml:space="preserve"> Инженерная графика; ОП.02</w:t>
      </w:r>
      <w:r w:rsidR="00B452C0" w:rsidRPr="001401CE">
        <w:rPr>
          <w:sz w:val="28"/>
          <w:szCs w:val="28"/>
        </w:rPr>
        <w:t>.</w:t>
      </w:r>
      <w:r w:rsidRPr="001401CE">
        <w:rPr>
          <w:sz w:val="28"/>
          <w:szCs w:val="28"/>
        </w:rPr>
        <w:t xml:space="preserve"> Техническая механика; </w:t>
      </w:r>
    </w:p>
    <w:p w:rsidR="00091D03" w:rsidRDefault="00363AF5" w:rsidP="00091D03">
      <w:pPr>
        <w:pStyle w:val="Default"/>
        <w:ind w:left="720"/>
        <w:jc w:val="both"/>
        <w:rPr>
          <w:sz w:val="28"/>
          <w:szCs w:val="28"/>
        </w:rPr>
      </w:pPr>
      <w:r w:rsidRPr="001401CE">
        <w:rPr>
          <w:sz w:val="28"/>
          <w:szCs w:val="28"/>
        </w:rPr>
        <w:t>ОП.03</w:t>
      </w:r>
      <w:r w:rsidR="00B452C0" w:rsidRPr="001401CE">
        <w:rPr>
          <w:sz w:val="28"/>
          <w:szCs w:val="28"/>
        </w:rPr>
        <w:t>.</w:t>
      </w:r>
      <w:r w:rsidRPr="001401CE">
        <w:rPr>
          <w:sz w:val="28"/>
          <w:szCs w:val="28"/>
        </w:rPr>
        <w:t xml:space="preserve"> </w:t>
      </w:r>
      <w:r w:rsidR="001401CE" w:rsidRPr="001401CE">
        <w:rPr>
          <w:sz w:val="28"/>
          <w:szCs w:val="28"/>
        </w:rPr>
        <w:t>Электротехника и электроника</w:t>
      </w:r>
      <w:r w:rsidRPr="001401CE">
        <w:rPr>
          <w:sz w:val="28"/>
          <w:szCs w:val="28"/>
        </w:rPr>
        <w:t>; ОП.04</w:t>
      </w:r>
      <w:r w:rsidR="00B452C0" w:rsidRPr="001401CE">
        <w:rPr>
          <w:sz w:val="28"/>
          <w:szCs w:val="28"/>
        </w:rPr>
        <w:t>.</w:t>
      </w:r>
      <w:r w:rsidRPr="001401CE">
        <w:rPr>
          <w:sz w:val="28"/>
          <w:szCs w:val="28"/>
        </w:rPr>
        <w:t xml:space="preserve"> </w:t>
      </w:r>
      <w:r w:rsidR="00091D03" w:rsidRPr="00091D03">
        <w:rPr>
          <w:sz w:val="28"/>
          <w:szCs w:val="28"/>
        </w:rPr>
        <w:t>Материаловедение</w:t>
      </w:r>
      <w:r w:rsidRPr="001401CE">
        <w:rPr>
          <w:sz w:val="28"/>
          <w:szCs w:val="28"/>
        </w:rPr>
        <w:t xml:space="preserve">; </w:t>
      </w:r>
    </w:p>
    <w:p w:rsidR="00363AF5" w:rsidRPr="00091D03" w:rsidRDefault="00363AF5" w:rsidP="00091D03">
      <w:pPr>
        <w:pStyle w:val="Default"/>
        <w:ind w:left="720"/>
        <w:jc w:val="both"/>
        <w:rPr>
          <w:sz w:val="28"/>
          <w:szCs w:val="28"/>
        </w:rPr>
      </w:pPr>
      <w:r w:rsidRPr="001401CE">
        <w:rPr>
          <w:sz w:val="28"/>
          <w:szCs w:val="28"/>
        </w:rPr>
        <w:t>ОП.05</w:t>
      </w:r>
      <w:r w:rsidR="00B452C0" w:rsidRPr="001401CE">
        <w:rPr>
          <w:sz w:val="28"/>
          <w:szCs w:val="28"/>
        </w:rPr>
        <w:t>.</w:t>
      </w:r>
      <w:r w:rsidRPr="001401CE">
        <w:rPr>
          <w:sz w:val="28"/>
          <w:szCs w:val="28"/>
        </w:rPr>
        <w:t xml:space="preserve"> </w:t>
      </w:r>
      <w:r w:rsidR="00091D03" w:rsidRPr="00091D03">
        <w:rPr>
          <w:sz w:val="28"/>
          <w:szCs w:val="28"/>
        </w:rPr>
        <w:t>Метрология и стандартизация</w:t>
      </w:r>
      <w:r w:rsidRPr="001401CE">
        <w:rPr>
          <w:sz w:val="28"/>
          <w:szCs w:val="28"/>
        </w:rPr>
        <w:t xml:space="preserve">; ОП.06 </w:t>
      </w:r>
      <w:r w:rsidR="00091D03" w:rsidRPr="00091D03">
        <w:rPr>
          <w:sz w:val="28"/>
          <w:szCs w:val="28"/>
        </w:rPr>
        <w:t>Правила безопасности дорожного движения</w:t>
      </w:r>
      <w:r w:rsidRPr="001401CE">
        <w:rPr>
          <w:sz w:val="28"/>
          <w:szCs w:val="28"/>
        </w:rPr>
        <w:t>; ОП.07</w:t>
      </w:r>
      <w:r w:rsidR="00B452C0" w:rsidRPr="001401CE">
        <w:rPr>
          <w:sz w:val="28"/>
          <w:szCs w:val="28"/>
        </w:rPr>
        <w:t>.</w:t>
      </w:r>
      <w:r w:rsidRPr="001401CE">
        <w:rPr>
          <w:sz w:val="28"/>
          <w:szCs w:val="28"/>
        </w:rPr>
        <w:t xml:space="preserve"> Правовое обеспечение профессиональной деятельности; ОП.08 </w:t>
      </w:r>
      <w:r w:rsidR="00091D03" w:rsidRPr="00091D03">
        <w:rPr>
          <w:sz w:val="28"/>
          <w:szCs w:val="28"/>
        </w:rPr>
        <w:t>Охрана труда</w:t>
      </w:r>
      <w:r w:rsidRPr="001401CE">
        <w:rPr>
          <w:sz w:val="28"/>
          <w:szCs w:val="28"/>
        </w:rPr>
        <w:t>; ОП.09</w:t>
      </w:r>
      <w:r w:rsidR="00B452C0" w:rsidRPr="001401CE">
        <w:rPr>
          <w:sz w:val="28"/>
          <w:szCs w:val="28"/>
        </w:rPr>
        <w:t>.</w:t>
      </w:r>
      <w:r w:rsidRPr="001401CE">
        <w:rPr>
          <w:sz w:val="28"/>
          <w:szCs w:val="28"/>
        </w:rPr>
        <w:t xml:space="preserve"> Безопасность жизнедеятельности; ОП.10</w:t>
      </w:r>
      <w:r w:rsidR="00B452C0" w:rsidRPr="001401CE">
        <w:rPr>
          <w:sz w:val="28"/>
          <w:szCs w:val="28"/>
        </w:rPr>
        <w:t>.</w:t>
      </w:r>
      <w:r w:rsidRPr="001401CE">
        <w:rPr>
          <w:sz w:val="28"/>
          <w:szCs w:val="28"/>
        </w:rPr>
        <w:t xml:space="preserve"> Информационные технологии в профессиональной деятельности; ОП.11</w:t>
      </w:r>
      <w:r w:rsidRPr="001401CE">
        <w:rPr>
          <w:spacing w:val="-6"/>
          <w:sz w:val="28"/>
          <w:szCs w:val="28"/>
        </w:rPr>
        <w:t xml:space="preserve"> Основы планирования профессиональной деятельности и эффективного поведения на рынке труда;</w:t>
      </w:r>
    </w:p>
    <w:p w:rsidR="00091D03" w:rsidRPr="00091D03" w:rsidRDefault="00091D03" w:rsidP="00091D03">
      <w:pPr>
        <w:pStyle w:val="Default"/>
        <w:ind w:left="720"/>
        <w:jc w:val="both"/>
        <w:rPr>
          <w:sz w:val="28"/>
          <w:szCs w:val="28"/>
        </w:rPr>
      </w:pPr>
      <w:r w:rsidRPr="00091D03">
        <w:rPr>
          <w:bCs/>
          <w:sz w:val="28"/>
          <w:szCs w:val="28"/>
        </w:rPr>
        <w:t>ОП</w:t>
      </w:r>
      <w:r w:rsidRPr="00091D03">
        <w:rPr>
          <w:sz w:val="28"/>
          <w:szCs w:val="28"/>
        </w:rPr>
        <w:t>.</w:t>
      </w:r>
      <w:r>
        <w:rPr>
          <w:sz w:val="28"/>
          <w:szCs w:val="28"/>
        </w:rPr>
        <w:t xml:space="preserve"> 12. </w:t>
      </w:r>
      <w:r w:rsidRPr="00091D03">
        <w:rPr>
          <w:sz w:val="28"/>
          <w:szCs w:val="28"/>
        </w:rPr>
        <w:t>Автотранспортное право</w:t>
      </w:r>
      <w:r>
        <w:rPr>
          <w:sz w:val="28"/>
          <w:szCs w:val="28"/>
        </w:rPr>
        <w:t xml:space="preserve">; ОП. 13. </w:t>
      </w:r>
      <w:r w:rsidRPr="00091D03">
        <w:rPr>
          <w:sz w:val="28"/>
          <w:szCs w:val="28"/>
        </w:rPr>
        <w:t>Основы предпринимательской деятельности</w:t>
      </w:r>
    </w:p>
    <w:p w:rsidR="00091D03" w:rsidRPr="00091D03" w:rsidRDefault="00091D03" w:rsidP="00D878DC">
      <w:pPr>
        <w:pStyle w:val="af5"/>
        <w:numPr>
          <w:ilvl w:val="0"/>
          <w:numId w:val="9"/>
        </w:numPr>
        <w:spacing w:after="0" w:line="240" w:lineRule="auto"/>
        <w:jc w:val="both"/>
        <w:rPr>
          <w:rFonts w:ascii="Times New Roman" w:hAnsi="Times New Roman"/>
          <w:b/>
          <w:bCs/>
          <w:sz w:val="28"/>
          <w:szCs w:val="28"/>
        </w:rPr>
      </w:pPr>
      <w:r w:rsidRPr="00091D03">
        <w:rPr>
          <w:rFonts w:ascii="Times New Roman" w:hAnsi="Times New Roman"/>
          <w:b/>
          <w:bCs/>
          <w:sz w:val="28"/>
          <w:szCs w:val="28"/>
        </w:rPr>
        <w:t>профессиональные модули:</w:t>
      </w:r>
    </w:p>
    <w:p w:rsidR="008A2EBC" w:rsidRPr="001401CE" w:rsidRDefault="00363AF5" w:rsidP="00091D03">
      <w:pPr>
        <w:jc w:val="both"/>
        <w:rPr>
          <w:sz w:val="28"/>
          <w:szCs w:val="28"/>
        </w:rPr>
      </w:pPr>
      <w:r w:rsidRPr="00091D03">
        <w:rPr>
          <w:sz w:val="28"/>
          <w:szCs w:val="28"/>
        </w:rPr>
        <w:t>ПМ.01</w:t>
      </w:r>
      <w:r w:rsidR="00091D03" w:rsidRPr="00091D03">
        <w:rPr>
          <w:sz w:val="28"/>
          <w:szCs w:val="28"/>
        </w:rPr>
        <w:t>Техническое обслуживание и ремонт автотранспорта</w:t>
      </w:r>
      <w:r w:rsidRPr="00091D03">
        <w:rPr>
          <w:sz w:val="28"/>
          <w:szCs w:val="28"/>
        </w:rPr>
        <w:t>; ПМ.02</w:t>
      </w:r>
      <w:r w:rsidR="0017470C" w:rsidRPr="00091D03">
        <w:rPr>
          <w:sz w:val="28"/>
          <w:szCs w:val="28"/>
        </w:rPr>
        <w:t>.</w:t>
      </w:r>
      <w:r w:rsidRPr="00091D03">
        <w:rPr>
          <w:sz w:val="28"/>
          <w:szCs w:val="28"/>
        </w:rPr>
        <w:t xml:space="preserve"> </w:t>
      </w:r>
      <w:r w:rsidR="00091D03" w:rsidRPr="00091D03">
        <w:rPr>
          <w:sz w:val="28"/>
          <w:szCs w:val="28"/>
        </w:rPr>
        <w:t>Организация деятельности коллектива исполнителей</w:t>
      </w:r>
      <w:r w:rsidRPr="001401CE">
        <w:rPr>
          <w:sz w:val="28"/>
          <w:szCs w:val="28"/>
        </w:rPr>
        <w:t>; ПМ.03</w:t>
      </w:r>
      <w:r w:rsidR="00091D03" w:rsidRPr="00091D03">
        <w:rPr>
          <w:sz w:val="28"/>
          <w:szCs w:val="28"/>
        </w:rPr>
        <w:t>Выполнение работ по одной или нескольким профессиям рабочих, должностям служащих</w:t>
      </w:r>
      <w:r w:rsidR="00D84D2A" w:rsidRPr="001401CE">
        <w:rPr>
          <w:sz w:val="28"/>
          <w:szCs w:val="28"/>
        </w:rPr>
        <w:t>.</w:t>
      </w:r>
    </w:p>
    <w:p w:rsidR="009A1AF9" w:rsidRPr="001401CE" w:rsidRDefault="009A1AF9" w:rsidP="009A1AF9">
      <w:pPr>
        <w:ind w:firstLine="708"/>
        <w:jc w:val="both"/>
        <w:rPr>
          <w:sz w:val="28"/>
          <w:szCs w:val="28"/>
        </w:rPr>
      </w:pPr>
      <w:r w:rsidRPr="001401CE">
        <w:rPr>
          <w:sz w:val="28"/>
          <w:szCs w:val="28"/>
        </w:rPr>
        <w:t>Вариативная часть учебных циклов ППССЗ определяется образовательной организацией самостоятельно.</w:t>
      </w:r>
    </w:p>
    <w:p w:rsidR="008A2EBC" w:rsidRPr="001401CE" w:rsidRDefault="00D84D2A" w:rsidP="008A2EBC">
      <w:pPr>
        <w:ind w:firstLine="708"/>
        <w:jc w:val="both"/>
        <w:rPr>
          <w:sz w:val="28"/>
          <w:szCs w:val="28"/>
        </w:rPr>
      </w:pPr>
      <w:r w:rsidRPr="001401CE">
        <w:rPr>
          <w:sz w:val="28"/>
          <w:szCs w:val="28"/>
        </w:rPr>
        <w:t xml:space="preserve"> </w:t>
      </w:r>
      <w:r w:rsidR="008A2EBC" w:rsidRPr="001401CE">
        <w:rPr>
          <w:sz w:val="28"/>
          <w:szCs w:val="28"/>
        </w:rPr>
        <w:t xml:space="preserve">Практикоориентированность подготовки выпускников по специальности </w:t>
      </w:r>
      <w:r w:rsidR="001401CE" w:rsidRPr="00F307F7">
        <w:rPr>
          <w:sz w:val="28"/>
          <w:szCs w:val="28"/>
        </w:rPr>
        <w:t>23.02.03 «Техническое обслуживание и ремонт автомобильного транспорта»</w:t>
      </w:r>
      <w:r w:rsidR="001401CE">
        <w:rPr>
          <w:sz w:val="28"/>
          <w:szCs w:val="28"/>
        </w:rPr>
        <w:t xml:space="preserve"> </w:t>
      </w:r>
      <w:r w:rsidR="008A2EBC" w:rsidRPr="001401CE">
        <w:rPr>
          <w:sz w:val="28"/>
          <w:szCs w:val="28"/>
        </w:rPr>
        <w:t xml:space="preserve">составляет </w:t>
      </w:r>
      <w:r w:rsidR="008A2EBC" w:rsidRPr="00C340A2">
        <w:rPr>
          <w:sz w:val="28"/>
          <w:szCs w:val="28"/>
        </w:rPr>
        <w:t>60 %</w:t>
      </w:r>
      <w:r w:rsidR="008A2EBC" w:rsidRPr="001401CE">
        <w:rPr>
          <w:sz w:val="28"/>
          <w:szCs w:val="28"/>
        </w:rPr>
        <w:t xml:space="preserve"> от общего объема часов подготовки и соответствует диапазону допустимых значений. Это дает возможность выпускникам быть конкурентоспособными и востребованными на рынке труда. </w:t>
      </w:r>
    </w:p>
    <w:p w:rsidR="00314AF9" w:rsidRPr="001401CE" w:rsidRDefault="00314AF9" w:rsidP="00314AF9">
      <w:pPr>
        <w:pStyle w:val="Default"/>
        <w:ind w:firstLine="708"/>
        <w:jc w:val="both"/>
        <w:rPr>
          <w:color w:val="auto"/>
          <w:spacing w:val="-8"/>
          <w:sz w:val="28"/>
          <w:szCs w:val="28"/>
        </w:rPr>
      </w:pPr>
      <w:r w:rsidRPr="001401CE">
        <w:rPr>
          <w:spacing w:val="-8"/>
          <w:sz w:val="28"/>
          <w:szCs w:val="28"/>
        </w:rPr>
        <w:t xml:space="preserve">В соответствии с ФГОС СПО практика является обязательным разделом ППССЗ. </w:t>
      </w:r>
      <w:r w:rsidR="0017470C" w:rsidRPr="001401CE">
        <w:rPr>
          <w:spacing w:val="-8"/>
          <w:sz w:val="28"/>
          <w:szCs w:val="28"/>
        </w:rPr>
        <w:t>Это</w:t>
      </w:r>
      <w:r w:rsidRPr="001401CE">
        <w:rPr>
          <w:spacing w:val="-8"/>
          <w:sz w:val="28"/>
          <w:szCs w:val="28"/>
        </w:rPr>
        <w:t xml:space="preserve"> вид учебных занятий, обеспечивающих практико-</w:t>
      </w:r>
      <w:r w:rsidRPr="001401CE">
        <w:rPr>
          <w:color w:val="auto"/>
          <w:spacing w:val="-8"/>
          <w:sz w:val="28"/>
          <w:szCs w:val="28"/>
        </w:rPr>
        <w:t xml:space="preserve">ориентированную подготовку обучающихся. При реализации ППССЗ предусматриваются учебная практика и производственная практика (по профилю специальности). </w:t>
      </w:r>
      <w:r w:rsidR="0017470C" w:rsidRPr="001401CE">
        <w:rPr>
          <w:color w:val="auto"/>
          <w:spacing w:val="-8"/>
          <w:sz w:val="28"/>
          <w:szCs w:val="28"/>
        </w:rPr>
        <w:t>Практики</w:t>
      </w:r>
      <w:r w:rsidRPr="001401CE">
        <w:rPr>
          <w:color w:val="auto"/>
          <w:spacing w:val="-8"/>
          <w:sz w:val="28"/>
          <w:szCs w:val="28"/>
        </w:rPr>
        <w:t xml:space="preserve"> проводятся образовательным учреждением при освоении обучающимися профессиональных компетенций в рамках профессиональных модулей. </w:t>
      </w:r>
    </w:p>
    <w:p w:rsidR="00314AF9" w:rsidRPr="001401CE" w:rsidRDefault="00314AF9" w:rsidP="00314AF9">
      <w:pPr>
        <w:pStyle w:val="Default"/>
        <w:ind w:firstLine="708"/>
        <w:jc w:val="both"/>
        <w:rPr>
          <w:color w:val="auto"/>
          <w:sz w:val="28"/>
          <w:szCs w:val="28"/>
        </w:rPr>
      </w:pPr>
      <w:r w:rsidRPr="001401CE">
        <w:rPr>
          <w:color w:val="auto"/>
          <w:sz w:val="28"/>
          <w:szCs w:val="28"/>
        </w:rPr>
        <w:lastRenderedPageBreak/>
        <w:t xml:space="preserve">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Производственная практика проводится в организациях, направление деятельности которых соответствует профилю подготовки обучающихся. </w:t>
      </w:r>
    </w:p>
    <w:p w:rsidR="00314AF9" w:rsidRPr="001401CE" w:rsidRDefault="00314AF9" w:rsidP="00314AF9">
      <w:pPr>
        <w:pStyle w:val="Default"/>
        <w:ind w:firstLine="708"/>
        <w:jc w:val="both"/>
        <w:rPr>
          <w:sz w:val="28"/>
          <w:szCs w:val="28"/>
        </w:rPr>
      </w:pPr>
      <w:r w:rsidRPr="001401CE">
        <w:rPr>
          <w:spacing w:val="-6"/>
          <w:sz w:val="28"/>
          <w:szCs w:val="28"/>
        </w:rPr>
        <w:t xml:space="preserve">Реализация ППССЗ по направлению подготовки технического профиля обеспечена педагогическими кадрами, имеющими базовое образование, соответствующее техническому профилю преподаваемых дисциплин и постоянно занимающихся научно-методической деятельностью. </w:t>
      </w:r>
      <w:r w:rsidRPr="001401CE">
        <w:rPr>
          <w:sz w:val="28"/>
          <w:szCs w:val="28"/>
        </w:rPr>
        <w:t xml:space="preserve">Преподаватели профессионального цикла имеют базовое образование соответствующее профилю </w:t>
      </w:r>
      <w:r w:rsidRPr="001401CE">
        <w:rPr>
          <w:color w:val="auto"/>
          <w:sz w:val="28"/>
          <w:szCs w:val="28"/>
        </w:rPr>
        <w:t xml:space="preserve">преподаваемых дисциплин </w:t>
      </w:r>
      <w:r w:rsidR="00ED1EA8">
        <w:rPr>
          <w:color w:val="auto"/>
          <w:sz w:val="28"/>
          <w:szCs w:val="28"/>
        </w:rPr>
        <w:t>и модулей.</w:t>
      </w:r>
    </w:p>
    <w:p w:rsidR="00314AF9" w:rsidRPr="001401CE" w:rsidRDefault="00314AF9" w:rsidP="00314AF9">
      <w:pPr>
        <w:pStyle w:val="Default"/>
        <w:ind w:firstLine="708"/>
        <w:jc w:val="both"/>
        <w:rPr>
          <w:color w:val="auto"/>
          <w:spacing w:val="-6"/>
          <w:sz w:val="28"/>
          <w:szCs w:val="28"/>
        </w:rPr>
      </w:pPr>
      <w:r w:rsidRPr="001401CE">
        <w:rPr>
          <w:color w:val="auto"/>
          <w:spacing w:val="-6"/>
          <w:sz w:val="28"/>
          <w:szCs w:val="28"/>
        </w:rPr>
        <w:t xml:space="preserve">Мобильность студентов проявляется в обеспечении выбора индивидуальной образовательной траектории. При формировании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который освобождает от необходимости их повторного освоения. </w:t>
      </w:r>
    </w:p>
    <w:p w:rsidR="00314AF9" w:rsidRPr="001401CE" w:rsidRDefault="00314AF9" w:rsidP="00314AF9">
      <w:pPr>
        <w:pStyle w:val="Default"/>
        <w:ind w:firstLine="708"/>
        <w:jc w:val="both"/>
        <w:rPr>
          <w:color w:val="auto"/>
          <w:sz w:val="28"/>
          <w:szCs w:val="28"/>
        </w:rPr>
      </w:pPr>
      <w:r w:rsidRPr="001401CE">
        <w:rPr>
          <w:color w:val="auto"/>
          <w:sz w:val="28"/>
          <w:szCs w:val="28"/>
        </w:rPr>
        <w:t xml:space="preserve">В целях воспитания и развития личности,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 спортивных и творческих клубов. </w:t>
      </w:r>
    </w:p>
    <w:p w:rsidR="00314AF9" w:rsidRPr="001401CE" w:rsidRDefault="00314AF9" w:rsidP="00314AF9">
      <w:pPr>
        <w:pStyle w:val="Default"/>
        <w:ind w:firstLine="708"/>
        <w:jc w:val="both"/>
        <w:rPr>
          <w:color w:val="auto"/>
          <w:sz w:val="28"/>
          <w:szCs w:val="28"/>
        </w:rPr>
      </w:pPr>
      <w:r w:rsidRPr="001401CE">
        <w:rPr>
          <w:color w:val="auto"/>
          <w:sz w:val="28"/>
          <w:szCs w:val="28"/>
        </w:rPr>
        <w:t>В техикуме пре</w:t>
      </w:r>
      <w:r w:rsidR="001401CE">
        <w:rPr>
          <w:color w:val="auto"/>
          <w:sz w:val="28"/>
          <w:szCs w:val="28"/>
        </w:rPr>
        <w:t>дусмотрено использование следующих</w:t>
      </w:r>
      <w:r w:rsidRPr="001401CE">
        <w:rPr>
          <w:color w:val="auto"/>
          <w:sz w:val="28"/>
          <w:szCs w:val="28"/>
        </w:rPr>
        <w:t xml:space="preserve"> образовательных технологий (деловые игры, выполнение курсовых работ (проектов), выпускных квалификационных работ по реальной тематике), применение информационных технологий (организация свободного доступа к ресурсам Интернет, предоставление учебных материалов в электронном виде, использование мультимедийных средств). </w:t>
      </w:r>
    </w:p>
    <w:p w:rsidR="00314AF9" w:rsidRDefault="00314AF9" w:rsidP="0017470C">
      <w:pPr>
        <w:ind w:firstLine="709"/>
        <w:jc w:val="both"/>
      </w:pPr>
      <w:r w:rsidRPr="001401CE">
        <w:rPr>
          <w:sz w:val="28"/>
          <w:szCs w:val="28"/>
        </w:rPr>
        <w:t>Государственная итоговая аттестация включает подготовку и защиту выпускной квалификационной работы. По завершению ППССЗ выпускникам выдается диплом установленного образца об окончании учреждения профессионального образования.</w:t>
      </w:r>
    </w:p>
    <w:p w:rsidR="00391F70" w:rsidRDefault="00391F70" w:rsidP="0017470C">
      <w:pPr>
        <w:ind w:firstLine="709"/>
        <w:jc w:val="both"/>
      </w:pPr>
    </w:p>
    <w:p w:rsidR="00EC555E" w:rsidRDefault="00EC555E">
      <w:pPr>
        <w:rPr>
          <w:b/>
          <w:sz w:val="28"/>
          <w:szCs w:val="28"/>
        </w:rPr>
      </w:pPr>
      <w:r>
        <w:rPr>
          <w:b/>
          <w:sz w:val="28"/>
          <w:szCs w:val="28"/>
        </w:rPr>
        <w:br w:type="page"/>
      </w:r>
    </w:p>
    <w:p w:rsidR="00391F70" w:rsidRPr="00116839" w:rsidRDefault="00391F70" w:rsidP="00391F70">
      <w:pPr>
        <w:pStyle w:val="Style4"/>
        <w:widowControl/>
        <w:spacing w:line="240" w:lineRule="auto"/>
        <w:ind w:firstLine="708"/>
        <w:jc w:val="both"/>
        <w:rPr>
          <w:b/>
          <w:sz w:val="28"/>
          <w:szCs w:val="28"/>
        </w:rPr>
      </w:pPr>
      <w:r w:rsidRPr="00BA7F64">
        <w:rPr>
          <w:b/>
          <w:sz w:val="28"/>
          <w:szCs w:val="28"/>
        </w:rPr>
        <w:lastRenderedPageBreak/>
        <w:t>1.</w:t>
      </w:r>
      <w:r>
        <w:rPr>
          <w:b/>
          <w:sz w:val="28"/>
          <w:szCs w:val="28"/>
        </w:rPr>
        <w:t xml:space="preserve">5 </w:t>
      </w:r>
      <w:r w:rsidR="0071376E">
        <w:rPr>
          <w:b/>
          <w:sz w:val="28"/>
          <w:szCs w:val="28"/>
        </w:rPr>
        <w:t>Связь образовательной программы с профессиональными стандартами</w:t>
      </w:r>
      <w:r w:rsidRPr="00BA7F64">
        <w:rPr>
          <w:b/>
          <w:sz w:val="28"/>
          <w:szCs w:val="28"/>
        </w:rPr>
        <w:t xml:space="preserve"> по специальности </w:t>
      </w:r>
      <w:r w:rsidR="00534BD1">
        <w:rPr>
          <w:b/>
          <w:sz w:val="28"/>
          <w:szCs w:val="28"/>
        </w:rPr>
        <w:t xml:space="preserve">23.02.03 </w:t>
      </w:r>
      <w:r w:rsidR="00116839" w:rsidRPr="00116839">
        <w:rPr>
          <w:b/>
          <w:sz w:val="28"/>
          <w:szCs w:val="28"/>
        </w:rPr>
        <w:t>Техническое обслуживание и р</w:t>
      </w:r>
      <w:r w:rsidR="00534BD1">
        <w:rPr>
          <w:b/>
          <w:sz w:val="28"/>
          <w:szCs w:val="28"/>
        </w:rPr>
        <w:t>емонт автомобильного транспорта</w:t>
      </w:r>
    </w:p>
    <w:p w:rsidR="002D6042" w:rsidRDefault="002D6042" w:rsidP="0017470C">
      <w:pPr>
        <w:ind w:firstLine="709"/>
        <w:jc w:val="both"/>
      </w:pPr>
    </w:p>
    <w:p w:rsidR="00D149B7" w:rsidRDefault="004244B0" w:rsidP="00D149B7">
      <w:pPr>
        <w:ind w:firstLine="709"/>
        <w:jc w:val="center"/>
        <w:rPr>
          <w:sz w:val="28"/>
          <w:szCs w:val="28"/>
        </w:rPr>
      </w:pPr>
      <w:r w:rsidRPr="00E024C4">
        <w:rPr>
          <w:sz w:val="28"/>
          <w:szCs w:val="28"/>
        </w:rPr>
        <w:t>Связь образовательной программы с профессиональными стандартами</w:t>
      </w:r>
    </w:p>
    <w:p w:rsidR="004244B0" w:rsidRPr="00E024C4" w:rsidRDefault="00BD714F" w:rsidP="00E024C4">
      <w:pPr>
        <w:ind w:firstLine="709"/>
        <w:jc w:val="right"/>
        <w:rPr>
          <w:sz w:val="28"/>
          <w:szCs w:val="28"/>
        </w:rPr>
      </w:pPr>
      <w:r w:rsidRPr="00D149B7">
        <w:t>Таблица 3</w:t>
      </w:r>
    </w:p>
    <w:p w:rsidR="002D6042" w:rsidRDefault="002D6042" w:rsidP="0017470C">
      <w:pPr>
        <w:ind w:firstLine="709"/>
        <w:jc w:val="both"/>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6391"/>
        <w:gridCol w:w="1855"/>
      </w:tblGrid>
      <w:tr w:rsidR="008620A5" w:rsidRPr="004F5A7A" w:rsidTr="0016691F">
        <w:tc>
          <w:tcPr>
            <w:tcW w:w="1891" w:type="dxa"/>
          </w:tcPr>
          <w:p w:rsidR="00391F70" w:rsidRPr="004F5A7A" w:rsidRDefault="00391F70" w:rsidP="00084EF9">
            <w:pPr>
              <w:jc w:val="center"/>
              <w:rPr>
                <w:b/>
              </w:rPr>
            </w:pPr>
            <w:r>
              <w:rPr>
                <w:b/>
              </w:rPr>
              <w:t>Наименование программы</w:t>
            </w:r>
          </w:p>
        </w:tc>
        <w:tc>
          <w:tcPr>
            <w:tcW w:w="6391" w:type="dxa"/>
          </w:tcPr>
          <w:p w:rsidR="00391F70" w:rsidRPr="004F5A7A" w:rsidRDefault="00391F70" w:rsidP="00084EF9">
            <w:pPr>
              <w:jc w:val="center"/>
              <w:rPr>
                <w:b/>
              </w:rPr>
            </w:pPr>
            <w:r>
              <w:rPr>
                <w:b/>
              </w:rPr>
              <w:t>Наименование выбранного профессионального стандарта</w:t>
            </w:r>
          </w:p>
        </w:tc>
        <w:tc>
          <w:tcPr>
            <w:tcW w:w="1855" w:type="dxa"/>
          </w:tcPr>
          <w:p w:rsidR="00391F70" w:rsidRPr="004F5A7A" w:rsidRDefault="00391F70" w:rsidP="00084EF9">
            <w:pPr>
              <w:jc w:val="center"/>
              <w:rPr>
                <w:b/>
              </w:rPr>
            </w:pPr>
            <w:r>
              <w:rPr>
                <w:b/>
              </w:rPr>
              <w:t>Уровень квалификации</w:t>
            </w:r>
          </w:p>
        </w:tc>
      </w:tr>
      <w:tr w:rsidR="00863E29" w:rsidRPr="004F5A7A" w:rsidTr="0016691F">
        <w:trPr>
          <w:trHeight w:val="2371"/>
        </w:trPr>
        <w:tc>
          <w:tcPr>
            <w:tcW w:w="1891" w:type="dxa"/>
          </w:tcPr>
          <w:p w:rsidR="00863E29" w:rsidRDefault="00863E29" w:rsidP="00444FE0">
            <w:r>
              <w:t xml:space="preserve">ППССЗ </w:t>
            </w:r>
            <w:r w:rsidRPr="007D628E">
              <w:t>по специальности</w:t>
            </w:r>
            <w:r w:rsidRPr="00BA7F64">
              <w:rPr>
                <w:b/>
                <w:sz w:val="28"/>
                <w:szCs w:val="28"/>
              </w:rPr>
              <w:t xml:space="preserve"> </w:t>
            </w:r>
            <w:r w:rsidRPr="00113FC1">
              <w:t>23.02.03 «Техническое обслуживание и ремонт автомобильного транспорта»</w:t>
            </w:r>
          </w:p>
          <w:p w:rsidR="00863E29" w:rsidRDefault="00863E29" w:rsidP="00391F70">
            <w:pPr>
              <w:jc w:val="center"/>
            </w:pPr>
          </w:p>
          <w:p w:rsidR="00863E29" w:rsidRDefault="00863E29" w:rsidP="00706B7E">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6391" w:type="dxa"/>
            <w:tcBorders>
              <w:bottom w:val="single" w:sz="4" w:space="0" w:color="auto"/>
            </w:tcBorders>
          </w:tcPr>
          <w:p w:rsidR="00863E29" w:rsidRDefault="00863E29" w:rsidP="00444FE0">
            <w:pPr>
              <w:pStyle w:val="ConsPlusTitle"/>
              <w:rPr>
                <w:b w:val="0"/>
                <w:sz w:val="24"/>
                <w:szCs w:val="24"/>
              </w:rPr>
            </w:pPr>
            <w:r w:rsidRPr="00444FE0">
              <w:rPr>
                <w:b w:val="0"/>
                <w:sz w:val="24"/>
                <w:szCs w:val="24"/>
              </w:rPr>
              <w:t>ПС 31.004 Профессиональный стандарт Специалист по мехатронным системам автомобиля</w:t>
            </w:r>
          </w:p>
          <w:p w:rsidR="00863E29" w:rsidRDefault="00863E29" w:rsidP="00444FE0">
            <w:pPr>
              <w:pStyle w:val="ConsPlusTitle"/>
              <w:rPr>
                <w:b w:val="0"/>
                <w:sz w:val="24"/>
                <w:szCs w:val="24"/>
              </w:rPr>
            </w:pPr>
          </w:p>
          <w:p w:rsidR="00863E29" w:rsidRPr="007931D5" w:rsidRDefault="00863E29" w:rsidP="007931D5">
            <w:pPr>
              <w:jc w:val="both"/>
            </w:pPr>
            <w:r w:rsidRPr="007931D5">
              <w:t>Код А/02.3 Техническое обслуживание АТС</w:t>
            </w:r>
          </w:p>
          <w:p w:rsidR="00863E29" w:rsidRDefault="00863E29" w:rsidP="00863E29"/>
          <w:p w:rsidR="00863E29" w:rsidRDefault="00863E29" w:rsidP="00863E29">
            <w:r>
              <w:t>ОКЗ 7231 Механики и ремонтники автотранспортных средств</w:t>
            </w:r>
          </w:p>
          <w:p w:rsidR="00863E29" w:rsidRDefault="00863E29" w:rsidP="00863E29"/>
          <w:p w:rsidR="00863E29" w:rsidRDefault="00863E29" w:rsidP="00863E29">
            <w:r>
              <w:t xml:space="preserve">ЕКТС </w:t>
            </w:r>
            <w:r w:rsidRPr="00A05468">
              <w:t>§</w:t>
            </w:r>
            <w:r>
              <w:t xml:space="preserve"> 99 -101 а Слесарь по ремонту автомобилей </w:t>
            </w:r>
          </w:p>
          <w:p w:rsidR="00863E29" w:rsidRDefault="00863E29" w:rsidP="00863E29">
            <w:r>
              <w:t>1 - 3-го разряда</w:t>
            </w:r>
          </w:p>
          <w:p w:rsidR="00863E29" w:rsidRDefault="00863E29" w:rsidP="00444FE0">
            <w:pPr>
              <w:pStyle w:val="ConsPlusTitle"/>
              <w:rPr>
                <w:b w:val="0"/>
                <w:sz w:val="24"/>
                <w:szCs w:val="24"/>
              </w:rPr>
            </w:pPr>
          </w:p>
          <w:p w:rsidR="00863E29" w:rsidRPr="00863E29" w:rsidRDefault="00863E29" w:rsidP="00863E29">
            <w:pPr>
              <w:rPr>
                <w:lang w:eastAsia="en-US"/>
              </w:rPr>
            </w:pPr>
            <w:r>
              <w:t xml:space="preserve">ОКПДТР 18511 </w:t>
            </w:r>
            <w:r w:rsidRPr="00444FE0">
              <w:rPr>
                <w:lang w:eastAsia="en-US"/>
              </w:rPr>
              <w:t>Слесарь по ремонту автомобилей</w:t>
            </w:r>
          </w:p>
        </w:tc>
        <w:tc>
          <w:tcPr>
            <w:tcW w:w="1855" w:type="dxa"/>
            <w:vAlign w:val="center"/>
          </w:tcPr>
          <w:p w:rsidR="00863E29" w:rsidRDefault="00863E29" w:rsidP="00706B7E">
            <w:pPr>
              <w:jc w:val="center"/>
            </w:pPr>
            <w:r>
              <w:t>3</w:t>
            </w:r>
          </w:p>
        </w:tc>
      </w:tr>
    </w:tbl>
    <w:p w:rsidR="002D6042" w:rsidRDefault="002D6042" w:rsidP="0017470C">
      <w:pPr>
        <w:ind w:firstLine="709"/>
        <w:jc w:val="both"/>
      </w:pPr>
    </w:p>
    <w:p w:rsidR="00AA53DA" w:rsidRPr="00E024C4" w:rsidRDefault="004244B0" w:rsidP="00D149B7">
      <w:pPr>
        <w:rPr>
          <w:sz w:val="28"/>
          <w:szCs w:val="28"/>
        </w:rPr>
      </w:pPr>
      <w:r w:rsidRPr="00E024C4">
        <w:rPr>
          <w:sz w:val="28"/>
          <w:szCs w:val="28"/>
        </w:rPr>
        <w:t>Сопоставление единиц ФГОС СПО и профессиональных стандартов</w:t>
      </w:r>
      <w:r w:rsidR="00BD714F" w:rsidRPr="00E024C4">
        <w:rPr>
          <w:sz w:val="28"/>
          <w:szCs w:val="28"/>
        </w:rPr>
        <w:t xml:space="preserve"> </w:t>
      </w:r>
    </w:p>
    <w:p w:rsidR="00493404" w:rsidRPr="00D149B7" w:rsidRDefault="0006232C" w:rsidP="0006232C">
      <w:pPr>
        <w:ind w:firstLine="709"/>
        <w:jc w:val="right"/>
      </w:pPr>
      <w:r w:rsidRPr="00D149B7">
        <w:t>Таблица 4</w:t>
      </w:r>
    </w:p>
    <w:p w:rsidR="00D149B7" w:rsidRPr="00D149B7" w:rsidRDefault="00D149B7" w:rsidP="0006232C">
      <w:pPr>
        <w:ind w:firstLine="709"/>
        <w:jc w:val="right"/>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062C2E" w:rsidRPr="004F5A7A" w:rsidTr="00D93055">
        <w:tc>
          <w:tcPr>
            <w:tcW w:w="3485" w:type="dxa"/>
          </w:tcPr>
          <w:p w:rsidR="00FE09C6" w:rsidRPr="004F5A7A" w:rsidRDefault="00FE09C6" w:rsidP="00E3014B">
            <w:pPr>
              <w:jc w:val="center"/>
              <w:rPr>
                <w:b/>
              </w:rPr>
            </w:pPr>
            <w:r>
              <w:rPr>
                <w:b/>
              </w:rPr>
              <w:t>ФГОС СПО</w:t>
            </w:r>
          </w:p>
        </w:tc>
        <w:tc>
          <w:tcPr>
            <w:tcW w:w="3485" w:type="dxa"/>
          </w:tcPr>
          <w:p w:rsidR="00FE09C6" w:rsidRPr="004F5A7A" w:rsidRDefault="00FE09C6" w:rsidP="00E3014B">
            <w:pPr>
              <w:jc w:val="center"/>
              <w:rPr>
                <w:b/>
              </w:rPr>
            </w:pPr>
            <w:r>
              <w:rPr>
                <w:b/>
              </w:rPr>
              <w:t>Профессиональный стандарт</w:t>
            </w:r>
          </w:p>
        </w:tc>
        <w:tc>
          <w:tcPr>
            <w:tcW w:w="3486" w:type="dxa"/>
          </w:tcPr>
          <w:p w:rsidR="00FE09C6" w:rsidRPr="004F5A7A" w:rsidRDefault="00FE09C6" w:rsidP="00E3014B">
            <w:pPr>
              <w:jc w:val="center"/>
              <w:rPr>
                <w:b/>
              </w:rPr>
            </w:pPr>
            <w:r>
              <w:rPr>
                <w:b/>
              </w:rPr>
              <w:t>Выводы</w:t>
            </w:r>
          </w:p>
        </w:tc>
      </w:tr>
      <w:tr w:rsidR="00062C2E" w:rsidRPr="004F5A7A" w:rsidTr="00D93055">
        <w:tc>
          <w:tcPr>
            <w:tcW w:w="3485" w:type="dxa"/>
          </w:tcPr>
          <w:p w:rsidR="00062C2E" w:rsidRPr="007931D5" w:rsidRDefault="007931D5" w:rsidP="007931D5">
            <w:pPr>
              <w:rPr>
                <w:b/>
              </w:rPr>
            </w:pPr>
            <w:r w:rsidRPr="007931D5">
              <w:t>Приказ Министерства образования и науки Российской Федерации от 22.04.2014г. № 383 «Об утверждении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(зарегистрировано  в Минюсте России 27.06.2014 № 32878)</w:t>
            </w:r>
          </w:p>
        </w:tc>
        <w:tc>
          <w:tcPr>
            <w:tcW w:w="3485" w:type="dxa"/>
          </w:tcPr>
          <w:p w:rsidR="00E51BE1" w:rsidRPr="00C94A8C" w:rsidRDefault="00E51BE1" w:rsidP="00E51BE1">
            <w:pPr>
              <w:pStyle w:val="ConsPlusTitle"/>
              <w:rPr>
                <w:b w:val="0"/>
                <w:sz w:val="24"/>
                <w:szCs w:val="24"/>
              </w:rPr>
            </w:pPr>
            <w:r w:rsidRPr="00C94A8C">
              <w:rPr>
                <w:b w:val="0"/>
                <w:sz w:val="24"/>
                <w:szCs w:val="24"/>
              </w:rPr>
              <w:t>ПС 31.004 Профессиональный стандарт Специалист по мехатронным системам автомобиля</w:t>
            </w:r>
          </w:p>
          <w:p w:rsidR="00062C2E" w:rsidRPr="00E51BE1" w:rsidRDefault="00062C2E" w:rsidP="00AA53DA">
            <w:pPr>
              <w:rPr>
                <w:b/>
                <w:highlight w:val="yellow"/>
              </w:rPr>
            </w:pPr>
          </w:p>
        </w:tc>
        <w:tc>
          <w:tcPr>
            <w:tcW w:w="3486" w:type="dxa"/>
          </w:tcPr>
          <w:p w:rsidR="00062C2E" w:rsidRDefault="00062C2E" w:rsidP="00E3014B">
            <w:pPr>
              <w:jc w:val="center"/>
              <w:rPr>
                <w:b/>
              </w:rPr>
            </w:pPr>
          </w:p>
        </w:tc>
      </w:tr>
      <w:tr w:rsidR="00C54124" w:rsidRPr="004F5A7A" w:rsidTr="00D149B7">
        <w:trPr>
          <w:trHeight w:val="1027"/>
        </w:trPr>
        <w:tc>
          <w:tcPr>
            <w:tcW w:w="3485" w:type="dxa"/>
            <w:vAlign w:val="center"/>
          </w:tcPr>
          <w:p w:rsidR="00C54124" w:rsidRPr="00CD1847" w:rsidRDefault="00C54124" w:rsidP="00FB2C4B">
            <w:pPr>
              <w:rPr>
                <w:b/>
              </w:rPr>
            </w:pPr>
            <w:r w:rsidRPr="00CD1847">
              <w:rPr>
                <w:b/>
              </w:rPr>
              <w:t>ВД1 Техническое обслуживание и ремонт автотранспортных средств</w:t>
            </w:r>
          </w:p>
          <w:p w:rsidR="00C54124" w:rsidRPr="00EE6BF8" w:rsidRDefault="00C54124" w:rsidP="00FB2C4B">
            <w:pPr>
              <w:rPr>
                <w:color w:val="FF0000"/>
              </w:rPr>
            </w:pPr>
            <w:r w:rsidRPr="00CD1847">
              <w:rPr>
                <w:b/>
              </w:rPr>
              <w:t>(автотранспорта)</w:t>
            </w:r>
          </w:p>
        </w:tc>
        <w:tc>
          <w:tcPr>
            <w:tcW w:w="3485" w:type="dxa"/>
            <w:vAlign w:val="center"/>
          </w:tcPr>
          <w:p w:rsidR="00C54124" w:rsidRPr="00D149B7" w:rsidRDefault="00C54124" w:rsidP="00D149B7">
            <w:pPr>
              <w:jc w:val="center"/>
              <w:rPr>
                <w:b/>
              </w:rPr>
            </w:pPr>
            <w:r w:rsidRPr="00D149B7">
              <w:rPr>
                <w:b/>
              </w:rPr>
              <w:t>Код А/02.3 Техническое обслуживание АТС</w:t>
            </w:r>
          </w:p>
          <w:p w:rsidR="00C54124" w:rsidRPr="00C94A8C" w:rsidRDefault="00C54124" w:rsidP="00D149B7">
            <w:pPr>
              <w:jc w:val="center"/>
            </w:pPr>
          </w:p>
          <w:p w:rsidR="00C54124" w:rsidRPr="00C94A8C" w:rsidRDefault="00C54124" w:rsidP="00D149B7">
            <w:pPr>
              <w:jc w:val="center"/>
              <w:rPr>
                <w:b/>
              </w:rPr>
            </w:pPr>
          </w:p>
        </w:tc>
        <w:tc>
          <w:tcPr>
            <w:tcW w:w="3486" w:type="dxa"/>
          </w:tcPr>
          <w:p w:rsidR="00C54124" w:rsidRDefault="00C54124" w:rsidP="00E3014B">
            <w:r>
              <w:t>ВД1 по ФГОС СПО соответствует трудовым функциям Профессионального</w:t>
            </w:r>
            <w:r w:rsidRPr="00C94A8C">
              <w:t xml:space="preserve"> стандарт</w:t>
            </w:r>
            <w:r>
              <w:t xml:space="preserve">а под </w:t>
            </w:r>
          </w:p>
          <w:p w:rsidR="00C54124" w:rsidRPr="00A935F5" w:rsidRDefault="00C54124" w:rsidP="00C54124">
            <w:r w:rsidRPr="00C94A8C">
              <w:t>Код</w:t>
            </w:r>
            <w:r>
              <w:t>ом</w:t>
            </w:r>
            <w:r w:rsidRPr="00C94A8C">
              <w:t xml:space="preserve"> А/02.3 Техническое обслуживание АТС</w:t>
            </w:r>
            <w:r w:rsidR="00D149B7">
              <w:t>, с третьим уровнем квалификации.</w:t>
            </w:r>
          </w:p>
        </w:tc>
      </w:tr>
      <w:tr w:rsidR="00863E29" w:rsidRPr="004F5A7A" w:rsidTr="00D93055">
        <w:trPr>
          <w:trHeight w:val="1027"/>
        </w:trPr>
        <w:tc>
          <w:tcPr>
            <w:tcW w:w="3485" w:type="dxa"/>
            <w:vAlign w:val="center"/>
          </w:tcPr>
          <w:p w:rsidR="00C54124" w:rsidRPr="00C54124" w:rsidRDefault="00C54124" w:rsidP="00C54124">
            <w:pPr>
              <w:pStyle w:val="Default"/>
              <w:rPr>
                <w:b/>
                <w:sz w:val="23"/>
                <w:szCs w:val="23"/>
              </w:rPr>
            </w:pPr>
            <w:r w:rsidRPr="00C54124">
              <w:rPr>
                <w:b/>
                <w:sz w:val="23"/>
                <w:szCs w:val="23"/>
              </w:rPr>
              <w:t xml:space="preserve">Профессиональные компетенции </w:t>
            </w:r>
          </w:p>
          <w:p w:rsidR="003D46A8" w:rsidRPr="00C94A8C" w:rsidRDefault="003D46A8" w:rsidP="003D46A8">
            <w:r w:rsidRPr="00C94A8C">
              <w:t>ПК 1.1 Организовывать и проводить работы по техническому обслуживанию и ремонту автотранспорта.</w:t>
            </w:r>
          </w:p>
          <w:p w:rsidR="003D46A8" w:rsidRPr="00C94A8C" w:rsidRDefault="003D46A8" w:rsidP="003D46A8">
            <w:r w:rsidRPr="00C94A8C">
              <w:lastRenderedPageBreak/>
              <w:t>ПК 1.2 Осуществлять технический контроль при хранении, эксплуатации, техническом обслуживании и ремонте автотранспорта.</w:t>
            </w:r>
          </w:p>
          <w:p w:rsidR="00863E29" w:rsidRDefault="003D46A8" w:rsidP="003D46A8">
            <w:r w:rsidRPr="00C94A8C">
              <w:t>ПК 1.3 Разрабатывать технологичекие процессы ремонта узлов и деталей.</w:t>
            </w:r>
          </w:p>
          <w:p w:rsidR="004C01DD" w:rsidRDefault="004C01DD" w:rsidP="004C01DD">
            <w:pPr>
              <w:spacing w:line="216" w:lineRule="auto"/>
            </w:pPr>
          </w:p>
          <w:p w:rsidR="004C01DD" w:rsidRPr="005C237B" w:rsidRDefault="004C01DD" w:rsidP="004C01DD">
            <w:pPr>
              <w:spacing w:line="216" w:lineRule="auto"/>
            </w:pPr>
            <w:r w:rsidRPr="005C237B">
              <w:t>ДПК 1.4Организовывать и проводить работы по техническому обслуживанию и текущему ремонту иномарок, собираемых на территории РФ.</w:t>
            </w:r>
          </w:p>
          <w:p w:rsidR="004C01DD" w:rsidRPr="005C237B" w:rsidRDefault="004C01DD" w:rsidP="004C01DD">
            <w:pPr>
              <w:rPr>
                <w:spacing w:val="-12"/>
              </w:rPr>
            </w:pPr>
          </w:p>
          <w:p w:rsidR="004C01DD" w:rsidRPr="005C237B" w:rsidRDefault="004C01DD" w:rsidP="004C01DD">
            <w:r w:rsidRPr="005C237B">
              <w:rPr>
                <w:spacing w:val="-12"/>
              </w:rPr>
              <w:t>ДПК  1.5 Осуществлять технический контроль при эксплуатации и техническом обслуживании  АТС зарубежного производства.</w:t>
            </w:r>
          </w:p>
          <w:p w:rsidR="004C01DD" w:rsidRDefault="004C01DD" w:rsidP="00220337">
            <w:pPr>
              <w:pStyle w:val="af5"/>
              <w:spacing w:after="0" w:line="240" w:lineRule="auto"/>
              <w:ind w:left="0"/>
              <w:jc w:val="center"/>
              <w:rPr>
                <w:rFonts w:ascii="Times New Roman" w:hAnsi="Times New Roman"/>
                <w:color w:val="0070C0"/>
                <w:sz w:val="24"/>
                <w:szCs w:val="24"/>
              </w:rPr>
            </w:pPr>
          </w:p>
          <w:p w:rsidR="004C01DD" w:rsidRDefault="004C01DD" w:rsidP="00220337">
            <w:pPr>
              <w:pStyle w:val="af5"/>
              <w:spacing w:after="0" w:line="240" w:lineRule="auto"/>
              <w:ind w:left="0"/>
              <w:jc w:val="center"/>
              <w:rPr>
                <w:rFonts w:ascii="Times New Roman" w:hAnsi="Times New Roman"/>
                <w:color w:val="0070C0"/>
                <w:sz w:val="24"/>
                <w:szCs w:val="24"/>
              </w:rPr>
            </w:pPr>
          </w:p>
          <w:p w:rsidR="00220337" w:rsidRPr="006F114B" w:rsidRDefault="00220337" w:rsidP="00220337">
            <w:pPr>
              <w:pStyle w:val="af5"/>
              <w:spacing w:after="0" w:line="240" w:lineRule="auto"/>
              <w:ind w:left="0"/>
              <w:jc w:val="center"/>
              <w:rPr>
                <w:rFonts w:ascii="Times New Roman" w:hAnsi="Times New Roman"/>
                <w:color w:val="0070C0"/>
                <w:sz w:val="24"/>
                <w:szCs w:val="24"/>
              </w:rPr>
            </w:pPr>
            <w:r w:rsidRPr="006F114B">
              <w:rPr>
                <w:rFonts w:ascii="Times New Roman" w:hAnsi="Times New Roman"/>
                <w:color w:val="0070C0"/>
                <w:sz w:val="24"/>
                <w:szCs w:val="24"/>
              </w:rPr>
              <w:t>Базовая часть:</w:t>
            </w:r>
          </w:p>
          <w:p w:rsidR="00220337" w:rsidRPr="006F114B" w:rsidRDefault="00220337" w:rsidP="00220337">
            <w:pPr>
              <w:pStyle w:val="af5"/>
              <w:spacing w:after="0" w:line="240" w:lineRule="auto"/>
              <w:ind w:left="0"/>
              <w:rPr>
                <w:rFonts w:ascii="Times New Roman" w:hAnsi="Times New Roman"/>
                <w:sz w:val="24"/>
                <w:szCs w:val="24"/>
              </w:rPr>
            </w:pPr>
            <w:r w:rsidRPr="006F114B">
              <w:rPr>
                <w:rFonts w:ascii="Times New Roman" w:hAnsi="Times New Roman"/>
                <w:sz w:val="24"/>
                <w:szCs w:val="24"/>
              </w:rPr>
              <w:t>ПО.1 разборки и сборки агрегатов и узлов автомобиля;</w:t>
            </w:r>
          </w:p>
          <w:p w:rsidR="00220337" w:rsidRPr="006F114B" w:rsidRDefault="00220337" w:rsidP="00220337">
            <w:pPr>
              <w:pStyle w:val="af5"/>
              <w:spacing w:after="0" w:line="240" w:lineRule="auto"/>
              <w:ind w:left="0"/>
              <w:rPr>
                <w:rFonts w:ascii="Times New Roman" w:hAnsi="Times New Roman"/>
                <w:sz w:val="24"/>
                <w:szCs w:val="24"/>
              </w:rPr>
            </w:pPr>
            <w:r w:rsidRPr="006F114B">
              <w:rPr>
                <w:rFonts w:ascii="Times New Roman" w:hAnsi="Times New Roman"/>
                <w:sz w:val="24"/>
                <w:szCs w:val="24"/>
              </w:rPr>
              <w:t>ПО.2 технического контроля эксплуатируемого транспорта;</w:t>
            </w:r>
          </w:p>
          <w:p w:rsidR="00220337" w:rsidRPr="006B1BE0" w:rsidRDefault="00220337" w:rsidP="006B1BE0">
            <w:pPr>
              <w:pStyle w:val="af5"/>
              <w:spacing w:after="0" w:line="240" w:lineRule="auto"/>
              <w:ind w:left="0"/>
              <w:rPr>
                <w:rFonts w:ascii="Times New Roman" w:hAnsi="Times New Roman"/>
                <w:color w:val="FF0000"/>
                <w:sz w:val="24"/>
                <w:szCs w:val="24"/>
              </w:rPr>
            </w:pPr>
            <w:r w:rsidRPr="006F114B">
              <w:rPr>
                <w:rFonts w:ascii="Times New Roman" w:hAnsi="Times New Roman"/>
                <w:sz w:val="24"/>
                <w:szCs w:val="24"/>
              </w:rPr>
              <w:t>ПО.3 осуществления технического обслуживания и ремонта автомобилей;</w:t>
            </w:r>
          </w:p>
        </w:tc>
        <w:tc>
          <w:tcPr>
            <w:tcW w:w="3485" w:type="dxa"/>
          </w:tcPr>
          <w:p w:rsidR="00863E29" w:rsidRPr="00863E29" w:rsidRDefault="00863E29" w:rsidP="00863E29">
            <w:pPr>
              <w:pStyle w:val="af6"/>
              <w:spacing w:before="0" w:beforeAutospacing="0" w:after="0" w:afterAutospacing="0"/>
              <w:jc w:val="center"/>
              <w:rPr>
                <w:rFonts w:eastAsia="Times New Roman"/>
                <w:b/>
                <w:highlight w:val="yellow"/>
              </w:rPr>
            </w:pPr>
            <w:r w:rsidRPr="00C94A8C">
              <w:rPr>
                <w:rFonts w:eastAsia="Times New Roman"/>
                <w:b/>
              </w:rPr>
              <w:lastRenderedPageBreak/>
              <w:t>Трудовые действия</w:t>
            </w:r>
          </w:p>
          <w:p w:rsidR="00863E29" w:rsidRPr="00E51BE1" w:rsidRDefault="00863E29" w:rsidP="00863E29">
            <w:pPr>
              <w:pStyle w:val="af6"/>
              <w:spacing w:before="0" w:beforeAutospacing="0" w:after="0" w:afterAutospacing="0"/>
              <w:jc w:val="center"/>
              <w:rPr>
                <w:rFonts w:eastAsia="Times New Roman"/>
                <w:highlight w:val="yellow"/>
              </w:rPr>
            </w:pPr>
          </w:p>
          <w:p w:rsidR="00863E29" w:rsidRDefault="00863E29" w:rsidP="00863E29">
            <w:pPr>
              <w:jc w:val="both"/>
            </w:pPr>
            <w:r>
              <w:t>Проверка исправности и работоспособности АТС</w:t>
            </w:r>
          </w:p>
          <w:p w:rsidR="00863E29" w:rsidRDefault="00863E29" w:rsidP="00863E29">
            <w:pPr>
              <w:jc w:val="both"/>
            </w:pPr>
          </w:p>
          <w:p w:rsidR="00863E29" w:rsidRDefault="00863E29" w:rsidP="00863E29">
            <w:pPr>
              <w:jc w:val="both"/>
            </w:pPr>
            <w:r>
              <w:t>Регулировка компонентов АТС</w:t>
            </w:r>
          </w:p>
          <w:p w:rsidR="00863E29" w:rsidRDefault="00863E29" w:rsidP="00863E29">
            <w:pPr>
              <w:jc w:val="both"/>
            </w:pPr>
          </w:p>
          <w:p w:rsidR="00863E29" w:rsidRDefault="00863E29" w:rsidP="003D46A8">
            <w:pPr>
              <w:jc w:val="both"/>
            </w:pPr>
            <w:r>
              <w:t>Проведение смазочных и заправочных работ</w:t>
            </w:r>
          </w:p>
          <w:p w:rsidR="00863E29" w:rsidRDefault="00863E29" w:rsidP="00863E29">
            <w:pPr>
              <w:jc w:val="both"/>
            </w:pPr>
          </w:p>
          <w:p w:rsidR="00863E29" w:rsidRDefault="00863E29" w:rsidP="00863E29">
            <w:pPr>
              <w:jc w:val="both"/>
            </w:pPr>
            <w:r>
              <w:t>Проведение крепежных работ</w:t>
            </w:r>
          </w:p>
          <w:p w:rsidR="00863E29" w:rsidRDefault="00863E29" w:rsidP="00863E29">
            <w:pPr>
              <w:jc w:val="both"/>
            </w:pPr>
          </w:p>
          <w:p w:rsidR="00863E29" w:rsidRDefault="00863E29" w:rsidP="00863E29">
            <w:pPr>
              <w:jc w:val="both"/>
            </w:pPr>
            <w:r>
              <w:t>Замена расходных материалов</w:t>
            </w:r>
          </w:p>
          <w:p w:rsidR="00863E29" w:rsidRDefault="00863E29" w:rsidP="00863E29">
            <w:pPr>
              <w:jc w:val="both"/>
            </w:pPr>
          </w:p>
          <w:p w:rsidR="00863E29" w:rsidRDefault="00863E29" w:rsidP="00863E29">
            <w:pPr>
              <w:jc w:val="both"/>
              <w:rPr>
                <w:highlight w:val="yellow"/>
              </w:rPr>
            </w:pPr>
            <w:r>
              <w:t>Проверка герметичности систем АТС</w:t>
            </w:r>
          </w:p>
        </w:tc>
        <w:tc>
          <w:tcPr>
            <w:tcW w:w="3486" w:type="dxa"/>
          </w:tcPr>
          <w:p w:rsidR="00781CCD" w:rsidRPr="00D93055" w:rsidRDefault="00D93055" w:rsidP="00781CCD">
            <w:pPr>
              <w:pStyle w:val="af6"/>
              <w:spacing w:before="0" w:beforeAutospacing="0" w:after="0" w:afterAutospacing="0"/>
              <w:jc w:val="left"/>
            </w:pPr>
            <w:r w:rsidRPr="00D93055">
              <w:lastRenderedPageBreak/>
              <w:t>В р</w:t>
            </w:r>
            <w:r w:rsidR="00781CCD" w:rsidRPr="00D93055">
              <w:t>езультат</w:t>
            </w:r>
            <w:r w:rsidRPr="00D93055">
              <w:t>е</w:t>
            </w:r>
            <w:r w:rsidR="00781CCD" w:rsidRPr="00D93055">
              <w:t xml:space="preserve"> проведения сравнительного анализа </w:t>
            </w:r>
            <w:r w:rsidR="00781CCD" w:rsidRPr="00D93055">
              <w:rPr>
                <w:sz w:val="23"/>
                <w:szCs w:val="23"/>
              </w:rPr>
              <w:t xml:space="preserve">Профессиональных компетенций ФГОС СПО и </w:t>
            </w:r>
            <w:r w:rsidR="00781CCD" w:rsidRPr="00D93055">
              <w:rPr>
                <w:b/>
                <w:sz w:val="23"/>
                <w:szCs w:val="23"/>
              </w:rPr>
              <w:t xml:space="preserve"> </w:t>
            </w:r>
            <w:r w:rsidR="00781CCD" w:rsidRPr="00D93055">
              <w:rPr>
                <w:rFonts w:eastAsia="Times New Roman"/>
              </w:rPr>
              <w:t xml:space="preserve">Трудовых действий </w:t>
            </w:r>
            <w:r w:rsidR="00781CCD" w:rsidRPr="00D93055">
              <w:t>Профессионального стандарта</w:t>
            </w:r>
            <w:r w:rsidRPr="00D93055">
              <w:t xml:space="preserve">, </w:t>
            </w:r>
            <w:r w:rsidR="000B43D6">
              <w:lastRenderedPageBreak/>
              <w:t xml:space="preserve">на заседании цикловой комиссии </w:t>
            </w:r>
            <w:r w:rsidR="000B43D6" w:rsidRPr="000B43D6">
              <w:t>профессиональной подготовки механических специальностей</w:t>
            </w:r>
            <w:r w:rsidR="000B43D6" w:rsidRPr="00D93055">
              <w:t xml:space="preserve"> </w:t>
            </w:r>
            <w:r w:rsidR="00C24D59">
              <w:t xml:space="preserve">рабочей группой </w:t>
            </w:r>
            <w:r w:rsidRPr="00D93055">
              <w:t xml:space="preserve">принято решение ввести в </w:t>
            </w:r>
            <w:r w:rsidR="000B43D6">
              <w:t xml:space="preserve">вариативную часть </w:t>
            </w:r>
            <w:r w:rsidRPr="00D93055">
              <w:t>ПМ.01 Техническое обслуживание и</w:t>
            </w:r>
            <w:r w:rsidR="00CE712F">
              <w:t xml:space="preserve"> ремонт автотранспорта следующий дополнительный практический опыт:</w:t>
            </w:r>
          </w:p>
          <w:p w:rsidR="00D93055" w:rsidRPr="00F90980" w:rsidRDefault="006B1BE0" w:rsidP="00781CCD">
            <w:pPr>
              <w:pStyle w:val="af6"/>
              <w:spacing w:before="0" w:beforeAutospacing="0" w:after="0" w:afterAutospacing="0"/>
              <w:jc w:val="left"/>
              <w:rPr>
                <w:i/>
              </w:rPr>
            </w:pPr>
            <w:r>
              <w:rPr>
                <w:i/>
              </w:rPr>
              <w:t>ДПО.4</w:t>
            </w:r>
            <w:r w:rsidR="00D93055" w:rsidRPr="00F90980">
              <w:rPr>
                <w:i/>
              </w:rPr>
              <w:t xml:space="preserve"> Проверка исправности и работоспособности АТС;</w:t>
            </w:r>
          </w:p>
          <w:p w:rsidR="00781CCD" w:rsidRDefault="006B1BE0" w:rsidP="00781CCD">
            <w:pPr>
              <w:pStyle w:val="Default"/>
              <w:rPr>
                <w:color w:val="FF0000"/>
              </w:rPr>
            </w:pPr>
            <w:r>
              <w:rPr>
                <w:i/>
                <w:color w:val="auto"/>
              </w:rPr>
              <w:t>ДПО.5</w:t>
            </w:r>
            <w:r w:rsidR="00D93055" w:rsidRPr="00F90980">
              <w:rPr>
                <w:i/>
                <w:color w:val="auto"/>
              </w:rPr>
              <w:t xml:space="preserve"> </w:t>
            </w:r>
            <w:r w:rsidR="00CE712F" w:rsidRPr="00F90980">
              <w:rPr>
                <w:i/>
                <w:color w:val="auto"/>
              </w:rPr>
              <w:t>Регулировка компонентов АТС</w:t>
            </w:r>
          </w:p>
          <w:p w:rsidR="00863E29" w:rsidRPr="007148E7" w:rsidRDefault="00863E29" w:rsidP="00CE712F">
            <w:pPr>
              <w:pStyle w:val="Default"/>
              <w:rPr>
                <w:color w:val="FF0000"/>
              </w:rPr>
            </w:pPr>
          </w:p>
        </w:tc>
      </w:tr>
      <w:tr w:rsidR="003D46A8" w:rsidRPr="004F5A7A" w:rsidTr="00D93055">
        <w:trPr>
          <w:trHeight w:val="1027"/>
        </w:trPr>
        <w:tc>
          <w:tcPr>
            <w:tcW w:w="3485" w:type="dxa"/>
          </w:tcPr>
          <w:p w:rsidR="003D46A8" w:rsidRPr="00DE32E6" w:rsidRDefault="00863E29" w:rsidP="00C00236">
            <w:pPr>
              <w:rPr>
                <w:highlight w:val="yellow"/>
              </w:rPr>
            </w:pPr>
            <w:r>
              <w:lastRenderedPageBreak/>
              <w:br w:type="page"/>
            </w:r>
          </w:p>
          <w:p w:rsidR="00220337" w:rsidRPr="006F114B" w:rsidRDefault="00220337" w:rsidP="00220337">
            <w:pPr>
              <w:jc w:val="center"/>
              <w:rPr>
                <w:color w:val="FF0000"/>
              </w:rPr>
            </w:pPr>
            <w:r w:rsidRPr="006F114B">
              <w:rPr>
                <w:color w:val="0070C0"/>
              </w:rPr>
              <w:t>Базовая часть:</w:t>
            </w:r>
          </w:p>
          <w:p w:rsidR="00220337" w:rsidRPr="006F114B" w:rsidRDefault="00220337" w:rsidP="00220337">
            <w:r w:rsidRPr="006F114B">
              <w:t>У.1 разрабатывать и осуществлять технологический процесс технического обслуживания и ремонта автотранспорта;</w:t>
            </w:r>
          </w:p>
          <w:p w:rsidR="00220337" w:rsidRPr="006F114B" w:rsidRDefault="00220337" w:rsidP="00220337">
            <w:r w:rsidRPr="006F114B">
              <w:t>У.2 осуществлять технический контроль автотранспорта;</w:t>
            </w:r>
          </w:p>
          <w:p w:rsidR="00220337" w:rsidRPr="006F114B" w:rsidRDefault="00220337" w:rsidP="00220337">
            <w:pPr>
              <w:pStyle w:val="af5"/>
              <w:spacing w:after="0" w:line="240" w:lineRule="auto"/>
              <w:ind w:left="0"/>
              <w:rPr>
                <w:rFonts w:ascii="Times New Roman" w:hAnsi="Times New Roman"/>
                <w:sz w:val="24"/>
                <w:szCs w:val="24"/>
              </w:rPr>
            </w:pPr>
            <w:r w:rsidRPr="006F114B">
              <w:rPr>
                <w:rFonts w:ascii="Times New Roman" w:hAnsi="Times New Roman"/>
                <w:sz w:val="24"/>
                <w:szCs w:val="24"/>
              </w:rPr>
              <w:t>У.3 оценивать эффективность производственной деятельности;</w:t>
            </w:r>
          </w:p>
          <w:p w:rsidR="006B1BE0" w:rsidRDefault="006B1BE0" w:rsidP="00220337"/>
          <w:p w:rsidR="00220337" w:rsidRPr="006F114B" w:rsidRDefault="00220337" w:rsidP="00220337">
            <w:r w:rsidRPr="006F114B">
              <w:t xml:space="preserve">У.4 осуществлять самостоятельный поиск необходимой информации для решения профессиональных задач; </w:t>
            </w:r>
          </w:p>
          <w:p w:rsidR="00220337" w:rsidRPr="006F114B" w:rsidRDefault="00220337" w:rsidP="00220337">
            <w:pPr>
              <w:pStyle w:val="af5"/>
              <w:spacing w:after="0" w:line="240" w:lineRule="auto"/>
              <w:ind w:left="0"/>
              <w:rPr>
                <w:rFonts w:ascii="Times New Roman" w:hAnsi="Times New Roman"/>
                <w:sz w:val="24"/>
                <w:szCs w:val="24"/>
              </w:rPr>
            </w:pPr>
            <w:r w:rsidRPr="006F114B">
              <w:rPr>
                <w:rFonts w:ascii="Times New Roman" w:hAnsi="Times New Roman"/>
                <w:sz w:val="24"/>
                <w:szCs w:val="24"/>
              </w:rPr>
              <w:t>У.5 анализировать и оценивать состояние охраны труда на производственном участке.</w:t>
            </w:r>
          </w:p>
          <w:p w:rsidR="00220337" w:rsidRDefault="00220337" w:rsidP="00220337">
            <w:pPr>
              <w:pStyle w:val="af5"/>
              <w:spacing w:after="0" w:line="240" w:lineRule="auto"/>
              <w:ind w:left="0"/>
              <w:jc w:val="center"/>
              <w:rPr>
                <w:color w:val="0070C0"/>
              </w:rPr>
            </w:pPr>
          </w:p>
          <w:p w:rsidR="003D46A8" w:rsidRPr="00DE32E6" w:rsidRDefault="003D46A8" w:rsidP="00220337">
            <w:pPr>
              <w:rPr>
                <w:highlight w:val="yellow"/>
              </w:rPr>
            </w:pPr>
          </w:p>
        </w:tc>
        <w:tc>
          <w:tcPr>
            <w:tcW w:w="3485" w:type="dxa"/>
          </w:tcPr>
          <w:p w:rsidR="003D46A8" w:rsidRPr="00464983" w:rsidRDefault="003D46A8" w:rsidP="00863E29">
            <w:pPr>
              <w:pStyle w:val="af6"/>
              <w:spacing w:before="0" w:beforeAutospacing="0" w:after="0" w:afterAutospacing="0"/>
              <w:ind w:firstLine="62"/>
              <w:jc w:val="center"/>
              <w:rPr>
                <w:rFonts w:eastAsia="Times New Roman"/>
                <w:b/>
                <w:highlight w:val="yellow"/>
              </w:rPr>
            </w:pPr>
            <w:r w:rsidRPr="00C94A8C">
              <w:rPr>
                <w:rFonts w:eastAsia="Times New Roman"/>
                <w:b/>
              </w:rPr>
              <w:t>Необходимые умения</w:t>
            </w:r>
          </w:p>
          <w:p w:rsidR="003D46A8" w:rsidRDefault="003D46A8" w:rsidP="00863E29">
            <w:pPr>
              <w:jc w:val="center"/>
              <w:rPr>
                <w:highlight w:val="yellow"/>
              </w:rPr>
            </w:pPr>
          </w:p>
          <w:p w:rsidR="003D46A8" w:rsidRDefault="003D46A8" w:rsidP="00107C73">
            <w:pPr>
              <w:jc w:val="both"/>
            </w:pPr>
            <w:r>
              <w:t>Проверять уровень горюче-смазочных материалов, технических жидкостей и смазок и при необходимости производить работы по их доливке и замене</w:t>
            </w:r>
          </w:p>
          <w:p w:rsidR="003D46A8" w:rsidRDefault="003D46A8" w:rsidP="00863E29">
            <w:pPr>
              <w:jc w:val="both"/>
            </w:pPr>
          </w:p>
          <w:p w:rsidR="003D46A8" w:rsidRDefault="003D46A8" w:rsidP="00863E29">
            <w:pPr>
              <w:jc w:val="both"/>
            </w:pPr>
            <w:r>
              <w:t>Заменять расходные материалы после замены жидкостей</w:t>
            </w:r>
          </w:p>
          <w:p w:rsidR="003D46A8" w:rsidRDefault="003D46A8" w:rsidP="00863E29">
            <w:pPr>
              <w:jc w:val="both"/>
            </w:pPr>
          </w:p>
          <w:p w:rsidR="006B1BE0" w:rsidRDefault="006B1BE0" w:rsidP="00863E29">
            <w:pPr>
              <w:jc w:val="both"/>
            </w:pPr>
          </w:p>
          <w:p w:rsidR="003D46A8" w:rsidRDefault="003D46A8" w:rsidP="00863E29">
            <w:pPr>
              <w:jc w:val="both"/>
            </w:pPr>
            <w:r>
              <w:t>Проверять герметичность систем АТС</w:t>
            </w:r>
          </w:p>
          <w:p w:rsidR="003D46A8" w:rsidRDefault="003D46A8" w:rsidP="00863E29">
            <w:pPr>
              <w:jc w:val="both"/>
            </w:pPr>
          </w:p>
          <w:p w:rsidR="003D46A8" w:rsidRDefault="003D46A8" w:rsidP="00863E29">
            <w:pPr>
              <w:jc w:val="both"/>
            </w:pPr>
            <w:r>
              <w:t>Проверять работоспособность узлов, агрегатов и систем АТС</w:t>
            </w:r>
          </w:p>
          <w:p w:rsidR="003D46A8" w:rsidRDefault="003D46A8" w:rsidP="00863E29">
            <w:pPr>
              <w:jc w:val="both"/>
            </w:pPr>
          </w:p>
          <w:p w:rsidR="003D46A8" w:rsidRDefault="003D46A8" w:rsidP="00863E29">
            <w:pPr>
              <w:jc w:val="both"/>
            </w:pPr>
            <w:r>
              <w:t>Проверять давление воздуха в шинах и при необходимости доводить до нормы</w:t>
            </w:r>
          </w:p>
          <w:p w:rsidR="003D46A8" w:rsidRDefault="003D46A8" w:rsidP="00863E29">
            <w:pPr>
              <w:jc w:val="both"/>
            </w:pPr>
          </w:p>
          <w:p w:rsidR="006B1BE0" w:rsidRDefault="006B1BE0" w:rsidP="00863E29">
            <w:pPr>
              <w:jc w:val="both"/>
            </w:pPr>
          </w:p>
          <w:p w:rsidR="006B1BE0" w:rsidRDefault="006B1BE0" w:rsidP="00863E29">
            <w:pPr>
              <w:jc w:val="both"/>
            </w:pPr>
          </w:p>
          <w:p w:rsidR="003D46A8" w:rsidRDefault="003D46A8" w:rsidP="00863E29">
            <w:pPr>
              <w:jc w:val="both"/>
            </w:pPr>
            <w:r>
              <w:lastRenderedPageBreak/>
              <w:t>Проверять моменты затяжки крепежных соединений узлов, агрегатов и систем АТС</w:t>
            </w:r>
          </w:p>
          <w:p w:rsidR="003D46A8" w:rsidRDefault="003D46A8" w:rsidP="00863E29">
            <w:pPr>
              <w:jc w:val="both"/>
            </w:pPr>
          </w:p>
          <w:p w:rsidR="003D46A8" w:rsidRDefault="003D46A8" w:rsidP="00863E29">
            <w:pPr>
              <w:jc w:val="both"/>
            </w:pPr>
            <w:r>
              <w:t>Измерять зазоры в соединениях, биение вращающихся частей, люфты в рулевом управлении АТС</w:t>
            </w:r>
          </w:p>
          <w:p w:rsidR="003D46A8" w:rsidRDefault="003D46A8" w:rsidP="00863E29">
            <w:pPr>
              <w:jc w:val="both"/>
            </w:pPr>
          </w:p>
          <w:p w:rsidR="003D46A8" w:rsidRDefault="003D46A8" w:rsidP="00863E29">
            <w:pPr>
              <w:jc w:val="both"/>
            </w:pPr>
            <w:r>
              <w:t>Демонтировать составные части АТС</w:t>
            </w:r>
          </w:p>
          <w:p w:rsidR="003D46A8" w:rsidRDefault="003D46A8" w:rsidP="00863E29">
            <w:pPr>
              <w:jc w:val="both"/>
            </w:pPr>
          </w:p>
          <w:p w:rsidR="003D46A8" w:rsidRDefault="003D46A8" w:rsidP="00863E29">
            <w:pPr>
              <w:jc w:val="both"/>
            </w:pPr>
            <w:r>
              <w:t>Производить регулировку узлов, агрегатов и систем АТС</w:t>
            </w:r>
          </w:p>
          <w:p w:rsidR="003D46A8" w:rsidRDefault="003D46A8" w:rsidP="00863E29">
            <w:pPr>
              <w:jc w:val="both"/>
            </w:pPr>
          </w:p>
          <w:p w:rsidR="003D46A8" w:rsidRDefault="003D46A8" w:rsidP="00863E29">
            <w:pPr>
              <w:jc w:val="both"/>
            </w:pPr>
            <w:r>
              <w:t>Пользоваться справочными материалами и технической документацией по ТО и ремонту АТС</w:t>
            </w:r>
          </w:p>
          <w:p w:rsidR="003D46A8" w:rsidRDefault="003D46A8" w:rsidP="00863E29">
            <w:pPr>
              <w:jc w:val="both"/>
            </w:pPr>
          </w:p>
          <w:p w:rsidR="003D46A8" w:rsidRDefault="003D46A8" w:rsidP="00863E29">
            <w:pPr>
              <w:jc w:val="both"/>
            </w:pPr>
            <w:r>
              <w:t>Выбирать контрольно-измерительный инструмент в зависимости от погрешности измерения и проводить контрольно-измерительные операции</w:t>
            </w:r>
          </w:p>
          <w:p w:rsidR="003D46A8" w:rsidRDefault="003D46A8" w:rsidP="00863E29">
            <w:pPr>
              <w:jc w:val="both"/>
            </w:pPr>
          </w:p>
          <w:p w:rsidR="003D46A8" w:rsidRPr="00863E29" w:rsidRDefault="003D46A8" w:rsidP="00863E29">
            <w:pPr>
              <w:jc w:val="both"/>
            </w:pPr>
            <w:r>
              <w:t>Применять механический и автоматизированный инструмент и оборудование при проведении работ по ТО и ремонту</w:t>
            </w:r>
          </w:p>
        </w:tc>
        <w:tc>
          <w:tcPr>
            <w:tcW w:w="3486" w:type="dxa"/>
          </w:tcPr>
          <w:p w:rsidR="003D46A8" w:rsidRDefault="00D93055" w:rsidP="00E3014B">
            <w:r w:rsidRPr="00D93055">
              <w:lastRenderedPageBreak/>
              <w:t xml:space="preserve">В результате проведения сравнительного анализа </w:t>
            </w:r>
            <w:r>
              <w:rPr>
                <w:sz w:val="23"/>
                <w:szCs w:val="23"/>
              </w:rPr>
              <w:t>умений базовой части</w:t>
            </w:r>
            <w:r w:rsidRPr="00D93055">
              <w:rPr>
                <w:sz w:val="23"/>
                <w:szCs w:val="23"/>
              </w:rPr>
              <w:t xml:space="preserve"> ФГОС СПО</w:t>
            </w:r>
            <w:r>
              <w:rPr>
                <w:sz w:val="23"/>
                <w:szCs w:val="23"/>
              </w:rPr>
              <w:t xml:space="preserve"> и вариативной части,</w:t>
            </w:r>
            <w:r w:rsidRPr="00D93055">
              <w:rPr>
                <w:sz w:val="23"/>
                <w:szCs w:val="23"/>
              </w:rPr>
              <w:t xml:space="preserve"> и </w:t>
            </w:r>
            <w:r w:rsidRPr="00D93055">
              <w:rPr>
                <w:b/>
                <w:sz w:val="23"/>
                <w:szCs w:val="23"/>
              </w:rPr>
              <w:t xml:space="preserve"> </w:t>
            </w:r>
            <w:r>
              <w:t>необходимых умений</w:t>
            </w:r>
            <w:r w:rsidRPr="00D93055">
              <w:t xml:space="preserve"> Профессионального стандарта, </w:t>
            </w:r>
            <w:r w:rsidR="000B43D6">
              <w:t xml:space="preserve">на заседании цикловой комиссии </w:t>
            </w:r>
            <w:r w:rsidR="000B43D6" w:rsidRPr="000B43D6">
              <w:t>профессиональной подготовки механических специальностей</w:t>
            </w:r>
            <w:r w:rsidR="000B43D6" w:rsidRPr="00D93055">
              <w:t xml:space="preserve"> </w:t>
            </w:r>
            <w:r w:rsidRPr="00D93055">
              <w:t>принято решение ввести</w:t>
            </w:r>
            <w:r w:rsidR="00107C73">
              <w:t xml:space="preserve"> в вариативную часть дополнительные умения:</w:t>
            </w:r>
          </w:p>
          <w:p w:rsidR="00F90980" w:rsidRDefault="00F90980" w:rsidP="00E3014B">
            <w:pPr>
              <w:rPr>
                <w:color w:val="C00000"/>
              </w:rPr>
            </w:pPr>
          </w:p>
          <w:p w:rsidR="00107C73" w:rsidRPr="00F90980" w:rsidRDefault="0078338A" w:rsidP="00E3014B">
            <w:pPr>
              <w:rPr>
                <w:i/>
              </w:rPr>
            </w:pPr>
            <w:r w:rsidRPr="00F90980">
              <w:rPr>
                <w:i/>
              </w:rPr>
              <w:t>Д</w:t>
            </w:r>
            <w:r w:rsidR="00107C73" w:rsidRPr="00F90980">
              <w:rPr>
                <w:i/>
              </w:rPr>
              <w:t>У</w:t>
            </w:r>
            <w:r w:rsidR="006B1BE0">
              <w:rPr>
                <w:i/>
              </w:rPr>
              <w:t>.6</w:t>
            </w:r>
            <w:r w:rsidR="00107C73" w:rsidRPr="00F90980">
              <w:rPr>
                <w:i/>
              </w:rPr>
              <w:t xml:space="preserve"> Проверять работоспособность узлов, агрегатов и систем АТС;</w:t>
            </w:r>
          </w:p>
          <w:p w:rsidR="00107C73" w:rsidRPr="00F90980" w:rsidRDefault="0078338A" w:rsidP="00107C73">
            <w:pPr>
              <w:rPr>
                <w:i/>
              </w:rPr>
            </w:pPr>
            <w:r w:rsidRPr="00F90980">
              <w:rPr>
                <w:i/>
              </w:rPr>
              <w:t>Д</w:t>
            </w:r>
            <w:r w:rsidR="00107C73" w:rsidRPr="00F90980">
              <w:rPr>
                <w:i/>
              </w:rPr>
              <w:t>У</w:t>
            </w:r>
            <w:r w:rsidR="006B1BE0">
              <w:rPr>
                <w:i/>
              </w:rPr>
              <w:t>.7</w:t>
            </w:r>
            <w:r w:rsidR="00107C73" w:rsidRPr="00F90980">
              <w:rPr>
                <w:i/>
              </w:rPr>
              <w:t xml:space="preserve"> Производить регулировку узлов, агрегатов и систем АТС;</w:t>
            </w:r>
          </w:p>
          <w:p w:rsidR="00107C73" w:rsidRPr="00F90980" w:rsidRDefault="0078338A" w:rsidP="00E3014B">
            <w:pPr>
              <w:rPr>
                <w:i/>
              </w:rPr>
            </w:pPr>
            <w:r w:rsidRPr="00F90980">
              <w:rPr>
                <w:i/>
              </w:rPr>
              <w:t>Д</w:t>
            </w:r>
            <w:r w:rsidR="00107C73" w:rsidRPr="00F90980">
              <w:rPr>
                <w:i/>
              </w:rPr>
              <w:t>У</w:t>
            </w:r>
            <w:r w:rsidR="0058040B" w:rsidRPr="00F90980">
              <w:rPr>
                <w:i/>
              </w:rPr>
              <w:t>.</w:t>
            </w:r>
            <w:r w:rsidR="006B1BE0">
              <w:rPr>
                <w:i/>
              </w:rPr>
              <w:t>8</w:t>
            </w:r>
            <w:r w:rsidR="00107C73" w:rsidRPr="00F90980">
              <w:rPr>
                <w:i/>
              </w:rPr>
              <w:t xml:space="preserve"> Выбирать контрольно-измерительный инструмент в зависимости от погрешности измерения и проводить контрольно-измерительные операции;</w:t>
            </w:r>
          </w:p>
          <w:p w:rsidR="00107C73" w:rsidRPr="00107C73" w:rsidRDefault="0078338A" w:rsidP="00E3014B">
            <w:pPr>
              <w:rPr>
                <w:color w:val="C00000"/>
              </w:rPr>
            </w:pPr>
            <w:r w:rsidRPr="00F90980">
              <w:rPr>
                <w:i/>
              </w:rPr>
              <w:lastRenderedPageBreak/>
              <w:t>Д</w:t>
            </w:r>
            <w:r w:rsidR="00107C73" w:rsidRPr="00F90980">
              <w:rPr>
                <w:i/>
              </w:rPr>
              <w:t>У</w:t>
            </w:r>
            <w:r w:rsidR="0058040B" w:rsidRPr="00F90980">
              <w:rPr>
                <w:i/>
              </w:rPr>
              <w:t>.</w:t>
            </w:r>
            <w:r w:rsidR="006B1BE0">
              <w:rPr>
                <w:i/>
              </w:rPr>
              <w:t>9</w:t>
            </w:r>
            <w:r w:rsidR="00107C73" w:rsidRPr="00F90980">
              <w:rPr>
                <w:i/>
              </w:rPr>
              <w:t xml:space="preserve"> Применять механический и автоматизированный инструмент и оборудование при проведении работ по ТО и ремонту.</w:t>
            </w:r>
          </w:p>
        </w:tc>
      </w:tr>
      <w:tr w:rsidR="003D46A8" w:rsidRPr="004F5A7A" w:rsidTr="00D93055">
        <w:trPr>
          <w:trHeight w:val="1027"/>
        </w:trPr>
        <w:tc>
          <w:tcPr>
            <w:tcW w:w="3485" w:type="dxa"/>
          </w:tcPr>
          <w:p w:rsidR="00220337" w:rsidRDefault="003D46A8" w:rsidP="00220337">
            <w:pPr>
              <w:pStyle w:val="af5"/>
              <w:spacing w:after="0" w:line="240" w:lineRule="auto"/>
              <w:ind w:left="0"/>
              <w:jc w:val="center"/>
              <w:rPr>
                <w:rFonts w:ascii="Times New Roman" w:eastAsia="Times New Roman" w:hAnsi="Times New Roman"/>
                <w:color w:val="FF0000"/>
                <w:sz w:val="24"/>
                <w:szCs w:val="24"/>
                <w:lang w:eastAsia="ru-RU"/>
              </w:rPr>
            </w:pPr>
            <w:r>
              <w:lastRenderedPageBreak/>
              <w:br w:type="page"/>
            </w:r>
            <w:r w:rsidR="00220337" w:rsidRPr="006F114B">
              <w:rPr>
                <w:rFonts w:ascii="Times New Roman" w:hAnsi="Times New Roman"/>
                <w:color w:val="0070C0"/>
                <w:sz w:val="24"/>
                <w:szCs w:val="24"/>
              </w:rPr>
              <w:t>Базовая часть:</w:t>
            </w:r>
          </w:p>
          <w:p w:rsidR="00220337" w:rsidRPr="0031402D" w:rsidRDefault="00220337" w:rsidP="00220337">
            <w:pPr>
              <w:pStyle w:val="af5"/>
              <w:spacing w:after="0" w:line="240" w:lineRule="auto"/>
              <w:ind w:left="0"/>
              <w:rPr>
                <w:rFonts w:ascii="Times New Roman" w:hAnsi="Times New Roman"/>
                <w:sz w:val="24"/>
                <w:szCs w:val="24"/>
              </w:rPr>
            </w:pPr>
            <w:r w:rsidRPr="0031402D">
              <w:rPr>
                <w:rFonts w:ascii="Times New Roman" w:hAnsi="Times New Roman"/>
                <w:sz w:val="24"/>
                <w:szCs w:val="24"/>
              </w:rPr>
              <w:t>З.1 устройство и основы теории подвижного состава автомобильного транспорта;</w:t>
            </w:r>
          </w:p>
          <w:p w:rsidR="00220337" w:rsidRPr="0031402D" w:rsidRDefault="00220337" w:rsidP="00220337">
            <w:pPr>
              <w:pStyle w:val="af5"/>
              <w:spacing w:after="0" w:line="240" w:lineRule="auto"/>
              <w:ind w:left="0"/>
              <w:rPr>
                <w:rFonts w:ascii="Times New Roman" w:hAnsi="Times New Roman"/>
                <w:sz w:val="24"/>
                <w:szCs w:val="24"/>
              </w:rPr>
            </w:pPr>
            <w:r w:rsidRPr="0031402D">
              <w:rPr>
                <w:rFonts w:ascii="Times New Roman" w:hAnsi="Times New Roman"/>
                <w:sz w:val="24"/>
                <w:szCs w:val="24"/>
              </w:rPr>
              <w:t>З.2 базовые схемы включения элементов электрооборудования;</w:t>
            </w:r>
          </w:p>
          <w:p w:rsidR="00220337" w:rsidRPr="0031402D" w:rsidRDefault="00220337" w:rsidP="00220337">
            <w:pPr>
              <w:pStyle w:val="af5"/>
              <w:spacing w:after="0" w:line="240" w:lineRule="auto"/>
              <w:ind w:left="0"/>
              <w:rPr>
                <w:rFonts w:ascii="Times New Roman" w:hAnsi="Times New Roman"/>
                <w:sz w:val="24"/>
                <w:szCs w:val="24"/>
              </w:rPr>
            </w:pPr>
            <w:r w:rsidRPr="0031402D">
              <w:rPr>
                <w:rFonts w:ascii="Times New Roman" w:hAnsi="Times New Roman"/>
                <w:sz w:val="24"/>
                <w:szCs w:val="24"/>
              </w:rPr>
              <w:t>З.3 свойства и показатели качества автомобильных эксплуатационных материалов;</w:t>
            </w:r>
          </w:p>
          <w:p w:rsidR="00220337" w:rsidRPr="0031402D" w:rsidRDefault="00220337" w:rsidP="00220337">
            <w:pPr>
              <w:pStyle w:val="af5"/>
              <w:spacing w:after="0" w:line="240" w:lineRule="auto"/>
              <w:ind w:left="0"/>
              <w:rPr>
                <w:rFonts w:ascii="Times New Roman" w:hAnsi="Times New Roman"/>
                <w:sz w:val="24"/>
                <w:szCs w:val="24"/>
              </w:rPr>
            </w:pPr>
            <w:r w:rsidRPr="0031402D">
              <w:rPr>
                <w:rFonts w:ascii="Times New Roman" w:hAnsi="Times New Roman"/>
                <w:sz w:val="24"/>
                <w:szCs w:val="24"/>
              </w:rPr>
              <w:t>З.4 правила оформления технической и отчетной документации;</w:t>
            </w:r>
          </w:p>
          <w:p w:rsidR="00220337" w:rsidRPr="0031402D" w:rsidRDefault="00220337" w:rsidP="00220337">
            <w:pPr>
              <w:pStyle w:val="af5"/>
              <w:spacing w:after="0" w:line="240" w:lineRule="auto"/>
              <w:ind w:left="0"/>
              <w:rPr>
                <w:rFonts w:ascii="Times New Roman" w:hAnsi="Times New Roman"/>
                <w:sz w:val="24"/>
                <w:szCs w:val="24"/>
              </w:rPr>
            </w:pPr>
            <w:r w:rsidRPr="0031402D">
              <w:rPr>
                <w:rFonts w:ascii="Times New Roman" w:hAnsi="Times New Roman"/>
                <w:sz w:val="24"/>
                <w:szCs w:val="24"/>
              </w:rPr>
              <w:t>З.5 классификацию, основные характеристики и технические параметры автомобильного транспорта;</w:t>
            </w:r>
          </w:p>
          <w:p w:rsidR="00220337" w:rsidRPr="0031402D" w:rsidRDefault="00220337" w:rsidP="00220337">
            <w:pPr>
              <w:pStyle w:val="af5"/>
              <w:spacing w:after="0" w:line="240" w:lineRule="auto"/>
              <w:ind w:left="0"/>
              <w:rPr>
                <w:rFonts w:ascii="Times New Roman" w:hAnsi="Times New Roman"/>
                <w:sz w:val="24"/>
                <w:szCs w:val="24"/>
              </w:rPr>
            </w:pPr>
            <w:r w:rsidRPr="0031402D">
              <w:rPr>
                <w:rFonts w:ascii="Times New Roman" w:hAnsi="Times New Roman"/>
                <w:sz w:val="24"/>
                <w:szCs w:val="24"/>
              </w:rPr>
              <w:t>З.6 методы оценки и контроля качества в профессиональной деятельности;</w:t>
            </w:r>
          </w:p>
          <w:p w:rsidR="00220337" w:rsidRPr="0031402D" w:rsidRDefault="00220337" w:rsidP="00220337">
            <w:pPr>
              <w:pStyle w:val="af5"/>
              <w:spacing w:after="0" w:line="240" w:lineRule="auto"/>
              <w:ind w:left="0"/>
              <w:rPr>
                <w:rFonts w:ascii="Times New Roman" w:hAnsi="Times New Roman"/>
                <w:sz w:val="24"/>
                <w:szCs w:val="24"/>
              </w:rPr>
            </w:pPr>
            <w:r w:rsidRPr="0031402D">
              <w:rPr>
                <w:rFonts w:ascii="Times New Roman" w:hAnsi="Times New Roman"/>
                <w:sz w:val="24"/>
                <w:szCs w:val="24"/>
              </w:rPr>
              <w:t xml:space="preserve">З.7 основные положения действующей нормативной </w:t>
            </w:r>
            <w:r w:rsidRPr="0031402D">
              <w:rPr>
                <w:rFonts w:ascii="Times New Roman" w:hAnsi="Times New Roman"/>
                <w:sz w:val="24"/>
                <w:szCs w:val="24"/>
              </w:rPr>
              <w:lastRenderedPageBreak/>
              <w:t>документации;</w:t>
            </w:r>
          </w:p>
          <w:p w:rsidR="00220337" w:rsidRPr="0031402D" w:rsidRDefault="00220337" w:rsidP="00220337">
            <w:pPr>
              <w:pStyle w:val="af5"/>
              <w:spacing w:after="0" w:line="240" w:lineRule="auto"/>
              <w:ind w:left="0"/>
              <w:rPr>
                <w:rFonts w:ascii="Times New Roman" w:hAnsi="Times New Roman"/>
                <w:sz w:val="24"/>
                <w:szCs w:val="24"/>
              </w:rPr>
            </w:pPr>
            <w:r w:rsidRPr="0031402D">
              <w:rPr>
                <w:rFonts w:ascii="Times New Roman" w:hAnsi="Times New Roman"/>
                <w:sz w:val="24"/>
                <w:szCs w:val="24"/>
              </w:rPr>
              <w:t>З.8 основы организации деятельности предприятия и управление им;</w:t>
            </w:r>
          </w:p>
          <w:p w:rsidR="00220337" w:rsidRDefault="00220337" w:rsidP="00220337">
            <w:pPr>
              <w:pStyle w:val="af5"/>
              <w:spacing w:after="0" w:line="240" w:lineRule="auto"/>
              <w:ind w:left="0"/>
              <w:rPr>
                <w:sz w:val="28"/>
                <w:szCs w:val="28"/>
              </w:rPr>
            </w:pPr>
            <w:r w:rsidRPr="0031402D">
              <w:rPr>
                <w:rFonts w:ascii="Times New Roman" w:hAnsi="Times New Roman"/>
                <w:sz w:val="24"/>
                <w:szCs w:val="24"/>
              </w:rPr>
              <w:t>З.9 правила и нормы охраны труда, промышленной санитарии и противопожарной защиты.</w:t>
            </w:r>
          </w:p>
          <w:p w:rsidR="00220337" w:rsidRDefault="00220337" w:rsidP="00220337">
            <w:pPr>
              <w:pStyle w:val="af5"/>
              <w:spacing w:after="0" w:line="240" w:lineRule="auto"/>
              <w:ind w:left="0"/>
              <w:jc w:val="center"/>
              <w:rPr>
                <w:rFonts w:ascii="Times New Roman" w:hAnsi="Times New Roman"/>
                <w:color w:val="0070C0"/>
                <w:sz w:val="24"/>
                <w:szCs w:val="24"/>
              </w:rPr>
            </w:pPr>
          </w:p>
          <w:p w:rsidR="0078338A" w:rsidRDefault="0078338A" w:rsidP="00220337">
            <w:pPr>
              <w:pStyle w:val="af5"/>
              <w:spacing w:after="0" w:line="240" w:lineRule="auto"/>
              <w:ind w:left="0"/>
              <w:jc w:val="center"/>
              <w:rPr>
                <w:rFonts w:ascii="Times New Roman" w:hAnsi="Times New Roman"/>
                <w:color w:val="0070C0"/>
                <w:sz w:val="24"/>
                <w:szCs w:val="24"/>
              </w:rPr>
            </w:pPr>
          </w:p>
          <w:p w:rsidR="003D46A8" w:rsidRPr="00DE32E6" w:rsidRDefault="003D46A8" w:rsidP="00220337">
            <w:pPr>
              <w:rPr>
                <w:highlight w:val="yellow"/>
              </w:rPr>
            </w:pPr>
          </w:p>
        </w:tc>
        <w:tc>
          <w:tcPr>
            <w:tcW w:w="3485" w:type="dxa"/>
          </w:tcPr>
          <w:p w:rsidR="003D46A8" w:rsidRPr="00C94A8C" w:rsidRDefault="003D46A8" w:rsidP="00863E29">
            <w:pPr>
              <w:jc w:val="center"/>
              <w:rPr>
                <w:b/>
              </w:rPr>
            </w:pPr>
            <w:r w:rsidRPr="00C94A8C">
              <w:rPr>
                <w:b/>
              </w:rPr>
              <w:lastRenderedPageBreak/>
              <w:t>Необходимые знания</w:t>
            </w:r>
          </w:p>
          <w:p w:rsidR="003D46A8" w:rsidRDefault="003D46A8" w:rsidP="00863E29">
            <w:pPr>
              <w:jc w:val="center"/>
              <w:rPr>
                <w:b/>
                <w:highlight w:val="yellow"/>
              </w:rPr>
            </w:pPr>
          </w:p>
          <w:p w:rsidR="003D46A8" w:rsidRDefault="003D46A8" w:rsidP="003D46A8">
            <w:pPr>
              <w:jc w:val="both"/>
            </w:pPr>
            <w:r>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3D46A8" w:rsidRDefault="003D46A8" w:rsidP="003D46A8">
            <w:pPr>
              <w:jc w:val="both"/>
            </w:pPr>
          </w:p>
          <w:p w:rsidR="003D46A8" w:rsidRDefault="003D46A8" w:rsidP="003D46A8">
            <w:pPr>
              <w:jc w:val="both"/>
            </w:pPr>
            <w:r>
              <w:t>Технология проведения слесарных работ</w:t>
            </w:r>
          </w:p>
          <w:p w:rsidR="003D46A8" w:rsidRDefault="003D46A8" w:rsidP="003D46A8">
            <w:pPr>
              <w:jc w:val="both"/>
            </w:pPr>
          </w:p>
          <w:p w:rsidR="003D46A8" w:rsidRDefault="003D46A8" w:rsidP="003D46A8">
            <w:pPr>
              <w:jc w:val="both"/>
            </w:pPr>
            <w:r>
              <w:t>Допуски, посадки и основы технических измерений</w:t>
            </w:r>
          </w:p>
          <w:p w:rsidR="003D46A8" w:rsidRDefault="003D46A8" w:rsidP="003D46A8">
            <w:pPr>
              <w:jc w:val="both"/>
            </w:pPr>
          </w:p>
          <w:p w:rsidR="003D46A8" w:rsidRDefault="003D46A8" w:rsidP="003D46A8">
            <w:pPr>
              <w:jc w:val="both"/>
            </w:pPr>
            <w:r>
              <w:t>Требования охраны труда</w:t>
            </w:r>
          </w:p>
          <w:p w:rsidR="003D46A8" w:rsidRDefault="003D46A8" w:rsidP="003D46A8">
            <w:pPr>
              <w:jc w:val="both"/>
            </w:pPr>
          </w:p>
          <w:p w:rsidR="003D46A8" w:rsidRDefault="003D46A8" w:rsidP="003D46A8">
            <w:pPr>
              <w:jc w:val="both"/>
            </w:pPr>
            <w:r>
              <w:t>Конструктивные особенности узлов, агрегатов и систем АТС</w:t>
            </w:r>
          </w:p>
          <w:p w:rsidR="003D46A8" w:rsidRDefault="003D46A8" w:rsidP="003D46A8">
            <w:pPr>
              <w:jc w:val="both"/>
            </w:pPr>
          </w:p>
          <w:p w:rsidR="003D46A8" w:rsidRDefault="003D46A8" w:rsidP="004D1231">
            <w:r>
              <w:t xml:space="preserve">Технические и </w:t>
            </w:r>
            <w:r>
              <w:lastRenderedPageBreak/>
              <w:t>эксплуатационные характеристики АТС</w:t>
            </w:r>
          </w:p>
          <w:p w:rsidR="003D46A8" w:rsidRDefault="003D46A8" w:rsidP="003D46A8">
            <w:pPr>
              <w:jc w:val="both"/>
            </w:pPr>
          </w:p>
          <w:p w:rsidR="003D46A8" w:rsidRDefault="003D46A8" w:rsidP="003D46A8">
            <w:pPr>
              <w:jc w:val="both"/>
            </w:pPr>
            <w:r>
              <w:t>Устройство, принцип действия контрольно-измерительных инструментов, методы и технология проведения контрольно-измерительных операций</w:t>
            </w:r>
          </w:p>
          <w:p w:rsidR="003D46A8" w:rsidRDefault="003D46A8" w:rsidP="003D46A8">
            <w:pPr>
              <w:jc w:val="both"/>
            </w:pPr>
          </w:p>
          <w:p w:rsidR="003D46A8" w:rsidRDefault="003D46A8" w:rsidP="003D46A8">
            <w:pPr>
              <w:jc w:val="both"/>
            </w:pPr>
            <w:r>
              <w:t>Методы проверки герметичности систем АТС</w:t>
            </w:r>
          </w:p>
          <w:p w:rsidR="003D46A8" w:rsidRDefault="003D46A8" w:rsidP="003D46A8">
            <w:pPr>
              <w:jc w:val="both"/>
            </w:pPr>
          </w:p>
          <w:p w:rsidR="003D46A8" w:rsidRPr="003D46A8" w:rsidRDefault="003D46A8" w:rsidP="003D46A8">
            <w:pPr>
              <w:jc w:val="both"/>
            </w:pPr>
            <w:r>
              <w:t>Устройство и принципы действия механического и автоматизированного инструмента и оборудования</w:t>
            </w:r>
          </w:p>
        </w:tc>
        <w:tc>
          <w:tcPr>
            <w:tcW w:w="3486" w:type="dxa"/>
          </w:tcPr>
          <w:p w:rsidR="003D46A8" w:rsidRDefault="00107C73" w:rsidP="004D1231">
            <w:r w:rsidRPr="00D93055">
              <w:lastRenderedPageBreak/>
              <w:t xml:space="preserve">В результате проведения сравнительного анализа </w:t>
            </w:r>
            <w:r>
              <w:rPr>
                <w:sz w:val="23"/>
                <w:szCs w:val="23"/>
              </w:rPr>
              <w:t>знаний базовой части</w:t>
            </w:r>
            <w:r w:rsidRPr="00D93055">
              <w:rPr>
                <w:sz w:val="23"/>
                <w:szCs w:val="23"/>
              </w:rPr>
              <w:t xml:space="preserve"> ФГОС СПО</w:t>
            </w:r>
            <w:r>
              <w:rPr>
                <w:sz w:val="23"/>
                <w:szCs w:val="23"/>
              </w:rPr>
              <w:t xml:space="preserve"> и вариативной части,</w:t>
            </w:r>
            <w:r w:rsidRPr="00D93055">
              <w:rPr>
                <w:sz w:val="23"/>
                <w:szCs w:val="23"/>
              </w:rPr>
              <w:t xml:space="preserve"> и </w:t>
            </w:r>
            <w:r w:rsidRPr="00D93055">
              <w:rPr>
                <w:b/>
                <w:sz w:val="23"/>
                <w:szCs w:val="23"/>
              </w:rPr>
              <w:t xml:space="preserve"> </w:t>
            </w:r>
            <w:r>
              <w:t>необходимых знаний</w:t>
            </w:r>
            <w:r w:rsidRPr="00D93055">
              <w:t xml:space="preserve"> Профессионального стандарта, </w:t>
            </w:r>
            <w:r w:rsidR="000B43D6">
              <w:t xml:space="preserve">на заседании цикловой комиссии </w:t>
            </w:r>
            <w:r w:rsidR="000B43D6" w:rsidRPr="000B43D6">
              <w:t>профессиональной подготовки механических специальностей</w:t>
            </w:r>
            <w:r w:rsidR="000B43D6" w:rsidRPr="00D93055">
              <w:t xml:space="preserve"> </w:t>
            </w:r>
            <w:r w:rsidRPr="00D93055">
              <w:t>принято решение ввести</w:t>
            </w:r>
            <w:r>
              <w:t xml:space="preserve"> в вариативную часть дополнительные знания:</w:t>
            </w:r>
          </w:p>
          <w:p w:rsidR="00F90980" w:rsidRPr="00016C92" w:rsidRDefault="00016C92" w:rsidP="004D1231">
            <w:pPr>
              <w:rPr>
                <w:i/>
                <w:color w:val="C00000"/>
              </w:rPr>
            </w:pPr>
            <w:r w:rsidRPr="00016C92">
              <w:rPr>
                <w:i/>
              </w:rPr>
              <w:t>Д3. 10 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016C92" w:rsidRDefault="00016C92" w:rsidP="004D1231">
            <w:pPr>
              <w:rPr>
                <w:i/>
              </w:rPr>
            </w:pPr>
          </w:p>
          <w:p w:rsidR="004D1231" w:rsidRPr="00F90980" w:rsidRDefault="00D149B7" w:rsidP="004D1231">
            <w:pPr>
              <w:rPr>
                <w:i/>
              </w:rPr>
            </w:pPr>
            <w:r w:rsidRPr="00F90980">
              <w:rPr>
                <w:i/>
              </w:rPr>
              <w:lastRenderedPageBreak/>
              <w:t>Д</w:t>
            </w:r>
            <w:r w:rsidR="004D1231" w:rsidRPr="00F90980">
              <w:rPr>
                <w:i/>
              </w:rPr>
              <w:t xml:space="preserve">З. </w:t>
            </w:r>
            <w:r w:rsidR="00016C92">
              <w:rPr>
                <w:i/>
              </w:rPr>
              <w:t>11</w:t>
            </w:r>
            <w:r w:rsidR="004D1231" w:rsidRPr="00F90980">
              <w:rPr>
                <w:i/>
              </w:rPr>
              <w:t xml:space="preserve"> Технология проведения слесарных работ;</w:t>
            </w:r>
          </w:p>
          <w:p w:rsidR="004D1231" w:rsidRPr="00F90980" w:rsidRDefault="00D149B7" w:rsidP="004D1231">
            <w:pPr>
              <w:rPr>
                <w:i/>
              </w:rPr>
            </w:pPr>
            <w:r w:rsidRPr="00F90980">
              <w:rPr>
                <w:i/>
              </w:rPr>
              <w:t>Д</w:t>
            </w:r>
            <w:r w:rsidR="004D1231" w:rsidRPr="00F90980">
              <w:rPr>
                <w:i/>
              </w:rPr>
              <w:t xml:space="preserve">З. </w:t>
            </w:r>
            <w:r w:rsidR="00016C92">
              <w:rPr>
                <w:i/>
              </w:rPr>
              <w:t>12</w:t>
            </w:r>
            <w:r w:rsidR="004D1231" w:rsidRPr="00F90980">
              <w:rPr>
                <w:i/>
              </w:rPr>
              <w:t xml:space="preserve"> Допуски, посадки и основы технических измерений;</w:t>
            </w:r>
          </w:p>
          <w:p w:rsidR="004D1231" w:rsidRPr="00F90980" w:rsidRDefault="00D149B7" w:rsidP="004D1231">
            <w:pPr>
              <w:rPr>
                <w:i/>
              </w:rPr>
            </w:pPr>
            <w:r w:rsidRPr="00F90980">
              <w:rPr>
                <w:i/>
              </w:rPr>
              <w:t>Д</w:t>
            </w:r>
            <w:r w:rsidR="004D1231" w:rsidRPr="00F90980">
              <w:rPr>
                <w:i/>
              </w:rPr>
              <w:t xml:space="preserve">З. </w:t>
            </w:r>
            <w:r w:rsidR="00016C92">
              <w:rPr>
                <w:i/>
              </w:rPr>
              <w:t>13</w:t>
            </w:r>
            <w:r w:rsidR="004D1231" w:rsidRPr="00F90980">
              <w:rPr>
                <w:i/>
              </w:rPr>
              <w:t xml:space="preserve"> Конструктивные особенности узлов, агрегатов и систем АТС;</w:t>
            </w:r>
          </w:p>
          <w:p w:rsidR="004D1231" w:rsidRPr="00F90980" w:rsidRDefault="00D149B7" w:rsidP="004D1231">
            <w:pPr>
              <w:rPr>
                <w:i/>
              </w:rPr>
            </w:pPr>
            <w:r w:rsidRPr="00F90980">
              <w:rPr>
                <w:i/>
              </w:rPr>
              <w:t>Д</w:t>
            </w:r>
            <w:r w:rsidR="004D1231" w:rsidRPr="00F90980">
              <w:rPr>
                <w:i/>
              </w:rPr>
              <w:t>З. 1</w:t>
            </w:r>
            <w:r w:rsidR="00016C92">
              <w:rPr>
                <w:i/>
              </w:rPr>
              <w:t>4</w:t>
            </w:r>
            <w:r w:rsidR="004D1231" w:rsidRPr="00F90980">
              <w:rPr>
                <w:i/>
              </w:rPr>
              <w:t xml:space="preserve"> Технические и эксплуатационные характеристики АТС;</w:t>
            </w:r>
          </w:p>
          <w:p w:rsidR="004D1231" w:rsidRDefault="00D149B7" w:rsidP="004D1231">
            <w:pPr>
              <w:rPr>
                <w:color w:val="C00000"/>
              </w:rPr>
            </w:pPr>
            <w:r w:rsidRPr="00F90980">
              <w:rPr>
                <w:i/>
              </w:rPr>
              <w:t>Д</w:t>
            </w:r>
            <w:r w:rsidR="004D1231" w:rsidRPr="00F90980">
              <w:rPr>
                <w:i/>
              </w:rPr>
              <w:t xml:space="preserve">З. </w:t>
            </w:r>
            <w:r w:rsidR="00016C92">
              <w:rPr>
                <w:i/>
              </w:rPr>
              <w:t>15</w:t>
            </w:r>
            <w:r w:rsidR="004D1231" w:rsidRPr="00F90980">
              <w:rPr>
                <w:i/>
              </w:rPr>
              <w:t xml:space="preserve"> Устройство, принцип действия контрольно-измерительных инструментов, методы и технология проведения контрольно-измерительных операций</w:t>
            </w:r>
          </w:p>
          <w:p w:rsidR="0058040B" w:rsidRDefault="0058040B" w:rsidP="004D1231"/>
          <w:p w:rsidR="004D1231" w:rsidRPr="00CF2414" w:rsidRDefault="004D1231" w:rsidP="004D1231">
            <w:pPr>
              <w:rPr>
                <w:i/>
              </w:rPr>
            </w:pPr>
            <w:r w:rsidRPr="00CF2414">
              <w:rPr>
                <w:i/>
              </w:rPr>
              <w:t>Изучение требований охраны труда предусмотрено учебной дисциплиной ОП. 08 Охрана труда</w:t>
            </w:r>
            <w:r w:rsidR="00D149B7" w:rsidRPr="00CF2414">
              <w:rPr>
                <w:i/>
              </w:rPr>
              <w:t xml:space="preserve"> на 4 курсе, в соответствии с учебным планом.</w:t>
            </w:r>
          </w:p>
        </w:tc>
      </w:tr>
    </w:tbl>
    <w:p w:rsidR="00E024C4" w:rsidRDefault="00E024C4" w:rsidP="00FB2C4B">
      <w:pPr>
        <w:widowControl w:val="0"/>
        <w:jc w:val="both"/>
      </w:pPr>
    </w:p>
    <w:p w:rsidR="00D149B7" w:rsidRDefault="00D149B7">
      <w:pPr>
        <w:rPr>
          <w:b/>
          <w:sz w:val="28"/>
          <w:szCs w:val="28"/>
        </w:rPr>
      </w:pPr>
      <w:r>
        <w:rPr>
          <w:b/>
          <w:sz w:val="28"/>
          <w:szCs w:val="28"/>
        </w:rPr>
        <w:br w:type="page"/>
      </w:r>
    </w:p>
    <w:p w:rsidR="00E024C4" w:rsidRPr="0006232C" w:rsidRDefault="00FB2C4B" w:rsidP="00E024C4">
      <w:pPr>
        <w:widowControl w:val="0"/>
        <w:jc w:val="center"/>
        <w:rPr>
          <w:b/>
          <w:sz w:val="28"/>
          <w:szCs w:val="28"/>
        </w:rPr>
      </w:pPr>
      <w:r w:rsidRPr="0006232C">
        <w:rPr>
          <w:b/>
          <w:sz w:val="28"/>
          <w:szCs w:val="28"/>
        </w:rPr>
        <w:lastRenderedPageBreak/>
        <w:t xml:space="preserve">Выполнение работ по  одной или нескольким профессиям рабочих, </w:t>
      </w:r>
    </w:p>
    <w:p w:rsidR="00220337" w:rsidRPr="00E024C4" w:rsidRDefault="00FB2C4B" w:rsidP="00E024C4">
      <w:pPr>
        <w:widowControl w:val="0"/>
        <w:jc w:val="center"/>
        <w:rPr>
          <w:sz w:val="28"/>
          <w:szCs w:val="28"/>
        </w:rPr>
      </w:pPr>
      <w:r w:rsidRPr="0006232C">
        <w:rPr>
          <w:b/>
          <w:sz w:val="28"/>
          <w:szCs w:val="28"/>
        </w:rPr>
        <w:t>должностям служащих</w:t>
      </w:r>
      <w:r w:rsidR="0006232C">
        <w:rPr>
          <w:b/>
          <w:sz w:val="28"/>
          <w:szCs w:val="28"/>
        </w:rPr>
        <w:t xml:space="preserve">         </w:t>
      </w:r>
    </w:p>
    <w:p w:rsidR="00E024C4" w:rsidRDefault="0006232C" w:rsidP="0006232C">
      <w:pPr>
        <w:widowControl w:val="0"/>
        <w:jc w:val="right"/>
      </w:pPr>
      <w:r w:rsidRPr="0006232C">
        <w:t>Таблица 5</w:t>
      </w:r>
    </w:p>
    <w:p w:rsidR="00D149B7" w:rsidRPr="0006232C" w:rsidRDefault="00D149B7" w:rsidP="0006232C">
      <w:pPr>
        <w:widowControl w:val="0"/>
        <w:jc w:val="right"/>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D149B7" w:rsidRPr="004F5A7A" w:rsidTr="00D149B7">
        <w:trPr>
          <w:trHeight w:val="345"/>
        </w:trPr>
        <w:tc>
          <w:tcPr>
            <w:tcW w:w="3485" w:type="dxa"/>
          </w:tcPr>
          <w:p w:rsidR="00D149B7" w:rsidRPr="004F5A7A" w:rsidRDefault="00D149B7" w:rsidP="00D149B7">
            <w:pPr>
              <w:jc w:val="center"/>
              <w:rPr>
                <w:b/>
              </w:rPr>
            </w:pPr>
            <w:r>
              <w:rPr>
                <w:b/>
              </w:rPr>
              <w:t>ФГОС СПО</w:t>
            </w:r>
          </w:p>
        </w:tc>
        <w:tc>
          <w:tcPr>
            <w:tcW w:w="3485" w:type="dxa"/>
          </w:tcPr>
          <w:p w:rsidR="00D149B7" w:rsidRPr="004F5A7A" w:rsidRDefault="00D149B7" w:rsidP="00D149B7">
            <w:pPr>
              <w:jc w:val="center"/>
              <w:rPr>
                <w:b/>
              </w:rPr>
            </w:pPr>
            <w:r>
              <w:rPr>
                <w:b/>
              </w:rPr>
              <w:t>Профессиональный стандарт</w:t>
            </w:r>
          </w:p>
        </w:tc>
        <w:tc>
          <w:tcPr>
            <w:tcW w:w="3486" w:type="dxa"/>
          </w:tcPr>
          <w:p w:rsidR="00D149B7" w:rsidRPr="004F5A7A" w:rsidRDefault="00D149B7" w:rsidP="00D149B7">
            <w:pPr>
              <w:jc w:val="center"/>
              <w:rPr>
                <w:b/>
              </w:rPr>
            </w:pPr>
            <w:r>
              <w:rPr>
                <w:b/>
              </w:rPr>
              <w:t>Выводы</w:t>
            </w:r>
          </w:p>
        </w:tc>
      </w:tr>
      <w:tr w:rsidR="003D46A8" w:rsidRPr="004F5A7A" w:rsidTr="002A2EB8">
        <w:trPr>
          <w:trHeight w:val="4390"/>
        </w:trPr>
        <w:tc>
          <w:tcPr>
            <w:tcW w:w="3485" w:type="dxa"/>
          </w:tcPr>
          <w:p w:rsidR="003D46A8" w:rsidRPr="00CD1847" w:rsidRDefault="00FB2C4B" w:rsidP="00FB2C4B">
            <w:pPr>
              <w:rPr>
                <w:b/>
                <w:highlight w:val="yellow"/>
              </w:rPr>
            </w:pPr>
            <w:r w:rsidRPr="00CD1847">
              <w:rPr>
                <w:b/>
              </w:rPr>
              <w:t>ВД3 Выполнение работ по  одной или нескольким профессиям рабочих, должностям служащих</w:t>
            </w:r>
          </w:p>
        </w:tc>
        <w:tc>
          <w:tcPr>
            <w:tcW w:w="3485" w:type="dxa"/>
            <w:vAlign w:val="center"/>
          </w:tcPr>
          <w:p w:rsidR="00D149B7" w:rsidRDefault="003D46A8" w:rsidP="00F13678">
            <w:pPr>
              <w:jc w:val="center"/>
              <w:rPr>
                <w:b/>
              </w:rPr>
            </w:pPr>
            <w:r w:rsidRPr="00C94A8C">
              <w:rPr>
                <w:b/>
              </w:rPr>
              <w:t>Код В/01.5 Ремонт узлов, агрегатов и механических систем АТС</w:t>
            </w:r>
          </w:p>
          <w:p w:rsidR="003D46A8" w:rsidRDefault="00D149B7" w:rsidP="00F13678">
            <w:pPr>
              <w:jc w:val="center"/>
              <w:rPr>
                <w:b/>
              </w:rPr>
            </w:pPr>
            <w:r>
              <w:rPr>
                <w:b/>
              </w:rPr>
              <w:t>(уровень квалификации 5)</w:t>
            </w:r>
          </w:p>
          <w:p w:rsidR="00F13678" w:rsidRDefault="00F13678" w:rsidP="00F13678">
            <w:pPr>
              <w:jc w:val="center"/>
            </w:pPr>
          </w:p>
          <w:p w:rsidR="00F13678" w:rsidRDefault="00F13678" w:rsidP="00CD1847">
            <w:r>
              <w:t>ОКЗ 7231 Механики и ремонтники автотранспортных средств</w:t>
            </w:r>
          </w:p>
          <w:p w:rsidR="00F13678" w:rsidRDefault="00F13678" w:rsidP="00CD1847"/>
          <w:p w:rsidR="00F13678" w:rsidRDefault="00F13678" w:rsidP="00CD1847">
            <w:r>
              <w:t xml:space="preserve">ЕКТС </w:t>
            </w:r>
            <w:r w:rsidRPr="00A05468">
              <w:t>§</w:t>
            </w:r>
            <w:r>
              <w:t xml:space="preserve"> 102-104 а Слесарь по ремонту автомобилей</w:t>
            </w:r>
          </w:p>
          <w:p w:rsidR="00F13678" w:rsidRDefault="00F13678" w:rsidP="00CD1847">
            <w:r>
              <w:t>4 - 7-го разряда</w:t>
            </w:r>
          </w:p>
          <w:p w:rsidR="00F13678" w:rsidRDefault="00F13678" w:rsidP="00CD1847"/>
          <w:p w:rsidR="00F13678" w:rsidRDefault="00F13678" w:rsidP="00CD1847">
            <w:r>
              <w:t>ЕКТС § 149 – 152 Слесарь по топливной аппаратуре 2 - 5-го разряда</w:t>
            </w:r>
          </w:p>
          <w:p w:rsidR="00F13678" w:rsidRDefault="00F13678" w:rsidP="00CD1847"/>
          <w:p w:rsidR="00F13678" w:rsidRDefault="00F13678" w:rsidP="00CD1847">
            <w:pPr>
              <w:rPr>
                <w:lang w:eastAsia="en-US"/>
              </w:rPr>
            </w:pPr>
            <w:r>
              <w:t xml:space="preserve">ОКПДТР 18511 </w:t>
            </w:r>
            <w:r w:rsidRPr="00444FE0">
              <w:rPr>
                <w:lang w:eastAsia="en-US"/>
              </w:rPr>
              <w:t>Слесарь по ремонту автомобилей</w:t>
            </w:r>
          </w:p>
          <w:p w:rsidR="00CD1847" w:rsidRDefault="00CD1847" w:rsidP="00CD1847"/>
          <w:p w:rsidR="00CD1847" w:rsidRPr="00F13678" w:rsidRDefault="00CD1847" w:rsidP="00CD1847">
            <w:pPr>
              <w:rPr>
                <w:lang w:eastAsia="en-US"/>
              </w:rPr>
            </w:pPr>
            <w:r>
              <w:t>ОКПДТР 18522 Слесарь по топливной аппаратуре</w:t>
            </w:r>
          </w:p>
        </w:tc>
        <w:tc>
          <w:tcPr>
            <w:tcW w:w="3486" w:type="dxa"/>
          </w:tcPr>
          <w:p w:rsidR="003D46A8" w:rsidRPr="00A935F5" w:rsidRDefault="003D46A8" w:rsidP="00B86995"/>
        </w:tc>
      </w:tr>
      <w:tr w:rsidR="003965F6" w:rsidRPr="004F5A7A" w:rsidTr="002A2EB8">
        <w:trPr>
          <w:trHeight w:val="5244"/>
        </w:trPr>
        <w:tc>
          <w:tcPr>
            <w:tcW w:w="3485" w:type="dxa"/>
          </w:tcPr>
          <w:p w:rsidR="00FB2C4B" w:rsidRPr="00510145" w:rsidRDefault="006F114B" w:rsidP="00242239">
            <w:pPr>
              <w:pStyle w:val="aff9"/>
              <w:widowControl w:val="0"/>
              <w:spacing w:after="0" w:line="240" w:lineRule="auto"/>
              <w:ind w:left="0" w:firstLine="0"/>
              <w:rPr>
                <w:rFonts w:ascii="Times New Roman" w:hAnsi="Times New Roman"/>
              </w:rPr>
            </w:pPr>
            <w:r w:rsidRPr="00510145">
              <w:rPr>
                <w:rFonts w:ascii="Times New Roman" w:hAnsi="Times New Roman"/>
              </w:rPr>
              <w:t xml:space="preserve">  </w:t>
            </w:r>
            <w:r w:rsidR="00FB2C4B" w:rsidRPr="00510145">
              <w:rPr>
                <w:rFonts w:ascii="Times New Roman" w:hAnsi="Times New Roman"/>
              </w:rPr>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FB2C4B" w:rsidRPr="00510145" w:rsidRDefault="00FB2C4B" w:rsidP="00242239">
            <w:pPr>
              <w:pStyle w:val="aff9"/>
              <w:widowControl w:val="0"/>
              <w:spacing w:after="0" w:line="240" w:lineRule="auto"/>
              <w:ind w:left="0" w:firstLine="0"/>
              <w:rPr>
                <w:rFonts w:ascii="Times New Roman" w:hAnsi="Times New Roman"/>
              </w:rPr>
            </w:pPr>
            <w:r w:rsidRPr="00510145">
              <w:rPr>
                <w:rFonts w:ascii="Times New Roman" w:hAnsi="Times New Roman"/>
              </w:rPr>
              <w:t>ПК 3.2. Производить разборку-сборку</w:t>
            </w:r>
            <w:r w:rsidR="00E024C4" w:rsidRPr="00510145">
              <w:rPr>
                <w:rFonts w:ascii="Times New Roman" w:hAnsi="Times New Roman"/>
              </w:rPr>
              <w:t xml:space="preserve"> </w:t>
            </w:r>
            <w:r w:rsidRPr="00510145">
              <w:rPr>
                <w:rFonts w:ascii="Times New Roman" w:hAnsi="Times New Roman"/>
              </w:rPr>
              <w:t>грузовых автомобилей, кроме специальных и дизельных, легковых автомобилей, автобусов длиной до 9,5 м.</w:t>
            </w:r>
          </w:p>
          <w:p w:rsidR="00FB2C4B" w:rsidRPr="00510145" w:rsidRDefault="00FB2C4B" w:rsidP="00242239">
            <w:pPr>
              <w:pStyle w:val="aff9"/>
              <w:widowControl w:val="0"/>
              <w:spacing w:after="0" w:line="240" w:lineRule="auto"/>
              <w:ind w:left="0" w:firstLine="0"/>
              <w:rPr>
                <w:rFonts w:ascii="Times New Roman" w:hAnsi="Times New Roman"/>
              </w:rPr>
            </w:pPr>
            <w:r w:rsidRPr="00510145">
              <w:rPr>
                <w:rFonts w:ascii="Times New Roman" w:hAnsi="Times New Roman"/>
              </w:rPr>
              <w:t>ПК 3.3. Производить разборочно-сборочные работы узлов и агрегатов</w:t>
            </w:r>
            <w:r w:rsidR="00B86995" w:rsidRPr="00510145">
              <w:rPr>
                <w:rFonts w:ascii="Times New Roman" w:hAnsi="Times New Roman"/>
              </w:rPr>
              <w:t xml:space="preserve"> </w:t>
            </w:r>
            <w:r w:rsidRPr="00510145">
              <w:rPr>
                <w:rFonts w:ascii="Times New Roman" w:hAnsi="Times New Roman"/>
              </w:rPr>
              <w:t>грузовых автомобилей, кроме специальных и дизельных, легковых автомобилей, автобусов длиной до 9,5 м.</w:t>
            </w:r>
          </w:p>
          <w:p w:rsidR="00FB2C4B" w:rsidRPr="00510145" w:rsidRDefault="00FB2C4B" w:rsidP="00242239">
            <w:pPr>
              <w:pStyle w:val="aff9"/>
              <w:widowControl w:val="0"/>
              <w:spacing w:after="0" w:line="240" w:lineRule="auto"/>
              <w:ind w:left="0" w:firstLine="0"/>
              <w:rPr>
                <w:rFonts w:ascii="Times New Roman" w:hAnsi="Times New Roman"/>
              </w:rPr>
            </w:pPr>
            <w:r w:rsidRPr="00510145">
              <w:rPr>
                <w:rFonts w:ascii="Times New Roman" w:hAnsi="Times New Roman"/>
              </w:rPr>
              <w:t>ПК 3.4. Производить крепежные работы</w:t>
            </w:r>
            <w:r w:rsidR="00261C1A" w:rsidRPr="00510145">
              <w:rPr>
                <w:rFonts w:ascii="Times New Roman" w:hAnsi="Times New Roman"/>
              </w:rPr>
              <w:t xml:space="preserve"> </w:t>
            </w:r>
            <w:r w:rsidRPr="00510145">
              <w:rPr>
                <w:rFonts w:ascii="Times New Roman" w:hAnsi="Times New Roman"/>
              </w:rPr>
              <w:t>при техническом обслуживании, устранять выявленные незначительные неисправности.</w:t>
            </w:r>
          </w:p>
          <w:p w:rsidR="00FB2C4B" w:rsidRPr="00510145" w:rsidRDefault="00FB2C4B" w:rsidP="00242239">
            <w:pPr>
              <w:pStyle w:val="aff9"/>
              <w:widowControl w:val="0"/>
              <w:spacing w:after="0" w:line="240" w:lineRule="auto"/>
              <w:ind w:left="0" w:firstLine="0"/>
              <w:rPr>
                <w:rFonts w:ascii="Times New Roman" w:hAnsi="Times New Roman"/>
              </w:rPr>
            </w:pPr>
            <w:r w:rsidRPr="00510145">
              <w:rPr>
                <w:rFonts w:ascii="Times New Roman" w:hAnsi="Times New Roman"/>
              </w:rPr>
              <w:t>ПК 3.5. Производить демонтаж и монтаж аппаратуры на карбюраторных и дизельных двигателях.</w:t>
            </w:r>
          </w:p>
          <w:p w:rsidR="00FB2C4B" w:rsidRPr="00510145" w:rsidRDefault="00FB2C4B" w:rsidP="00242239">
            <w:pPr>
              <w:pStyle w:val="28"/>
              <w:widowControl w:val="0"/>
              <w:ind w:left="0" w:firstLine="0"/>
              <w:rPr>
                <w:sz w:val="22"/>
                <w:szCs w:val="22"/>
              </w:rPr>
            </w:pPr>
            <w:r w:rsidRPr="00510145">
              <w:rPr>
                <w:sz w:val="22"/>
                <w:szCs w:val="22"/>
              </w:rPr>
              <w:t>ПК 3.6. Производить разборку, ремонт и сборка простых узлов топливной</w:t>
            </w:r>
          </w:p>
          <w:p w:rsidR="00FB2C4B" w:rsidRPr="00510145" w:rsidRDefault="00FB2C4B" w:rsidP="00242239">
            <w:pPr>
              <w:pStyle w:val="28"/>
              <w:widowControl w:val="0"/>
              <w:ind w:left="0" w:firstLine="0"/>
              <w:rPr>
                <w:sz w:val="22"/>
                <w:szCs w:val="22"/>
              </w:rPr>
            </w:pPr>
            <w:r w:rsidRPr="00510145">
              <w:rPr>
                <w:sz w:val="22"/>
                <w:szCs w:val="22"/>
              </w:rPr>
              <w:lastRenderedPageBreak/>
              <w:t>аппаратуры карбюраторных и дизельных двигателей.</w:t>
            </w:r>
          </w:p>
          <w:p w:rsidR="00FB2C4B" w:rsidRPr="00510145" w:rsidRDefault="00FB2C4B" w:rsidP="00242239">
            <w:pPr>
              <w:pStyle w:val="28"/>
              <w:widowControl w:val="0"/>
              <w:ind w:left="0" w:firstLine="0"/>
              <w:rPr>
                <w:sz w:val="22"/>
                <w:szCs w:val="22"/>
              </w:rPr>
            </w:pPr>
            <w:r w:rsidRPr="00510145">
              <w:rPr>
                <w:sz w:val="22"/>
                <w:szCs w:val="22"/>
              </w:rPr>
              <w:t>ПК 3.7. Производить несложные проверочные и регулировочные работы по</w:t>
            </w:r>
          </w:p>
          <w:p w:rsidR="006F114B" w:rsidRPr="00510145" w:rsidRDefault="00FB2C4B" w:rsidP="00242239">
            <w:pPr>
              <w:rPr>
                <w:sz w:val="22"/>
                <w:szCs w:val="22"/>
              </w:rPr>
            </w:pPr>
            <w:r w:rsidRPr="00510145">
              <w:rPr>
                <w:sz w:val="22"/>
                <w:szCs w:val="22"/>
              </w:rPr>
              <w:t>приборам системы питания карбюраторных двигателей.</w:t>
            </w:r>
          </w:p>
          <w:p w:rsidR="00510145" w:rsidRPr="00510145" w:rsidRDefault="00510145" w:rsidP="00510145">
            <w:pPr>
              <w:pStyle w:val="28"/>
              <w:widowControl w:val="0"/>
              <w:ind w:left="0" w:firstLine="0"/>
              <w:rPr>
                <w:sz w:val="22"/>
                <w:szCs w:val="22"/>
              </w:rPr>
            </w:pPr>
            <w:r w:rsidRPr="00510145">
              <w:rPr>
                <w:sz w:val="22"/>
                <w:szCs w:val="22"/>
              </w:rPr>
              <w:t>ДПК 3.8. Проводить работы по сопутствующему  ремонту автомобилей с электронной системой управления двигателя.</w:t>
            </w:r>
          </w:p>
          <w:p w:rsidR="00682A13" w:rsidRPr="00510145" w:rsidRDefault="00510145" w:rsidP="00510145">
            <w:pPr>
              <w:pStyle w:val="af5"/>
              <w:spacing w:after="0" w:line="240" w:lineRule="auto"/>
              <w:ind w:left="0"/>
              <w:rPr>
                <w:rFonts w:ascii="Times New Roman" w:hAnsi="Times New Roman"/>
                <w:color w:val="002060"/>
              </w:rPr>
            </w:pPr>
            <w:r w:rsidRPr="00510145">
              <w:rPr>
                <w:rFonts w:ascii="Times New Roman" w:hAnsi="Times New Roman"/>
                <w:spacing w:val="-12"/>
              </w:rPr>
              <w:t>ДПК 3.9. </w:t>
            </w:r>
            <w:r w:rsidRPr="00510145">
              <w:rPr>
                <w:rFonts w:ascii="Times New Roman" w:hAnsi="Times New Roman"/>
              </w:rPr>
              <w:t>Осуществлять проверочные и регулировочные работы приборов и оборудования дизельных двигателей.</w:t>
            </w:r>
          </w:p>
          <w:p w:rsidR="00D761EB" w:rsidRPr="00510145" w:rsidRDefault="00D761EB" w:rsidP="00242239">
            <w:pPr>
              <w:pStyle w:val="af5"/>
              <w:spacing w:after="0" w:line="240" w:lineRule="auto"/>
              <w:ind w:left="0"/>
              <w:rPr>
                <w:rFonts w:ascii="Times New Roman" w:hAnsi="Times New Roman"/>
                <w:color w:val="0070C0"/>
              </w:rPr>
            </w:pPr>
            <w:r w:rsidRPr="00510145">
              <w:rPr>
                <w:rFonts w:ascii="Times New Roman" w:hAnsi="Times New Roman"/>
                <w:color w:val="0070C0"/>
              </w:rPr>
              <w:t>Базовая часть:</w:t>
            </w:r>
          </w:p>
          <w:p w:rsidR="007942CB" w:rsidRPr="00510145" w:rsidRDefault="007942CB" w:rsidP="0024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70C0"/>
                <w:sz w:val="22"/>
                <w:szCs w:val="22"/>
              </w:rPr>
            </w:pPr>
            <w:r w:rsidRPr="00510145">
              <w:rPr>
                <w:color w:val="0070C0"/>
                <w:sz w:val="22"/>
                <w:szCs w:val="22"/>
              </w:rPr>
              <w:t xml:space="preserve">МДК 03.01 </w:t>
            </w:r>
            <w:r w:rsidRPr="00510145">
              <w:rPr>
                <w:rFonts w:eastAsia="Calibri"/>
                <w:color w:val="0070C0"/>
                <w:sz w:val="22"/>
                <w:szCs w:val="22"/>
                <w:lang w:eastAsia="en-US"/>
              </w:rPr>
              <w:t>«Слесарь по ремонту автомобилей»</w:t>
            </w:r>
          </w:p>
          <w:p w:rsidR="007942CB" w:rsidRPr="00510145" w:rsidRDefault="007942CB" w:rsidP="00242239">
            <w:pPr>
              <w:ind w:firstLine="284"/>
              <w:rPr>
                <w:sz w:val="22"/>
                <w:szCs w:val="22"/>
              </w:rPr>
            </w:pPr>
            <w:r w:rsidRPr="00510145">
              <w:rPr>
                <w:b/>
                <w:sz w:val="22"/>
                <w:szCs w:val="22"/>
              </w:rPr>
              <w:t>иметь практический опыт:</w:t>
            </w:r>
          </w:p>
          <w:p w:rsidR="007942CB" w:rsidRPr="00510145" w:rsidRDefault="007942CB" w:rsidP="00242239">
            <w:pPr>
              <w:pStyle w:val="aff9"/>
              <w:widowControl w:val="0"/>
              <w:spacing w:after="0" w:line="240" w:lineRule="auto"/>
              <w:ind w:left="0" w:firstLine="0"/>
              <w:rPr>
                <w:rFonts w:ascii="Times New Roman" w:hAnsi="Times New Roman"/>
              </w:rPr>
            </w:pPr>
            <w:r w:rsidRPr="00510145">
              <w:rPr>
                <w:rFonts w:ascii="Times New Roman" w:hAnsi="Times New Roman"/>
              </w:rPr>
              <w:t>ПО.1 Выполнение слесарной обработки деталей по 12-14-му квалитетам с применением приспособлений, слесарного и контрольно-измерительного инструмента.</w:t>
            </w:r>
          </w:p>
          <w:p w:rsidR="007942CB" w:rsidRPr="00510145" w:rsidRDefault="007942CB" w:rsidP="00242239">
            <w:pPr>
              <w:pStyle w:val="aff9"/>
              <w:widowControl w:val="0"/>
              <w:spacing w:after="0" w:line="240" w:lineRule="auto"/>
              <w:ind w:left="0" w:firstLine="0"/>
              <w:rPr>
                <w:rFonts w:ascii="Times New Roman" w:hAnsi="Times New Roman"/>
              </w:rPr>
            </w:pPr>
            <w:r w:rsidRPr="00510145">
              <w:rPr>
                <w:rFonts w:ascii="Times New Roman" w:hAnsi="Times New Roman"/>
              </w:rPr>
              <w:t xml:space="preserve"> ПО.2Выполнение разборки и сборкигрузовых и легковых автомобилей, а также автобусов длиной до 9,5 м.</w:t>
            </w:r>
          </w:p>
          <w:p w:rsidR="007942CB" w:rsidRPr="00510145" w:rsidRDefault="007942CB" w:rsidP="00242239">
            <w:pPr>
              <w:pStyle w:val="aff9"/>
              <w:widowControl w:val="0"/>
              <w:spacing w:after="0" w:line="240" w:lineRule="auto"/>
              <w:ind w:left="0" w:firstLine="0"/>
              <w:rPr>
                <w:rFonts w:ascii="Times New Roman" w:hAnsi="Times New Roman"/>
              </w:rPr>
            </w:pPr>
            <w:r w:rsidRPr="00510145">
              <w:rPr>
                <w:rFonts w:ascii="Times New Roman" w:hAnsi="Times New Roman"/>
              </w:rPr>
              <w:t>ПО.3Выполнение разборки и сборки узлов и агрегатов  автомобилей.</w:t>
            </w:r>
          </w:p>
          <w:p w:rsidR="007942CB" w:rsidRPr="00510145" w:rsidRDefault="007942CB" w:rsidP="00242239">
            <w:pPr>
              <w:pStyle w:val="aff9"/>
              <w:widowControl w:val="0"/>
              <w:spacing w:after="0" w:line="240" w:lineRule="auto"/>
              <w:ind w:left="0" w:firstLine="0"/>
              <w:rPr>
                <w:rFonts w:ascii="Times New Roman" w:hAnsi="Times New Roman"/>
              </w:rPr>
            </w:pPr>
            <w:r w:rsidRPr="00510145">
              <w:rPr>
                <w:rFonts w:ascii="Times New Roman" w:hAnsi="Times New Roman"/>
              </w:rPr>
              <w:t>ПО.4 Выполнение выполнения крепежных работ при техническом обслуживании, устранении выявленных неисправностей.</w:t>
            </w:r>
          </w:p>
          <w:p w:rsidR="007942CB" w:rsidRPr="00510145" w:rsidRDefault="007942CB" w:rsidP="00242239">
            <w:pPr>
              <w:pStyle w:val="aff9"/>
              <w:widowControl w:val="0"/>
              <w:spacing w:after="0" w:line="240" w:lineRule="auto"/>
              <w:ind w:left="0" w:firstLine="0"/>
              <w:rPr>
                <w:rFonts w:ascii="Times New Roman" w:hAnsi="Times New Roman"/>
                <w:color w:val="0070C0"/>
              </w:rPr>
            </w:pPr>
            <w:r w:rsidRPr="00510145">
              <w:rPr>
                <w:rFonts w:ascii="Times New Roman" w:hAnsi="Times New Roman"/>
                <w:color w:val="0070C0"/>
              </w:rPr>
              <w:t>МДК 03.02   «Слесарь по топливной аппаратуре»:</w:t>
            </w:r>
          </w:p>
          <w:p w:rsidR="007942CB" w:rsidRPr="00510145" w:rsidRDefault="007942CB" w:rsidP="00242239">
            <w:pPr>
              <w:pStyle w:val="aff9"/>
              <w:widowControl w:val="0"/>
              <w:spacing w:after="0" w:line="240" w:lineRule="auto"/>
              <w:ind w:left="0" w:firstLine="0"/>
              <w:rPr>
                <w:rFonts w:ascii="Times New Roman" w:hAnsi="Times New Roman"/>
              </w:rPr>
            </w:pPr>
            <w:r w:rsidRPr="00510145">
              <w:rPr>
                <w:rFonts w:ascii="Times New Roman" w:hAnsi="Times New Roman"/>
              </w:rPr>
              <w:t>ПО.5-демонтажа и монтажа узлов и агрегатов карбюраторных и дизельных двигателей.</w:t>
            </w:r>
          </w:p>
          <w:p w:rsidR="007942CB" w:rsidRPr="00510145" w:rsidRDefault="007942CB" w:rsidP="00242239">
            <w:pPr>
              <w:rPr>
                <w:rFonts w:eastAsia="TimesNewRoman"/>
                <w:sz w:val="22"/>
                <w:szCs w:val="22"/>
              </w:rPr>
            </w:pPr>
            <w:r w:rsidRPr="00510145">
              <w:rPr>
                <w:sz w:val="22"/>
                <w:szCs w:val="22"/>
              </w:rPr>
              <w:t>ПО.6Выполнение разборки, ремонта и сборки простых узлов топливной аппаратуры карбюраторных и дизельных двигателей.</w:t>
            </w:r>
          </w:p>
          <w:p w:rsidR="00CD1847" w:rsidRPr="00510145" w:rsidRDefault="007942CB" w:rsidP="00242239">
            <w:pPr>
              <w:rPr>
                <w:sz w:val="22"/>
                <w:szCs w:val="22"/>
              </w:rPr>
            </w:pPr>
            <w:r w:rsidRPr="00510145">
              <w:rPr>
                <w:rFonts w:eastAsia="TimesNewRoman"/>
                <w:sz w:val="22"/>
                <w:szCs w:val="22"/>
              </w:rPr>
              <w:t>ПО.7</w:t>
            </w:r>
            <w:r w:rsidRPr="00510145">
              <w:rPr>
                <w:sz w:val="22"/>
                <w:szCs w:val="22"/>
              </w:rPr>
              <w:t>Выполнение производить проверочные и регулировочные работы по приборам системы питания карбюраторных двигателей.</w:t>
            </w:r>
          </w:p>
          <w:p w:rsidR="00682A13" w:rsidRPr="00510145" w:rsidRDefault="00682A13" w:rsidP="00242239">
            <w:pPr>
              <w:rPr>
                <w:color w:val="0070C0"/>
                <w:sz w:val="22"/>
                <w:szCs w:val="22"/>
              </w:rPr>
            </w:pPr>
          </w:p>
          <w:p w:rsidR="00267FE6" w:rsidRPr="00510145" w:rsidRDefault="00267FE6" w:rsidP="00267FE6">
            <w:pPr>
              <w:rPr>
                <w:sz w:val="22"/>
                <w:szCs w:val="22"/>
              </w:rPr>
            </w:pPr>
          </w:p>
        </w:tc>
        <w:tc>
          <w:tcPr>
            <w:tcW w:w="3485" w:type="dxa"/>
          </w:tcPr>
          <w:p w:rsidR="00B15730" w:rsidRPr="00C94A8C" w:rsidRDefault="00E51BE1" w:rsidP="00863E29">
            <w:pPr>
              <w:pStyle w:val="af6"/>
              <w:spacing w:before="0" w:beforeAutospacing="0" w:after="0" w:afterAutospacing="0"/>
              <w:ind w:firstLine="62"/>
              <w:jc w:val="center"/>
              <w:rPr>
                <w:rFonts w:eastAsia="Times New Roman"/>
                <w:b/>
              </w:rPr>
            </w:pPr>
            <w:r w:rsidRPr="00C94A8C">
              <w:rPr>
                <w:rFonts w:eastAsia="Times New Roman"/>
                <w:b/>
              </w:rPr>
              <w:lastRenderedPageBreak/>
              <w:t>Трудовые действия</w:t>
            </w:r>
          </w:p>
          <w:p w:rsidR="00B15730" w:rsidRPr="00C94A8C" w:rsidRDefault="00E51BE1" w:rsidP="00B86995">
            <w:pPr>
              <w:pStyle w:val="af6"/>
              <w:spacing w:before="0" w:beforeAutospacing="0" w:after="0" w:afterAutospacing="0"/>
              <w:ind w:firstLine="62"/>
              <w:jc w:val="left"/>
            </w:pPr>
            <w:r w:rsidRPr="00C94A8C">
              <w:t>Проверка неисправности узлов, агрегатов и механических систем АТС</w:t>
            </w:r>
          </w:p>
          <w:p w:rsidR="00B86995" w:rsidRDefault="00B86995" w:rsidP="00B86995">
            <w:pPr>
              <w:pStyle w:val="af6"/>
              <w:spacing w:before="0" w:beforeAutospacing="0" w:after="0" w:afterAutospacing="0"/>
              <w:ind w:firstLine="62"/>
              <w:jc w:val="left"/>
            </w:pPr>
          </w:p>
          <w:p w:rsidR="00E51BE1" w:rsidRPr="00C94A8C" w:rsidRDefault="00E51BE1" w:rsidP="00B86995">
            <w:pPr>
              <w:pStyle w:val="af6"/>
              <w:spacing w:before="0" w:beforeAutospacing="0" w:after="0" w:afterAutospacing="0"/>
              <w:ind w:firstLine="62"/>
              <w:jc w:val="left"/>
            </w:pPr>
            <w:r w:rsidRPr="00C94A8C">
              <w:t>Демонтаж/монтаж узлов, агрегатов и механических систем АТС</w:t>
            </w:r>
          </w:p>
          <w:p w:rsidR="00B86995" w:rsidRDefault="00B86995" w:rsidP="00B86995">
            <w:pPr>
              <w:pStyle w:val="af6"/>
              <w:spacing w:before="0" w:beforeAutospacing="0" w:after="0" w:afterAutospacing="0"/>
              <w:ind w:firstLine="62"/>
              <w:jc w:val="left"/>
            </w:pPr>
          </w:p>
          <w:p w:rsidR="00E51BE1" w:rsidRPr="00C94A8C" w:rsidRDefault="00E51BE1" w:rsidP="00B86995">
            <w:pPr>
              <w:pStyle w:val="af6"/>
              <w:spacing w:before="0" w:beforeAutospacing="0" w:after="0" w:afterAutospacing="0"/>
              <w:ind w:firstLine="62"/>
              <w:jc w:val="left"/>
            </w:pPr>
            <w:r w:rsidRPr="00C94A8C">
              <w:t>Тестирование узлов, агрегатов и механических систем АТС</w:t>
            </w:r>
          </w:p>
          <w:p w:rsidR="00B86995" w:rsidRDefault="00B86995" w:rsidP="00B86995">
            <w:pPr>
              <w:pStyle w:val="af6"/>
              <w:spacing w:before="0" w:beforeAutospacing="0" w:after="0" w:afterAutospacing="0"/>
              <w:ind w:firstLine="62"/>
              <w:jc w:val="left"/>
            </w:pPr>
          </w:p>
          <w:p w:rsidR="00E51BE1" w:rsidRPr="00C94A8C" w:rsidRDefault="00E51BE1" w:rsidP="00B86995">
            <w:pPr>
              <w:pStyle w:val="af6"/>
              <w:spacing w:before="0" w:beforeAutospacing="0" w:after="0" w:afterAutospacing="0"/>
              <w:ind w:firstLine="62"/>
              <w:jc w:val="left"/>
            </w:pPr>
            <w:r w:rsidRPr="00C94A8C">
              <w:t>Дефектовка узлов, агрегатов и механических систем АТС</w:t>
            </w:r>
          </w:p>
          <w:p w:rsidR="00B86995" w:rsidRDefault="00B86995" w:rsidP="00B86995">
            <w:pPr>
              <w:pStyle w:val="af6"/>
              <w:spacing w:before="0" w:beforeAutospacing="0" w:after="0" w:afterAutospacing="0"/>
              <w:ind w:firstLine="62"/>
              <w:jc w:val="left"/>
            </w:pPr>
          </w:p>
          <w:p w:rsidR="00E51BE1" w:rsidRPr="00C94A8C" w:rsidRDefault="00E51BE1" w:rsidP="00B86995">
            <w:pPr>
              <w:pStyle w:val="af6"/>
              <w:spacing w:before="0" w:beforeAutospacing="0" w:after="0" w:afterAutospacing="0"/>
              <w:ind w:firstLine="62"/>
              <w:jc w:val="left"/>
            </w:pPr>
            <w:r w:rsidRPr="00C94A8C">
              <w:t>Восстановление и замена узлов, агрегатов и механических систем АТС</w:t>
            </w:r>
          </w:p>
          <w:p w:rsidR="00B86995" w:rsidRDefault="00B86995" w:rsidP="00B86995">
            <w:pPr>
              <w:pStyle w:val="af6"/>
              <w:spacing w:before="0" w:beforeAutospacing="0" w:after="0" w:afterAutospacing="0"/>
              <w:ind w:firstLine="62"/>
              <w:jc w:val="left"/>
            </w:pPr>
          </w:p>
          <w:p w:rsidR="00E51BE1" w:rsidRPr="00AA53DA" w:rsidRDefault="00E51BE1" w:rsidP="00B86995">
            <w:pPr>
              <w:pStyle w:val="af6"/>
              <w:spacing w:before="0" w:beforeAutospacing="0" w:after="0" w:afterAutospacing="0"/>
              <w:ind w:firstLine="62"/>
              <w:jc w:val="left"/>
              <w:rPr>
                <w:rFonts w:eastAsia="Times New Roman"/>
              </w:rPr>
            </w:pPr>
            <w:r w:rsidRPr="00C94A8C">
              <w:t>Регулировка узлов, агрегатов и механических систем АТС</w:t>
            </w:r>
          </w:p>
        </w:tc>
        <w:tc>
          <w:tcPr>
            <w:tcW w:w="3486" w:type="dxa"/>
          </w:tcPr>
          <w:p w:rsidR="00ED22B7" w:rsidRDefault="00B86995" w:rsidP="00B86995">
            <w:pPr>
              <w:pStyle w:val="af6"/>
              <w:spacing w:before="0" w:beforeAutospacing="0" w:after="0" w:afterAutospacing="0"/>
              <w:jc w:val="left"/>
            </w:pPr>
            <w:r w:rsidRPr="00D93055">
              <w:t xml:space="preserve">В результате проведения сравнительного анализа </w:t>
            </w:r>
            <w:r w:rsidRPr="00D93055">
              <w:rPr>
                <w:sz w:val="23"/>
                <w:szCs w:val="23"/>
              </w:rPr>
              <w:t xml:space="preserve">Профессиональных компетенций ФГОС СПО и </w:t>
            </w:r>
            <w:r w:rsidRPr="00D93055">
              <w:rPr>
                <w:b/>
                <w:sz w:val="23"/>
                <w:szCs w:val="23"/>
              </w:rPr>
              <w:t xml:space="preserve"> </w:t>
            </w:r>
            <w:r w:rsidRPr="00D93055">
              <w:rPr>
                <w:rFonts w:eastAsia="Times New Roman"/>
              </w:rPr>
              <w:t xml:space="preserve">Трудовых действий </w:t>
            </w:r>
            <w:r w:rsidRPr="00D93055">
              <w:t xml:space="preserve">Профессионального стандарта, </w:t>
            </w:r>
            <w:r>
              <w:t xml:space="preserve">на заседании цикловой комиссии </w:t>
            </w:r>
            <w:r w:rsidRPr="000B43D6">
              <w:t>профессиональной подготовки механических специальностей</w:t>
            </w:r>
            <w:r w:rsidRPr="00D93055">
              <w:t xml:space="preserve"> принято решение</w:t>
            </w:r>
            <w:r w:rsidR="00D149B7">
              <w:t xml:space="preserve">, о том что невозможно </w:t>
            </w:r>
            <w:r w:rsidR="00ED22B7">
              <w:t>применять в рабочей программе профессионального модуля</w:t>
            </w:r>
            <w:r w:rsidRPr="00D93055">
              <w:t xml:space="preserve"> </w:t>
            </w:r>
            <w:r w:rsidR="00ED22B7">
              <w:t>дополнительные компетенции, умения и знания, с 5 уровнем квалификации.</w:t>
            </w:r>
          </w:p>
          <w:p w:rsidR="00B86995" w:rsidRDefault="00ED22B7" w:rsidP="00B86995">
            <w:pPr>
              <w:pStyle w:val="af6"/>
              <w:spacing w:before="0" w:beforeAutospacing="0" w:after="0" w:afterAutospacing="0"/>
              <w:jc w:val="left"/>
            </w:pPr>
            <w:r>
              <w:t xml:space="preserve">Принято решение </w:t>
            </w:r>
            <w:r w:rsidR="00B86995" w:rsidRPr="00D93055">
              <w:t xml:space="preserve">ввести в </w:t>
            </w:r>
            <w:r w:rsidR="00B86995">
              <w:t>вариативную часть ПМ.03</w:t>
            </w:r>
            <w:r w:rsidR="00B86995" w:rsidRPr="00D93055">
              <w:t xml:space="preserve"> </w:t>
            </w:r>
            <w:r w:rsidR="00B86995" w:rsidRPr="00B86995">
              <w:t>Выполнение работ по  одной или нескольким профессиям рабочих, должностям служащих</w:t>
            </w:r>
            <w:r w:rsidR="00D341AF">
              <w:t xml:space="preserve"> 3 -го уровня квалификации</w:t>
            </w:r>
            <w:r>
              <w:t xml:space="preserve"> следующее:</w:t>
            </w:r>
          </w:p>
          <w:p w:rsidR="003D68B8" w:rsidRDefault="003D68B8" w:rsidP="00ED22B7">
            <w:pPr>
              <w:ind w:firstLine="284"/>
              <w:rPr>
                <w:b/>
              </w:rPr>
            </w:pPr>
          </w:p>
          <w:p w:rsidR="003D68B8" w:rsidRDefault="003D68B8" w:rsidP="00ED22B7">
            <w:pPr>
              <w:ind w:firstLine="284"/>
              <w:rPr>
                <w:b/>
              </w:rPr>
            </w:pPr>
          </w:p>
          <w:p w:rsidR="003D68B8" w:rsidRDefault="003D68B8" w:rsidP="00ED22B7">
            <w:pPr>
              <w:ind w:firstLine="284"/>
              <w:rPr>
                <w:b/>
              </w:rPr>
            </w:pPr>
          </w:p>
          <w:p w:rsidR="003D68B8" w:rsidRDefault="003D68B8" w:rsidP="00ED22B7">
            <w:pPr>
              <w:ind w:firstLine="284"/>
              <w:rPr>
                <w:b/>
              </w:rPr>
            </w:pPr>
          </w:p>
          <w:p w:rsidR="00ED22B7" w:rsidRDefault="00ED22B7" w:rsidP="00ED22B7">
            <w:pPr>
              <w:ind w:firstLine="284"/>
              <w:rPr>
                <w:b/>
              </w:rPr>
            </w:pPr>
            <w:r w:rsidRPr="00ED22B7">
              <w:rPr>
                <w:b/>
              </w:rPr>
              <w:t>дополнительный практический опыт:</w:t>
            </w:r>
          </w:p>
          <w:p w:rsidR="003D68B8" w:rsidRPr="00ED22B7" w:rsidRDefault="003D68B8" w:rsidP="00ED22B7">
            <w:pPr>
              <w:ind w:firstLine="284"/>
            </w:pPr>
          </w:p>
          <w:p w:rsidR="00ED22B7" w:rsidRPr="00ED22B7" w:rsidRDefault="00ED22B7" w:rsidP="00ED22B7">
            <w:pPr>
              <w:rPr>
                <w:spacing w:val="-6"/>
              </w:rPr>
            </w:pPr>
            <w:r w:rsidRPr="00ED22B7">
              <w:t xml:space="preserve">МДК 03.01 </w:t>
            </w:r>
            <w:r w:rsidRPr="00ED22B7">
              <w:rPr>
                <w:rFonts w:eastAsia="Calibri"/>
                <w:lang w:eastAsia="en-US"/>
              </w:rPr>
              <w:t>«Слесарь по ремонту автомобилей»</w:t>
            </w:r>
          </w:p>
          <w:p w:rsidR="00ED22B7" w:rsidRPr="00ED22B7" w:rsidRDefault="00F06C27" w:rsidP="00ED22B7">
            <w:pPr>
              <w:pStyle w:val="aff9"/>
              <w:widowControl w:val="0"/>
              <w:spacing w:after="0" w:line="240" w:lineRule="auto"/>
              <w:ind w:left="0" w:firstLine="0"/>
              <w:rPr>
                <w:rFonts w:ascii="Times New Roman" w:hAnsi="Times New Roman"/>
                <w:sz w:val="24"/>
                <w:szCs w:val="24"/>
              </w:rPr>
            </w:pPr>
            <w:r>
              <w:rPr>
                <w:rFonts w:ascii="Times New Roman" w:hAnsi="Times New Roman"/>
                <w:sz w:val="24"/>
                <w:szCs w:val="24"/>
              </w:rPr>
              <w:t>ДПО.8</w:t>
            </w:r>
            <w:r w:rsidR="00ED22B7" w:rsidRPr="00ED22B7">
              <w:rPr>
                <w:rFonts w:ascii="Times New Roman" w:hAnsi="Times New Roman"/>
                <w:sz w:val="24"/>
                <w:szCs w:val="24"/>
              </w:rPr>
              <w:t>Регулировки компонентов АТС.</w:t>
            </w:r>
          </w:p>
          <w:p w:rsidR="00CF2414" w:rsidRDefault="00CF2414" w:rsidP="003D68B8">
            <w:pPr>
              <w:pStyle w:val="aff9"/>
              <w:widowControl w:val="0"/>
              <w:spacing w:after="0" w:line="240" w:lineRule="auto"/>
              <w:ind w:left="0" w:firstLine="0"/>
              <w:rPr>
                <w:rFonts w:ascii="Times New Roman" w:hAnsi="Times New Roman"/>
                <w:sz w:val="24"/>
                <w:szCs w:val="24"/>
              </w:rPr>
            </w:pPr>
          </w:p>
          <w:p w:rsidR="00ED22B7" w:rsidRPr="00ED22B7" w:rsidRDefault="00ED22B7" w:rsidP="003D68B8">
            <w:pPr>
              <w:pStyle w:val="aff9"/>
              <w:widowControl w:val="0"/>
              <w:spacing w:after="0" w:line="240" w:lineRule="auto"/>
              <w:ind w:left="0" w:firstLine="0"/>
              <w:rPr>
                <w:rFonts w:ascii="Times New Roman" w:hAnsi="Times New Roman"/>
                <w:sz w:val="24"/>
                <w:szCs w:val="24"/>
              </w:rPr>
            </w:pPr>
            <w:r w:rsidRPr="00ED22B7">
              <w:rPr>
                <w:rFonts w:ascii="Times New Roman" w:hAnsi="Times New Roman"/>
                <w:sz w:val="24"/>
                <w:szCs w:val="24"/>
              </w:rPr>
              <w:t>МДК 03.02   «Слесарь по топливной аппаратуре»</w:t>
            </w:r>
          </w:p>
          <w:p w:rsidR="00ED22B7" w:rsidRPr="00ED22B7" w:rsidRDefault="00F06C27" w:rsidP="003D68B8">
            <w:pPr>
              <w:pStyle w:val="aff9"/>
              <w:widowControl w:val="0"/>
              <w:spacing w:after="0" w:line="240" w:lineRule="auto"/>
              <w:ind w:left="0" w:firstLine="0"/>
              <w:rPr>
                <w:rFonts w:ascii="Times New Roman" w:hAnsi="Times New Roman"/>
                <w:sz w:val="24"/>
                <w:szCs w:val="24"/>
              </w:rPr>
            </w:pPr>
            <w:r>
              <w:rPr>
                <w:rFonts w:ascii="Times New Roman" w:hAnsi="Times New Roman"/>
                <w:sz w:val="24"/>
                <w:szCs w:val="24"/>
              </w:rPr>
              <w:t>ДПО.9</w:t>
            </w:r>
            <w:r w:rsidR="00ED22B7" w:rsidRPr="00ED22B7">
              <w:rPr>
                <w:rFonts w:ascii="Times New Roman" w:hAnsi="Times New Roman"/>
                <w:sz w:val="24"/>
                <w:szCs w:val="24"/>
              </w:rPr>
              <w:t xml:space="preserve"> Проверки герметичности топливных систем АТС.</w:t>
            </w:r>
          </w:p>
          <w:p w:rsidR="00ED22B7" w:rsidRPr="00ED22B7" w:rsidRDefault="00ED22B7" w:rsidP="00ED22B7">
            <w:pPr>
              <w:pStyle w:val="af6"/>
              <w:spacing w:before="0" w:beforeAutospacing="0" w:after="0" w:afterAutospacing="0"/>
              <w:jc w:val="left"/>
            </w:pPr>
          </w:p>
          <w:p w:rsidR="00B86995" w:rsidRDefault="00B86995" w:rsidP="00B86995">
            <w:pPr>
              <w:rPr>
                <w:color w:val="C00000"/>
              </w:rPr>
            </w:pPr>
          </w:p>
          <w:p w:rsidR="00B86995" w:rsidRPr="00A935F5" w:rsidRDefault="00B86995" w:rsidP="00B86995"/>
        </w:tc>
      </w:tr>
      <w:tr w:rsidR="003965F6" w:rsidRPr="004F5A7A" w:rsidTr="002A2EB8">
        <w:trPr>
          <w:trHeight w:val="4812"/>
        </w:trPr>
        <w:tc>
          <w:tcPr>
            <w:tcW w:w="3485" w:type="dxa"/>
          </w:tcPr>
          <w:p w:rsidR="00682A13" w:rsidRPr="00242239" w:rsidRDefault="00682A13" w:rsidP="00242239">
            <w:r w:rsidRPr="00242239">
              <w:rPr>
                <w:color w:val="0070C0"/>
              </w:rPr>
              <w:lastRenderedPageBreak/>
              <w:t>Базовая часть:</w:t>
            </w:r>
          </w:p>
          <w:p w:rsidR="007942CB" w:rsidRPr="00242239" w:rsidRDefault="007942CB" w:rsidP="00242239">
            <w:pPr>
              <w:rPr>
                <w:color w:val="0070C0"/>
                <w:spacing w:val="-6"/>
              </w:rPr>
            </w:pPr>
            <w:r w:rsidRPr="00242239">
              <w:rPr>
                <w:color w:val="0070C0"/>
              </w:rPr>
              <w:t xml:space="preserve">МДК 03.01 </w:t>
            </w:r>
            <w:r w:rsidRPr="00242239">
              <w:rPr>
                <w:rFonts w:eastAsia="Calibri"/>
                <w:color w:val="0070C0"/>
                <w:lang w:eastAsia="en-US"/>
              </w:rPr>
              <w:t>«Слесарь по ремонту автомобилей»</w:t>
            </w:r>
          </w:p>
          <w:p w:rsidR="007942CB" w:rsidRPr="00242239" w:rsidRDefault="007942CB" w:rsidP="00242239">
            <w:pPr>
              <w:ind w:firstLine="426"/>
              <w:rPr>
                <w:spacing w:val="-6"/>
              </w:rPr>
            </w:pPr>
            <w:r w:rsidRPr="00242239">
              <w:rPr>
                <w:b/>
              </w:rPr>
              <w:t>уметь:</w:t>
            </w:r>
          </w:p>
          <w:p w:rsidR="007942CB" w:rsidRPr="00242239" w:rsidRDefault="007942CB" w:rsidP="00242239">
            <w:r w:rsidRPr="00242239">
              <w:t>У.1 - применять приспособления,  слесарный инструмент и оборудование при выполнении слесарных работ;</w:t>
            </w:r>
          </w:p>
          <w:p w:rsidR="007942CB" w:rsidRPr="00242239" w:rsidRDefault="007942CB" w:rsidP="00242239">
            <w:r w:rsidRPr="00242239">
              <w:t>У.2 - проводить технические измерения соответствующим инструментом и приборами;</w:t>
            </w:r>
          </w:p>
          <w:p w:rsidR="007942CB" w:rsidRPr="00242239" w:rsidRDefault="007942CB" w:rsidP="00242239">
            <w:r w:rsidRPr="00242239">
              <w:t>У.3 - выполнять слесарную обработку деталей по 12-14-му квалитетам;</w:t>
            </w:r>
          </w:p>
          <w:p w:rsidR="007942CB" w:rsidRPr="00242239" w:rsidRDefault="007942CB" w:rsidP="00242239">
            <w:r w:rsidRPr="00242239">
              <w:rPr>
                <w:spacing w:val="-6"/>
              </w:rPr>
              <w:t xml:space="preserve">У.4-осуществлять технологический процесс </w:t>
            </w:r>
            <w:r w:rsidRPr="00242239">
              <w:t>разборки и сборкигрузовых и легковых автомобилей, а также автобусов длиной до 9,5 м.</w:t>
            </w:r>
          </w:p>
          <w:p w:rsidR="007942CB" w:rsidRPr="00242239" w:rsidRDefault="007942CB" w:rsidP="00242239">
            <w:pPr>
              <w:shd w:val="clear" w:color="auto" w:fill="FFFFFF"/>
            </w:pPr>
            <w:r w:rsidRPr="00242239">
              <w:t>У.5 -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
          <w:p w:rsidR="007942CB" w:rsidRPr="00242239" w:rsidRDefault="007942CB" w:rsidP="00242239">
            <w:pPr>
              <w:rPr>
                <w:spacing w:val="-6"/>
              </w:rPr>
            </w:pPr>
            <w:r w:rsidRPr="00242239">
              <w:rPr>
                <w:spacing w:val="-6"/>
              </w:rPr>
              <w:t xml:space="preserve">У.6 - </w:t>
            </w:r>
            <w:r w:rsidRPr="00242239">
              <w:t>регулировать уровень топлива в поплавковой камере карбюраторов.</w:t>
            </w:r>
          </w:p>
          <w:p w:rsidR="007942CB" w:rsidRPr="00242239" w:rsidRDefault="007942CB" w:rsidP="00242239">
            <w:pPr>
              <w:pStyle w:val="aff9"/>
              <w:widowControl w:val="0"/>
              <w:spacing w:after="0" w:line="240" w:lineRule="auto"/>
              <w:ind w:left="0" w:firstLine="0"/>
              <w:rPr>
                <w:rFonts w:ascii="Times New Roman" w:hAnsi="Times New Roman"/>
                <w:color w:val="0070C0"/>
                <w:sz w:val="24"/>
                <w:szCs w:val="24"/>
              </w:rPr>
            </w:pPr>
            <w:r w:rsidRPr="00242239">
              <w:rPr>
                <w:rFonts w:ascii="Times New Roman" w:hAnsi="Times New Roman"/>
                <w:color w:val="0070C0"/>
                <w:sz w:val="24"/>
                <w:szCs w:val="24"/>
              </w:rPr>
              <w:t>МДК 03.02   «Слесарь по топливной аппаратуре»</w:t>
            </w:r>
          </w:p>
          <w:p w:rsidR="007942CB" w:rsidRPr="00242239" w:rsidRDefault="007942CB" w:rsidP="00242239">
            <w:pPr>
              <w:rPr>
                <w:spacing w:val="-6"/>
              </w:rPr>
            </w:pPr>
            <w:r w:rsidRPr="00242239">
              <w:rPr>
                <w:spacing w:val="-6"/>
              </w:rPr>
              <w:t>У.7-осуществлять технологический процесс снятия и установки приборов топливной аппаратуры карбюраторных и дизельных двигателей;</w:t>
            </w:r>
          </w:p>
          <w:p w:rsidR="007942CB" w:rsidRPr="00242239" w:rsidRDefault="007942CB" w:rsidP="00242239">
            <w:pPr>
              <w:rPr>
                <w:spacing w:val="-6"/>
              </w:rPr>
            </w:pPr>
            <w:r w:rsidRPr="00242239">
              <w:rPr>
                <w:spacing w:val="-6"/>
              </w:rPr>
              <w:t>У.8 - осуществлять технологический процесс разборки и сборки приборов топливной аппаратуры карбюраторных двигателей.</w:t>
            </w:r>
          </w:p>
          <w:p w:rsidR="00A6377D" w:rsidRPr="00242239" w:rsidRDefault="007942CB" w:rsidP="00242239">
            <w:pPr>
              <w:pStyle w:val="af5"/>
              <w:spacing w:after="0" w:line="240" w:lineRule="auto"/>
              <w:ind w:left="0"/>
              <w:rPr>
                <w:rFonts w:ascii="Times New Roman" w:hAnsi="Times New Roman"/>
                <w:sz w:val="24"/>
                <w:szCs w:val="24"/>
              </w:rPr>
            </w:pPr>
            <w:r w:rsidRPr="00242239">
              <w:rPr>
                <w:rFonts w:ascii="Times New Roman" w:hAnsi="Times New Roman"/>
                <w:spacing w:val="-6"/>
                <w:sz w:val="24"/>
                <w:szCs w:val="24"/>
              </w:rPr>
              <w:t xml:space="preserve">У.9 - </w:t>
            </w:r>
            <w:r w:rsidRPr="00242239">
              <w:rPr>
                <w:rFonts w:ascii="Times New Roman" w:hAnsi="Times New Roman"/>
                <w:sz w:val="24"/>
                <w:szCs w:val="24"/>
              </w:rPr>
              <w:t xml:space="preserve">регулировать уровень топлива в поплавковой камере карбюраторов, производить </w:t>
            </w:r>
            <w:r w:rsidRPr="00242239">
              <w:rPr>
                <w:rFonts w:ascii="Times New Roman" w:hAnsi="Times New Roman"/>
                <w:sz w:val="24"/>
                <w:szCs w:val="24"/>
              </w:rPr>
              <w:lastRenderedPageBreak/>
              <w:t>ремонт поплавков, запорного клапана, узла воздушной заслонки и дросселя.</w:t>
            </w:r>
          </w:p>
          <w:p w:rsidR="00242239" w:rsidRPr="00242239" w:rsidRDefault="00242239" w:rsidP="00242239">
            <w:pPr>
              <w:rPr>
                <w:color w:val="0070C0"/>
              </w:rPr>
            </w:pPr>
          </w:p>
          <w:p w:rsidR="00C51A69" w:rsidRPr="00242239" w:rsidRDefault="00C51A69" w:rsidP="00242239"/>
        </w:tc>
        <w:tc>
          <w:tcPr>
            <w:tcW w:w="3485" w:type="dxa"/>
          </w:tcPr>
          <w:p w:rsidR="00A72E36" w:rsidRPr="00C94A8C" w:rsidRDefault="00A72E36" w:rsidP="00C94A8C">
            <w:pPr>
              <w:pStyle w:val="af6"/>
              <w:spacing w:before="0" w:beforeAutospacing="0" w:after="0" w:afterAutospacing="0"/>
              <w:ind w:firstLine="62"/>
              <w:jc w:val="center"/>
              <w:rPr>
                <w:rFonts w:eastAsia="Times New Roman"/>
                <w:b/>
              </w:rPr>
            </w:pPr>
            <w:r w:rsidRPr="00C94A8C">
              <w:rPr>
                <w:rFonts w:eastAsia="Times New Roman"/>
                <w:b/>
              </w:rPr>
              <w:lastRenderedPageBreak/>
              <w:t>Необходимые умения</w:t>
            </w:r>
          </w:p>
          <w:p w:rsidR="00E51BE1" w:rsidRPr="00C94A8C" w:rsidRDefault="00E51BE1" w:rsidP="00E51BE1">
            <w:pPr>
              <w:pStyle w:val="af6"/>
              <w:spacing w:before="0" w:beforeAutospacing="0" w:after="0" w:afterAutospacing="0"/>
              <w:ind w:firstLine="62"/>
              <w:jc w:val="left"/>
            </w:pPr>
          </w:p>
          <w:p w:rsidR="00B15730" w:rsidRPr="00C94A8C" w:rsidRDefault="00E51BE1" w:rsidP="00E51BE1">
            <w:pPr>
              <w:pStyle w:val="af6"/>
              <w:spacing w:before="0" w:beforeAutospacing="0" w:after="0" w:afterAutospacing="0"/>
              <w:ind w:firstLine="62"/>
              <w:jc w:val="left"/>
            </w:pPr>
            <w:r w:rsidRPr="00C94A8C">
              <w:t>Использовать специальные приспособления для поиска неисправностей в узлах, агрегатах и механических системах АТС</w:t>
            </w:r>
          </w:p>
          <w:p w:rsidR="00E51BE1" w:rsidRPr="00C94A8C" w:rsidRDefault="00E51BE1" w:rsidP="00E51BE1">
            <w:pPr>
              <w:pStyle w:val="af6"/>
              <w:spacing w:before="0" w:beforeAutospacing="0" w:after="0" w:afterAutospacing="0"/>
              <w:ind w:firstLine="62"/>
              <w:jc w:val="left"/>
            </w:pPr>
          </w:p>
          <w:p w:rsidR="00E51BE1" w:rsidRPr="00F713B7" w:rsidRDefault="00E51BE1" w:rsidP="00E51BE1">
            <w:pPr>
              <w:pStyle w:val="af6"/>
              <w:spacing w:before="0" w:beforeAutospacing="0" w:after="0" w:afterAutospacing="0"/>
              <w:ind w:firstLine="62"/>
              <w:jc w:val="left"/>
            </w:pPr>
            <w:r w:rsidRPr="00F713B7">
              <w:t>Использовать инструменты, приспособления для разборки/сборки узлов, агрегатов и механических систем АТС</w:t>
            </w:r>
          </w:p>
          <w:p w:rsidR="00E51BE1" w:rsidRPr="00F713B7" w:rsidRDefault="00E51BE1" w:rsidP="00E51BE1">
            <w:pPr>
              <w:pStyle w:val="af6"/>
              <w:spacing w:before="0" w:beforeAutospacing="0" w:after="0" w:afterAutospacing="0"/>
              <w:ind w:firstLine="62"/>
              <w:jc w:val="left"/>
            </w:pPr>
          </w:p>
          <w:p w:rsidR="00E51BE1" w:rsidRPr="00F713B7" w:rsidRDefault="00E51BE1" w:rsidP="00E51BE1">
            <w:pPr>
              <w:pStyle w:val="af6"/>
              <w:spacing w:before="0" w:beforeAutospacing="0" w:after="0" w:afterAutospacing="0"/>
              <w:ind w:firstLine="62"/>
              <w:jc w:val="left"/>
            </w:pPr>
            <w:r w:rsidRPr="00F713B7">
              <w:t>Выбирать контрольно-измерительный инструмент в зависимости от погрешности измерения и проводить контрольно-измерительные операции</w:t>
            </w:r>
          </w:p>
          <w:p w:rsidR="00E51BE1" w:rsidRPr="00C94A8C" w:rsidRDefault="00E51BE1" w:rsidP="00E51BE1">
            <w:pPr>
              <w:pStyle w:val="af6"/>
              <w:spacing w:before="0" w:beforeAutospacing="0" w:after="0" w:afterAutospacing="0"/>
              <w:ind w:firstLine="62"/>
              <w:jc w:val="left"/>
            </w:pPr>
          </w:p>
          <w:p w:rsidR="00E51BE1" w:rsidRPr="00C94A8C" w:rsidRDefault="00E51BE1" w:rsidP="00E51BE1">
            <w:pPr>
              <w:pStyle w:val="af6"/>
              <w:spacing w:before="0" w:beforeAutospacing="0" w:after="0" w:afterAutospacing="0"/>
              <w:ind w:firstLine="62"/>
              <w:jc w:val="left"/>
            </w:pPr>
            <w:r w:rsidRPr="00C94A8C">
              <w:t>Измерять размеры деталей, узлов, агрегатов и механических систем АТС</w:t>
            </w:r>
          </w:p>
          <w:p w:rsidR="00E51BE1" w:rsidRPr="00C94A8C" w:rsidRDefault="00E51BE1" w:rsidP="00E51BE1">
            <w:pPr>
              <w:pStyle w:val="af6"/>
              <w:spacing w:before="0" w:beforeAutospacing="0" w:after="0" w:afterAutospacing="0"/>
              <w:ind w:firstLine="62"/>
              <w:jc w:val="left"/>
            </w:pPr>
          </w:p>
          <w:p w:rsidR="00E51BE1" w:rsidRPr="00C94A8C" w:rsidRDefault="00E51BE1" w:rsidP="00E51BE1">
            <w:pPr>
              <w:pStyle w:val="af6"/>
              <w:spacing w:before="0" w:beforeAutospacing="0" w:after="0" w:afterAutospacing="0"/>
              <w:ind w:firstLine="62"/>
              <w:jc w:val="left"/>
            </w:pPr>
            <w:r w:rsidRPr="00C94A8C">
              <w:t>Осуществлять подготовительные работы по установке узлов, агрегатов и механических систем на испытательный стенд</w:t>
            </w:r>
          </w:p>
          <w:p w:rsidR="00E51BE1" w:rsidRPr="00C94A8C" w:rsidRDefault="00E51BE1" w:rsidP="00E51BE1">
            <w:pPr>
              <w:pStyle w:val="af6"/>
              <w:spacing w:before="0" w:beforeAutospacing="0" w:after="0" w:afterAutospacing="0"/>
              <w:ind w:firstLine="62"/>
              <w:jc w:val="left"/>
            </w:pPr>
          </w:p>
          <w:p w:rsidR="00E51BE1" w:rsidRPr="00C94A8C" w:rsidRDefault="00E51BE1" w:rsidP="00E51BE1">
            <w:pPr>
              <w:pStyle w:val="af6"/>
              <w:spacing w:before="0" w:beforeAutospacing="0" w:after="0" w:afterAutospacing="0"/>
              <w:ind w:firstLine="62"/>
              <w:jc w:val="left"/>
            </w:pPr>
            <w:r w:rsidRPr="00C94A8C">
              <w:t>Настраивать стенды для проведения тестирования узлов, агрегатов и механических систем АТС</w:t>
            </w:r>
          </w:p>
          <w:p w:rsidR="00E51BE1" w:rsidRPr="00C94A8C" w:rsidRDefault="00E51BE1" w:rsidP="00E51BE1">
            <w:pPr>
              <w:pStyle w:val="af6"/>
              <w:spacing w:before="0" w:beforeAutospacing="0" w:after="0" w:afterAutospacing="0"/>
              <w:ind w:firstLine="62"/>
              <w:jc w:val="left"/>
            </w:pPr>
          </w:p>
          <w:p w:rsidR="00E51BE1" w:rsidRPr="00C94A8C" w:rsidRDefault="00E51BE1" w:rsidP="00E51BE1">
            <w:pPr>
              <w:pStyle w:val="af6"/>
              <w:spacing w:before="0" w:beforeAutospacing="0" w:after="0" w:afterAutospacing="0"/>
              <w:ind w:firstLine="62"/>
              <w:jc w:val="left"/>
            </w:pPr>
            <w:r w:rsidRPr="00C94A8C">
              <w:t>Вводить в систему управления стендом значения контролируемых параметров</w:t>
            </w:r>
          </w:p>
          <w:p w:rsidR="00E51BE1" w:rsidRPr="00C94A8C" w:rsidRDefault="00E51BE1" w:rsidP="00E51BE1">
            <w:pPr>
              <w:pStyle w:val="af6"/>
              <w:spacing w:before="0" w:beforeAutospacing="0" w:after="0" w:afterAutospacing="0"/>
              <w:ind w:firstLine="62"/>
              <w:jc w:val="left"/>
            </w:pPr>
          </w:p>
          <w:p w:rsidR="00E51BE1" w:rsidRPr="00C94A8C" w:rsidRDefault="00E51BE1" w:rsidP="00E51BE1">
            <w:pPr>
              <w:pStyle w:val="af6"/>
              <w:spacing w:before="0" w:beforeAutospacing="0" w:after="0" w:afterAutospacing="0"/>
              <w:ind w:firstLine="62"/>
              <w:jc w:val="left"/>
            </w:pPr>
            <w:r w:rsidRPr="00C94A8C">
              <w:t>Анализировать полученные результаты тестирования узлов, агрегатов и механических систем АТС</w:t>
            </w:r>
          </w:p>
          <w:p w:rsidR="00E51BE1" w:rsidRPr="00464983" w:rsidRDefault="00E51BE1" w:rsidP="00E51BE1">
            <w:pPr>
              <w:pStyle w:val="af6"/>
              <w:spacing w:before="0" w:beforeAutospacing="0" w:after="0" w:afterAutospacing="0"/>
              <w:ind w:firstLine="62"/>
              <w:jc w:val="left"/>
              <w:rPr>
                <w:highlight w:val="yellow"/>
              </w:rPr>
            </w:pPr>
          </w:p>
          <w:p w:rsidR="00E51BE1" w:rsidRPr="00C94A8C" w:rsidRDefault="00E51BE1" w:rsidP="00E51BE1">
            <w:pPr>
              <w:pStyle w:val="af6"/>
              <w:spacing w:before="0" w:beforeAutospacing="0" w:after="0" w:afterAutospacing="0"/>
              <w:ind w:firstLine="62"/>
              <w:jc w:val="left"/>
            </w:pPr>
            <w:r w:rsidRPr="00C94A8C">
              <w:t>Производить дефектовочные работы деталей, узлов, агрегатов и механических систем АТС</w:t>
            </w:r>
          </w:p>
          <w:p w:rsidR="00E51BE1" w:rsidRPr="00C94A8C" w:rsidRDefault="00E51BE1" w:rsidP="00E51BE1">
            <w:pPr>
              <w:pStyle w:val="af6"/>
              <w:spacing w:before="0" w:beforeAutospacing="0" w:after="0" w:afterAutospacing="0"/>
              <w:ind w:firstLine="62"/>
              <w:jc w:val="left"/>
            </w:pPr>
          </w:p>
          <w:p w:rsidR="00E51BE1" w:rsidRPr="00C94A8C" w:rsidRDefault="00E51BE1" w:rsidP="00E51BE1">
            <w:pPr>
              <w:pStyle w:val="af6"/>
              <w:spacing w:before="0" w:beforeAutospacing="0" w:after="0" w:afterAutospacing="0"/>
              <w:ind w:firstLine="62"/>
              <w:jc w:val="left"/>
            </w:pPr>
            <w:r w:rsidRPr="00C94A8C">
              <w:t xml:space="preserve">Анализировать возможность восстановления и ремонта дефектной детали узлов, агрегатов и механических </w:t>
            </w:r>
            <w:r w:rsidRPr="00C94A8C">
              <w:lastRenderedPageBreak/>
              <w:t>систем АТС</w:t>
            </w:r>
          </w:p>
          <w:p w:rsidR="00E51BE1" w:rsidRPr="00C94A8C" w:rsidRDefault="00E51BE1" w:rsidP="00E51BE1">
            <w:pPr>
              <w:pStyle w:val="af6"/>
              <w:spacing w:before="0" w:beforeAutospacing="0" w:after="0" w:afterAutospacing="0"/>
              <w:ind w:firstLine="62"/>
              <w:jc w:val="left"/>
            </w:pPr>
          </w:p>
          <w:p w:rsidR="00E51BE1" w:rsidRPr="00C94A8C" w:rsidRDefault="00E51BE1" w:rsidP="00E51BE1">
            <w:pPr>
              <w:pStyle w:val="af6"/>
              <w:spacing w:before="0" w:beforeAutospacing="0" w:after="0" w:afterAutospacing="0"/>
              <w:ind w:firstLine="62"/>
              <w:jc w:val="left"/>
            </w:pPr>
            <w:r w:rsidRPr="00C94A8C">
              <w:t>Производить замену дефектной детали узлов, агрегатов и механических систем АТС на новую</w:t>
            </w:r>
          </w:p>
          <w:p w:rsidR="00E51BE1" w:rsidRPr="00C94A8C" w:rsidRDefault="00E51BE1" w:rsidP="00E51BE1">
            <w:pPr>
              <w:pStyle w:val="af6"/>
              <w:spacing w:before="0" w:beforeAutospacing="0" w:after="0" w:afterAutospacing="0"/>
              <w:ind w:firstLine="62"/>
              <w:jc w:val="left"/>
            </w:pPr>
          </w:p>
          <w:p w:rsidR="00E51BE1" w:rsidRPr="00C94A8C" w:rsidRDefault="00E51BE1" w:rsidP="00E51BE1">
            <w:pPr>
              <w:pStyle w:val="af6"/>
              <w:spacing w:before="0" w:beforeAutospacing="0" w:after="0" w:afterAutospacing="0"/>
              <w:ind w:firstLine="62"/>
              <w:jc w:val="left"/>
            </w:pPr>
            <w:r w:rsidRPr="00C94A8C">
              <w:t>Производить настройку и регулировку деталей узлов, агрегатов и систем АТС</w:t>
            </w:r>
          </w:p>
          <w:p w:rsidR="00E51BE1" w:rsidRPr="00C94A8C" w:rsidRDefault="00E51BE1" w:rsidP="00E51BE1">
            <w:pPr>
              <w:pStyle w:val="af6"/>
              <w:spacing w:before="0" w:beforeAutospacing="0" w:after="0" w:afterAutospacing="0"/>
              <w:ind w:firstLine="62"/>
              <w:jc w:val="left"/>
            </w:pPr>
          </w:p>
          <w:p w:rsidR="00E51BE1" w:rsidRPr="00C94A8C" w:rsidRDefault="00E51BE1" w:rsidP="00E51BE1">
            <w:pPr>
              <w:pStyle w:val="af6"/>
              <w:spacing w:before="0" w:beforeAutospacing="0" w:after="0" w:afterAutospacing="0"/>
              <w:ind w:firstLine="62"/>
              <w:jc w:val="left"/>
            </w:pPr>
            <w:r w:rsidRPr="00C94A8C">
              <w:t>Оценивать результаты регулировки узлов, агрегатов и механических систем АТС</w:t>
            </w:r>
          </w:p>
          <w:p w:rsidR="00E51BE1" w:rsidRPr="00C94A8C" w:rsidRDefault="00E51BE1" w:rsidP="00E51BE1">
            <w:pPr>
              <w:pStyle w:val="af6"/>
              <w:spacing w:before="0" w:beforeAutospacing="0" w:after="0" w:afterAutospacing="0"/>
              <w:ind w:firstLine="62"/>
              <w:jc w:val="left"/>
            </w:pPr>
          </w:p>
          <w:p w:rsidR="003965F6" w:rsidRPr="00CF2414" w:rsidRDefault="00E51BE1" w:rsidP="00CF2414">
            <w:pPr>
              <w:pStyle w:val="af6"/>
              <w:spacing w:before="0" w:beforeAutospacing="0" w:after="0" w:afterAutospacing="0"/>
              <w:ind w:firstLine="62"/>
              <w:jc w:val="left"/>
            </w:pPr>
            <w:r w:rsidRPr="00C94A8C">
              <w:t>Пользоваться справочными материалами и технической документацией по ТО и ремонту АТС</w:t>
            </w:r>
          </w:p>
        </w:tc>
        <w:tc>
          <w:tcPr>
            <w:tcW w:w="3486" w:type="dxa"/>
          </w:tcPr>
          <w:p w:rsidR="00AB3EF7" w:rsidRDefault="00AB3EF7" w:rsidP="00AB3EF7">
            <w:r w:rsidRPr="00D93055">
              <w:lastRenderedPageBreak/>
              <w:t xml:space="preserve">В результате проведения сравнительного анализа </w:t>
            </w:r>
            <w:r>
              <w:rPr>
                <w:sz w:val="23"/>
                <w:szCs w:val="23"/>
              </w:rPr>
              <w:t>умений базовой части</w:t>
            </w:r>
            <w:r w:rsidRPr="00D93055">
              <w:rPr>
                <w:sz w:val="23"/>
                <w:szCs w:val="23"/>
              </w:rPr>
              <w:t xml:space="preserve"> ФГОС СПО</w:t>
            </w:r>
            <w:r>
              <w:rPr>
                <w:sz w:val="23"/>
                <w:szCs w:val="23"/>
              </w:rPr>
              <w:t xml:space="preserve"> и вариативной части,</w:t>
            </w:r>
            <w:r w:rsidRPr="00D93055">
              <w:rPr>
                <w:sz w:val="23"/>
                <w:szCs w:val="23"/>
              </w:rPr>
              <w:t xml:space="preserve"> и </w:t>
            </w:r>
            <w:r w:rsidRPr="00D93055">
              <w:rPr>
                <w:b/>
                <w:sz w:val="23"/>
                <w:szCs w:val="23"/>
              </w:rPr>
              <w:t xml:space="preserve"> </w:t>
            </w:r>
            <w:r>
              <w:t>необходимых умений</w:t>
            </w:r>
            <w:r w:rsidRPr="00D93055">
              <w:t xml:space="preserve"> Профессионального стандарта, </w:t>
            </w:r>
            <w:r>
              <w:t xml:space="preserve">на заседании цикловой комиссии </w:t>
            </w:r>
            <w:r w:rsidRPr="000B43D6">
              <w:t>профессиональной подготовки механических специальностей</w:t>
            </w:r>
            <w:r w:rsidRPr="00D93055">
              <w:t xml:space="preserve"> принято решение ввести</w:t>
            </w:r>
            <w:r>
              <w:t xml:space="preserve"> в вариатив</w:t>
            </w:r>
            <w:r w:rsidR="00F06C27">
              <w:t xml:space="preserve">ную часть </w:t>
            </w:r>
          </w:p>
          <w:p w:rsidR="00F06C27" w:rsidRDefault="00F06C27" w:rsidP="00F06C27">
            <w:pPr>
              <w:ind w:firstLine="426"/>
              <w:rPr>
                <w:b/>
              </w:rPr>
            </w:pPr>
            <w:r w:rsidRPr="00ED22B7">
              <w:rPr>
                <w:b/>
              </w:rPr>
              <w:t>дополнительные умения:</w:t>
            </w:r>
          </w:p>
          <w:p w:rsidR="00F06C27" w:rsidRPr="00ED22B7" w:rsidRDefault="00F06C27" w:rsidP="00F06C27">
            <w:pPr>
              <w:ind w:firstLine="426"/>
              <w:rPr>
                <w:b/>
              </w:rPr>
            </w:pPr>
          </w:p>
          <w:p w:rsidR="00F06C27" w:rsidRPr="00ED22B7" w:rsidRDefault="00F06C27" w:rsidP="00F06C27">
            <w:pPr>
              <w:rPr>
                <w:spacing w:val="-6"/>
              </w:rPr>
            </w:pPr>
            <w:r w:rsidRPr="00ED22B7">
              <w:t xml:space="preserve">МДК 03.01 </w:t>
            </w:r>
            <w:r w:rsidRPr="00ED22B7">
              <w:rPr>
                <w:rFonts w:eastAsia="Calibri"/>
                <w:lang w:eastAsia="en-US"/>
              </w:rPr>
              <w:t>«Слесарь по ремонту автомобилей»</w:t>
            </w:r>
          </w:p>
          <w:p w:rsidR="00F06C27" w:rsidRPr="00ED22B7" w:rsidRDefault="00F06C27" w:rsidP="00F06C27">
            <w:r w:rsidRPr="00ED22B7">
              <w:rPr>
                <w:spacing w:val="-6"/>
              </w:rPr>
              <w:t>ДУ.1</w:t>
            </w:r>
            <w:r>
              <w:rPr>
                <w:spacing w:val="-6"/>
              </w:rPr>
              <w:t xml:space="preserve">0 </w:t>
            </w:r>
            <w:r w:rsidRPr="00ED22B7">
              <w:rPr>
                <w:rFonts w:eastAsia="Calibri"/>
                <w:lang w:eastAsia="en-US"/>
              </w:rPr>
              <w:t>Применять механический и автоматизированный инструмент и оборудование при проведении работ по ТО и ремонту АТС.</w:t>
            </w:r>
          </w:p>
          <w:p w:rsidR="00F06C27" w:rsidRDefault="00F06C27" w:rsidP="00F06C27">
            <w:pPr>
              <w:pStyle w:val="aff9"/>
              <w:widowControl w:val="0"/>
              <w:spacing w:after="0" w:line="240" w:lineRule="auto"/>
              <w:ind w:left="0" w:firstLine="0"/>
              <w:rPr>
                <w:rFonts w:ascii="Times New Roman" w:hAnsi="Times New Roman"/>
                <w:sz w:val="24"/>
                <w:szCs w:val="24"/>
              </w:rPr>
            </w:pPr>
          </w:p>
          <w:p w:rsidR="00F06C27" w:rsidRPr="00ED22B7" w:rsidRDefault="00F06C27" w:rsidP="00F06C27">
            <w:pPr>
              <w:pStyle w:val="aff9"/>
              <w:widowControl w:val="0"/>
              <w:spacing w:after="0" w:line="240" w:lineRule="auto"/>
              <w:ind w:left="0" w:firstLine="0"/>
              <w:rPr>
                <w:rFonts w:ascii="Times New Roman" w:hAnsi="Times New Roman"/>
                <w:sz w:val="24"/>
                <w:szCs w:val="24"/>
              </w:rPr>
            </w:pPr>
            <w:r w:rsidRPr="00ED22B7">
              <w:rPr>
                <w:rFonts w:ascii="Times New Roman" w:hAnsi="Times New Roman"/>
                <w:sz w:val="24"/>
                <w:szCs w:val="24"/>
              </w:rPr>
              <w:t>МДК 03.02   «Слесарь по топливной аппаратуре»</w:t>
            </w:r>
          </w:p>
          <w:p w:rsidR="00F06C27" w:rsidRPr="00ED22B7" w:rsidRDefault="00F06C27" w:rsidP="00F06C27">
            <w:r>
              <w:rPr>
                <w:spacing w:val="-6"/>
              </w:rPr>
              <w:t xml:space="preserve">ДУ11. </w:t>
            </w:r>
            <w:r w:rsidRPr="00ED22B7">
              <w:rPr>
                <w:spacing w:val="-6"/>
              </w:rPr>
              <w:t xml:space="preserve"> </w:t>
            </w:r>
            <w:r w:rsidRPr="00ED22B7">
              <w:t>В</w:t>
            </w:r>
            <w:r w:rsidRPr="00ED22B7">
              <w:rPr>
                <w:rFonts w:eastAsia="Calibri"/>
                <w:lang w:eastAsia="en-US"/>
              </w:rPr>
              <w:t>ыбирать контрольно-измерительный инструмент в зависимости от погрешности измерения и проводить контрольно-измерительные операции.</w:t>
            </w:r>
          </w:p>
          <w:p w:rsidR="00F713B7" w:rsidRPr="00A935F5" w:rsidRDefault="00F713B7" w:rsidP="00AB3EF7"/>
        </w:tc>
      </w:tr>
      <w:tr w:rsidR="003965F6" w:rsidRPr="004F5A7A" w:rsidTr="002A2EB8">
        <w:trPr>
          <w:trHeight w:val="451"/>
        </w:trPr>
        <w:tc>
          <w:tcPr>
            <w:tcW w:w="3485" w:type="dxa"/>
          </w:tcPr>
          <w:p w:rsidR="00682A13" w:rsidRPr="00F713B7" w:rsidRDefault="00464983" w:rsidP="00F713B7">
            <w:pPr>
              <w:pStyle w:val="af5"/>
              <w:spacing w:after="0" w:line="240" w:lineRule="auto"/>
              <w:ind w:left="0"/>
              <w:rPr>
                <w:rFonts w:ascii="Times New Roman" w:hAnsi="Times New Roman"/>
                <w:color w:val="0070C0"/>
                <w:sz w:val="24"/>
                <w:szCs w:val="24"/>
              </w:rPr>
            </w:pPr>
            <w:r w:rsidRPr="00F713B7">
              <w:rPr>
                <w:rFonts w:ascii="Times New Roman" w:eastAsia="Times New Roman" w:hAnsi="Times New Roman"/>
                <w:color w:val="FF0000"/>
                <w:sz w:val="24"/>
                <w:szCs w:val="24"/>
                <w:lang w:eastAsia="ru-RU"/>
              </w:rPr>
              <w:lastRenderedPageBreak/>
              <w:br w:type="page"/>
            </w:r>
            <w:r w:rsidR="00682A13" w:rsidRPr="00F713B7">
              <w:rPr>
                <w:rFonts w:ascii="Times New Roman" w:hAnsi="Times New Roman"/>
                <w:color w:val="0070C0"/>
                <w:sz w:val="24"/>
                <w:szCs w:val="24"/>
              </w:rPr>
              <w:t>Базовая часть:</w:t>
            </w:r>
          </w:p>
          <w:p w:rsidR="00682A13" w:rsidRPr="00F713B7" w:rsidRDefault="00682A13" w:rsidP="00F713B7">
            <w:pPr>
              <w:pStyle w:val="af5"/>
              <w:spacing w:after="0" w:line="240" w:lineRule="auto"/>
              <w:ind w:left="0"/>
              <w:rPr>
                <w:rFonts w:ascii="Times New Roman" w:hAnsi="Times New Roman"/>
                <w:color w:val="0070C0"/>
                <w:sz w:val="24"/>
                <w:szCs w:val="24"/>
              </w:rPr>
            </w:pPr>
          </w:p>
          <w:p w:rsidR="00242239" w:rsidRPr="00F713B7" w:rsidRDefault="00242239" w:rsidP="00F713B7">
            <w:pPr>
              <w:rPr>
                <w:color w:val="0070C0"/>
                <w:spacing w:val="-6"/>
              </w:rPr>
            </w:pPr>
            <w:r w:rsidRPr="00F713B7">
              <w:rPr>
                <w:color w:val="0070C0"/>
              </w:rPr>
              <w:t xml:space="preserve">МДК 03.01 </w:t>
            </w:r>
            <w:r w:rsidRPr="00F713B7">
              <w:rPr>
                <w:rFonts w:eastAsia="Calibri"/>
                <w:color w:val="0070C0"/>
                <w:lang w:eastAsia="en-US"/>
              </w:rPr>
              <w:t>«Слесарь по ремонту автомобилей»</w:t>
            </w:r>
          </w:p>
          <w:p w:rsidR="00242239" w:rsidRPr="00F713B7" w:rsidRDefault="00242239" w:rsidP="00F713B7">
            <w:pPr>
              <w:ind w:firstLine="426"/>
            </w:pPr>
            <w:r w:rsidRPr="00F713B7">
              <w:rPr>
                <w:b/>
              </w:rPr>
              <w:t>знать:</w:t>
            </w:r>
          </w:p>
          <w:p w:rsidR="00242239" w:rsidRPr="00F713B7" w:rsidRDefault="00242239" w:rsidP="00F713B7">
            <w:r w:rsidRPr="00F713B7">
              <w:t xml:space="preserve">З.1основные сведения об устройстве грузовых автомобилей  и автобусов; </w:t>
            </w:r>
          </w:p>
          <w:p w:rsidR="00242239" w:rsidRPr="00F713B7" w:rsidRDefault="001A1D8D" w:rsidP="00F713B7">
            <w:r>
              <w:t xml:space="preserve">З.2 </w:t>
            </w:r>
            <w:r w:rsidR="00242239" w:rsidRPr="00F713B7">
              <w:t>порядок сборки простых узлов;</w:t>
            </w:r>
          </w:p>
          <w:p w:rsidR="00242239" w:rsidRPr="00F713B7" w:rsidRDefault="001A1D8D" w:rsidP="00F713B7">
            <w:r>
              <w:t xml:space="preserve">З.3 </w:t>
            </w:r>
            <w:r w:rsidR="00242239" w:rsidRPr="00F713B7">
              <w:t>приемы и способы разделки, сращивания, изоляции и пайки электропроводов;</w:t>
            </w:r>
          </w:p>
          <w:p w:rsidR="00242239" w:rsidRPr="00F713B7" w:rsidRDefault="001A1D8D" w:rsidP="00F713B7">
            <w:r>
              <w:t xml:space="preserve">З.4 </w:t>
            </w:r>
            <w:r w:rsidR="00242239" w:rsidRPr="00F713B7">
              <w:t>основные виды электротехнических и изоляционных материалов, их свойства и назначение;</w:t>
            </w:r>
          </w:p>
          <w:p w:rsidR="00242239" w:rsidRPr="00F713B7" w:rsidRDefault="001A1D8D" w:rsidP="00F713B7">
            <w:r>
              <w:t xml:space="preserve">З.5 </w:t>
            </w:r>
            <w:r w:rsidR="00242239" w:rsidRPr="00F713B7">
              <w:t>способы выполнения крепежных работ и объемы первого и второго технического обслуживания;</w:t>
            </w:r>
          </w:p>
          <w:p w:rsidR="00242239" w:rsidRPr="00F713B7" w:rsidRDefault="00242239" w:rsidP="00F713B7">
            <w:r w:rsidRPr="00F713B7">
              <w:t>З.6.назначение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242239" w:rsidRPr="00F713B7" w:rsidRDefault="001A1D8D" w:rsidP="00F713B7">
            <w:r>
              <w:t xml:space="preserve">З.7 </w:t>
            </w:r>
            <w:r w:rsidR="00242239" w:rsidRPr="00F713B7">
              <w:t>основные механические свойства обрабатываемых материалов;</w:t>
            </w:r>
          </w:p>
          <w:p w:rsidR="00242239" w:rsidRPr="00F713B7" w:rsidRDefault="001A1D8D" w:rsidP="00F713B7">
            <w:r>
              <w:t xml:space="preserve">З.8 </w:t>
            </w:r>
            <w:r w:rsidR="00242239" w:rsidRPr="00F713B7">
              <w:t>назначение и применение охлаждающих и тормозных жидкостей, масел и топлива;</w:t>
            </w:r>
          </w:p>
          <w:p w:rsidR="00242239" w:rsidRPr="00F713B7" w:rsidRDefault="001A1D8D" w:rsidP="00F713B7">
            <w:r>
              <w:lastRenderedPageBreak/>
              <w:t xml:space="preserve">З.9 </w:t>
            </w:r>
            <w:r w:rsidR="00242239" w:rsidRPr="00F713B7">
              <w:t>правила применения пневмо- и электроинструмента;</w:t>
            </w:r>
          </w:p>
          <w:p w:rsidR="00242239" w:rsidRPr="00F713B7" w:rsidRDefault="001A1D8D" w:rsidP="00F713B7">
            <w:r>
              <w:t xml:space="preserve">З.10  </w:t>
            </w:r>
            <w:r w:rsidR="00242239" w:rsidRPr="00F713B7">
              <w:t>основные сведения о допусках и посадках, квалитетах (классах точности) и параметрах шероховатости (классах чистоты обработки);</w:t>
            </w:r>
          </w:p>
          <w:p w:rsidR="00242239" w:rsidRPr="00F713B7" w:rsidRDefault="00242239" w:rsidP="00F713B7">
            <w:r w:rsidRPr="00F713B7">
              <w:t>З.11основные сведения по электротехнике и технологии металлов в объеме выполняемой работы.</w:t>
            </w:r>
          </w:p>
          <w:p w:rsidR="00242239" w:rsidRPr="00F713B7" w:rsidRDefault="00242239" w:rsidP="00F713B7">
            <w:pPr>
              <w:pStyle w:val="aff9"/>
              <w:widowControl w:val="0"/>
              <w:spacing w:after="0" w:line="240" w:lineRule="auto"/>
              <w:ind w:left="0" w:firstLine="0"/>
              <w:rPr>
                <w:rFonts w:ascii="Times New Roman" w:hAnsi="Times New Roman"/>
                <w:color w:val="0070C0"/>
                <w:sz w:val="24"/>
                <w:szCs w:val="24"/>
              </w:rPr>
            </w:pPr>
            <w:r w:rsidRPr="00F713B7">
              <w:rPr>
                <w:rFonts w:ascii="Times New Roman" w:hAnsi="Times New Roman"/>
                <w:color w:val="0070C0"/>
                <w:sz w:val="24"/>
                <w:szCs w:val="24"/>
              </w:rPr>
              <w:t>МДК 03.02   «Слесарь по топливной аппаратуре»</w:t>
            </w:r>
          </w:p>
          <w:p w:rsidR="00242239" w:rsidRPr="00F713B7" w:rsidRDefault="001A1D8D" w:rsidP="00F713B7">
            <w:r>
              <w:t xml:space="preserve">З.12 </w:t>
            </w:r>
            <w:r w:rsidR="00242239" w:rsidRPr="00F713B7">
              <w:t xml:space="preserve">основные сведения об устройстве двигателей внутреннего сгорания; </w:t>
            </w:r>
          </w:p>
          <w:p w:rsidR="00242239" w:rsidRPr="00F713B7" w:rsidRDefault="001A1D8D" w:rsidP="00F713B7">
            <w:r>
              <w:t xml:space="preserve">З.13 </w:t>
            </w:r>
            <w:r w:rsidR="00242239" w:rsidRPr="00F713B7">
              <w:t>возможные неисправности системы питания и топливной аппаратуры и методы устранения их;</w:t>
            </w:r>
          </w:p>
          <w:p w:rsidR="00242239" w:rsidRPr="00F713B7" w:rsidRDefault="001A1D8D" w:rsidP="00F713B7">
            <w:r>
              <w:t xml:space="preserve">З.14 </w:t>
            </w:r>
            <w:r w:rsidR="00242239" w:rsidRPr="00F713B7">
              <w:t xml:space="preserve">правила снятия и установки аппаратуры на карбюраторных и дизельных двигателях; </w:t>
            </w:r>
          </w:p>
          <w:p w:rsidR="00682A13" w:rsidRPr="00F713B7" w:rsidRDefault="001A1D8D" w:rsidP="00F713B7">
            <w:pPr>
              <w:pStyle w:val="af5"/>
              <w:spacing w:after="0" w:line="240" w:lineRule="auto"/>
              <w:ind w:left="0"/>
              <w:rPr>
                <w:rFonts w:ascii="Times New Roman" w:hAnsi="Times New Roman"/>
                <w:sz w:val="24"/>
                <w:szCs w:val="24"/>
              </w:rPr>
            </w:pPr>
            <w:r>
              <w:rPr>
                <w:rFonts w:ascii="Times New Roman" w:hAnsi="Times New Roman"/>
                <w:sz w:val="24"/>
                <w:szCs w:val="24"/>
              </w:rPr>
              <w:t xml:space="preserve">З.15 </w:t>
            </w:r>
            <w:r w:rsidR="00242239" w:rsidRPr="00F713B7">
              <w:rPr>
                <w:rFonts w:ascii="Times New Roman" w:hAnsi="Times New Roman"/>
                <w:sz w:val="24"/>
                <w:szCs w:val="24"/>
              </w:rPr>
              <w:t>правила разборки, ремонта, сборки и замены отдельных узлов топливной аппаратуры.</w:t>
            </w:r>
          </w:p>
          <w:p w:rsidR="00C51A69" w:rsidRPr="00F713B7" w:rsidRDefault="00C51A69" w:rsidP="00F713B7">
            <w:pPr>
              <w:pStyle w:val="af5"/>
              <w:spacing w:after="0" w:line="240" w:lineRule="auto"/>
              <w:ind w:left="0"/>
              <w:rPr>
                <w:rFonts w:ascii="Times New Roman" w:hAnsi="Times New Roman"/>
                <w:color w:val="0070C0"/>
                <w:sz w:val="24"/>
                <w:szCs w:val="24"/>
              </w:rPr>
            </w:pPr>
          </w:p>
          <w:p w:rsidR="00F06C27" w:rsidRDefault="00F06C27" w:rsidP="00F713B7">
            <w:pPr>
              <w:pStyle w:val="af5"/>
              <w:spacing w:after="0" w:line="240" w:lineRule="auto"/>
              <w:ind w:left="0"/>
              <w:rPr>
                <w:rFonts w:ascii="Times New Roman" w:hAnsi="Times New Roman"/>
                <w:color w:val="0070C0"/>
                <w:sz w:val="24"/>
                <w:szCs w:val="24"/>
              </w:rPr>
            </w:pPr>
          </w:p>
          <w:p w:rsidR="00F06C27" w:rsidRDefault="00F06C27" w:rsidP="00F713B7">
            <w:pPr>
              <w:pStyle w:val="af5"/>
              <w:spacing w:after="0" w:line="240" w:lineRule="auto"/>
              <w:ind w:left="0"/>
              <w:rPr>
                <w:rFonts w:ascii="Times New Roman" w:hAnsi="Times New Roman"/>
                <w:color w:val="0070C0"/>
                <w:sz w:val="24"/>
                <w:szCs w:val="24"/>
              </w:rPr>
            </w:pPr>
          </w:p>
          <w:p w:rsidR="00C51A69" w:rsidRPr="00F713B7" w:rsidRDefault="00C51A69" w:rsidP="00F713B7">
            <w:pPr>
              <w:pStyle w:val="af5"/>
              <w:spacing w:after="0" w:line="240" w:lineRule="auto"/>
              <w:ind w:left="0"/>
              <w:rPr>
                <w:rFonts w:ascii="Times New Roman" w:hAnsi="Times New Roman"/>
                <w:color w:val="FF0000"/>
                <w:sz w:val="24"/>
                <w:szCs w:val="24"/>
              </w:rPr>
            </w:pPr>
          </w:p>
        </w:tc>
        <w:tc>
          <w:tcPr>
            <w:tcW w:w="3485" w:type="dxa"/>
          </w:tcPr>
          <w:p w:rsidR="008F26BE" w:rsidRPr="00C94A8C" w:rsidRDefault="008F26BE" w:rsidP="00464983">
            <w:pPr>
              <w:pStyle w:val="af6"/>
              <w:spacing w:before="0" w:beforeAutospacing="0" w:after="0" w:afterAutospacing="0"/>
              <w:jc w:val="center"/>
              <w:rPr>
                <w:rFonts w:eastAsia="Times New Roman"/>
                <w:b/>
              </w:rPr>
            </w:pPr>
            <w:r w:rsidRPr="00C94A8C">
              <w:rPr>
                <w:rFonts w:eastAsia="Times New Roman"/>
                <w:b/>
              </w:rPr>
              <w:lastRenderedPageBreak/>
              <w:t>Необходимые знания</w:t>
            </w:r>
          </w:p>
          <w:p w:rsidR="003965F6" w:rsidRPr="00C94A8C" w:rsidRDefault="003965F6" w:rsidP="00464983">
            <w:pPr>
              <w:pStyle w:val="af6"/>
              <w:spacing w:before="0" w:beforeAutospacing="0" w:after="0" w:afterAutospacing="0"/>
              <w:ind w:firstLine="62"/>
              <w:jc w:val="left"/>
              <w:rPr>
                <w:rFonts w:eastAsia="Times New Roman"/>
              </w:rPr>
            </w:pPr>
          </w:p>
          <w:p w:rsidR="00464983" w:rsidRPr="00C94A8C" w:rsidRDefault="00464983" w:rsidP="00464983">
            <w:pPr>
              <w:pStyle w:val="af6"/>
              <w:spacing w:before="0" w:beforeAutospacing="0" w:after="0" w:afterAutospacing="0"/>
              <w:ind w:firstLine="62"/>
              <w:jc w:val="left"/>
            </w:pPr>
            <w:r w:rsidRPr="00C94A8C">
              <w:t>Конструктивные особенности узлов, агрегатов и систем АТС</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Технические и эксплуатационные характеристики АТС</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Номенклатура запасных частей и материалов, применяемых в узлах, агрегатах и механических системах АТС</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Назначение, устройство и правила применения ручного слесарно-монтажного, пневматического и электрического инструмента, универсальных и специальных приспособлений</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Технология проведения слесарных работ</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Устройство, принцип действия контрольно-измерительных инструментов, методы и технология проведения контрольно-измерительных операций</w:t>
            </w:r>
          </w:p>
          <w:p w:rsidR="00464983" w:rsidRPr="00C94A8C" w:rsidRDefault="00464983" w:rsidP="00464983">
            <w:pPr>
              <w:pStyle w:val="af6"/>
              <w:spacing w:before="0" w:beforeAutospacing="0" w:after="0" w:afterAutospacing="0"/>
              <w:ind w:firstLine="62"/>
              <w:jc w:val="left"/>
            </w:pPr>
          </w:p>
          <w:p w:rsidR="00933762" w:rsidRDefault="00933762" w:rsidP="00464983">
            <w:pPr>
              <w:pStyle w:val="af6"/>
              <w:spacing w:before="0" w:beforeAutospacing="0" w:after="0" w:afterAutospacing="0"/>
              <w:ind w:firstLine="62"/>
              <w:jc w:val="left"/>
            </w:pPr>
          </w:p>
          <w:p w:rsidR="00933762" w:rsidRDefault="00933762"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lastRenderedPageBreak/>
              <w:t>Устройство и принцип действия диагностического оборудования, предназначенного для диагностики узлов, агрегатов и систем АТС</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Методики проведения тестирования узлов, агрегатов и систем АТС</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Устройство и принципы действия испытательных стендов узлов, агрегатов и систем АТС</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Инструкции по эксплуатации стендового оборудования и работе с ним</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Процедуры и правила дефектовки деталей узлов, агрегатов и систем АТС</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464983" w:rsidRPr="00C94A8C" w:rsidRDefault="00464983" w:rsidP="00464983">
            <w:pPr>
              <w:pStyle w:val="af6"/>
              <w:spacing w:before="0" w:beforeAutospacing="0" w:after="0" w:afterAutospacing="0"/>
              <w:ind w:firstLine="62"/>
              <w:jc w:val="left"/>
            </w:pPr>
          </w:p>
          <w:p w:rsidR="00F06C27" w:rsidRDefault="00F06C27"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Принципы действия гидравлических, термодинамических систем и пневмосистем</w:t>
            </w:r>
          </w:p>
          <w:p w:rsidR="00464983" w:rsidRPr="00C94A8C" w:rsidRDefault="00464983" w:rsidP="00464983">
            <w:pPr>
              <w:pStyle w:val="af6"/>
              <w:spacing w:before="0" w:beforeAutospacing="0" w:after="0" w:afterAutospacing="0"/>
              <w:ind w:firstLine="62"/>
              <w:jc w:val="left"/>
            </w:pPr>
            <w:r w:rsidRPr="00C94A8C">
              <w:t>Электрические измерения и электроизмерительные приборы</w:t>
            </w:r>
          </w:p>
          <w:p w:rsidR="00464983" w:rsidRPr="00C94A8C" w:rsidRDefault="00464983" w:rsidP="00464983">
            <w:pPr>
              <w:pStyle w:val="af6"/>
              <w:spacing w:before="0" w:beforeAutospacing="0" w:after="0" w:afterAutospacing="0"/>
              <w:ind w:firstLine="62"/>
              <w:jc w:val="left"/>
            </w:pPr>
          </w:p>
          <w:p w:rsidR="00464983" w:rsidRPr="00C94A8C" w:rsidRDefault="00464983" w:rsidP="00464983">
            <w:pPr>
              <w:pStyle w:val="af6"/>
              <w:spacing w:before="0" w:beforeAutospacing="0" w:after="0" w:afterAutospacing="0"/>
              <w:ind w:firstLine="62"/>
              <w:jc w:val="left"/>
            </w:pPr>
            <w:r w:rsidRPr="00C94A8C">
              <w:t>Принципы действия электронных систем АТС</w:t>
            </w:r>
          </w:p>
          <w:p w:rsidR="00464983" w:rsidRPr="00C94A8C" w:rsidRDefault="00464983" w:rsidP="00464983">
            <w:pPr>
              <w:pStyle w:val="af6"/>
              <w:spacing w:before="0" w:beforeAutospacing="0" w:after="0" w:afterAutospacing="0"/>
              <w:ind w:firstLine="62"/>
              <w:jc w:val="left"/>
            </w:pPr>
          </w:p>
          <w:p w:rsidR="00464983" w:rsidRPr="008F26BE" w:rsidRDefault="00464983" w:rsidP="00464983">
            <w:pPr>
              <w:pStyle w:val="af6"/>
              <w:spacing w:before="0" w:beforeAutospacing="0" w:after="0" w:afterAutospacing="0"/>
              <w:ind w:firstLine="62"/>
              <w:jc w:val="left"/>
              <w:rPr>
                <w:rFonts w:eastAsia="Times New Roman"/>
              </w:rPr>
            </w:pPr>
            <w:r w:rsidRPr="00C94A8C">
              <w:t>Принципы передачи и распределения электрической энергии</w:t>
            </w:r>
          </w:p>
        </w:tc>
        <w:tc>
          <w:tcPr>
            <w:tcW w:w="3486" w:type="dxa"/>
          </w:tcPr>
          <w:p w:rsidR="00F713B7" w:rsidRDefault="00F713B7" w:rsidP="00F713B7">
            <w:r w:rsidRPr="00D93055">
              <w:lastRenderedPageBreak/>
              <w:t xml:space="preserve">В результате проведения сравнительного анализа </w:t>
            </w:r>
            <w:r>
              <w:rPr>
                <w:sz w:val="23"/>
                <w:szCs w:val="23"/>
              </w:rPr>
              <w:t>знаний базовой части</w:t>
            </w:r>
            <w:r w:rsidRPr="00D93055">
              <w:rPr>
                <w:sz w:val="23"/>
                <w:szCs w:val="23"/>
              </w:rPr>
              <w:t xml:space="preserve"> ФГОС СПО</w:t>
            </w:r>
            <w:r>
              <w:rPr>
                <w:sz w:val="23"/>
                <w:szCs w:val="23"/>
              </w:rPr>
              <w:t xml:space="preserve"> и вариативной части,</w:t>
            </w:r>
            <w:r w:rsidRPr="00D93055">
              <w:rPr>
                <w:sz w:val="23"/>
                <w:szCs w:val="23"/>
              </w:rPr>
              <w:t xml:space="preserve"> и </w:t>
            </w:r>
            <w:r w:rsidRPr="00D93055">
              <w:rPr>
                <w:b/>
                <w:sz w:val="23"/>
                <w:szCs w:val="23"/>
              </w:rPr>
              <w:t xml:space="preserve"> </w:t>
            </w:r>
            <w:r>
              <w:t>необходимых знаний</w:t>
            </w:r>
            <w:r w:rsidRPr="00D93055">
              <w:t xml:space="preserve"> Профессионального стандарта, </w:t>
            </w:r>
            <w:r>
              <w:t xml:space="preserve">на заседании цикловой комиссии </w:t>
            </w:r>
            <w:r w:rsidRPr="000B43D6">
              <w:t>профессиональной подготовки механических специальностей</w:t>
            </w:r>
            <w:r w:rsidRPr="00D93055">
              <w:t xml:space="preserve"> принято решение ввести</w:t>
            </w:r>
            <w:r>
              <w:t xml:space="preserve"> в вариатив</w:t>
            </w:r>
            <w:r w:rsidR="00F06C27">
              <w:t xml:space="preserve">ную часть </w:t>
            </w:r>
          </w:p>
          <w:p w:rsidR="00F06C27" w:rsidRDefault="00F06C27" w:rsidP="00F06C27">
            <w:pPr>
              <w:ind w:firstLine="426"/>
              <w:rPr>
                <w:b/>
              </w:rPr>
            </w:pPr>
            <w:r w:rsidRPr="00ED22B7">
              <w:rPr>
                <w:b/>
              </w:rPr>
              <w:t>дополнительные знания:</w:t>
            </w:r>
          </w:p>
          <w:p w:rsidR="00F06C27" w:rsidRPr="00ED22B7" w:rsidRDefault="00F06C27" w:rsidP="00F06C27">
            <w:pPr>
              <w:ind w:firstLine="426"/>
            </w:pPr>
          </w:p>
          <w:p w:rsidR="00F06C27" w:rsidRPr="00ED22B7" w:rsidRDefault="00F06C27" w:rsidP="00F06C27">
            <w:pPr>
              <w:rPr>
                <w:spacing w:val="-6"/>
              </w:rPr>
            </w:pPr>
            <w:r w:rsidRPr="00ED22B7">
              <w:t xml:space="preserve">МДК 03.01 </w:t>
            </w:r>
            <w:r w:rsidRPr="00ED22B7">
              <w:rPr>
                <w:rFonts w:eastAsia="Calibri"/>
                <w:lang w:eastAsia="en-US"/>
              </w:rPr>
              <w:t>«Слесарь по ремонту автомобилей»</w:t>
            </w:r>
          </w:p>
          <w:p w:rsidR="00F06C27" w:rsidRPr="00ED22B7" w:rsidRDefault="00F06C27" w:rsidP="00F06C27">
            <w:pPr>
              <w:rPr>
                <w:rFonts w:eastAsia="Calibri"/>
                <w:lang w:eastAsia="en-US"/>
              </w:rPr>
            </w:pPr>
            <w:r>
              <w:t>Д</w:t>
            </w:r>
            <w:r w:rsidRPr="00ED22B7">
              <w:t>З.1</w:t>
            </w:r>
            <w:r>
              <w:t xml:space="preserve">6 </w:t>
            </w:r>
            <w:r w:rsidRPr="00ED22B7">
              <w:rPr>
                <w:rFonts w:eastAsia="Calibri"/>
                <w:lang w:eastAsia="en-US"/>
              </w:rPr>
              <w:t>Конструктивные особенности узлов, агрегатов и систем АТС</w:t>
            </w:r>
          </w:p>
          <w:p w:rsidR="00F06C27" w:rsidRPr="00ED22B7" w:rsidRDefault="00F06C27" w:rsidP="00F06C27">
            <w:pPr>
              <w:rPr>
                <w:rFonts w:eastAsia="Calibri"/>
                <w:lang w:eastAsia="en-US"/>
              </w:rPr>
            </w:pPr>
            <w:r>
              <w:rPr>
                <w:rFonts w:eastAsia="Calibri"/>
                <w:lang w:eastAsia="en-US"/>
              </w:rPr>
              <w:t>ДЗ.17</w:t>
            </w:r>
            <w:r w:rsidRPr="00ED22B7">
              <w:rPr>
                <w:rFonts w:eastAsia="Calibri"/>
                <w:lang w:eastAsia="en-US"/>
              </w:rPr>
              <w:t xml:space="preserve"> Технические и эксплуатационные характеристики АТС.</w:t>
            </w:r>
          </w:p>
          <w:p w:rsidR="00F06C27" w:rsidRDefault="00F06C27" w:rsidP="00F06C27">
            <w:pPr>
              <w:pStyle w:val="aff9"/>
              <w:widowControl w:val="0"/>
              <w:spacing w:after="0" w:line="240" w:lineRule="auto"/>
              <w:ind w:left="0" w:firstLine="0"/>
              <w:rPr>
                <w:rFonts w:ascii="Times New Roman" w:hAnsi="Times New Roman"/>
                <w:sz w:val="24"/>
                <w:szCs w:val="24"/>
              </w:rPr>
            </w:pPr>
          </w:p>
          <w:p w:rsidR="00F06C27" w:rsidRPr="00ED22B7" w:rsidRDefault="00F06C27" w:rsidP="00F06C27">
            <w:pPr>
              <w:pStyle w:val="aff9"/>
              <w:widowControl w:val="0"/>
              <w:spacing w:after="0" w:line="240" w:lineRule="auto"/>
              <w:ind w:left="0" w:firstLine="0"/>
              <w:rPr>
                <w:rFonts w:ascii="Times New Roman" w:hAnsi="Times New Roman"/>
                <w:sz w:val="24"/>
                <w:szCs w:val="24"/>
              </w:rPr>
            </w:pPr>
            <w:r w:rsidRPr="00ED22B7">
              <w:rPr>
                <w:rFonts w:ascii="Times New Roman" w:hAnsi="Times New Roman"/>
                <w:sz w:val="24"/>
                <w:szCs w:val="24"/>
              </w:rPr>
              <w:t>МДК 03.02   «Слесарь по топливной аппаратуре»</w:t>
            </w:r>
          </w:p>
          <w:p w:rsidR="00F06C27" w:rsidRPr="00ED22B7" w:rsidRDefault="00F06C27" w:rsidP="00F06C27">
            <w:pPr>
              <w:pStyle w:val="aff9"/>
              <w:widowControl w:val="0"/>
              <w:spacing w:after="0" w:line="240" w:lineRule="auto"/>
              <w:ind w:left="0" w:firstLine="0"/>
              <w:rPr>
                <w:rFonts w:ascii="Times New Roman" w:hAnsi="Times New Roman"/>
                <w:sz w:val="24"/>
                <w:szCs w:val="24"/>
              </w:rPr>
            </w:pPr>
            <w:r>
              <w:rPr>
                <w:rFonts w:ascii="Times New Roman" w:hAnsi="Times New Roman"/>
                <w:sz w:val="24"/>
                <w:szCs w:val="24"/>
              </w:rPr>
              <w:t>ДЗ.18</w:t>
            </w:r>
            <w:r w:rsidRPr="00ED22B7">
              <w:rPr>
                <w:rFonts w:ascii="Times New Roman" w:hAnsi="Times New Roman"/>
                <w:sz w:val="24"/>
                <w:szCs w:val="24"/>
              </w:rPr>
              <w:t xml:space="preserve"> Конструктивные особенности узлов, агрегатов и топливных систем АТС.</w:t>
            </w:r>
          </w:p>
          <w:p w:rsidR="001A1D8D" w:rsidRDefault="00F06C27" w:rsidP="00F06C27">
            <w:pPr>
              <w:rPr>
                <w:color w:val="C00000"/>
              </w:rPr>
            </w:pPr>
            <w:r>
              <w:rPr>
                <w:lang w:eastAsia="en-US"/>
              </w:rPr>
              <w:t>ДЗ.19</w:t>
            </w:r>
            <w:r w:rsidRPr="00ED22B7">
              <w:rPr>
                <w:lang w:eastAsia="en-US"/>
              </w:rPr>
              <w:t>Технология проведения слесарных работ.</w:t>
            </w:r>
          </w:p>
          <w:p w:rsidR="004917F9" w:rsidRDefault="004917F9" w:rsidP="00267FE6">
            <w:pPr>
              <w:pStyle w:val="af6"/>
              <w:spacing w:before="0" w:beforeAutospacing="0" w:after="0" w:afterAutospacing="0"/>
              <w:ind w:firstLine="62"/>
              <w:jc w:val="left"/>
              <w:rPr>
                <w:color w:val="00B050"/>
              </w:rPr>
            </w:pPr>
          </w:p>
          <w:p w:rsidR="00933762" w:rsidRDefault="00933762" w:rsidP="00267FE6">
            <w:pPr>
              <w:pStyle w:val="af6"/>
              <w:spacing w:before="0" w:beforeAutospacing="0" w:after="0" w:afterAutospacing="0"/>
              <w:ind w:firstLine="62"/>
              <w:jc w:val="left"/>
            </w:pPr>
          </w:p>
          <w:p w:rsidR="00933762" w:rsidRDefault="00933762" w:rsidP="00267FE6">
            <w:pPr>
              <w:pStyle w:val="af6"/>
              <w:spacing w:before="0" w:beforeAutospacing="0" w:after="0" w:afterAutospacing="0"/>
              <w:ind w:firstLine="62"/>
              <w:jc w:val="left"/>
            </w:pPr>
          </w:p>
          <w:p w:rsidR="00933762" w:rsidRDefault="00933762" w:rsidP="00267FE6">
            <w:pPr>
              <w:pStyle w:val="af6"/>
              <w:spacing w:before="0" w:beforeAutospacing="0" w:after="0" w:afterAutospacing="0"/>
              <w:ind w:firstLine="62"/>
              <w:jc w:val="left"/>
            </w:pPr>
          </w:p>
          <w:p w:rsidR="00933762" w:rsidRDefault="00933762" w:rsidP="00267FE6">
            <w:pPr>
              <w:pStyle w:val="af6"/>
              <w:spacing w:before="0" w:beforeAutospacing="0" w:after="0" w:afterAutospacing="0"/>
              <w:ind w:firstLine="62"/>
              <w:jc w:val="left"/>
            </w:pPr>
          </w:p>
          <w:p w:rsidR="004917F9" w:rsidRPr="00933762" w:rsidRDefault="004917F9" w:rsidP="00933762">
            <w:pPr>
              <w:pStyle w:val="af6"/>
              <w:spacing w:before="0" w:beforeAutospacing="0" w:after="0" w:afterAutospacing="0"/>
              <w:jc w:val="left"/>
              <w:rPr>
                <w:i/>
              </w:rPr>
            </w:pPr>
            <w:r w:rsidRPr="00933762">
              <w:rPr>
                <w:i/>
              </w:rPr>
              <w:lastRenderedPageBreak/>
              <w:t xml:space="preserve">Изучение знаний: </w:t>
            </w:r>
          </w:p>
          <w:p w:rsidR="004917F9" w:rsidRPr="00933762" w:rsidRDefault="004917F9" w:rsidP="004917F9">
            <w:pPr>
              <w:pStyle w:val="af6"/>
              <w:spacing w:before="0" w:beforeAutospacing="0" w:after="0" w:afterAutospacing="0"/>
              <w:ind w:firstLine="0"/>
              <w:jc w:val="left"/>
              <w:rPr>
                <w:i/>
              </w:rPr>
            </w:pPr>
            <w:r w:rsidRPr="00933762">
              <w:rPr>
                <w:i/>
              </w:rPr>
              <w:t>Принципы действия электронных систем АТС;</w:t>
            </w:r>
          </w:p>
          <w:p w:rsidR="004917F9" w:rsidRPr="00933762" w:rsidRDefault="004917F9" w:rsidP="004917F9">
            <w:pPr>
              <w:pStyle w:val="af6"/>
              <w:spacing w:before="0" w:beforeAutospacing="0" w:after="0" w:afterAutospacing="0"/>
              <w:ind w:firstLine="0"/>
              <w:jc w:val="left"/>
              <w:rPr>
                <w:i/>
              </w:rPr>
            </w:pPr>
            <w:r w:rsidRPr="00933762">
              <w:rPr>
                <w:i/>
              </w:rPr>
              <w:t>Принципы передачи и расп</w:t>
            </w:r>
            <w:r w:rsidR="00933762" w:rsidRPr="00933762">
              <w:rPr>
                <w:i/>
              </w:rPr>
              <w:t>ределения электрической энергии,</w:t>
            </w:r>
          </w:p>
          <w:p w:rsidR="00933762" w:rsidRDefault="004917F9" w:rsidP="004917F9">
            <w:pPr>
              <w:pStyle w:val="af6"/>
              <w:spacing w:before="0" w:beforeAutospacing="0" w:after="0" w:afterAutospacing="0"/>
              <w:ind w:firstLine="0"/>
              <w:jc w:val="left"/>
              <w:rPr>
                <w:i/>
              </w:rPr>
            </w:pPr>
            <w:r w:rsidRPr="00933762">
              <w:rPr>
                <w:i/>
              </w:rPr>
              <w:t xml:space="preserve"> предусмотрено в вариативной части учебной дисциплины </w:t>
            </w:r>
          </w:p>
          <w:p w:rsidR="004917F9" w:rsidRDefault="004917F9" w:rsidP="004917F9">
            <w:pPr>
              <w:pStyle w:val="af6"/>
              <w:spacing w:before="0" w:beforeAutospacing="0" w:after="0" w:afterAutospacing="0"/>
              <w:ind w:firstLine="0"/>
              <w:jc w:val="left"/>
              <w:rPr>
                <w:color w:val="00B050"/>
              </w:rPr>
            </w:pPr>
            <w:r w:rsidRPr="00933762">
              <w:rPr>
                <w:i/>
              </w:rPr>
              <w:t>ОП. 03 Электротехника</w:t>
            </w:r>
          </w:p>
          <w:p w:rsidR="001A1D8D" w:rsidRPr="00A935F5" w:rsidRDefault="001A1D8D" w:rsidP="004917F9"/>
        </w:tc>
      </w:tr>
    </w:tbl>
    <w:p w:rsidR="002D6042" w:rsidRDefault="002D6042" w:rsidP="0017470C">
      <w:pPr>
        <w:ind w:firstLine="709"/>
        <w:jc w:val="both"/>
      </w:pPr>
    </w:p>
    <w:p w:rsidR="002D6042" w:rsidRDefault="002D6042" w:rsidP="0017470C">
      <w:pPr>
        <w:ind w:firstLine="709"/>
        <w:jc w:val="both"/>
      </w:pPr>
    </w:p>
    <w:p w:rsidR="00EA493D" w:rsidRDefault="00EA493D">
      <w:pPr>
        <w:rPr>
          <w:b/>
          <w:spacing w:val="-8"/>
          <w:sz w:val="28"/>
          <w:szCs w:val="28"/>
        </w:rPr>
      </w:pPr>
      <w:r>
        <w:rPr>
          <w:b/>
          <w:spacing w:val="-8"/>
          <w:sz w:val="28"/>
          <w:szCs w:val="28"/>
        </w:rPr>
        <w:br w:type="page"/>
      </w:r>
    </w:p>
    <w:p w:rsidR="002A6874" w:rsidRPr="00AE17DF" w:rsidRDefault="00CF1CDF" w:rsidP="00AE17DF">
      <w:pPr>
        <w:ind w:firstLine="708"/>
        <w:jc w:val="both"/>
        <w:rPr>
          <w:b/>
          <w:caps/>
          <w:spacing w:val="-8"/>
          <w:sz w:val="28"/>
          <w:szCs w:val="28"/>
        </w:rPr>
      </w:pPr>
      <w:r>
        <w:rPr>
          <w:b/>
          <w:spacing w:val="-8"/>
          <w:sz w:val="28"/>
          <w:szCs w:val="28"/>
        </w:rPr>
        <w:lastRenderedPageBreak/>
        <w:t>2</w:t>
      </w:r>
      <w:r w:rsidR="002A6874" w:rsidRPr="00AE17DF">
        <w:rPr>
          <w:b/>
          <w:spacing w:val="-8"/>
          <w:sz w:val="28"/>
          <w:szCs w:val="28"/>
        </w:rPr>
        <w:t xml:space="preserve"> ХАРАКТЕРИСТИКА </w:t>
      </w:r>
      <w:r w:rsidR="00DF560E" w:rsidRPr="00AE17DF">
        <w:rPr>
          <w:b/>
          <w:caps/>
          <w:spacing w:val="-8"/>
          <w:sz w:val="28"/>
          <w:szCs w:val="28"/>
        </w:rPr>
        <w:t xml:space="preserve">профессиональной деятельности выпускников и требования к результатам освоения </w:t>
      </w:r>
      <w:r w:rsidR="0054636E" w:rsidRPr="00AE17DF">
        <w:rPr>
          <w:b/>
          <w:caps/>
          <w:spacing w:val="-8"/>
          <w:sz w:val="28"/>
          <w:szCs w:val="28"/>
        </w:rPr>
        <w:t>ППССЗ</w:t>
      </w:r>
    </w:p>
    <w:p w:rsidR="00DF560E" w:rsidRDefault="00DF560E" w:rsidP="00BC0056">
      <w:pPr>
        <w:jc w:val="both"/>
        <w:rPr>
          <w:b/>
          <w:sz w:val="28"/>
          <w:szCs w:val="28"/>
        </w:rPr>
      </w:pPr>
    </w:p>
    <w:p w:rsidR="0080189A" w:rsidRDefault="00CF1CDF" w:rsidP="0054636E">
      <w:pPr>
        <w:ind w:firstLine="708"/>
        <w:jc w:val="both"/>
        <w:rPr>
          <w:b/>
        </w:rPr>
      </w:pPr>
      <w:r>
        <w:rPr>
          <w:b/>
          <w:sz w:val="28"/>
          <w:szCs w:val="28"/>
        </w:rPr>
        <w:t>2.1</w:t>
      </w:r>
      <w:r w:rsidR="00D73153">
        <w:rPr>
          <w:b/>
          <w:sz w:val="28"/>
          <w:szCs w:val="28"/>
        </w:rPr>
        <w:t xml:space="preserve"> </w:t>
      </w:r>
      <w:r w:rsidR="002A6874" w:rsidRPr="001409C6">
        <w:rPr>
          <w:b/>
          <w:sz w:val="28"/>
          <w:szCs w:val="28"/>
        </w:rPr>
        <w:t>Область профессиональной деятельности выпускников</w:t>
      </w:r>
    </w:p>
    <w:p w:rsidR="00AE17DF" w:rsidRDefault="00AE17DF" w:rsidP="0054636E">
      <w:pPr>
        <w:ind w:firstLine="708"/>
        <w:jc w:val="both"/>
      </w:pPr>
    </w:p>
    <w:p w:rsidR="00D73153" w:rsidRPr="00FB7AF3" w:rsidRDefault="00D73153" w:rsidP="00D73153">
      <w:pPr>
        <w:pStyle w:val="HTML"/>
        <w:widowControl w:val="0"/>
        <w:suppressAutoHyphens/>
        <w:ind w:firstLine="720"/>
        <w:rPr>
          <w:rFonts w:ascii="Times New Roman" w:hAnsi="Times New Roman" w:cs="Times New Roman"/>
          <w:sz w:val="28"/>
          <w:szCs w:val="28"/>
        </w:rPr>
      </w:pPr>
      <w:r w:rsidRPr="00FB7AF3">
        <w:rPr>
          <w:rFonts w:ascii="Times New Roman" w:hAnsi="Times New Roman" w:cs="Times New Roman"/>
          <w:sz w:val="28"/>
          <w:szCs w:val="28"/>
        </w:rPr>
        <w:t>Область профессиональной деятельности выпускников:</w:t>
      </w:r>
    </w:p>
    <w:p w:rsidR="00D73153" w:rsidRDefault="00D73153" w:rsidP="00D7315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FB7AF3">
        <w:rPr>
          <w:sz w:val="28"/>
          <w:szCs w:val="28"/>
        </w:rPr>
        <w:t xml:space="preserve">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 </w:t>
      </w:r>
    </w:p>
    <w:p w:rsidR="00BC0056" w:rsidRPr="00A935F5" w:rsidRDefault="00BC0056" w:rsidP="0054636E">
      <w:pPr>
        <w:ind w:firstLine="708"/>
        <w:jc w:val="both"/>
        <w:rPr>
          <w:b/>
        </w:rPr>
      </w:pPr>
    </w:p>
    <w:p w:rsidR="00DA51F9" w:rsidRPr="00AD4DA4" w:rsidRDefault="00DA51F9" w:rsidP="004234FE">
      <w:pPr>
        <w:jc w:val="both"/>
        <w:rPr>
          <w:b/>
          <w:sz w:val="28"/>
          <w:szCs w:val="28"/>
        </w:rPr>
      </w:pPr>
    </w:p>
    <w:p w:rsidR="002A6874" w:rsidRDefault="00CF1CDF" w:rsidP="0054636E">
      <w:pPr>
        <w:ind w:firstLine="708"/>
        <w:rPr>
          <w:b/>
          <w:sz w:val="28"/>
          <w:szCs w:val="28"/>
        </w:rPr>
      </w:pPr>
      <w:r>
        <w:rPr>
          <w:b/>
          <w:sz w:val="28"/>
          <w:szCs w:val="28"/>
        </w:rPr>
        <w:t>2.2</w:t>
      </w:r>
      <w:r w:rsidR="00D73153">
        <w:rPr>
          <w:b/>
          <w:sz w:val="28"/>
          <w:szCs w:val="28"/>
        </w:rPr>
        <w:t xml:space="preserve"> </w:t>
      </w:r>
      <w:r w:rsidR="002A6874" w:rsidRPr="001409C6">
        <w:rPr>
          <w:b/>
          <w:sz w:val="28"/>
          <w:szCs w:val="28"/>
        </w:rPr>
        <w:t>Объекты профессиональной деятельности выпускников</w:t>
      </w:r>
    </w:p>
    <w:p w:rsidR="00DF560E" w:rsidRPr="003248DD" w:rsidRDefault="00DF560E" w:rsidP="002A6874">
      <w:pPr>
        <w:rPr>
          <w:b/>
        </w:rPr>
      </w:pPr>
    </w:p>
    <w:p w:rsidR="00D73153" w:rsidRPr="00FB7AF3" w:rsidRDefault="00D73153" w:rsidP="00D7315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r w:rsidRPr="00FB7AF3">
        <w:rPr>
          <w:sz w:val="28"/>
          <w:szCs w:val="28"/>
        </w:rPr>
        <w:t>Объектами профессиональной деятельности выпускников являются:</w:t>
      </w:r>
    </w:p>
    <w:p w:rsidR="00D73153" w:rsidRDefault="00D73153" w:rsidP="00D7315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 xml:space="preserve">- </w:t>
      </w:r>
      <w:r w:rsidRPr="00FB7AF3">
        <w:rPr>
          <w:sz w:val="28"/>
          <w:szCs w:val="28"/>
        </w:rPr>
        <w:t xml:space="preserve">автотранспортные средства; </w:t>
      </w:r>
    </w:p>
    <w:p w:rsidR="00D73153" w:rsidRDefault="00D73153" w:rsidP="00D7315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 xml:space="preserve">- </w:t>
      </w:r>
      <w:r w:rsidRPr="00FB7AF3">
        <w:rPr>
          <w:sz w:val="28"/>
          <w:szCs w:val="28"/>
        </w:rPr>
        <w:t xml:space="preserve">техническая документация, </w:t>
      </w:r>
    </w:p>
    <w:p w:rsidR="00D73153" w:rsidRDefault="00D73153" w:rsidP="00D7315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 xml:space="preserve">- </w:t>
      </w:r>
      <w:r w:rsidRPr="00FB7AF3">
        <w:rPr>
          <w:sz w:val="28"/>
          <w:szCs w:val="28"/>
        </w:rPr>
        <w:t>технологическое оборудование  для технического обслуживания и ре</w:t>
      </w:r>
      <w:r>
        <w:rPr>
          <w:sz w:val="28"/>
          <w:szCs w:val="28"/>
        </w:rPr>
        <w:t>монта автотранспортных средств;</w:t>
      </w:r>
    </w:p>
    <w:p w:rsidR="00BC0056" w:rsidRPr="00EE6BF8" w:rsidRDefault="00D73153" w:rsidP="00D73153">
      <w:pPr>
        <w:jc w:val="both"/>
      </w:pPr>
      <w:r>
        <w:rPr>
          <w:sz w:val="28"/>
          <w:szCs w:val="28"/>
        </w:rPr>
        <w:t xml:space="preserve">- </w:t>
      </w:r>
      <w:r w:rsidRPr="00FB7AF3">
        <w:rPr>
          <w:sz w:val="28"/>
          <w:szCs w:val="28"/>
        </w:rPr>
        <w:t>первичные трудовые коллективы.</w:t>
      </w:r>
    </w:p>
    <w:p w:rsidR="00DA51F9" w:rsidRPr="00DA51F9" w:rsidRDefault="00DA51F9" w:rsidP="002A6874">
      <w:pPr>
        <w:jc w:val="center"/>
      </w:pPr>
    </w:p>
    <w:p w:rsidR="002A6874" w:rsidRDefault="00CF1CDF" w:rsidP="0054636E">
      <w:pPr>
        <w:ind w:firstLine="708"/>
        <w:rPr>
          <w:b/>
          <w:sz w:val="28"/>
          <w:szCs w:val="28"/>
        </w:rPr>
      </w:pPr>
      <w:r>
        <w:rPr>
          <w:b/>
          <w:sz w:val="28"/>
          <w:szCs w:val="28"/>
        </w:rPr>
        <w:t>2.3</w:t>
      </w:r>
      <w:r w:rsidR="002A6874" w:rsidRPr="001409C6">
        <w:rPr>
          <w:b/>
          <w:sz w:val="28"/>
          <w:szCs w:val="28"/>
        </w:rPr>
        <w:t xml:space="preserve"> Виды профессиональной деятельности</w:t>
      </w:r>
      <w:r w:rsidR="00DF560E">
        <w:rPr>
          <w:b/>
          <w:sz w:val="28"/>
          <w:szCs w:val="28"/>
        </w:rPr>
        <w:t xml:space="preserve"> и компетенции</w:t>
      </w:r>
    </w:p>
    <w:p w:rsidR="00DF560E" w:rsidRPr="00D9625D" w:rsidRDefault="0006232C" w:rsidP="00DF560E">
      <w:pPr>
        <w:jc w:val="right"/>
      </w:pPr>
      <w:r>
        <w:t>Таблица 6</w:t>
      </w:r>
    </w:p>
    <w:p w:rsidR="00DF560E" w:rsidRPr="003248DD" w:rsidRDefault="00DF560E" w:rsidP="002A6874">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122"/>
        <w:gridCol w:w="7229"/>
      </w:tblGrid>
      <w:tr w:rsidR="002A6874" w:rsidRPr="004F5A7A" w:rsidTr="008728C5">
        <w:tc>
          <w:tcPr>
            <w:tcW w:w="680" w:type="dxa"/>
          </w:tcPr>
          <w:p w:rsidR="002A6874" w:rsidRPr="004F5A7A" w:rsidRDefault="002A6874" w:rsidP="002A6874">
            <w:pPr>
              <w:jc w:val="center"/>
              <w:rPr>
                <w:b/>
              </w:rPr>
            </w:pPr>
            <w:r w:rsidRPr="004F5A7A">
              <w:rPr>
                <w:b/>
              </w:rPr>
              <w:t xml:space="preserve">№ </w:t>
            </w:r>
            <w:r w:rsidR="000B5CA2" w:rsidRPr="004F5A7A">
              <w:rPr>
                <w:b/>
              </w:rPr>
              <w:t>п.</w:t>
            </w:r>
            <w:r w:rsidRPr="004F5A7A">
              <w:rPr>
                <w:b/>
              </w:rPr>
              <w:t>/</w:t>
            </w:r>
            <w:r w:rsidR="000B5CA2" w:rsidRPr="004F5A7A">
              <w:rPr>
                <w:b/>
              </w:rPr>
              <w:t>п.</w:t>
            </w:r>
          </w:p>
        </w:tc>
        <w:tc>
          <w:tcPr>
            <w:tcW w:w="2122" w:type="dxa"/>
            <w:vAlign w:val="center"/>
          </w:tcPr>
          <w:p w:rsidR="002A6874" w:rsidRPr="004F5A7A" w:rsidRDefault="002A6874" w:rsidP="008728C5">
            <w:pPr>
              <w:jc w:val="center"/>
              <w:rPr>
                <w:b/>
              </w:rPr>
            </w:pPr>
            <w:r w:rsidRPr="004F5A7A">
              <w:rPr>
                <w:b/>
              </w:rPr>
              <w:t>Квалификация</w:t>
            </w:r>
          </w:p>
        </w:tc>
        <w:tc>
          <w:tcPr>
            <w:tcW w:w="7229" w:type="dxa"/>
            <w:vAlign w:val="center"/>
          </w:tcPr>
          <w:p w:rsidR="002A6874" w:rsidRPr="004F5A7A" w:rsidRDefault="002A6874" w:rsidP="008728C5">
            <w:pPr>
              <w:jc w:val="center"/>
              <w:rPr>
                <w:b/>
              </w:rPr>
            </w:pPr>
            <w:r w:rsidRPr="004F5A7A">
              <w:rPr>
                <w:b/>
              </w:rPr>
              <w:t>Виды профессиональной деятельности</w:t>
            </w:r>
          </w:p>
        </w:tc>
      </w:tr>
      <w:tr w:rsidR="00BC0056" w:rsidRPr="004F5A7A" w:rsidTr="00D73153">
        <w:tc>
          <w:tcPr>
            <w:tcW w:w="680" w:type="dxa"/>
            <w:vMerge w:val="restart"/>
            <w:vAlign w:val="center"/>
          </w:tcPr>
          <w:p w:rsidR="00BC0056" w:rsidRPr="004F5A7A" w:rsidRDefault="00BC0056" w:rsidP="00D73153">
            <w:pPr>
              <w:jc w:val="center"/>
              <w:rPr>
                <w:sz w:val="28"/>
                <w:szCs w:val="28"/>
              </w:rPr>
            </w:pPr>
            <w:r>
              <w:rPr>
                <w:sz w:val="28"/>
                <w:szCs w:val="28"/>
              </w:rPr>
              <w:t>1</w:t>
            </w:r>
          </w:p>
          <w:p w:rsidR="00BC0056" w:rsidRPr="00D7616D" w:rsidRDefault="00BC0056" w:rsidP="00D73153">
            <w:pPr>
              <w:jc w:val="center"/>
              <w:rPr>
                <w:sz w:val="28"/>
                <w:szCs w:val="28"/>
                <w:lang w:val="en-US"/>
              </w:rPr>
            </w:pPr>
          </w:p>
        </w:tc>
        <w:tc>
          <w:tcPr>
            <w:tcW w:w="2122" w:type="dxa"/>
            <w:vMerge w:val="restart"/>
            <w:vAlign w:val="center"/>
          </w:tcPr>
          <w:p w:rsidR="00BC0056" w:rsidRPr="00A935F5" w:rsidRDefault="00D73153" w:rsidP="00D73153">
            <w:pPr>
              <w:jc w:val="center"/>
            </w:pPr>
            <w:r>
              <w:t>Техник</w:t>
            </w:r>
          </w:p>
          <w:p w:rsidR="00BC0056" w:rsidRPr="00A935F5" w:rsidRDefault="00BC0056" w:rsidP="00D73153">
            <w:pPr>
              <w:jc w:val="center"/>
            </w:pPr>
          </w:p>
        </w:tc>
        <w:tc>
          <w:tcPr>
            <w:tcW w:w="7229" w:type="dxa"/>
          </w:tcPr>
          <w:p w:rsidR="00BC0056" w:rsidRPr="00D73153" w:rsidRDefault="00D73153" w:rsidP="00D73153">
            <w:r w:rsidRPr="00D73153">
              <w:rPr>
                <w:lang w:eastAsia="en-US"/>
              </w:rPr>
              <w:t>Техническое обслуживание и ремонт автотранспорта.</w:t>
            </w:r>
          </w:p>
        </w:tc>
      </w:tr>
      <w:tr w:rsidR="00BC0056" w:rsidRPr="004F5A7A" w:rsidTr="004A5876">
        <w:tc>
          <w:tcPr>
            <w:tcW w:w="680" w:type="dxa"/>
            <w:vMerge/>
          </w:tcPr>
          <w:p w:rsidR="00BC0056" w:rsidRPr="004F5A7A" w:rsidRDefault="00BC0056" w:rsidP="002A6874">
            <w:pPr>
              <w:jc w:val="center"/>
              <w:rPr>
                <w:sz w:val="28"/>
                <w:szCs w:val="28"/>
              </w:rPr>
            </w:pPr>
          </w:p>
        </w:tc>
        <w:tc>
          <w:tcPr>
            <w:tcW w:w="2122" w:type="dxa"/>
            <w:vMerge/>
          </w:tcPr>
          <w:p w:rsidR="00BC0056" w:rsidRPr="00A935F5" w:rsidRDefault="00BC0056" w:rsidP="002A6874">
            <w:pPr>
              <w:jc w:val="center"/>
            </w:pPr>
          </w:p>
        </w:tc>
        <w:tc>
          <w:tcPr>
            <w:tcW w:w="7229" w:type="dxa"/>
          </w:tcPr>
          <w:p w:rsidR="00BC0056" w:rsidRPr="00D73153" w:rsidRDefault="00D73153" w:rsidP="00D73153">
            <w:pPr>
              <w:rPr>
                <w:color w:val="FF0000"/>
              </w:rPr>
            </w:pPr>
            <w:r w:rsidRPr="00D73153">
              <w:rPr>
                <w:lang w:eastAsia="en-US"/>
              </w:rPr>
              <w:t>Организация деятельности коллектива исполнителей.</w:t>
            </w:r>
          </w:p>
        </w:tc>
      </w:tr>
      <w:tr w:rsidR="00BC0056" w:rsidRPr="004F5A7A" w:rsidTr="004A5876">
        <w:tc>
          <w:tcPr>
            <w:tcW w:w="680" w:type="dxa"/>
            <w:vMerge/>
          </w:tcPr>
          <w:p w:rsidR="00BC0056" w:rsidRPr="004F5A7A" w:rsidRDefault="00BC0056" w:rsidP="002A6874">
            <w:pPr>
              <w:jc w:val="center"/>
              <w:rPr>
                <w:sz w:val="28"/>
                <w:szCs w:val="28"/>
              </w:rPr>
            </w:pPr>
          </w:p>
        </w:tc>
        <w:tc>
          <w:tcPr>
            <w:tcW w:w="2122" w:type="dxa"/>
            <w:vMerge/>
          </w:tcPr>
          <w:p w:rsidR="00BC0056" w:rsidRPr="00A935F5" w:rsidRDefault="00BC0056" w:rsidP="002A6874">
            <w:pPr>
              <w:jc w:val="center"/>
            </w:pPr>
          </w:p>
        </w:tc>
        <w:tc>
          <w:tcPr>
            <w:tcW w:w="7229" w:type="dxa"/>
          </w:tcPr>
          <w:p w:rsidR="00D73153" w:rsidRPr="00D73153" w:rsidRDefault="00D73153" w:rsidP="00D7315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73153">
              <w:t xml:space="preserve">Выполнение работ по одной или нескольким профессиям рабочих, </w:t>
            </w:r>
          </w:p>
          <w:p w:rsidR="00BC0056" w:rsidRPr="00D73153" w:rsidRDefault="00D73153" w:rsidP="00D73153">
            <w:pPr>
              <w:rPr>
                <w:color w:val="FF0000"/>
              </w:rPr>
            </w:pPr>
            <w:r w:rsidRPr="00D73153">
              <w:rPr>
                <w:lang w:eastAsia="en-US"/>
              </w:rPr>
              <w:t>должностям служащих.</w:t>
            </w:r>
          </w:p>
        </w:tc>
      </w:tr>
    </w:tbl>
    <w:p w:rsidR="00DF560E" w:rsidRPr="003248DD" w:rsidRDefault="00DF560E" w:rsidP="00DF560E">
      <w:pPr>
        <w:jc w:val="right"/>
      </w:pPr>
    </w:p>
    <w:p w:rsidR="00DF560E" w:rsidRPr="00D9625D" w:rsidRDefault="00DF560E" w:rsidP="00DF560E">
      <w:pPr>
        <w:jc w:val="right"/>
      </w:pPr>
      <w:r w:rsidRPr="00D9625D">
        <w:t xml:space="preserve">Таблица </w:t>
      </w:r>
      <w:r w:rsidR="0006232C">
        <w:t>7</w:t>
      </w:r>
    </w:p>
    <w:p w:rsidR="002A6874" w:rsidRPr="003248DD" w:rsidRDefault="002A6874" w:rsidP="004234FE">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432"/>
        <w:gridCol w:w="6946"/>
      </w:tblGrid>
      <w:tr w:rsidR="002A6874" w:rsidRPr="004F5A7A" w:rsidTr="008728C5">
        <w:tc>
          <w:tcPr>
            <w:tcW w:w="653" w:type="dxa"/>
          </w:tcPr>
          <w:p w:rsidR="002A6874" w:rsidRPr="004F5A7A" w:rsidRDefault="002A6874" w:rsidP="002A6874">
            <w:pPr>
              <w:jc w:val="center"/>
              <w:rPr>
                <w:b/>
              </w:rPr>
            </w:pPr>
            <w:r w:rsidRPr="004F5A7A">
              <w:rPr>
                <w:b/>
              </w:rPr>
              <w:t xml:space="preserve">№ </w:t>
            </w:r>
            <w:r w:rsidR="000B5CA2" w:rsidRPr="004F5A7A">
              <w:rPr>
                <w:b/>
              </w:rPr>
              <w:t>п.</w:t>
            </w:r>
            <w:r w:rsidRPr="004F5A7A">
              <w:rPr>
                <w:b/>
              </w:rPr>
              <w:t>/</w:t>
            </w:r>
            <w:r w:rsidR="000B5CA2" w:rsidRPr="004F5A7A">
              <w:rPr>
                <w:b/>
              </w:rPr>
              <w:t>п</w:t>
            </w:r>
          </w:p>
        </w:tc>
        <w:tc>
          <w:tcPr>
            <w:tcW w:w="2432" w:type="dxa"/>
          </w:tcPr>
          <w:p w:rsidR="002A6874" w:rsidRPr="004F5A7A" w:rsidRDefault="002A6874" w:rsidP="002A6874">
            <w:pPr>
              <w:jc w:val="center"/>
              <w:rPr>
                <w:b/>
              </w:rPr>
            </w:pPr>
            <w:r w:rsidRPr="004F5A7A">
              <w:rPr>
                <w:b/>
              </w:rPr>
              <w:t>Группы компетенций</w:t>
            </w:r>
            <w:r w:rsidR="003248DD">
              <w:rPr>
                <w:b/>
              </w:rPr>
              <w:t xml:space="preserve"> и вид деятельности</w:t>
            </w:r>
          </w:p>
        </w:tc>
        <w:tc>
          <w:tcPr>
            <w:tcW w:w="6946" w:type="dxa"/>
            <w:vAlign w:val="center"/>
          </w:tcPr>
          <w:p w:rsidR="002A6874" w:rsidRPr="004F5A7A" w:rsidRDefault="002A6874" w:rsidP="008728C5">
            <w:pPr>
              <w:jc w:val="center"/>
              <w:rPr>
                <w:b/>
              </w:rPr>
            </w:pPr>
            <w:r w:rsidRPr="004F5A7A">
              <w:rPr>
                <w:b/>
              </w:rPr>
              <w:t>Перечень компетенций</w:t>
            </w:r>
          </w:p>
        </w:tc>
      </w:tr>
      <w:tr w:rsidR="002A6874" w:rsidRPr="00EE6BF8" w:rsidTr="004A5876">
        <w:tc>
          <w:tcPr>
            <w:tcW w:w="653" w:type="dxa"/>
          </w:tcPr>
          <w:p w:rsidR="002A6874" w:rsidRPr="00EE6BF8" w:rsidRDefault="002A6874" w:rsidP="002A6874">
            <w:pPr>
              <w:jc w:val="center"/>
            </w:pPr>
          </w:p>
        </w:tc>
        <w:tc>
          <w:tcPr>
            <w:tcW w:w="9378" w:type="dxa"/>
            <w:gridSpan w:val="2"/>
          </w:tcPr>
          <w:p w:rsidR="002A6874" w:rsidRPr="00BC0056" w:rsidRDefault="002A6874" w:rsidP="008728C5">
            <w:pPr>
              <w:jc w:val="center"/>
            </w:pPr>
            <w:r w:rsidRPr="00BC0056">
              <w:t xml:space="preserve">Квалификация: </w:t>
            </w:r>
            <w:r w:rsidR="00BC0056" w:rsidRPr="00BC0056">
              <w:t>техник</w:t>
            </w:r>
          </w:p>
        </w:tc>
      </w:tr>
      <w:tr w:rsidR="002A6874" w:rsidRPr="00EE6BF8" w:rsidTr="004A5876">
        <w:tc>
          <w:tcPr>
            <w:tcW w:w="653" w:type="dxa"/>
          </w:tcPr>
          <w:p w:rsidR="002A6874" w:rsidRPr="00EE6BF8" w:rsidRDefault="003248DD" w:rsidP="002A6874">
            <w:pPr>
              <w:jc w:val="center"/>
            </w:pPr>
            <w:r>
              <w:t>1</w:t>
            </w:r>
          </w:p>
        </w:tc>
        <w:tc>
          <w:tcPr>
            <w:tcW w:w="2432" w:type="dxa"/>
          </w:tcPr>
          <w:p w:rsidR="002A6874" w:rsidRPr="00BC0056" w:rsidRDefault="002A6874" w:rsidP="002A6874">
            <w:pPr>
              <w:jc w:val="both"/>
            </w:pPr>
            <w:r w:rsidRPr="00BC0056">
              <w:t>Общие компетенции</w:t>
            </w:r>
          </w:p>
        </w:tc>
        <w:tc>
          <w:tcPr>
            <w:tcW w:w="6946" w:type="dxa"/>
          </w:tcPr>
          <w:p w:rsidR="00207495" w:rsidRPr="00207495" w:rsidRDefault="00BC0056" w:rsidP="00207495">
            <w:pPr>
              <w:widowControl w:val="0"/>
              <w:suppressAutoHyphens/>
              <w:jc w:val="both"/>
              <w:rPr>
                <w:lang w:eastAsia="en-US"/>
              </w:rPr>
            </w:pPr>
            <w:r w:rsidRPr="00207495">
              <w:t>ОК 1.</w:t>
            </w:r>
            <w:r w:rsidR="00AF2A5F" w:rsidRPr="00207495">
              <w:t xml:space="preserve"> </w:t>
            </w:r>
            <w:r w:rsidR="00207495" w:rsidRPr="00207495">
              <w:rPr>
                <w:lang w:eastAsia="en-US"/>
              </w:rPr>
              <w:t>Понимать сущность и социальную значимость своей будущей профессии, проявлять к ней устойчивый интерес</w:t>
            </w:r>
          </w:p>
          <w:p w:rsidR="00BC0056" w:rsidRPr="00207495" w:rsidRDefault="00BC0056" w:rsidP="004321BE">
            <w:pPr>
              <w:widowControl w:val="0"/>
              <w:suppressAutoHyphens/>
              <w:snapToGrid w:val="0"/>
              <w:ind w:firstLine="34"/>
            </w:pPr>
            <w:r w:rsidRPr="00207495">
              <w:t>ОК</w:t>
            </w:r>
            <w:r w:rsidR="00AF2A5F" w:rsidRPr="00207495">
              <w:t xml:space="preserve"> 2</w:t>
            </w:r>
            <w:r w:rsidR="000B5CA2" w:rsidRPr="00207495">
              <w:t xml:space="preserve">. </w:t>
            </w:r>
            <w:r w:rsidR="00207495" w:rsidRPr="00207495">
              <w:rPr>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0056" w:rsidRPr="00207495" w:rsidRDefault="00BC0056" w:rsidP="004321BE">
            <w:pPr>
              <w:widowControl w:val="0"/>
              <w:suppressAutoHyphens/>
              <w:snapToGrid w:val="0"/>
              <w:ind w:firstLine="34"/>
            </w:pPr>
            <w:r w:rsidRPr="00207495">
              <w:t>ОК</w:t>
            </w:r>
            <w:r w:rsidR="00AF2A5F" w:rsidRPr="00207495">
              <w:t xml:space="preserve"> 3</w:t>
            </w:r>
            <w:r w:rsidRPr="00207495">
              <w:t>.</w:t>
            </w:r>
            <w:r w:rsidR="00AF2A5F" w:rsidRPr="00207495">
              <w:t xml:space="preserve"> </w:t>
            </w:r>
            <w:r w:rsidRPr="00207495">
              <w:t>Принимать решения в стандартных и нестандартных ситуациях и нести за них ответственность</w:t>
            </w:r>
          </w:p>
          <w:p w:rsidR="00BC0056" w:rsidRPr="00207495" w:rsidRDefault="00BC0056" w:rsidP="004321BE">
            <w:pPr>
              <w:widowControl w:val="0"/>
              <w:suppressAutoHyphens/>
              <w:snapToGrid w:val="0"/>
              <w:ind w:firstLine="34"/>
            </w:pPr>
            <w:r w:rsidRPr="00207495">
              <w:t>ОК</w:t>
            </w:r>
            <w:r w:rsidR="00AF2A5F" w:rsidRPr="00207495">
              <w:t xml:space="preserve"> 4</w:t>
            </w:r>
            <w:r w:rsidRPr="00207495">
              <w:t>.</w:t>
            </w:r>
            <w:r w:rsidR="00AF2A5F" w:rsidRPr="00207495">
              <w:t xml:space="preserve"> </w:t>
            </w:r>
            <w:r w:rsidRPr="0020749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C0056" w:rsidRPr="00207495" w:rsidRDefault="00BC0056" w:rsidP="004321BE">
            <w:pPr>
              <w:widowControl w:val="0"/>
              <w:tabs>
                <w:tab w:val="left" w:pos="459"/>
                <w:tab w:val="left" w:pos="1310"/>
                <w:tab w:val="left" w:pos="1452"/>
              </w:tabs>
              <w:suppressAutoHyphens/>
              <w:snapToGrid w:val="0"/>
              <w:ind w:firstLine="34"/>
            </w:pPr>
            <w:r w:rsidRPr="00207495">
              <w:t>ОК</w:t>
            </w:r>
            <w:r w:rsidR="00AF2A5F" w:rsidRPr="00207495">
              <w:t xml:space="preserve"> </w:t>
            </w:r>
            <w:r w:rsidRPr="00207495">
              <w:t>5.</w:t>
            </w:r>
            <w:r w:rsidR="00AF2A5F" w:rsidRPr="00207495">
              <w:t xml:space="preserve"> </w:t>
            </w:r>
            <w:r w:rsidRPr="00207495">
              <w:t>Использовать информационно-коммуникационные технологии в профессиональной деятельности</w:t>
            </w:r>
          </w:p>
          <w:p w:rsidR="00BC0056" w:rsidRPr="00207495" w:rsidRDefault="00BC0056" w:rsidP="004321BE">
            <w:pPr>
              <w:widowControl w:val="0"/>
              <w:suppressAutoHyphens/>
              <w:snapToGrid w:val="0"/>
              <w:ind w:firstLine="34"/>
            </w:pPr>
            <w:r w:rsidRPr="00207495">
              <w:t>ОК 6.</w:t>
            </w:r>
            <w:r w:rsidR="00AF2A5F" w:rsidRPr="00207495">
              <w:t xml:space="preserve"> </w:t>
            </w:r>
            <w:r w:rsidRPr="00207495">
              <w:t>Работать в коллективе и в команде, эффективно общаться с коллегами, руководством, потребителями</w:t>
            </w:r>
          </w:p>
          <w:p w:rsidR="00BC0056" w:rsidRPr="00207495" w:rsidRDefault="00BC0056" w:rsidP="004321BE">
            <w:pPr>
              <w:widowControl w:val="0"/>
              <w:suppressAutoHyphens/>
              <w:snapToGrid w:val="0"/>
              <w:ind w:firstLine="34"/>
            </w:pPr>
            <w:r w:rsidRPr="00207495">
              <w:t>ОК 7.</w:t>
            </w:r>
            <w:r w:rsidR="00AF2A5F" w:rsidRPr="00207495">
              <w:t xml:space="preserve"> </w:t>
            </w:r>
            <w:r w:rsidRPr="00207495">
              <w:t xml:space="preserve">Брать на себя ответственность за работу членов команды </w:t>
            </w:r>
            <w:r w:rsidRPr="00207495">
              <w:lastRenderedPageBreak/>
              <w:t>(подчиненных), за результат выполнения заданий</w:t>
            </w:r>
          </w:p>
          <w:p w:rsidR="00BC0056" w:rsidRPr="00207495" w:rsidRDefault="00AF2A5F" w:rsidP="004321BE">
            <w:pPr>
              <w:widowControl w:val="0"/>
              <w:tabs>
                <w:tab w:val="left" w:pos="2233"/>
              </w:tabs>
              <w:suppressAutoHyphens/>
              <w:snapToGrid w:val="0"/>
              <w:ind w:firstLine="34"/>
            </w:pPr>
            <w:r w:rsidRPr="00207495">
              <w:t xml:space="preserve">ОК </w:t>
            </w:r>
            <w:r w:rsidR="00BC0056" w:rsidRPr="00207495">
              <w:t>8.</w:t>
            </w:r>
            <w:r w:rsidRPr="00207495">
              <w:t xml:space="preserve"> </w:t>
            </w:r>
            <w:r w:rsidR="00BC0056" w:rsidRPr="0020749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6874" w:rsidRPr="00207495" w:rsidRDefault="00BC0056" w:rsidP="004321BE">
            <w:pPr>
              <w:widowControl w:val="0"/>
              <w:suppressAutoHyphens/>
              <w:snapToGrid w:val="0"/>
              <w:ind w:firstLine="34"/>
            </w:pPr>
            <w:r w:rsidRPr="00207495">
              <w:t>ОК 9.</w:t>
            </w:r>
            <w:r w:rsidR="00AF2A5F" w:rsidRPr="00207495">
              <w:t xml:space="preserve"> </w:t>
            </w:r>
            <w:r w:rsidRPr="00207495">
              <w:t xml:space="preserve">Ориентироваться в условиях частой смены технологий </w:t>
            </w:r>
            <w:r w:rsidR="004321BE" w:rsidRPr="00207495">
              <w:t>в профессиональной деятельности</w:t>
            </w:r>
          </w:p>
        </w:tc>
      </w:tr>
      <w:tr w:rsidR="003248DD" w:rsidRPr="00EE6BF8" w:rsidTr="00B65199">
        <w:tc>
          <w:tcPr>
            <w:tcW w:w="653" w:type="dxa"/>
          </w:tcPr>
          <w:p w:rsidR="003248DD" w:rsidRPr="00D7616D" w:rsidRDefault="003248DD" w:rsidP="00040138">
            <w:pPr>
              <w:jc w:val="center"/>
              <w:rPr>
                <w:lang w:val="en-US"/>
              </w:rPr>
            </w:pPr>
            <w:r>
              <w:rPr>
                <w:lang w:val="en-US"/>
              </w:rPr>
              <w:lastRenderedPageBreak/>
              <w:t>2</w:t>
            </w:r>
          </w:p>
        </w:tc>
        <w:tc>
          <w:tcPr>
            <w:tcW w:w="9378" w:type="dxa"/>
            <w:gridSpan w:val="2"/>
          </w:tcPr>
          <w:p w:rsidR="003248DD" w:rsidRPr="00EE6BF8" w:rsidRDefault="003248DD" w:rsidP="008728C5">
            <w:pPr>
              <w:jc w:val="center"/>
            </w:pPr>
            <w:r w:rsidRPr="00EE6BF8">
              <w:t>Профессиональные компетенции по видам деятельности</w:t>
            </w:r>
          </w:p>
        </w:tc>
      </w:tr>
      <w:tr w:rsidR="00BC0056" w:rsidRPr="00EE6BF8" w:rsidTr="008728C5">
        <w:tc>
          <w:tcPr>
            <w:tcW w:w="653" w:type="dxa"/>
            <w:vAlign w:val="center"/>
          </w:tcPr>
          <w:p w:rsidR="00BC0056" w:rsidRPr="00D7616D" w:rsidRDefault="00BC0056" w:rsidP="008728C5">
            <w:pPr>
              <w:jc w:val="center"/>
              <w:rPr>
                <w:lang w:val="en-US"/>
              </w:rPr>
            </w:pPr>
            <w:r>
              <w:rPr>
                <w:lang w:val="en-US"/>
              </w:rPr>
              <w:t>2.1</w:t>
            </w:r>
          </w:p>
        </w:tc>
        <w:tc>
          <w:tcPr>
            <w:tcW w:w="2432" w:type="dxa"/>
            <w:vAlign w:val="center"/>
          </w:tcPr>
          <w:p w:rsidR="00207495" w:rsidRPr="00C94A8C" w:rsidRDefault="00207495" w:rsidP="008728C5">
            <w:r w:rsidRPr="00C94A8C">
              <w:t>В</w:t>
            </w:r>
            <w:r w:rsidR="0004413F">
              <w:t>П</w:t>
            </w:r>
            <w:r w:rsidRPr="00C94A8C">
              <w:t>Д1 Техническое обслуживание и</w:t>
            </w:r>
            <w:r w:rsidR="008728C5">
              <w:t xml:space="preserve"> ремонт</w:t>
            </w:r>
            <w:r w:rsidR="0004413F">
              <w:t xml:space="preserve"> автотранспортных средств</w:t>
            </w:r>
          </w:p>
          <w:p w:rsidR="00BC0056" w:rsidRPr="00EE6BF8" w:rsidRDefault="0004413F" w:rsidP="008728C5">
            <w:pPr>
              <w:rPr>
                <w:color w:val="FF0000"/>
              </w:rPr>
            </w:pPr>
            <w:r>
              <w:t>(</w:t>
            </w:r>
            <w:r w:rsidR="00207495" w:rsidRPr="00C94A8C">
              <w:t>автотранспорта</w:t>
            </w:r>
            <w:r>
              <w:t>)</w:t>
            </w:r>
          </w:p>
        </w:tc>
        <w:tc>
          <w:tcPr>
            <w:tcW w:w="6946" w:type="dxa"/>
          </w:tcPr>
          <w:p w:rsidR="00BC0056" w:rsidRPr="008728C5" w:rsidRDefault="00BC0056" w:rsidP="004321BE">
            <w:r w:rsidRPr="008728C5">
              <w:t xml:space="preserve">ПК 1.1 </w:t>
            </w:r>
            <w:r w:rsidR="008728C5" w:rsidRPr="008728C5">
              <w:rPr>
                <w:lang w:eastAsia="en-US"/>
              </w:rPr>
              <w:t>Организовывать и проводить работы по техническому обслуживанию и ремонту автотранспорта</w:t>
            </w:r>
            <w:r w:rsidR="008728C5">
              <w:rPr>
                <w:lang w:eastAsia="en-US"/>
              </w:rPr>
              <w:t>;</w:t>
            </w:r>
          </w:p>
          <w:p w:rsidR="00BC0056" w:rsidRPr="008728C5" w:rsidRDefault="00BC0056" w:rsidP="004321BE">
            <w:r w:rsidRPr="008728C5">
              <w:t xml:space="preserve">ПК 1.2 </w:t>
            </w:r>
            <w:r w:rsidR="008728C5" w:rsidRPr="008728C5">
              <w:rPr>
                <w:lang w:eastAsia="en-US"/>
              </w:rPr>
              <w:t>Осуществлять технический контроль при хранении, эксплуатации, техническом обслуж</w:t>
            </w:r>
            <w:r w:rsidR="008728C5">
              <w:rPr>
                <w:lang w:eastAsia="en-US"/>
              </w:rPr>
              <w:t>ивании и ремонте автотранспорта;</w:t>
            </w:r>
          </w:p>
          <w:p w:rsidR="00735FDC" w:rsidRPr="002013AF" w:rsidRDefault="00BC0056" w:rsidP="00735FDC">
            <w:pPr>
              <w:rPr>
                <w:lang w:eastAsia="en-US"/>
              </w:rPr>
            </w:pPr>
            <w:r w:rsidRPr="008728C5">
              <w:t xml:space="preserve">ПК 1.3 </w:t>
            </w:r>
            <w:r w:rsidR="008728C5" w:rsidRPr="008728C5">
              <w:rPr>
                <w:lang w:eastAsia="en-US"/>
              </w:rPr>
              <w:t xml:space="preserve">Разрабатывать технологические процессы ремонта узлов и деталей. </w:t>
            </w:r>
          </w:p>
        </w:tc>
      </w:tr>
      <w:tr w:rsidR="00BC0056" w:rsidRPr="00EE6BF8" w:rsidTr="008728C5">
        <w:tc>
          <w:tcPr>
            <w:tcW w:w="653" w:type="dxa"/>
            <w:vAlign w:val="center"/>
          </w:tcPr>
          <w:p w:rsidR="00BC0056" w:rsidRPr="00D7616D" w:rsidRDefault="00BC0056" w:rsidP="008728C5">
            <w:pPr>
              <w:jc w:val="center"/>
            </w:pPr>
            <w:r>
              <w:rPr>
                <w:lang w:val="en-US"/>
              </w:rPr>
              <w:t>2.2</w:t>
            </w:r>
          </w:p>
        </w:tc>
        <w:tc>
          <w:tcPr>
            <w:tcW w:w="2432" w:type="dxa"/>
            <w:vAlign w:val="center"/>
          </w:tcPr>
          <w:p w:rsidR="00BC0056" w:rsidRPr="00EE6BF8" w:rsidRDefault="008728C5" w:rsidP="008728C5">
            <w:r>
              <w:t>В</w:t>
            </w:r>
            <w:r w:rsidR="0004413F">
              <w:t>П</w:t>
            </w:r>
            <w:r>
              <w:t xml:space="preserve">Д2 </w:t>
            </w:r>
            <w:r w:rsidRPr="008728C5">
              <w:rPr>
                <w:lang w:eastAsia="en-US"/>
              </w:rPr>
              <w:t>Организация деятельности коллектива исполнителей</w:t>
            </w:r>
          </w:p>
        </w:tc>
        <w:tc>
          <w:tcPr>
            <w:tcW w:w="6946" w:type="dxa"/>
          </w:tcPr>
          <w:p w:rsidR="00BC0056" w:rsidRPr="008728C5" w:rsidRDefault="00BC0056" w:rsidP="004321BE">
            <w:r w:rsidRPr="008728C5">
              <w:t xml:space="preserve">ПК 2.1 </w:t>
            </w:r>
            <w:r w:rsidR="008728C5" w:rsidRPr="008728C5">
              <w:rPr>
                <w:lang w:eastAsia="en-US"/>
              </w:rPr>
              <w:t>Планировать и организовывать работы по техническому обслуж</w:t>
            </w:r>
            <w:r w:rsidR="008728C5">
              <w:rPr>
                <w:lang w:eastAsia="en-US"/>
              </w:rPr>
              <w:t>иванию и ремонту автотранспорта;</w:t>
            </w:r>
          </w:p>
          <w:p w:rsidR="008728C5" w:rsidRPr="008728C5" w:rsidRDefault="00BC0056" w:rsidP="004321BE">
            <w:pPr>
              <w:rPr>
                <w:lang w:eastAsia="en-US"/>
              </w:rPr>
            </w:pPr>
            <w:r w:rsidRPr="008728C5">
              <w:t xml:space="preserve">ПК 2.2 </w:t>
            </w:r>
            <w:r w:rsidR="008728C5" w:rsidRPr="008728C5">
              <w:rPr>
                <w:lang w:eastAsia="en-US"/>
              </w:rPr>
              <w:t>Контролировать и оценивать кач</w:t>
            </w:r>
            <w:r w:rsidR="008728C5">
              <w:rPr>
                <w:lang w:eastAsia="en-US"/>
              </w:rPr>
              <w:t>ество работы исполнителей работ;</w:t>
            </w:r>
          </w:p>
          <w:p w:rsidR="00BC0056" w:rsidRDefault="00BC0056" w:rsidP="004321BE">
            <w:pPr>
              <w:rPr>
                <w:lang w:eastAsia="en-US"/>
              </w:rPr>
            </w:pPr>
            <w:r w:rsidRPr="008728C5">
              <w:t xml:space="preserve">ПК 2.3 </w:t>
            </w:r>
            <w:r w:rsidR="008728C5" w:rsidRPr="008728C5">
              <w:rPr>
                <w:lang w:eastAsia="en-US"/>
              </w:rPr>
              <w:t>Организовывать безопасное ведение работ при техническом обслуживании и ремонте автотранспорта.</w:t>
            </w:r>
          </w:p>
          <w:p w:rsidR="00735FDC" w:rsidRPr="00735FDC" w:rsidRDefault="00735FDC" w:rsidP="00735FDC">
            <w:pPr>
              <w:pStyle w:val="aff9"/>
              <w:widowControl w:val="0"/>
              <w:spacing w:after="0" w:line="240" w:lineRule="auto"/>
              <w:ind w:left="0" w:firstLine="0"/>
              <w:rPr>
                <w:rFonts w:ascii="Times New Roman" w:hAnsi="Times New Roman"/>
                <w:sz w:val="24"/>
                <w:szCs w:val="24"/>
              </w:rPr>
            </w:pPr>
            <w:r w:rsidRPr="00735FDC">
              <w:rPr>
                <w:rFonts w:ascii="Times New Roman" w:hAnsi="Times New Roman"/>
                <w:sz w:val="24"/>
                <w:szCs w:val="24"/>
              </w:rPr>
              <w:t>ДПК 2.4  Способность осуществлять сбор, анализ и обработку данных, необх</w:t>
            </w:r>
            <w:r>
              <w:rPr>
                <w:rFonts w:ascii="Times New Roman" w:hAnsi="Times New Roman"/>
                <w:sz w:val="24"/>
                <w:szCs w:val="24"/>
              </w:rPr>
              <w:t xml:space="preserve">одимых для решения поставленных </w:t>
            </w:r>
            <w:r w:rsidRPr="00735FDC">
              <w:rPr>
                <w:rFonts w:ascii="Times New Roman" w:hAnsi="Times New Roman"/>
                <w:sz w:val="24"/>
                <w:szCs w:val="24"/>
              </w:rPr>
              <w:t>экономических задач.</w:t>
            </w:r>
          </w:p>
          <w:p w:rsidR="00735FDC" w:rsidRPr="00735FDC" w:rsidRDefault="00735FDC" w:rsidP="007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5FDC">
              <w:t>ДПК 2.5  Использовать основные положения и методы экономических наук при  решении профессиональных задач.</w:t>
            </w:r>
          </w:p>
          <w:p w:rsidR="00735FDC" w:rsidRPr="00735FDC" w:rsidRDefault="00735FDC" w:rsidP="007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5FDC">
              <w:t>ДПК 2.6 Способность проводить и использовать маркетинговые исследования  для реализации товаров, работ и услуг.</w:t>
            </w:r>
          </w:p>
        </w:tc>
      </w:tr>
      <w:tr w:rsidR="0004413F" w:rsidRPr="00EE6BF8" w:rsidTr="008728C5">
        <w:tc>
          <w:tcPr>
            <w:tcW w:w="653" w:type="dxa"/>
            <w:vAlign w:val="center"/>
          </w:tcPr>
          <w:p w:rsidR="0004413F" w:rsidRPr="0004413F" w:rsidRDefault="0004413F" w:rsidP="008728C5">
            <w:pPr>
              <w:jc w:val="center"/>
            </w:pPr>
            <w:r>
              <w:t>2.3</w:t>
            </w:r>
          </w:p>
        </w:tc>
        <w:tc>
          <w:tcPr>
            <w:tcW w:w="2432" w:type="dxa"/>
            <w:vAlign w:val="center"/>
          </w:tcPr>
          <w:p w:rsidR="0004413F" w:rsidRPr="0004413F" w:rsidRDefault="0004413F" w:rsidP="0004413F">
            <w:pPr>
              <w:tabs>
                <w:tab w:val="left" w:pos="218"/>
              </w:tabs>
            </w:pPr>
            <w:r w:rsidRPr="0004413F">
              <w:t>В</w:t>
            </w:r>
            <w:r>
              <w:t>П</w:t>
            </w:r>
            <w:r w:rsidRPr="0004413F">
              <w:t>Д 3</w:t>
            </w:r>
          </w:p>
          <w:p w:rsidR="0004413F" w:rsidRPr="0004413F" w:rsidRDefault="0004413F" w:rsidP="0004413F">
            <w:r w:rsidRPr="0004413F">
              <w:t>Выполнение работ по одной или нескольким профессиям рабочих, должностям служащих</w:t>
            </w:r>
          </w:p>
        </w:tc>
        <w:tc>
          <w:tcPr>
            <w:tcW w:w="6946" w:type="dxa"/>
          </w:tcPr>
          <w:p w:rsidR="0004413F" w:rsidRPr="0004413F" w:rsidRDefault="0004413F" w:rsidP="0004413F">
            <w:pPr>
              <w:pStyle w:val="aff9"/>
              <w:widowControl w:val="0"/>
              <w:spacing w:after="0" w:line="240" w:lineRule="auto"/>
              <w:ind w:left="0" w:firstLine="0"/>
              <w:rPr>
                <w:rFonts w:ascii="Times New Roman" w:hAnsi="Times New Roman"/>
                <w:sz w:val="24"/>
                <w:szCs w:val="24"/>
              </w:rPr>
            </w:pPr>
            <w:r w:rsidRPr="0004413F">
              <w:rPr>
                <w:rFonts w:ascii="Times New Roman" w:hAnsi="Times New Roman"/>
                <w:sz w:val="24"/>
                <w:szCs w:val="24"/>
              </w:rPr>
              <w:t>ПК. 3.1. Выполнять слесарную обработку деталей по 12-14-му квалитетам с применением приспособлений, слесарного и контро</w:t>
            </w:r>
            <w:r>
              <w:rPr>
                <w:rFonts w:ascii="Times New Roman" w:hAnsi="Times New Roman"/>
                <w:sz w:val="24"/>
                <w:szCs w:val="24"/>
              </w:rPr>
              <w:t>льно-измерительного инструмента;</w:t>
            </w:r>
          </w:p>
          <w:p w:rsidR="0004413F" w:rsidRPr="0004413F" w:rsidRDefault="0004413F" w:rsidP="0004413F">
            <w:pPr>
              <w:pStyle w:val="aff9"/>
              <w:widowControl w:val="0"/>
              <w:spacing w:after="0" w:line="240" w:lineRule="auto"/>
              <w:ind w:left="0" w:firstLine="0"/>
              <w:rPr>
                <w:rFonts w:ascii="Times New Roman" w:hAnsi="Times New Roman"/>
                <w:sz w:val="24"/>
                <w:szCs w:val="24"/>
              </w:rPr>
            </w:pPr>
            <w:r w:rsidRPr="0004413F">
              <w:rPr>
                <w:rFonts w:ascii="Times New Roman" w:hAnsi="Times New Roman"/>
                <w:sz w:val="24"/>
                <w:szCs w:val="24"/>
              </w:rPr>
              <w:t>ПК 3.2. Производить разборку-сборкугрузовых автомобилей, кроме специальных и дизельных, легковых автомоб</w:t>
            </w:r>
            <w:r>
              <w:rPr>
                <w:rFonts w:ascii="Times New Roman" w:hAnsi="Times New Roman"/>
                <w:sz w:val="24"/>
                <w:szCs w:val="24"/>
              </w:rPr>
              <w:t>илей, автобусов длиной до 9,5 м;</w:t>
            </w:r>
          </w:p>
          <w:p w:rsidR="0004413F" w:rsidRPr="0004413F" w:rsidRDefault="0004413F" w:rsidP="0004413F">
            <w:pPr>
              <w:pStyle w:val="aff9"/>
              <w:widowControl w:val="0"/>
              <w:spacing w:after="0" w:line="240" w:lineRule="auto"/>
              <w:ind w:left="0" w:firstLine="0"/>
              <w:rPr>
                <w:rFonts w:ascii="Times New Roman" w:hAnsi="Times New Roman"/>
                <w:sz w:val="24"/>
                <w:szCs w:val="24"/>
              </w:rPr>
            </w:pPr>
            <w:r w:rsidRPr="0004413F">
              <w:rPr>
                <w:rFonts w:ascii="Times New Roman" w:hAnsi="Times New Roman"/>
                <w:sz w:val="24"/>
                <w:szCs w:val="24"/>
              </w:rPr>
              <w:t>ПК 3.3. Производить разборочно-сборочные работы узлов и агрегатовгрузовых автомобилей, кроме специальных и дизельных, легковых автомоб</w:t>
            </w:r>
            <w:r>
              <w:rPr>
                <w:rFonts w:ascii="Times New Roman" w:hAnsi="Times New Roman"/>
                <w:sz w:val="24"/>
                <w:szCs w:val="24"/>
              </w:rPr>
              <w:t>илей, автобусов длиной до 9,5 м;</w:t>
            </w:r>
          </w:p>
          <w:p w:rsidR="0004413F" w:rsidRPr="0004413F" w:rsidRDefault="0004413F" w:rsidP="0004413F">
            <w:pPr>
              <w:pStyle w:val="aff9"/>
              <w:widowControl w:val="0"/>
              <w:spacing w:after="0" w:line="240" w:lineRule="auto"/>
              <w:ind w:left="0" w:firstLine="0"/>
              <w:rPr>
                <w:rFonts w:ascii="Times New Roman" w:hAnsi="Times New Roman"/>
                <w:sz w:val="24"/>
                <w:szCs w:val="24"/>
              </w:rPr>
            </w:pPr>
            <w:r w:rsidRPr="0004413F">
              <w:rPr>
                <w:rFonts w:ascii="Times New Roman" w:hAnsi="Times New Roman"/>
                <w:sz w:val="24"/>
                <w:szCs w:val="24"/>
              </w:rPr>
              <w:t>ПК 3.4. Производить крепежные работыпри техническом обслуживании, устранять выявленные незначительные неисправности</w:t>
            </w:r>
            <w:r>
              <w:rPr>
                <w:rFonts w:ascii="Times New Roman" w:hAnsi="Times New Roman"/>
                <w:sz w:val="24"/>
                <w:szCs w:val="24"/>
              </w:rPr>
              <w:t>;</w:t>
            </w:r>
          </w:p>
          <w:p w:rsidR="0004413F" w:rsidRPr="0004413F" w:rsidRDefault="0004413F" w:rsidP="0004413F">
            <w:pPr>
              <w:pStyle w:val="aff9"/>
              <w:widowControl w:val="0"/>
              <w:spacing w:after="0" w:line="240" w:lineRule="auto"/>
              <w:ind w:left="0" w:firstLine="0"/>
              <w:rPr>
                <w:rFonts w:ascii="Times New Roman" w:hAnsi="Times New Roman"/>
                <w:sz w:val="24"/>
                <w:szCs w:val="24"/>
              </w:rPr>
            </w:pPr>
            <w:r w:rsidRPr="0004413F">
              <w:rPr>
                <w:rFonts w:ascii="Times New Roman" w:hAnsi="Times New Roman"/>
                <w:sz w:val="24"/>
                <w:szCs w:val="24"/>
              </w:rPr>
              <w:t>ПК 3.5. Производить демонтаж и монтаж аппаратуры на карбю</w:t>
            </w:r>
            <w:r>
              <w:rPr>
                <w:rFonts w:ascii="Times New Roman" w:hAnsi="Times New Roman"/>
                <w:sz w:val="24"/>
                <w:szCs w:val="24"/>
              </w:rPr>
              <w:t>раторных и дизельных двигателях;</w:t>
            </w:r>
          </w:p>
          <w:p w:rsidR="0004413F" w:rsidRPr="0004413F" w:rsidRDefault="0004413F" w:rsidP="0004413F">
            <w:pPr>
              <w:pStyle w:val="28"/>
              <w:widowControl w:val="0"/>
              <w:ind w:left="0" w:firstLine="0"/>
            </w:pPr>
            <w:r w:rsidRPr="0004413F">
              <w:t>ПК 3.6. Производить разборку, ремонт и сборка простых узлов топливной</w:t>
            </w:r>
            <w:r>
              <w:t xml:space="preserve"> </w:t>
            </w:r>
            <w:r w:rsidRPr="0004413F">
              <w:t>аппаратуры карбю</w:t>
            </w:r>
            <w:r>
              <w:t>раторных и дизельных двигателей;</w:t>
            </w:r>
          </w:p>
          <w:p w:rsidR="00735FDC" w:rsidRPr="0004413F" w:rsidRDefault="0004413F" w:rsidP="00735FDC">
            <w:pPr>
              <w:pStyle w:val="28"/>
              <w:widowControl w:val="0"/>
              <w:ind w:left="0" w:firstLine="0"/>
            </w:pPr>
            <w:r w:rsidRPr="0004413F">
              <w:t>ПК 3.7. Производить несложные проверочные и регулировочные работы по</w:t>
            </w:r>
            <w:r>
              <w:t xml:space="preserve"> </w:t>
            </w:r>
            <w:r w:rsidRPr="0004413F">
              <w:t>приборам системы питания карбюраторных двигателей.</w:t>
            </w:r>
          </w:p>
        </w:tc>
      </w:tr>
    </w:tbl>
    <w:p w:rsidR="00314AF9" w:rsidRPr="00314AF9" w:rsidRDefault="003C1974" w:rsidP="00735FDC">
      <w:pPr>
        <w:rPr>
          <w:b/>
          <w:sz w:val="28"/>
          <w:szCs w:val="28"/>
        </w:rPr>
      </w:pPr>
      <w:r>
        <w:rPr>
          <w:b/>
          <w:sz w:val="28"/>
          <w:szCs w:val="28"/>
        </w:rPr>
        <w:br w:type="page"/>
      </w:r>
      <w:r w:rsidR="00153584">
        <w:rPr>
          <w:b/>
          <w:sz w:val="28"/>
          <w:szCs w:val="28"/>
        </w:rPr>
        <w:lastRenderedPageBreak/>
        <w:t>2.4</w:t>
      </w:r>
      <w:r w:rsidR="00314AF9" w:rsidRPr="00314AF9">
        <w:rPr>
          <w:b/>
          <w:sz w:val="28"/>
          <w:szCs w:val="28"/>
        </w:rPr>
        <w:t xml:space="preserve">  Учебная и производственная практики</w:t>
      </w:r>
    </w:p>
    <w:p w:rsidR="00314AF9" w:rsidRDefault="00314AF9" w:rsidP="00314AF9">
      <w:pPr>
        <w:ind w:firstLine="567"/>
        <w:jc w:val="both"/>
      </w:pPr>
    </w:p>
    <w:p w:rsidR="00314AF9" w:rsidRPr="00635C7E" w:rsidRDefault="00314AF9" w:rsidP="00314AF9">
      <w:pPr>
        <w:ind w:firstLine="567"/>
        <w:jc w:val="both"/>
        <w:rPr>
          <w:sz w:val="28"/>
          <w:szCs w:val="28"/>
        </w:rPr>
      </w:pPr>
      <w:r w:rsidRPr="00635C7E">
        <w:rPr>
          <w:sz w:val="28"/>
          <w:szCs w:val="28"/>
        </w:rPr>
        <w:t>Планирование и организация практики на всех ее этапах обеспечивает:</w:t>
      </w:r>
    </w:p>
    <w:p w:rsidR="00314AF9" w:rsidRPr="00635C7E" w:rsidRDefault="00314AF9" w:rsidP="00314AF9">
      <w:pPr>
        <w:ind w:firstLine="567"/>
        <w:jc w:val="both"/>
        <w:rPr>
          <w:sz w:val="28"/>
          <w:szCs w:val="28"/>
        </w:rPr>
      </w:pPr>
      <w:r w:rsidRPr="00635C7E">
        <w:rPr>
          <w:sz w:val="28"/>
          <w:szCs w:val="28"/>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314AF9" w:rsidRPr="00635C7E" w:rsidRDefault="00314AF9" w:rsidP="00314AF9">
      <w:pPr>
        <w:ind w:firstLine="567"/>
        <w:jc w:val="both"/>
        <w:rPr>
          <w:sz w:val="28"/>
          <w:szCs w:val="28"/>
        </w:rPr>
      </w:pPr>
      <w:r w:rsidRPr="00635C7E">
        <w:rPr>
          <w:sz w:val="28"/>
          <w:szCs w:val="28"/>
        </w:rPr>
        <w:t>целостность подготовки специалистов к выполнению основных трудовых функций;</w:t>
      </w:r>
    </w:p>
    <w:p w:rsidR="00314AF9" w:rsidRPr="00635C7E" w:rsidRDefault="00314AF9" w:rsidP="00314AF9">
      <w:pPr>
        <w:ind w:firstLine="567"/>
        <w:jc w:val="both"/>
        <w:rPr>
          <w:sz w:val="28"/>
          <w:szCs w:val="28"/>
        </w:rPr>
      </w:pPr>
      <w:r w:rsidRPr="00635C7E">
        <w:rPr>
          <w:sz w:val="28"/>
          <w:szCs w:val="28"/>
        </w:rPr>
        <w:t>связь практики с теоретическим обучением.</w:t>
      </w:r>
    </w:p>
    <w:p w:rsidR="00314AF9" w:rsidRPr="00635C7E" w:rsidRDefault="00314AF9" w:rsidP="00314AF9">
      <w:pPr>
        <w:ind w:firstLine="567"/>
        <w:jc w:val="both"/>
        <w:rPr>
          <w:sz w:val="28"/>
          <w:szCs w:val="28"/>
        </w:rPr>
      </w:pPr>
      <w:r w:rsidRPr="00635C7E">
        <w:rPr>
          <w:sz w:val="28"/>
          <w:szCs w:val="28"/>
        </w:rPr>
        <w:t xml:space="preserve">Содержание всех этапов практики определяется требованиями к умениям и практическому опыту по каждому из профессиональных модулей </w:t>
      </w:r>
      <w:r w:rsidR="0079038E" w:rsidRPr="00635C7E">
        <w:rPr>
          <w:sz w:val="28"/>
          <w:szCs w:val="28"/>
        </w:rPr>
        <w:t>ППССЗ</w:t>
      </w:r>
      <w:r w:rsidRPr="00635C7E">
        <w:rPr>
          <w:sz w:val="28"/>
          <w:szCs w:val="28"/>
        </w:rPr>
        <w:t xml:space="preserve"> СПО  в соответствии с ФГОС СПО, программами практики.</w:t>
      </w:r>
    </w:p>
    <w:p w:rsidR="00314AF9" w:rsidRPr="00635C7E" w:rsidRDefault="00314AF9" w:rsidP="00314AF9">
      <w:pPr>
        <w:ind w:firstLine="567"/>
        <w:jc w:val="both"/>
        <w:rPr>
          <w:spacing w:val="-6"/>
          <w:sz w:val="28"/>
          <w:szCs w:val="28"/>
        </w:rPr>
      </w:pPr>
      <w:r w:rsidRPr="00635C7E">
        <w:rPr>
          <w:spacing w:val="-6"/>
          <w:sz w:val="28"/>
          <w:szCs w:val="28"/>
        </w:rPr>
        <w:t>Содержание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 (Приказ Минобрнауки России от 18.04.2013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314AF9" w:rsidRPr="00635C7E" w:rsidRDefault="00314AF9" w:rsidP="00314AF9">
      <w:pPr>
        <w:ind w:firstLine="567"/>
        <w:jc w:val="both"/>
        <w:rPr>
          <w:sz w:val="28"/>
          <w:szCs w:val="28"/>
        </w:rPr>
      </w:pPr>
      <w:r w:rsidRPr="00635C7E">
        <w:rPr>
          <w:sz w:val="28"/>
          <w:szCs w:val="28"/>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
    <w:p w:rsidR="00BC3B66" w:rsidRPr="00276A73" w:rsidRDefault="00314AF9" w:rsidP="00BC3B66">
      <w:pPr>
        <w:ind w:firstLine="567"/>
        <w:jc w:val="both"/>
        <w:rPr>
          <w:sz w:val="28"/>
          <w:szCs w:val="28"/>
        </w:rPr>
      </w:pPr>
      <w:r w:rsidRPr="00635C7E">
        <w:rPr>
          <w:sz w:val="28"/>
          <w:szCs w:val="28"/>
        </w:rPr>
        <w:t xml:space="preserve"> При реализации ППССЗ предусматриваются следующие виды практик: учебная и производственная.</w:t>
      </w:r>
      <w:r w:rsidR="00BC3B66" w:rsidRPr="00635C7E">
        <w:rPr>
          <w:sz w:val="28"/>
          <w:szCs w:val="28"/>
        </w:rPr>
        <w:t xml:space="preserve"> </w:t>
      </w:r>
      <w:r w:rsidRPr="00635C7E">
        <w:rPr>
          <w:sz w:val="28"/>
          <w:szCs w:val="28"/>
        </w:rPr>
        <w:t xml:space="preserve">Производственная практика состоит из двух этапов: </w:t>
      </w:r>
      <w:r w:rsidRPr="00276A73">
        <w:rPr>
          <w:sz w:val="28"/>
          <w:szCs w:val="28"/>
        </w:rPr>
        <w:t>практики по профилю специальности и преддипломной практики.</w:t>
      </w:r>
      <w:r w:rsidR="00BC3B66" w:rsidRPr="00276A73">
        <w:rPr>
          <w:sz w:val="28"/>
          <w:szCs w:val="28"/>
        </w:rPr>
        <w:t xml:space="preserve"> </w:t>
      </w:r>
      <w:r w:rsidRPr="00276A73">
        <w:rPr>
          <w:sz w:val="28"/>
          <w:szCs w:val="28"/>
        </w:rPr>
        <w:t xml:space="preserve">Учебная и производственная практика в количестве </w:t>
      </w:r>
      <w:r w:rsidR="00635C7E" w:rsidRPr="00276A73">
        <w:rPr>
          <w:sz w:val="28"/>
          <w:szCs w:val="28"/>
        </w:rPr>
        <w:t>26</w:t>
      </w:r>
      <w:r w:rsidRPr="00276A73">
        <w:rPr>
          <w:sz w:val="28"/>
          <w:szCs w:val="28"/>
        </w:rPr>
        <w:t xml:space="preserve"> недель реализуется концентрированно в несколько периодов в рамках профессиональных модулей. </w:t>
      </w:r>
    </w:p>
    <w:p w:rsidR="00314AF9" w:rsidRPr="00635C7E" w:rsidRDefault="00635C7E" w:rsidP="00BC3B66">
      <w:pPr>
        <w:shd w:val="clear" w:color="auto" w:fill="FFFFFF"/>
        <w:ind w:firstLine="567"/>
        <w:jc w:val="both"/>
        <w:rPr>
          <w:color w:val="000000"/>
          <w:spacing w:val="-6"/>
          <w:sz w:val="28"/>
          <w:szCs w:val="28"/>
        </w:rPr>
      </w:pPr>
      <w:r w:rsidRPr="00276A73">
        <w:rPr>
          <w:spacing w:val="-6"/>
          <w:sz w:val="28"/>
          <w:szCs w:val="28"/>
        </w:rPr>
        <w:t>Из 26</w:t>
      </w:r>
      <w:r w:rsidR="00314AF9" w:rsidRPr="00276A73">
        <w:rPr>
          <w:spacing w:val="-6"/>
          <w:sz w:val="28"/>
          <w:szCs w:val="28"/>
        </w:rPr>
        <w:t xml:space="preserve"> недель, определенных ФГОС </w:t>
      </w:r>
      <w:r w:rsidR="0079038E" w:rsidRPr="00276A73">
        <w:rPr>
          <w:spacing w:val="-6"/>
          <w:sz w:val="28"/>
          <w:szCs w:val="28"/>
        </w:rPr>
        <w:t xml:space="preserve">СПО </w:t>
      </w:r>
      <w:r w:rsidR="00314AF9" w:rsidRPr="00276A73">
        <w:rPr>
          <w:spacing w:val="-6"/>
          <w:sz w:val="28"/>
          <w:szCs w:val="28"/>
        </w:rPr>
        <w:t>на учебную и производственную практику по профилю специальности, распределено на учебную практику 11 недель, на производственную -1</w:t>
      </w:r>
      <w:r w:rsidR="00276A73" w:rsidRPr="00276A73">
        <w:rPr>
          <w:spacing w:val="-6"/>
          <w:sz w:val="28"/>
          <w:szCs w:val="28"/>
        </w:rPr>
        <w:t>5</w:t>
      </w:r>
      <w:r w:rsidR="00314AF9" w:rsidRPr="00276A73">
        <w:rPr>
          <w:spacing w:val="-6"/>
          <w:sz w:val="28"/>
          <w:szCs w:val="28"/>
        </w:rPr>
        <w:t xml:space="preserve"> недель. Организация учебной практики осуществляется на базе учебных-производственных мастерских, </w:t>
      </w:r>
      <w:r w:rsidR="00BC3B66" w:rsidRPr="00276A73">
        <w:rPr>
          <w:spacing w:val="-6"/>
          <w:sz w:val="28"/>
          <w:szCs w:val="28"/>
        </w:rPr>
        <w:t>учебных</w:t>
      </w:r>
      <w:r w:rsidR="00BC3B66" w:rsidRPr="00635C7E">
        <w:rPr>
          <w:color w:val="000000"/>
          <w:spacing w:val="-6"/>
          <w:sz w:val="28"/>
          <w:szCs w:val="28"/>
        </w:rPr>
        <w:t xml:space="preserve"> </w:t>
      </w:r>
      <w:r w:rsidR="0079038E" w:rsidRPr="00635C7E">
        <w:rPr>
          <w:color w:val="000000"/>
          <w:spacing w:val="-6"/>
          <w:sz w:val="28"/>
          <w:szCs w:val="28"/>
        </w:rPr>
        <w:t xml:space="preserve">кабинетов </w:t>
      </w:r>
      <w:r w:rsidR="00BC3B66" w:rsidRPr="00635C7E">
        <w:rPr>
          <w:color w:val="000000"/>
          <w:spacing w:val="-6"/>
          <w:sz w:val="28"/>
          <w:szCs w:val="28"/>
        </w:rPr>
        <w:t xml:space="preserve">и </w:t>
      </w:r>
      <w:r w:rsidR="00314AF9" w:rsidRPr="00635C7E">
        <w:rPr>
          <w:color w:val="000000"/>
          <w:spacing w:val="-6"/>
          <w:sz w:val="28"/>
          <w:szCs w:val="28"/>
        </w:rPr>
        <w:t>лабораторий техникума. Основные виды деятельности по учебным практикам, порядок их проведения приведены в программах профессиональных модулей.</w:t>
      </w:r>
    </w:p>
    <w:p w:rsidR="00314AF9" w:rsidRPr="00276A73" w:rsidRDefault="00895631" w:rsidP="00314AF9">
      <w:pPr>
        <w:ind w:firstLine="567"/>
        <w:jc w:val="both"/>
        <w:rPr>
          <w:sz w:val="28"/>
          <w:szCs w:val="28"/>
        </w:rPr>
      </w:pPr>
      <w:r>
        <w:rPr>
          <w:color w:val="000000"/>
          <w:sz w:val="28"/>
          <w:szCs w:val="28"/>
        </w:rPr>
        <w:t>Основной базой</w:t>
      </w:r>
      <w:r w:rsidR="00314AF9" w:rsidRPr="00635C7E">
        <w:rPr>
          <w:color w:val="000000"/>
          <w:sz w:val="28"/>
          <w:szCs w:val="28"/>
        </w:rPr>
        <w:t xml:space="preserve"> производственн</w:t>
      </w:r>
      <w:r>
        <w:rPr>
          <w:color w:val="000000"/>
          <w:sz w:val="28"/>
          <w:szCs w:val="28"/>
        </w:rPr>
        <w:t>ой и преддипломной практик являе</w:t>
      </w:r>
      <w:r w:rsidR="00314AF9" w:rsidRPr="00635C7E">
        <w:rPr>
          <w:color w:val="000000"/>
          <w:sz w:val="28"/>
          <w:szCs w:val="28"/>
        </w:rPr>
        <w:t>тся</w:t>
      </w:r>
      <w:r>
        <w:rPr>
          <w:color w:val="000000"/>
          <w:sz w:val="28"/>
          <w:szCs w:val="28"/>
        </w:rPr>
        <w:t xml:space="preserve">: </w:t>
      </w:r>
      <w:r w:rsidR="00314AF9" w:rsidRPr="00635C7E">
        <w:rPr>
          <w:color w:val="000000"/>
          <w:sz w:val="28"/>
          <w:szCs w:val="28"/>
        </w:rPr>
        <w:t xml:space="preserve"> </w:t>
      </w:r>
      <w:r>
        <w:rPr>
          <w:sz w:val="28"/>
          <w:szCs w:val="28"/>
        </w:rPr>
        <w:t>Государственное пассажирское автотранспортное предприятие г. Мариинска Кемеровской области</w:t>
      </w:r>
      <w:r w:rsidRPr="00895631">
        <w:rPr>
          <w:color w:val="002060"/>
          <w:sz w:val="28"/>
          <w:szCs w:val="28"/>
        </w:rPr>
        <w:t>.</w:t>
      </w:r>
      <w:r w:rsidR="00314AF9" w:rsidRPr="00635C7E">
        <w:rPr>
          <w:color w:val="000000"/>
          <w:sz w:val="28"/>
          <w:szCs w:val="28"/>
        </w:rPr>
        <w:t xml:space="preserve"> И</w:t>
      </w:r>
      <w:r>
        <w:rPr>
          <w:color w:val="000000"/>
          <w:sz w:val="28"/>
          <w:szCs w:val="28"/>
        </w:rPr>
        <w:t>меющаяся база практик обеспечивае</w:t>
      </w:r>
      <w:r w:rsidR="00314AF9" w:rsidRPr="00635C7E">
        <w:rPr>
          <w:color w:val="000000"/>
          <w:sz w:val="28"/>
          <w:szCs w:val="28"/>
        </w:rPr>
        <w:t>т возможность прохождения практики всеми обучающимися в соответствии с учебным планом</w:t>
      </w:r>
      <w:r w:rsidR="0079038E" w:rsidRPr="00635C7E">
        <w:rPr>
          <w:color w:val="000000"/>
          <w:sz w:val="28"/>
          <w:szCs w:val="28"/>
        </w:rPr>
        <w:t xml:space="preserve"> ППССЗ</w:t>
      </w:r>
      <w:r w:rsidR="00314AF9" w:rsidRPr="00635C7E">
        <w:rPr>
          <w:color w:val="000000"/>
          <w:sz w:val="28"/>
          <w:szCs w:val="28"/>
        </w:rPr>
        <w:t>.</w:t>
      </w:r>
    </w:p>
    <w:p w:rsidR="00314AF9" w:rsidRDefault="00314AF9" w:rsidP="00314AF9">
      <w:pPr>
        <w:ind w:firstLine="709"/>
        <w:jc w:val="both"/>
      </w:pPr>
      <w:r w:rsidRPr="00276A73">
        <w:rPr>
          <w:sz w:val="28"/>
          <w:szCs w:val="28"/>
        </w:rPr>
        <w:t>Производственная практика (преддипломная) в количестве 4</w:t>
      </w:r>
      <w:r w:rsidRPr="00635C7E">
        <w:rPr>
          <w:sz w:val="28"/>
          <w:szCs w:val="28"/>
        </w:rPr>
        <w:t xml:space="preserve"> недель реализуется перед </w:t>
      </w:r>
      <w:r w:rsidR="00BC3B66" w:rsidRPr="00635C7E">
        <w:rPr>
          <w:sz w:val="28"/>
          <w:szCs w:val="28"/>
        </w:rPr>
        <w:t>государственной итоговой аттестацией (</w:t>
      </w:r>
      <w:r w:rsidRPr="00635C7E">
        <w:rPr>
          <w:sz w:val="28"/>
          <w:szCs w:val="28"/>
        </w:rPr>
        <w:t>ГИА</w:t>
      </w:r>
      <w:r w:rsidR="00BC3B66" w:rsidRPr="00635C7E">
        <w:rPr>
          <w:sz w:val="28"/>
          <w:szCs w:val="28"/>
        </w:rPr>
        <w:t>)</w:t>
      </w:r>
      <w:r w:rsidRPr="00635C7E">
        <w:rPr>
          <w:sz w:val="28"/>
          <w:szCs w:val="28"/>
        </w:rPr>
        <w:t xml:space="preserve"> и направлена на углубление обучающимся первоначального профессионального опыта, проверку его готовности к самостоятельной трудовой деятельности, а также на подготовку к выполнению выпускной квалификационной работы - дипломного проекта.</w:t>
      </w:r>
    </w:p>
    <w:p w:rsidR="00AF5899" w:rsidRDefault="00AF5899" w:rsidP="004D04D0">
      <w:pPr>
        <w:ind w:firstLine="708"/>
        <w:jc w:val="both"/>
      </w:pPr>
    </w:p>
    <w:p w:rsidR="00CC303B" w:rsidRPr="00635C7E" w:rsidRDefault="00DF560E" w:rsidP="00DF560E">
      <w:pPr>
        <w:ind w:firstLine="708"/>
        <w:rPr>
          <w:b/>
          <w:sz w:val="28"/>
          <w:szCs w:val="28"/>
        </w:rPr>
      </w:pPr>
      <w:r w:rsidRPr="00635C7E">
        <w:rPr>
          <w:b/>
          <w:sz w:val="28"/>
          <w:szCs w:val="28"/>
        </w:rPr>
        <w:lastRenderedPageBreak/>
        <w:t>2.</w:t>
      </w:r>
      <w:r w:rsidR="00153584">
        <w:rPr>
          <w:b/>
          <w:sz w:val="28"/>
          <w:szCs w:val="28"/>
        </w:rPr>
        <w:t>5</w:t>
      </w:r>
      <w:r w:rsidR="007E60C1" w:rsidRPr="00635C7E">
        <w:rPr>
          <w:b/>
          <w:sz w:val="28"/>
          <w:szCs w:val="28"/>
        </w:rPr>
        <w:t xml:space="preserve"> </w:t>
      </w:r>
      <w:r w:rsidRPr="00635C7E">
        <w:rPr>
          <w:b/>
          <w:sz w:val="28"/>
          <w:szCs w:val="28"/>
        </w:rPr>
        <w:t xml:space="preserve"> Специальные </w:t>
      </w:r>
      <w:r w:rsidR="00AF5899" w:rsidRPr="00635C7E">
        <w:rPr>
          <w:b/>
          <w:sz w:val="28"/>
          <w:szCs w:val="28"/>
        </w:rPr>
        <w:t xml:space="preserve">условия для получения СПО обучающимися с </w:t>
      </w:r>
      <w:r w:rsidR="007E60C1" w:rsidRPr="00635C7E">
        <w:rPr>
          <w:b/>
          <w:sz w:val="28"/>
          <w:szCs w:val="28"/>
        </w:rPr>
        <w:t xml:space="preserve">   </w:t>
      </w:r>
    </w:p>
    <w:p w:rsidR="007E60C1" w:rsidRPr="00635C7E" w:rsidRDefault="007E60C1" w:rsidP="00DF560E">
      <w:pPr>
        <w:ind w:firstLine="708"/>
        <w:rPr>
          <w:b/>
          <w:sz w:val="28"/>
          <w:szCs w:val="28"/>
        </w:rPr>
      </w:pPr>
      <w:r w:rsidRPr="00635C7E">
        <w:rPr>
          <w:b/>
          <w:sz w:val="28"/>
          <w:szCs w:val="28"/>
        </w:rPr>
        <w:t xml:space="preserve">       ограниченными возможностями здоровья</w:t>
      </w:r>
    </w:p>
    <w:p w:rsidR="00AF5899" w:rsidRPr="00635C7E" w:rsidRDefault="00AF5899" w:rsidP="00AF5899">
      <w:pPr>
        <w:pStyle w:val="ConsPlusNormal"/>
        <w:ind w:firstLine="540"/>
        <w:jc w:val="both"/>
        <w:rPr>
          <w:rFonts w:ascii="Times New Roman" w:hAnsi="Times New Roman" w:cs="Times New Roman"/>
          <w:sz w:val="18"/>
          <w:szCs w:val="24"/>
        </w:rPr>
      </w:pPr>
    </w:p>
    <w:p w:rsidR="00B83AE2" w:rsidRPr="00635C7E" w:rsidRDefault="00B83AE2" w:rsidP="00B83AE2">
      <w:pPr>
        <w:tabs>
          <w:tab w:val="left" w:pos="284"/>
        </w:tabs>
        <w:jc w:val="both"/>
        <w:rPr>
          <w:sz w:val="28"/>
          <w:szCs w:val="28"/>
        </w:rPr>
      </w:pPr>
      <w:r w:rsidRPr="00635C7E">
        <w:tab/>
      </w:r>
      <w:r w:rsidR="00AC7596" w:rsidRPr="00635C7E">
        <w:rPr>
          <w:sz w:val="28"/>
          <w:szCs w:val="28"/>
        </w:rPr>
        <w:t>Д</w:t>
      </w:r>
      <w:r w:rsidR="00BF1000" w:rsidRPr="00635C7E">
        <w:rPr>
          <w:sz w:val="28"/>
          <w:szCs w:val="28"/>
        </w:rPr>
        <w:t>ля получения среднего професси</w:t>
      </w:r>
      <w:r w:rsidR="00AC7596" w:rsidRPr="00635C7E">
        <w:rPr>
          <w:sz w:val="28"/>
          <w:szCs w:val="28"/>
        </w:rPr>
        <w:t>онального образования обучающим</w:t>
      </w:r>
      <w:r w:rsidR="00BF1000" w:rsidRPr="00635C7E">
        <w:rPr>
          <w:sz w:val="28"/>
          <w:szCs w:val="28"/>
        </w:rPr>
        <w:t xml:space="preserve">ся с ограниченными возможностями здоровья </w:t>
      </w:r>
      <w:r w:rsidRPr="00635C7E">
        <w:rPr>
          <w:sz w:val="28"/>
          <w:szCs w:val="28"/>
        </w:rPr>
        <w:t xml:space="preserve">обеспечиваются образовательной организацией специальные условия: организации и проведения профессиональной ориентации, </w:t>
      </w:r>
      <w:r w:rsidR="00AC7596" w:rsidRPr="00635C7E">
        <w:rPr>
          <w:sz w:val="28"/>
          <w:szCs w:val="28"/>
        </w:rPr>
        <w:t xml:space="preserve"> </w:t>
      </w:r>
      <w:r w:rsidR="00BF1000" w:rsidRPr="00635C7E">
        <w:rPr>
          <w:sz w:val="28"/>
          <w:szCs w:val="28"/>
        </w:rPr>
        <w:t>обучения, воспитания и развития</w:t>
      </w:r>
      <w:r w:rsidRPr="00635C7E">
        <w:rPr>
          <w:sz w:val="28"/>
          <w:szCs w:val="28"/>
        </w:rPr>
        <w:t xml:space="preserve"> в соответствие с ч</w:t>
      </w:r>
      <w:r w:rsidR="00BF1000" w:rsidRPr="00635C7E">
        <w:rPr>
          <w:sz w:val="28"/>
          <w:szCs w:val="28"/>
        </w:rPr>
        <w:t>асть</w:t>
      </w:r>
      <w:r w:rsidRPr="00635C7E">
        <w:rPr>
          <w:sz w:val="28"/>
          <w:szCs w:val="28"/>
        </w:rPr>
        <w:t>ю</w:t>
      </w:r>
      <w:r w:rsidR="00BF1000" w:rsidRPr="00635C7E">
        <w:rPr>
          <w:sz w:val="28"/>
          <w:szCs w:val="28"/>
        </w:rPr>
        <w:t xml:space="preserve"> 3 статьи 79 Федерального закона от 29 декабря 2012 г. N 273-ФЗ "Об образовании в Российской Федерации" (Собрание законодательства Российской Федерации, 2012, N 53, </w:t>
      </w:r>
      <w:r w:rsidRPr="00635C7E">
        <w:rPr>
          <w:sz w:val="28"/>
          <w:szCs w:val="28"/>
        </w:rPr>
        <w:t>ст. 7598; 2013, N 19, ст. 2326),  Приказом Министерства образования и науки Российской Федерации от 23 января 2014г. №36 «Об утверждении порядка приема на обучение по образовательным программам среднего профессионального образования».</w:t>
      </w:r>
      <w:r w:rsidRPr="00635C7E">
        <w:rPr>
          <w:rFonts w:ascii="Arial" w:hAnsi="Arial" w:cs="Arial"/>
          <w:color w:val="000000"/>
          <w:spacing w:val="3"/>
          <w:sz w:val="28"/>
          <w:szCs w:val="28"/>
        </w:rPr>
        <w:t xml:space="preserve"> </w:t>
      </w:r>
      <w:r w:rsidRPr="00635C7E">
        <w:rPr>
          <w:sz w:val="28"/>
          <w:szCs w:val="28"/>
        </w:rPr>
        <w:t>Лица с ограниченными возможностями здоровья при поступлении в образовательные организации сдают вступительное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BF1000" w:rsidRDefault="00BF1000" w:rsidP="00BF1000">
      <w:pPr>
        <w:pStyle w:val="ConsPlusNormal"/>
        <w:ind w:firstLine="540"/>
        <w:jc w:val="both"/>
        <w:rPr>
          <w:rFonts w:ascii="Times New Roman" w:hAnsi="Times New Roman" w:cs="Times New Roman"/>
          <w:sz w:val="24"/>
          <w:szCs w:val="24"/>
        </w:rPr>
      </w:pPr>
      <w:r w:rsidRPr="00635C7E">
        <w:rPr>
          <w:rFonts w:ascii="Times New Roman" w:hAnsi="Times New Roman" w:cs="Times New Roman"/>
          <w:sz w:val="28"/>
          <w:szCs w:val="28"/>
        </w:rPr>
        <w:t xml:space="preserve">Образование обучающихся с ограниченными возможностями здоровья может быть организовано </w:t>
      </w:r>
      <w:r w:rsidR="00B83AE2" w:rsidRPr="00635C7E">
        <w:rPr>
          <w:rFonts w:ascii="Times New Roman" w:hAnsi="Times New Roman" w:cs="Times New Roman"/>
          <w:sz w:val="28"/>
          <w:szCs w:val="28"/>
        </w:rPr>
        <w:t>в соответствие с ч</w:t>
      </w:r>
      <w:r w:rsidRPr="00635C7E">
        <w:rPr>
          <w:rFonts w:ascii="Times New Roman" w:hAnsi="Times New Roman" w:cs="Times New Roman"/>
          <w:sz w:val="28"/>
          <w:szCs w:val="28"/>
        </w:rPr>
        <w:t>асть</w:t>
      </w:r>
      <w:r w:rsidR="00B83AE2" w:rsidRPr="00635C7E">
        <w:rPr>
          <w:rFonts w:ascii="Times New Roman" w:hAnsi="Times New Roman" w:cs="Times New Roman"/>
          <w:sz w:val="28"/>
          <w:szCs w:val="28"/>
        </w:rPr>
        <w:t>ю</w:t>
      </w:r>
      <w:r w:rsidRPr="00635C7E">
        <w:rPr>
          <w:rFonts w:ascii="Times New Roman" w:hAnsi="Times New Roman" w:cs="Times New Roman"/>
          <w:sz w:val="28"/>
          <w:szCs w:val="28"/>
        </w:rPr>
        <w:t xml:space="preserve">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9625D" w:rsidRDefault="00D9625D" w:rsidP="00BF1000">
      <w:pPr>
        <w:pStyle w:val="ConsPlusNormal"/>
        <w:ind w:firstLine="540"/>
        <w:jc w:val="both"/>
        <w:rPr>
          <w:rFonts w:ascii="Times New Roman" w:hAnsi="Times New Roman" w:cs="Times New Roman"/>
          <w:sz w:val="24"/>
          <w:szCs w:val="24"/>
        </w:rPr>
      </w:pPr>
    </w:p>
    <w:p w:rsidR="00635C7E" w:rsidRDefault="00635C7E">
      <w:pPr>
        <w:rPr>
          <w:b/>
          <w:sz w:val="28"/>
          <w:szCs w:val="28"/>
        </w:rPr>
      </w:pPr>
    </w:p>
    <w:p w:rsidR="00774714" w:rsidRPr="00774714" w:rsidRDefault="00153584" w:rsidP="00774714">
      <w:pPr>
        <w:autoSpaceDE w:val="0"/>
        <w:autoSpaceDN w:val="0"/>
        <w:adjustRightInd w:val="0"/>
        <w:ind w:firstLine="708"/>
        <w:rPr>
          <w:rFonts w:eastAsia="Calibri"/>
          <w:b/>
          <w:bCs/>
          <w:iCs/>
        </w:rPr>
      </w:pPr>
      <w:r>
        <w:rPr>
          <w:b/>
          <w:sz w:val="28"/>
          <w:szCs w:val="28"/>
        </w:rPr>
        <w:t>2.6</w:t>
      </w:r>
      <w:r w:rsidR="00774714" w:rsidRPr="00774714">
        <w:rPr>
          <w:b/>
          <w:sz w:val="28"/>
          <w:szCs w:val="28"/>
        </w:rPr>
        <w:t xml:space="preserve"> Перспективы трудоустройства выпускников</w:t>
      </w:r>
      <w:r w:rsidR="00774714" w:rsidRPr="00774714">
        <w:rPr>
          <w:rFonts w:eastAsia="Calibri"/>
          <w:b/>
          <w:bCs/>
          <w:iCs/>
        </w:rPr>
        <w:t xml:space="preserve"> </w:t>
      </w:r>
    </w:p>
    <w:p w:rsidR="00774714" w:rsidRDefault="00774714" w:rsidP="00774714">
      <w:pPr>
        <w:autoSpaceDE w:val="0"/>
        <w:autoSpaceDN w:val="0"/>
        <w:adjustRightInd w:val="0"/>
        <w:ind w:firstLine="708"/>
        <w:rPr>
          <w:rFonts w:eastAsia="Calibri"/>
          <w:b/>
          <w:bCs/>
          <w:iCs/>
        </w:rPr>
      </w:pPr>
    </w:p>
    <w:p w:rsidR="00774714" w:rsidRPr="00492AA1" w:rsidRDefault="00153584" w:rsidP="00774714">
      <w:pPr>
        <w:autoSpaceDE w:val="0"/>
        <w:autoSpaceDN w:val="0"/>
        <w:adjustRightInd w:val="0"/>
        <w:ind w:firstLine="708"/>
        <w:rPr>
          <w:rFonts w:eastAsia="Calibri"/>
          <w:b/>
          <w:bCs/>
          <w:iCs/>
          <w:sz w:val="28"/>
          <w:szCs w:val="28"/>
        </w:rPr>
      </w:pPr>
      <w:r>
        <w:rPr>
          <w:rFonts w:eastAsia="Calibri"/>
          <w:b/>
          <w:bCs/>
          <w:iCs/>
          <w:sz w:val="28"/>
          <w:szCs w:val="28"/>
        </w:rPr>
        <w:t>2.6</w:t>
      </w:r>
      <w:r w:rsidR="00774714" w:rsidRPr="00492AA1">
        <w:rPr>
          <w:rFonts w:eastAsia="Calibri"/>
          <w:b/>
          <w:bCs/>
          <w:iCs/>
          <w:sz w:val="28"/>
          <w:szCs w:val="28"/>
        </w:rPr>
        <w:t>.1 Условия труда выпускника</w:t>
      </w:r>
    </w:p>
    <w:p w:rsidR="00774714" w:rsidRPr="00AC1FE2" w:rsidRDefault="00774714" w:rsidP="00774714">
      <w:pPr>
        <w:autoSpaceDE w:val="0"/>
        <w:autoSpaceDN w:val="0"/>
        <w:adjustRightInd w:val="0"/>
        <w:ind w:firstLine="708"/>
        <w:rPr>
          <w:rFonts w:eastAsia="Calibri"/>
          <w:b/>
          <w:bCs/>
          <w:iCs/>
        </w:rPr>
      </w:pPr>
    </w:p>
    <w:p w:rsidR="00774714" w:rsidRDefault="00774714" w:rsidP="00774714">
      <w:pPr>
        <w:autoSpaceDE w:val="0"/>
        <w:autoSpaceDN w:val="0"/>
        <w:adjustRightInd w:val="0"/>
        <w:jc w:val="both"/>
        <w:rPr>
          <w:rFonts w:eastAsia="Calibri"/>
          <w:sz w:val="28"/>
          <w:szCs w:val="28"/>
        </w:rPr>
      </w:pPr>
      <w:r w:rsidRPr="00AC1FE2">
        <w:rPr>
          <w:rFonts w:eastAsia="SymbolMT"/>
        </w:rPr>
        <w:t xml:space="preserve"> </w:t>
      </w:r>
      <w:r>
        <w:rPr>
          <w:rFonts w:eastAsia="SymbolMT"/>
        </w:rPr>
        <w:tab/>
      </w:r>
      <w:r w:rsidR="00492AA1" w:rsidRPr="00492AA1">
        <w:rPr>
          <w:rFonts w:eastAsia="Calibri"/>
          <w:sz w:val="28"/>
          <w:szCs w:val="28"/>
        </w:rPr>
        <w:t>Техник</w:t>
      </w:r>
      <w:r w:rsidRPr="00492AA1">
        <w:rPr>
          <w:rFonts w:eastAsia="Calibri"/>
          <w:sz w:val="28"/>
          <w:szCs w:val="28"/>
        </w:rPr>
        <w:t xml:space="preserve"> </w:t>
      </w:r>
      <w:r w:rsidR="00BC3B66" w:rsidRPr="00492AA1">
        <w:rPr>
          <w:rFonts w:eastAsia="Calibri"/>
          <w:sz w:val="28"/>
          <w:szCs w:val="28"/>
        </w:rPr>
        <w:t xml:space="preserve">по специальности </w:t>
      </w:r>
      <w:r w:rsidR="009627C8">
        <w:rPr>
          <w:sz w:val="28"/>
          <w:szCs w:val="28"/>
        </w:rPr>
        <w:t xml:space="preserve">23.02.03 </w:t>
      </w:r>
      <w:r w:rsidR="00492AA1" w:rsidRPr="00492AA1">
        <w:rPr>
          <w:sz w:val="28"/>
          <w:szCs w:val="28"/>
        </w:rPr>
        <w:t>Техническое обслуживание и ремонт автомобильного т</w:t>
      </w:r>
      <w:r w:rsidR="009627C8">
        <w:rPr>
          <w:sz w:val="28"/>
          <w:szCs w:val="28"/>
        </w:rPr>
        <w:t>ранспорта</w:t>
      </w:r>
      <w:r w:rsidRPr="00492AA1">
        <w:rPr>
          <w:rFonts w:eastAsia="Calibri"/>
          <w:sz w:val="28"/>
          <w:szCs w:val="28"/>
        </w:rPr>
        <w:t xml:space="preserve"> работает в условиях высокоинтеллектуального и</w:t>
      </w:r>
      <w:r w:rsidR="00BC3B66" w:rsidRPr="00492AA1">
        <w:rPr>
          <w:rFonts w:eastAsia="Calibri"/>
          <w:sz w:val="28"/>
          <w:szCs w:val="28"/>
        </w:rPr>
        <w:t xml:space="preserve"> </w:t>
      </w:r>
      <w:r w:rsidRPr="00492AA1">
        <w:rPr>
          <w:rFonts w:eastAsia="Calibri"/>
          <w:sz w:val="28"/>
          <w:szCs w:val="28"/>
        </w:rPr>
        <w:t>физического труд</w:t>
      </w:r>
      <w:r w:rsidR="00492AA1">
        <w:rPr>
          <w:rFonts w:eastAsia="Calibri"/>
          <w:sz w:val="28"/>
          <w:szCs w:val="28"/>
        </w:rPr>
        <w:t>а.</w:t>
      </w:r>
    </w:p>
    <w:p w:rsidR="00492AA1" w:rsidRDefault="00492AA1" w:rsidP="00492AA1">
      <w:pPr>
        <w:rPr>
          <w:b/>
          <w:bCs/>
          <w:color w:val="000080"/>
          <w:sz w:val="28"/>
          <w:szCs w:val="28"/>
        </w:rPr>
      </w:pPr>
    </w:p>
    <w:p w:rsidR="00492AA1" w:rsidRPr="009627C8" w:rsidRDefault="00492AA1" w:rsidP="00492AA1">
      <w:pPr>
        <w:rPr>
          <w:b/>
          <w:bCs/>
          <w:sz w:val="28"/>
          <w:szCs w:val="28"/>
        </w:rPr>
      </w:pPr>
      <w:r w:rsidRPr="009627C8">
        <w:rPr>
          <w:b/>
          <w:bCs/>
          <w:sz w:val="28"/>
          <w:szCs w:val="28"/>
        </w:rPr>
        <w:t>Личные качества специалиста:</w:t>
      </w:r>
    </w:p>
    <w:p w:rsidR="00492AA1" w:rsidRPr="00492AA1" w:rsidRDefault="00492AA1" w:rsidP="00492AA1">
      <w:pPr>
        <w:rPr>
          <w:sz w:val="28"/>
          <w:szCs w:val="28"/>
        </w:rPr>
      </w:pPr>
    </w:p>
    <w:p w:rsidR="00492AA1" w:rsidRP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нервно–психическая устойчивость;</w:t>
      </w:r>
    </w:p>
    <w:p w:rsidR="00492AA1" w:rsidRP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способность к концентрации и распределению внимания;</w:t>
      </w:r>
    </w:p>
    <w:p w:rsidR="00492AA1" w:rsidRP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наглядно-образное, техническое мышление;</w:t>
      </w:r>
    </w:p>
    <w:p w:rsidR="00492AA1" w:rsidRP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логическое мышление;</w:t>
      </w:r>
    </w:p>
    <w:p w:rsidR="00492AA1" w:rsidRP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развитая зрительно-моторная координация;</w:t>
      </w:r>
    </w:p>
    <w:p w:rsidR="00492AA1" w:rsidRP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хорошие зрение и слух;</w:t>
      </w:r>
    </w:p>
    <w:p w:rsidR="00492AA1" w:rsidRP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развитая ручная моторика;</w:t>
      </w:r>
    </w:p>
    <w:p w:rsidR="00492AA1" w:rsidRP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физическая выносливость;</w:t>
      </w:r>
    </w:p>
    <w:p w:rsidR="00492AA1" w:rsidRP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хорошее пространственное воображение;</w:t>
      </w:r>
    </w:p>
    <w:p w:rsidR="00492AA1" w:rsidRDefault="00492AA1" w:rsidP="00D878DC">
      <w:pPr>
        <w:pStyle w:val="af5"/>
        <w:numPr>
          <w:ilvl w:val="0"/>
          <w:numId w:val="10"/>
        </w:numPr>
        <w:spacing w:after="0" w:line="240" w:lineRule="auto"/>
        <w:ind w:left="1077" w:hanging="357"/>
        <w:rPr>
          <w:rFonts w:ascii="Times New Roman" w:hAnsi="Times New Roman"/>
          <w:sz w:val="28"/>
          <w:szCs w:val="28"/>
        </w:rPr>
      </w:pPr>
      <w:r w:rsidRPr="00492AA1">
        <w:rPr>
          <w:rFonts w:ascii="Times New Roman" w:hAnsi="Times New Roman"/>
          <w:sz w:val="28"/>
          <w:szCs w:val="28"/>
        </w:rPr>
        <w:t>аккуратность, ответственность.</w:t>
      </w:r>
    </w:p>
    <w:p w:rsidR="00492AA1" w:rsidRDefault="00492AA1" w:rsidP="00492AA1">
      <w:pPr>
        <w:pStyle w:val="rtejustify"/>
        <w:spacing w:before="0" w:beforeAutospacing="0" w:after="0" w:afterAutospacing="0"/>
        <w:ind w:left="357"/>
      </w:pPr>
    </w:p>
    <w:p w:rsidR="00492AA1" w:rsidRPr="00492AA1" w:rsidRDefault="00276A73" w:rsidP="00492AA1">
      <w:pPr>
        <w:pStyle w:val="rtejustify"/>
        <w:spacing w:before="0" w:beforeAutospacing="0" w:after="0" w:afterAutospacing="0"/>
        <w:ind w:left="357" w:firstLine="351"/>
        <w:rPr>
          <w:sz w:val="28"/>
          <w:szCs w:val="28"/>
        </w:rPr>
      </w:pPr>
      <w:r>
        <w:rPr>
          <w:sz w:val="28"/>
          <w:szCs w:val="28"/>
        </w:rPr>
        <w:t>Техник</w:t>
      </w:r>
      <w:r w:rsidR="00492AA1" w:rsidRPr="00492AA1">
        <w:rPr>
          <w:sz w:val="28"/>
          <w:szCs w:val="28"/>
        </w:rPr>
        <w:t xml:space="preserve"> работает как в помещении (мастерские, боксы, гаражи), так и на открытом воздухе. Возможно выполнение работ в очень неудобных позах. Большая нагрузка на опорно-двигательный и зрительный аппарат.</w:t>
      </w:r>
    </w:p>
    <w:p w:rsidR="00492AA1" w:rsidRPr="00492AA1" w:rsidRDefault="00492AA1" w:rsidP="00001971">
      <w:pPr>
        <w:pStyle w:val="rtejustify"/>
        <w:spacing w:before="0" w:beforeAutospacing="0" w:after="0" w:afterAutospacing="0"/>
        <w:ind w:left="357" w:firstLine="210"/>
        <w:rPr>
          <w:sz w:val="28"/>
          <w:szCs w:val="28"/>
        </w:rPr>
      </w:pPr>
      <w:r w:rsidRPr="00492AA1">
        <w:rPr>
          <w:sz w:val="28"/>
          <w:szCs w:val="28"/>
        </w:rPr>
        <w:lastRenderedPageBreak/>
        <w:t>Слесарь по ремонту автомобилей может работать как в одиночку, так и в бригадах, взаимодействуя со специалистами других профилей. В этом случае ему необходимо умение работать в команде, развитое чувство ответственности за работу бригады в целом, а также за качественное выполнение всей работы, производимой разными специалистами.</w:t>
      </w:r>
    </w:p>
    <w:p w:rsidR="00492AA1" w:rsidRPr="00492AA1" w:rsidRDefault="00492AA1" w:rsidP="00774714">
      <w:pPr>
        <w:autoSpaceDE w:val="0"/>
        <w:autoSpaceDN w:val="0"/>
        <w:adjustRightInd w:val="0"/>
        <w:jc w:val="both"/>
        <w:rPr>
          <w:rFonts w:eastAsia="Calibri"/>
          <w:sz w:val="28"/>
          <w:szCs w:val="28"/>
        </w:rPr>
      </w:pPr>
    </w:p>
    <w:p w:rsidR="00774714" w:rsidRPr="007F1730" w:rsidRDefault="00774714" w:rsidP="00774714">
      <w:pPr>
        <w:autoSpaceDE w:val="0"/>
        <w:autoSpaceDN w:val="0"/>
        <w:adjustRightInd w:val="0"/>
        <w:ind w:firstLine="567"/>
        <w:jc w:val="both"/>
        <w:rPr>
          <w:rFonts w:eastAsia="Calibri"/>
          <w:highlight w:val="yellow"/>
        </w:rPr>
      </w:pPr>
    </w:p>
    <w:p w:rsidR="00001971" w:rsidRDefault="00153584" w:rsidP="00774714">
      <w:pPr>
        <w:autoSpaceDE w:val="0"/>
        <w:autoSpaceDN w:val="0"/>
        <w:adjustRightInd w:val="0"/>
        <w:ind w:left="567"/>
        <w:rPr>
          <w:rFonts w:eastAsia="Calibri"/>
          <w:b/>
          <w:bCs/>
          <w:iCs/>
          <w:sz w:val="28"/>
          <w:szCs w:val="28"/>
        </w:rPr>
      </w:pPr>
      <w:r>
        <w:rPr>
          <w:rFonts w:eastAsia="Calibri"/>
          <w:b/>
          <w:bCs/>
          <w:iCs/>
          <w:sz w:val="28"/>
          <w:szCs w:val="28"/>
        </w:rPr>
        <w:t>2.6</w:t>
      </w:r>
      <w:r w:rsidR="00774714" w:rsidRPr="00001971">
        <w:rPr>
          <w:rFonts w:eastAsia="Calibri"/>
          <w:b/>
          <w:bCs/>
          <w:iCs/>
          <w:sz w:val="28"/>
          <w:szCs w:val="28"/>
        </w:rPr>
        <w:t>.2  Области применения специальности</w:t>
      </w:r>
      <w:r w:rsidR="00BC3B66" w:rsidRPr="00001971">
        <w:rPr>
          <w:rFonts w:eastAsia="Calibri"/>
          <w:b/>
          <w:bCs/>
          <w:iCs/>
          <w:sz w:val="28"/>
          <w:szCs w:val="28"/>
        </w:rPr>
        <w:t xml:space="preserve"> </w:t>
      </w:r>
    </w:p>
    <w:p w:rsidR="00774714" w:rsidRPr="00001971" w:rsidRDefault="009627C8" w:rsidP="00774714">
      <w:pPr>
        <w:autoSpaceDE w:val="0"/>
        <w:autoSpaceDN w:val="0"/>
        <w:adjustRightInd w:val="0"/>
        <w:ind w:left="567"/>
        <w:rPr>
          <w:rFonts w:eastAsia="Calibri"/>
          <w:b/>
          <w:bCs/>
          <w:iCs/>
          <w:sz w:val="28"/>
          <w:szCs w:val="28"/>
        </w:rPr>
      </w:pPr>
      <w:r>
        <w:rPr>
          <w:sz w:val="28"/>
          <w:szCs w:val="28"/>
        </w:rPr>
        <w:t xml:space="preserve">23.02.03 </w:t>
      </w:r>
      <w:r w:rsidR="00001971" w:rsidRPr="00001971">
        <w:rPr>
          <w:sz w:val="28"/>
          <w:szCs w:val="28"/>
        </w:rPr>
        <w:t>Техническое обслуживание и ремонт автомобильного транспорта</w:t>
      </w:r>
    </w:p>
    <w:p w:rsidR="00774714" w:rsidRDefault="00774714" w:rsidP="00774714">
      <w:pPr>
        <w:autoSpaceDE w:val="0"/>
        <w:autoSpaceDN w:val="0"/>
        <w:adjustRightInd w:val="0"/>
        <w:ind w:left="567"/>
        <w:rPr>
          <w:rFonts w:eastAsia="Calibri"/>
          <w:b/>
          <w:bCs/>
          <w:iCs/>
          <w:sz w:val="28"/>
          <w:szCs w:val="28"/>
        </w:rPr>
      </w:pPr>
    </w:p>
    <w:p w:rsidR="00001971" w:rsidRPr="00001971" w:rsidRDefault="00001971" w:rsidP="00895D8A">
      <w:pPr>
        <w:autoSpaceDE w:val="0"/>
        <w:autoSpaceDN w:val="0"/>
        <w:adjustRightInd w:val="0"/>
        <w:ind w:left="567" w:firstLine="141"/>
        <w:rPr>
          <w:rFonts w:eastAsia="Calibri"/>
          <w:b/>
          <w:bCs/>
          <w:iCs/>
          <w:sz w:val="28"/>
          <w:szCs w:val="28"/>
        </w:rPr>
      </w:pPr>
      <w:r w:rsidRPr="00895D8A">
        <w:rPr>
          <w:bCs/>
          <w:sz w:val="28"/>
          <w:szCs w:val="28"/>
        </w:rPr>
        <w:t>Область профессиональной деятельности выпускников по специальности «Техническое обслуживание и ремонт автомобильного транспорта»</w:t>
      </w:r>
      <w:r w:rsidRPr="00001971">
        <w:rPr>
          <w:b/>
          <w:bCs/>
          <w:color w:val="000080"/>
          <w:sz w:val="28"/>
          <w:szCs w:val="28"/>
        </w:rPr>
        <w:t xml:space="preserve">: </w:t>
      </w:r>
      <w:r w:rsidRPr="00001971">
        <w:rPr>
          <w:sz w:val="28"/>
          <w:szCs w:val="28"/>
        </w:rPr>
        <w:t>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p>
    <w:p w:rsidR="00001971" w:rsidRDefault="00001971" w:rsidP="00774714">
      <w:pPr>
        <w:autoSpaceDE w:val="0"/>
        <w:autoSpaceDN w:val="0"/>
        <w:adjustRightInd w:val="0"/>
        <w:ind w:firstLine="567"/>
        <w:rPr>
          <w:rFonts w:eastAsia="Calibri"/>
          <w:sz w:val="28"/>
          <w:szCs w:val="28"/>
        </w:rPr>
      </w:pPr>
    </w:p>
    <w:p w:rsidR="00001971" w:rsidRPr="00001971" w:rsidRDefault="00001971" w:rsidP="00001971">
      <w:pPr>
        <w:rPr>
          <w:sz w:val="28"/>
          <w:szCs w:val="28"/>
        </w:rPr>
      </w:pPr>
      <w:r w:rsidRPr="00001971">
        <w:rPr>
          <w:b/>
          <w:bCs/>
          <w:sz w:val="28"/>
          <w:szCs w:val="28"/>
        </w:rPr>
        <w:t>По окончании обучения Техник сможет работать:</w:t>
      </w:r>
    </w:p>
    <w:p w:rsidR="00001971" w:rsidRPr="00001971" w:rsidRDefault="00001971" w:rsidP="00D878DC">
      <w:pPr>
        <w:pStyle w:val="af5"/>
        <w:numPr>
          <w:ilvl w:val="0"/>
          <w:numId w:val="11"/>
        </w:numPr>
        <w:spacing w:after="0" w:line="240" w:lineRule="auto"/>
        <w:ind w:left="1077" w:hanging="357"/>
        <w:rPr>
          <w:rFonts w:ascii="Times New Roman" w:hAnsi="Times New Roman"/>
          <w:sz w:val="28"/>
          <w:szCs w:val="28"/>
        </w:rPr>
      </w:pPr>
      <w:r w:rsidRPr="00001971">
        <w:rPr>
          <w:rFonts w:ascii="Times New Roman" w:hAnsi="Times New Roman"/>
          <w:sz w:val="28"/>
          <w:szCs w:val="28"/>
        </w:rPr>
        <w:t>автобусные, таксомоторные парки;</w:t>
      </w:r>
    </w:p>
    <w:p w:rsidR="00001971" w:rsidRPr="00001971" w:rsidRDefault="00001971" w:rsidP="00D878DC">
      <w:pPr>
        <w:pStyle w:val="af5"/>
        <w:numPr>
          <w:ilvl w:val="0"/>
          <w:numId w:val="11"/>
        </w:numPr>
        <w:spacing w:after="0" w:line="240" w:lineRule="auto"/>
        <w:ind w:left="1077" w:hanging="357"/>
        <w:rPr>
          <w:rFonts w:ascii="Times New Roman" w:hAnsi="Times New Roman"/>
          <w:sz w:val="28"/>
          <w:szCs w:val="28"/>
        </w:rPr>
      </w:pPr>
      <w:r w:rsidRPr="00001971">
        <w:rPr>
          <w:rFonts w:ascii="Times New Roman" w:hAnsi="Times New Roman"/>
          <w:sz w:val="28"/>
          <w:szCs w:val="28"/>
        </w:rPr>
        <w:t>автотранспортные предприятия;</w:t>
      </w:r>
    </w:p>
    <w:p w:rsidR="00001971" w:rsidRPr="00001971" w:rsidRDefault="00001971" w:rsidP="00D878DC">
      <w:pPr>
        <w:pStyle w:val="af5"/>
        <w:numPr>
          <w:ilvl w:val="0"/>
          <w:numId w:val="11"/>
        </w:numPr>
        <w:spacing w:after="0" w:line="240" w:lineRule="auto"/>
        <w:ind w:left="1077" w:hanging="357"/>
        <w:rPr>
          <w:rFonts w:ascii="Times New Roman" w:hAnsi="Times New Roman"/>
          <w:sz w:val="28"/>
          <w:szCs w:val="28"/>
        </w:rPr>
      </w:pPr>
      <w:r w:rsidRPr="00001971">
        <w:rPr>
          <w:rFonts w:ascii="Times New Roman" w:hAnsi="Times New Roman"/>
          <w:sz w:val="28"/>
          <w:szCs w:val="28"/>
        </w:rPr>
        <w:t>автоколонны;</w:t>
      </w:r>
    </w:p>
    <w:p w:rsidR="00001971" w:rsidRPr="00001971" w:rsidRDefault="00001971" w:rsidP="00D878DC">
      <w:pPr>
        <w:pStyle w:val="af5"/>
        <w:numPr>
          <w:ilvl w:val="0"/>
          <w:numId w:val="11"/>
        </w:numPr>
        <w:spacing w:after="0" w:line="240" w:lineRule="auto"/>
        <w:ind w:left="1077" w:hanging="357"/>
        <w:rPr>
          <w:rFonts w:ascii="Times New Roman" w:hAnsi="Times New Roman"/>
          <w:sz w:val="28"/>
          <w:szCs w:val="28"/>
        </w:rPr>
      </w:pPr>
      <w:r w:rsidRPr="00001971">
        <w:rPr>
          <w:rFonts w:ascii="Times New Roman" w:hAnsi="Times New Roman"/>
          <w:sz w:val="28"/>
          <w:szCs w:val="28"/>
        </w:rPr>
        <w:t>транспортные цеха;</w:t>
      </w:r>
    </w:p>
    <w:p w:rsidR="00001971" w:rsidRPr="00001971" w:rsidRDefault="00001971" w:rsidP="00D878DC">
      <w:pPr>
        <w:pStyle w:val="af5"/>
        <w:numPr>
          <w:ilvl w:val="0"/>
          <w:numId w:val="11"/>
        </w:numPr>
        <w:spacing w:after="0" w:line="240" w:lineRule="auto"/>
        <w:ind w:left="1077" w:hanging="357"/>
        <w:rPr>
          <w:rFonts w:ascii="Times New Roman" w:hAnsi="Times New Roman"/>
          <w:sz w:val="28"/>
          <w:szCs w:val="28"/>
        </w:rPr>
      </w:pPr>
      <w:r w:rsidRPr="00001971">
        <w:rPr>
          <w:rFonts w:ascii="Times New Roman" w:hAnsi="Times New Roman"/>
          <w:sz w:val="28"/>
          <w:szCs w:val="28"/>
        </w:rPr>
        <w:t>компании, осуществляющие грузоперевозки;</w:t>
      </w:r>
    </w:p>
    <w:p w:rsidR="00001971" w:rsidRPr="00001971" w:rsidRDefault="00001971" w:rsidP="00D878DC">
      <w:pPr>
        <w:pStyle w:val="af5"/>
        <w:numPr>
          <w:ilvl w:val="0"/>
          <w:numId w:val="11"/>
        </w:numPr>
        <w:spacing w:after="0" w:line="240" w:lineRule="auto"/>
        <w:ind w:left="1077" w:hanging="357"/>
        <w:rPr>
          <w:rFonts w:ascii="Times New Roman" w:hAnsi="Times New Roman"/>
          <w:sz w:val="28"/>
          <w:szCs w:val="28"/>
        </w:rPr>
      </w:pPr>
      <w:r w:rsidRPr="00001971">
        <w:rPr>
          <w:rFonts w:ascii="Times New Roman" w:hAnsi="Times New Roman"/>
          <w:sz w:val="28"/>
          <w:szCs w:val="28"/>
        </w:rPr>
        <w:t>автосервисы;</w:t>
      </w:r>
    </w:p>
    <w:p w:rsidR="00001971" w:rsidRPr="00001971" w:rsidRDefault="00001971" w:rsidP="00D878DC">
      <w:pPr>
        <w:pStyle w:val="af5"/>
        <w:numPr>
          <w:ilvl w:val="0"/>
          <w:numId w:val="11"/>
        </w:numPr>
        <w:spacing w:after="0" w:line="240" w:lineRule="auto"/>
        <w:ind w:left="1077" w:hanging="357"/>
        <w:rPr>
          <w:rFonts w:ascii="Times New Roman" w:hAnsi="Times New Roman"/>
          <w:sz w:val="28"/>
          <w:szCs w:val="28"/>
        </w:rPr>
      </w:pPr>
      <w:r w:rsidRPr="00001971">
        <w:rPr>
          <w:rFonts w:ascii="Times New Roman" w:hAnsi="Times New Roman"/>
          <w:sz w:val="28"/>
          <w:szCs w:val="28"/>
        </w:rPr>
        <w:t>автомобильный спорт;</w:t>
      </w:r>
    </w:p>
    <w:p w:rsidR="00001971" w:rsidRPr="00001971" w:rsidRDefault="00001971" w:rsidP="00D878DC">
      <w:pPr>
        <w:pStyle w:val="af5"/>
        <w:numPr>
          <w:ilvl w:val="0"/>
          <w:numId w:val="11"/>
        </w:numPr>
        <w:spacing w:after="0" w:line="240" w:lineRule="auto"/>
        <w:ind w:left="1077" w:hanging="357"/>
        <w:rPr>
          <w:rFonts w:ascii="Times New Roman" w:hAnsi="Times New Roman"/>
          <w:sz w:val="28"/>
          <w:szCs w:val="28"/>
        </w:rPr>
      </w:pPr>
      <w:r w:rsidRPr="00001971">
        <w:rPr>
          <w:rFonts w:ascii="Times New Roman" w:hAnsi="Times New Roman"/>
          <w:sz w:val="28"/>
          <w:szCs w:val="28"/>
        </w:rPr>
        <w:t>станции технического обслуживания и инструментального контроля автомобилей;</w:t>
      </w:r>
    </w:p>
    <w:p w:rsidR="00001971" w:rsidRPr="00001971" w:rsidRDefault="00001971" w:rsidP="00D878DC">
      <w:pPr>
        <w:pStyle w:val="af5"/>
        <w:numPr>
          <w:ilvl w:val="0"/>
          <w:numId w:val="11"/>
        </w:numPr>
        <w:spacing w:after="0" w:line="240" w:lineRule="auto"/>
        <w:ind w:left="1077" w:hanging="357"/>
        <w:rPr>
          <w:rFonts w:ascii="Times New Roman" w:hAnsi="Times New Roman"/>
          <w:sz w:val="28"/>
          <w:szCs w:val="28"/>
        </w:rPr>
      </w:pPr>
      <w:r w:rsidRPr="00001971">
        <w:rPr>
          <w:rFonts w:ascii="Times New Roman" w:hAnsi="Times New Roman"/>
          <w:sz w:val="28"/>
          <w:szCs w:val="28"/>
        </w:rPr>
        <w:t>автомобильные подразделения Вооруженных сил и полиции.</w:t>
      </w:r>
    </w:p>
    <w:p w:rsidR="00001971" w:rsidRDefault="00001971" w:rsidP="00774714">
      <w:pPr>
        <w:autoSpaceDE w:val="0"/>
        <w:autoSpaceDN w:val="0"/>
        <w:adjustRightInd w:val="0"/>
        <w:ind w:firstLine="567"/>
        <w:rPr>
          <w:rFonts w:eastAsia="Calibri"/>
          <w:sz w:val="28"/>
          <w:szCs w:val="28"/>
        </w:rPr>
      </w:pPr>
    </w:p>
    <w:p w:rsidR="00774714" w:rsidRPr="00001971" w:rsidRDefault="00F0677C" w:rsidP="00774714">
      <w:pPr>
        <w:autoSpaceDE w:val="0"/>
        <w:autoSpaceDN w:val="0"/>
        <w:adjustRightInd w:val="0"/>
        <w:ind w:left="567"/>
        <w:rPr>
          <w:rFonts w:eastAsia="Calibri"/>
          <w:b/>
          <w:bCs/>
          <w:iCs/>
          <w:sz w:val="28"/>
          <w:szCs w:val="28"/>
        </w:rPr>
      </w:pPr>
      <w:r w:rsidRPr="00001971">
        <w:rPr>
          <w:rFonts w:eastAsia="Calibri"/>
          <w:b/>
          <w:bCs/>
          <w:iCs/>
          <w:sz w:val="28"/>
          <w:szCs w:val="28"/>
        </w:rPr>
        <w:t>2</w:t>
      </w:r>
      <w:r w:rsidR="00153584">
        <w:rPr>
          <w:rFonts w:eastAsia="Calibri"/>
          <w:b/>
          <w:bCs/>
          <w:iCs/>
          <w:sz w:val="28"/>
          <w:szCs w:val="28"/>
        </w:rPr>
        <w:t>.6</w:t>
      </w:r>
      <w:r w:rsidR="00774714" w:rsidRPr="00001971">
        <w:rPr>
          <w:rFonts w:eastAsia="Calibri"/>
          <w:b/>
          <w:bCs/>
          <w:iCs/>
          <w:sz w:val="28"/>
          <w:szCs w:val="28"/>
        </w:rPr>
        <w:t>.3 Перспективы карьерного роста</w:t>
      </w:r>
    </w:p>
    <w:p w:rsidR="00774714" w:rsidRPr="00001971" w:rsidRDefault="00774714" w:rsidP="00774714">
      <w:pPr>
        <w:autoSpaceDE w:val="0"/>
        <w:autoSpaceDN w:val="0"/>
        <w:adjustRightInd w:val="0"/>
        <w:ind w:left="567"/>
        <w:rPr>
          <w:rFonts w:eastAsia="Calibri"/>
          <w:b/>
          <w:bCs/>
          <w:iCs/>
          <w:sz w:val="28"/>
          <w:szCs w:val="28"/>
        </w:rPr>
      </w:pPr>
    </w:p>
    <w:p w:rsidR="00001971" w:rsidRDefault="00774714" w:rsidP="00001971">
      <w:pPr>
        <w:autoSpaceDE w:val="0"/>
        <w:autoSpaceDN w:val="0"/>
        <w:adjustRightInd w:val="0"/>
        <w:ind w:left="207" w:firstLine="360"/>
        <w:jc w:val="both"/>
        <w:rPr>
          <w:sz w:val="28"/>
          <w:szCs w:val="28"/>
        </w:rPr>
      </w:pPr>
      <w:r w:rsidRPr="00001971">
        <w:rPr>
          <w:rFonts w:eastAsia="Calibri"/>
          <w:sz w:val="28"/>
          <w:szCs w:val="28"/>
        </w:rPr>
        <w:t xml:space="preserve">А) </w:t>
      </w:r>
      <w:r w:rsidR="00001971" w:rsidRPr="00001971">
        <w:rPr>
          <w:sz w:val="28"/>
          <w:szCs w:val="28"/>
        </w:rPr>
        <w:t>Реальные перспективы карьерного роста. Профессиональный рост может происходить в рамках постоянного повышения квалификации: выполнение все более сложных и масштабных работ, освоение новых направлений и специализаций (например, вулканизаторщик, автоэлектрик и т.д.), становление в качестве автослесаря - универсала. Карьерный путь может проходить по линии административного роста: мастер смены (участка), руководитель технического центра, заместитель директора по послепродажному обслуживанию автомобилей, директор автоцентра.</w:t>
      </w:r>
    </w:p>
    <w:p w:rsidR="00774714" w:rsidRPr="00A07640" w:rsidRDefault="00774714" w:rsidP="00A07640">
      <w:pPr>
        <w:autoSpaceDE w:val="0"/>
        <w:autoSpaceDN w:val="0"/>
        <w:adjustRightInd w:val="0"/>
        <w:ind w:left="207" w:firstLine="360"/>
        <w:jc w:val="both"/>
        <w:rPr>
          <w:rFonts w:eastAsia="Calibri"/>
          <w:sz w:val="28"/>
          <w:szCs w:val="28"/>
          <w:highlight w:val="yellow"/>
        </w:rPr>
      </w:pPr>
      <w:r w:rsidRPr="00001971">
        <w:rPr>
          <w:rFonts w:eastAsia="Calibri"/>
          <w:sz w:val="28"/>
          <w:szCs w:val="28"/>
        </w:rPr>
        <w:t xml:space="preserve">Б) </w:t>
      </w:r>
      <w:r w:rsidR="00A07640" w:rsidRPr="00A07640">
        <w:rPr>
          <w:sz w:val="28"/>
          <w:szCs w:val="28"/>
        </w:rPr>
        <w:t xml:space="preserve">Организация собственного дела. Данный карьерный путь предполагает, что квалифицированный работник с профессией </w:t>
      </w:r>
      <w:r w:rsidR="00A07640" w:rsidRPr="00A07640">
        <w:rPr>
          <w:b/>
          <w:bCs/>
          <w:sz w:val="28"/>
          <w:szCs w:val="28"/>
        </w:rPr>
        <w:t xml:space="preserve">техник </w:t>
      </w:r>
      <w:r w:rsidR="00A07640" w:rsidRPr="00A07640">
        <w:rPr>
          <w:sz w:val="28"/>
          <w:szCs w:val="28"/>
        </w:rPr>
        <w:t>со временем нарабатывает свой уникальный профессиональный опыт и может создать собственный бизнес, открыв автосервис, мастерскую по ремонту и обслуживанию автомобилей либо работать с клиентами по индивидуальным заказам.</w:t>
      </w:r>
    </w:p>
    <w:p w:rsidR="00774714" w:rsidRPr="007F1730" w:rsidRDefault="00774714" w:rsidP="00774714">
      <w:pPr>
        <w:autoSpaceDE w:val="0"/>
        <w:autoSpaceDN w:val="0"/>
        <w:adjustRightInd w:val="0"/>
        <w:ind w:left="207"/>
        <w:jc w:val="both"/>
        <w:rPr>
          <w:highlight w:val="yellow"/>
        </w:rPr>
      </w:pPr>
    </w:p>
    <w:p w:rsidR="004C01DD" w:rsidRDefault="004C01DD">
      <w:pPr>
        <w:rPr>
          <w:rFonts w:eastAsia="Calibri"/>
          <w:b/>
          <w:bCs/>
          <w:iCs/>
          <w:sz w:val="28"/>
          <w:szCs w:val="28"/>
        </w:rPr>
      </w:pPr>
      <w:r>
        <w:rPr>
          <w:rFonts w:eastAsia="Calibri"/>
          <w:b/>
          <w:bCs/>
          <w:iCs/>
          <w:sz w:val="28"/>
          <w:szCs w:val="28"/>
        </w:rPr>
        <w:br w:type="page"/>
      </w:r>
    </w:p>
    <w:p w:rsidR="00774714" w:rsidRPr="00A07640" w:rsidRDefault="00153584" w:rsidP="00774714">
      <w:pPr>
        <w:autoSpaceDE w:val="0"/>
        <w:autoSpaceDN w:val="0"/>
        <w:adjustRightInd w:val="0"/>
        <w:ind w:left="709"/>
        <w:jc w:val="both"/>
        <w:rPr>
          <w:b/>
          <w:sz w:val="28"/>
          <w:szCs w:val="28"/>
        </w:rPr>
      </w:pPr>
      <w:r>
        <w:rPr>
          <w:rFonts w:eastAsia="Calibri"/>
          <w:b/>
          <w:bCs/>
          <w:iCs/>
          <w:sz w:val="28"/>
          <w:szCs w:val="28"/>
        </w:rPr>
        <w:lastRenderedPageBreak/>
        <w:t>2.6</w:t>
      </w:r>
      <w:r w:rsidR="00774714" w:rsidRPr="00A07640">
        <w:rPr>
          <w:rFonts w:eastAsia="Calibri"/>
          <w:b/>
          <w:bCs/>
          <w:iCs/>
          <w:sz w:val="28"/>
          <w:szCs w:val="28"/>
        </w:rPr>
        <w:t xml:space="preserve">.4 </w:t>
      </w:r>
      <w:r w:rsidR="00774714" w:rsidRPr="00A07640">
        <w:rPr>
          <w:b/>
          <w:sz w:val="28"/>
          <w:szCs w:val="28"/>
        </w:rPr>
        <w:t>Возможность продолжить обучение</w:t>
      </w:r>
    </w:p>
    <w:p w:rsidR="00774714" w:rsidRPr="00A07640" w:rsidRDefault="00774714" w:rsidP="00774714">
      <w:pPr>
        <w:autoSpaceDE w:val="0"/>
        <w:autoSpaceDN w:val="0"/>
        <w:adjustRightInd w:val="0"/>
        <w:ind w:left="709"/>
        <w:jc w:val="both"/>
        <w:rPr>
          <w:b/>
          <w:sz w:val="28"/>
          <w:szCs w:val="28"/>
        </w:rPr>
      </w:pPr>
    </w:p>
    <w:p w:rsidR="00774714" w:rsidRPr="00A07640" w:rsidRDefault="00774714" w:rsidP="007A5BC7">
      <w:pPr>
        <w:autoSpaceDE w:val="0"/>
        <w:autoSpaceDN w:val="0"/>
        <w:adjustRightInd w:val="0"/>
        <w:ind w:firstLine="709"/>
        <w:jc w:val="both"/>
        <w:rPr>
          <w:sz w:val="28"/>
          <w:szCs w:val="28"/>
        </w:rPr>
      </w:pPr>
      <w:r w:rsidRPr="00A07640">
        <w:rPr>
          <w:sz w:val="28"/>
          <w:szCs w:val="28"/>
        </w:rPr>
        <w:t xml:space="preserve">- </w:t>
      </w:r>
      <w:r w:rsidR="00EA623B" w:rsidRPr="00A07640">
        <w:rPr>
          <w:sz w:val="28"/>
          <w:szCs w:val="28"/>
        </w:rPr>
        <w:t>СибГУ (ФГБОУ ВО «Сибирский государственный университет науки и технологий имени академика М.Ф. Решетнева», г.Красноярск»);</w:t>
      </w:r>
    </w:p>
    <w:p w:rsidR="00774714" w:rsidRPr="00A07640" w:rsidRDefault="00774714" w:rsidP="00774714">
      <w:pPr>
        <w:autoSpaceDE w:val="0"/>
        <w:autoSpaceDN w:val="0"/>
        <w:adjustRightInd w:val="0"/>
        <w:ind w:left="709"/>
        <w:jc w:val="both"/>
        <w:rPr>
          <w:sz w:val="28"/>
          <w:szCs w:val="28"/>
        </w:rPr>
      </w:pPr>
      <w:r w:rsidRPr="00A07640">
        <w:rPr>
          <w:sz w:val="28"/>
          <w:szCs w:val="28"/>
        </w:rPr>
        <w:t>- Томский Государственный Архитектурно-строительный университет;</w:t>
      </w:r>
    </w:p>
    <w:p w:rsidR="00774714" w:rsidRDefault="00774714" w:rsidP="00774714">
      <w:pPr>
        <w:autoSpaceDE w:val="0"/>
        <w:autoSpaceDN w:val="0"/>
        <w:adjustRightInd w:val="0"/>
        <w:ind w:left="709"/>
        <w:jc w:val="both"/>
      </w:pPr>
      <w:r w:rsidRPr="00A07640">
        <w:rPr>
          <w:sz w:val="28"/>
          <w:szCs w:val="28"/>
        </w:rPr>
        <w:t>- другие образовательные организации высшего образования.</w:t>
      </w:r>
    </w:p>
    <w:p w:rsidR="00774714" w:rsidRPr="00BF1000" w:rsidRDefault="00774714" w:rsidP="00BF1000">
      <w:pPr>
        <w:pStyle w:val="ConsPlusNormal"/>
        <w:ind w:firstLine="540"/>
        <w:jc w:val="both"/>
        <w:rPr>
          <w:rFonts w:ascii="Times New Roman" w:hAnsi="Times New Roman" w:cs="Times New Roman"/>
          <w:sz w:val="24"/>
          <w:szCs w:val="24"/>
        </w:rPr>
      </w:pPr>
    </w:p>
    <w:p w:rsidR="00020AD0" w:rsidRPr="003A448C" w:rsidRDefault="00020AD0" w:rsidP="00DF560E">
      <w:pPr>
        <w:ind w:firstLine="708"/>
        <w:rPr>
          <w:b/>
          <w:sz w:val="28"/>
          <w:szCs w:val="28"/>
        </w:rPr>
      </w:pPr>
    </w:p>
    <w:p w:rsidR="007F1730" w:rsidRDefault="007F1730">
      <w:pPr>
        <w:rPr>
          <w:b/>
          <w:spacing w:val="-10"/>
          <w:sz w:val="28"/>
          <w:szCs w:val="28"/>
        </w:rPr>
      </w:pPr>
      <w:r>
        <w:rPr>
          <w:b/>
          <w:spacing w:val="-10"/>
          <w:sz w:val="28"/>
          <w:szCs w:val="28"/>
        </w:rPr>
        <w:br w:type="page"/>
      </w:r>
    </w:p>
    <w:p w:rsidR="002A6874" w:rsidRPr="00C16358" w:rsidRDefault="00020AD0" w:rsidP="00693224">
      <w:pPr>
        <w:tabs>
          <w:tab w:val="left" w:pos="993"/>
        </w:tabs>
        <w:ind w:firstLine="708"/>
        <w:jc w:val="both"/>
        <w:rPr>
          <w:b/>
          <w:spacing w:val="-10"/>
          <w:sz w:val="28"/>
          <w:szCs w:val="28"/>
        </w:rPr>
      </w:pPr>
      <w:r w:rsidRPr="00C16358">
        <w:rPr>
          <w:b/>
          <w:spacing w:val="-10"/>
          <w:sz w:val="28"/>
          <w:szCs w:val="28"/>
        </w:rPr>
        <w:lastRenderedPageBreak/>
        <w:t>3</w:t>
      </w:r>
      <w:r w:rsidR="00693224">
        <w:rPr>
          <w:b/>
          <w:spacing w:val="-10"/>
          <w:sz w:val="28"/>
          <w:szCs w:val="28"/>
        </w:rPr>
        <w:t xml:space="preserve"> </w:t>
      </w:r>
      <w:r w:rsidR="002A6874" w:rsidRPr="00C16358">
        <w:rPr>
          <w:b/>
          <w:spacing w:val="-10"/>
          <w:sz w:val="28"/>
          <w:szCs w:val="28"/>
        </w:rPr>
        <w:t>ДОКУМЕНТЫ, ОПРЕДЕЛЯЮЩИЕ СОДЕРЖАНИЕ И ОРГАНИЗАЦИЮ ОБРАЗОВАТЕЛЬНОГО ПРОЦЕССА</w:t>
      </w:r>
    </w:p>
    <w:p w:rsidR="00040138" w:rsidRDefault="00040138" w:rsidP="00693224">
      <w:pPr>
        <w:autoSpaceDE w:val="0"/>
        <w:autoSpaceDN w:val="0"/>
        <w:adjustRightInd w:val="0"/>
        <w:ind w:firstLine="709"/>
        <w:jc w:val="both"/>
      </w:pPr>
    </w:p>
    <w:p w:rsidR="002A6874" w:rsidRPr="0002279B" w:rsidRDefault="002A6874" w:rsidP="002A6874">
      <w:pPr>
        <w:autoSpaceDE w:val="0"/>
        <w:autoSpaceDN w:val="0"/>
        <w:adjustRightInd w:val="0"/>
        <w:ind w:firstLine="709"/>
        <w:jc w:val="both"/>
        <w:rPr>
          <w:sz w:val="28"/>
          <w:szCs w:val="28"/>
        </w:rPr>
      </w:pPr>
      <w:r w:rsidRPr="0002279B">
        <w:rPr>
          <w:sz w:val="28"/>
          <w:szCs w:val="28"/>
        </w:rPr>
        <w:t>Содержание и организация образовательного про</w:t>
      </w:r>
      <w:r w:rsidR="00890894" w:rsidRPr="0002279B">
        <w:rPr>
          <w:sz w:val="28"/>
          <w:szCs w:val="28"/>
        </w:rPr>
        <w:t>цесса при реализации ППССЗ</w:t>
      </w:r>
      <w:r w:rsidR="00445CA9">
        <w:rPr>
          <w:sz w:val="28"/>
          <w:szCs w:val="28"/>
        </w:rPr>
        <w:t xml:space="preserve"> регламентируется</w:t>
      </w:r>
      <w:r w:rsidR="00B65199" w:rsidRPr="0002279B">
        <w:rPr>
          <w:sz w:val="28"/>
          <w:szCs w:val="28"/>
        </w:rPr>
        <w:t xml:space="preserve"> учебным планом, </w:t>
      </w:r>
      <w:r w:rsidRPr="0002279B">
        <w:rPr>
          <w:sz w:val="28"/>
          <w:szCs w:val="28"/>
        </w:rPr>
        <w:t xml:space="preserve">календарным учебным графиком, учебным планом </w:t>
      </w:r>
      <w:r w:rsidR="00774714" w:rsidRPr="0002279B">
        <w:rPr>
          <w:sz w:val="28"/>
          <w:szCs w:val="28"/>
        </w:rPr>
        <w:t>ППССЗ</w:t>
      </w:r>
      <w:r w:rsidRPr="0002279B">
        <w:rPr>
          <w:sz w:val="28"/>
          <w:szCs w:val="28"/>
        </w:rPr>
        <w:t>; рабочими программами учебных дисциплин</w:t>
      </w:r>
      <w:r w:rsidR="006E0EB4" w:rsidRPr="0002279B">
        <w:rPr>
          <w:sz w:val="28"/>
          <w:szCs w:val="28"/>
        </w:rPr>
        <w:t>, профессиональных</w:t>
      </w:r>
      <w:r w:rsidRPr="0002279B">
        <w:rPr>
          <w:sz w:val="28"/>
          <w:szCs w:val="28"/>
        </w:rPr>
        <w:t xml:space="preserve"> модулей; материалами, обеспечивающими качество подготовки и воспитания обучающихся; программами </w:t>
      </w:r>
      <w:r w:rsidR="00F17589" w:rsidRPr="0002279B">
        <w:rPr>
          <w:sz w:val="28"/>
          <w:szCs w:val="28"/>
        </w:rPr>
        <w:t xml:space="preserve">учебных и </w:t>
      </w:r>
      <w:r w:rsidRPr="0002279B">
        <w:rPr>
          <w:sz w:val="28"/>
          <w:szCs w:val="28"/>
        </w:rPr>
        <w:t xml:space="preserve">производственных практик, </w:t>
      </w:r>
      <w:r w:rsidR="00B65199" w:rsidRPr="0002279B">
        <w:rPr>
          <w:sz w:val="28"/>
          <w:szCs w:val="28"/>
        </w:rPr>
        <w:t>программо</w:t>
      </w:r>
      <w:r w:rsidR="006E0EB4" w:rsidRPr="0002279B">
        <w:rPr>
          <w:sz w:val="28"/>
          <w:szCs w:val="28"/>
        </w:rPr>
        <w:t>й</w:t>
      </w:r>
      <w:r w:rsidR="00B65199" w:rsidRPr="0002279B">
        <w:rPr>
          <w:sz w:val="28"/>
          <w:szCs w:val="28"/>
        </w:rPr>
        <w:t xml:space="preserve"> государственной </w:t>
      </w:r>
      <w:r w:rsidR="006E0EB4" w:rsidRPr="0002279B">
        <w:rPr>
          <w:sz w:val="28"/>
          <w:szCs w:val="28"/>
        </w:rPr>
        <w:t xml:space="preserve">итоговой </w:t>
      </w:r>
      <w:r w:rsidR="00B65199" w:rsidRPr="0002279B">
        <w:rPr>
          <w:sz w:val="28"/>
          <w:szCs w:val="28"/>
        </w:rPr>
        <w:t xml:space="preserve">аттестации, </w:t>
      </w:r>
      <w:r w:rsidRPr="0002279B">
        <w:rPr>
          <w:sz w:val="28"/>
          <w:szCs w:val="28"/>
        </w:rPr>
        <w:t>а также методическими материалами, обеспечивающими реализацию</w:t>
      </w:r>
      <w:r w:rsidR="008E29E3" w:rsidRPr="0002279B">
        <w:rPr>
          <w:sz w:val="28"/>
          <w:szCs w:val="28"/>
        </w:rPr>
        <w:t xml:space="preserve"> ППССЗ</w:t>
      </w:r>
      <w:r w:rsidRPr="0002279B">
        <w:rPr>
          <w:sz w:val="28"/>
          <w:szCs w:val="28"/>
        </w:rPr>
        <w:t>.</w:t>
      </w:r>
    </w:p>
    <w:p w:rsidR="002A6874" w:rsidRDefault="002A6874" w:rsidP="002A6874">
      <w:pPr>
        <w:autoSpaceDE w:val="0"/>
        <w:autoSpaceDN w:val="0"/>
        <w:adjustRightInd w:val="0"/>
        <w:ind w:firstLine="709"/>
        <w:jc w:val="both"/>
        <w:rPr>
          <w:b/>
          <w:caps/>
          <w:color w:val="FF0000"/>
        </w:rPr>
      </w:pPr>
    </w:p>
    <w:p w:rsidR="002A6BC9" w:rsidRPr="003014ED" w:rsidRDefault="00944C6F" w:rsidP="00020AD0">
      <w:pPr>
        <w:pStyle w:val="Default"/>
        <w:ind w:firstLine="708"/>
        <w:rPr>
          <w:b/>
          <w:bCs/>
          <w:sz w:val="28"/>
          <w:szCs w:val="28"/>
        </w:rPr>
      </w:pPr>
      <w:hyperlink r:id="rId8" w:history="1">
        <w:r w:rsidR="00020AD0" w:rsidRPr="009814ED">
          <w:rPr>
            <w:rStyle w:val="af4"/>
            <w:b/>
            <w:bCs/>
            <w:sz w:val="28"/>
            <w:szCs w:val="28"/>
          </w:rPr>
          <w:t>3</w:t>
        </w:r>
        <w:r w:rsidR="002B3C9E" w:rsidRPr="009814ED">
          <w:rPr>
            <w:rStyle w:val="af4"/>
            <w:b/>
            <w:bCs/>
            <w:sz w:val="28"/>
            <w:szCs w:val="28"/>
          </w:rPr>
          <w:t>.1</w:t>
        </w:r>
        <w:r w:rsidR="00445CA9" w:rsidRPr="009814ED">
          <w:rPr>
            <w:rStyle w:val="af4"/>
            <w:b/>
            <w:bCs/>
            <w:sz w:val="28"/>
            <w:szCs w:val="28"/>
          </w:rPr>
          <w:t xml:space="preserve"> У</w:t>
        </w:r>
        <w:r w:rsidR="002A6BC9" w:rsidRPr="009814ED">
          <w:rPr>
            <w:rStyle w:val="af4"/>
            <w:b/>
            <w:bCs/>
            <w:sz w:val="28"/>
            <w:szCs w:val="28"/>
          </w:rPr>
          <w:t>чебный план</w:t>
        </w:r>
      </w:hyperlink>
      <w:r w:rsidR="002A6BC9" w:rsidRPr="003014ED">
        <w:rPr>
          <w:b/>
          <w:bCs/>
          <w:sz w:val="28"/>
          <w:szCs w:val="28"/>
        </w:rPr>
        <w:t xml:space="preserve"> </w:t>
      </w:r>
    </w:p>
    <w:p w:rsidR="002A6874" w:rsidRPr="003014ED" w:rsidRDefault="00944C6F" w:rsidP="0080189A">
      <w:pPr>
        <w:ind w:firstLine="708"/>
        <w:rPr>
          <w:b/>
          <w:sz w:val="28"/>
          <w:szCs w:val="28"/>
        </w:rPr>
      </w:pPr>
      <w:hyperlink r:id="rId9" w:history="1">
        <w:r w:rsidR="002B3C9E" w:rsidRPr="00A03119">
          <w:rPr>
            <w:rStyle w:val="af4"/>
            <w:b/>
            <w:sz w:val="28"/>
            <w:szCs w:val="28"/>
          </w:rPr>
          <w:t>3.2</w:t>
        </w:r>
        <w:r w:rsidR="00445CA9" w:rsidRPr="00A03119">
          <w:rPr>
            <w:rStyle w:val="af4"/>
            <w:b/>
            <w:sz w:val="28"/>
            <w:szCs w:val="28"/>
          </w:rPr>
          <w:t xml:space="preserve"> Календарный</w:t>
        </w:r>
        <w:r w:rsidR="006723F7" w:rsidRPr="00A03119">
          <w:rPr>
            <w:rStyle w:val="af4"/>
            <w:b/>
            <w:sz w:val="28"/>
            <w:szCs w:val="28"/>
          </w:rPr>
          <w:t xml:space="preserve"> </w:t>
        </w:r>
        <w:r w:rsidR="002A6874" w:rsidRPr="00A03119">
          <w:rPr>
            <w:rStyle w:val="af4"/>
            <w:b/>
            <w:sz w:val="28"/>
            <w:szCs w:val="28"/>
          </w:rPr>
          <w:t>график</w:t>
        </w:r>
        <w:r w:rsidR="00445CA9" w:rsidRPr="00A03119">
          <w:rPr>
            <w:rStyle w:val="af4"/>
            <w:b/>
            <w:sz w:val="28"/>
            <w:szCs w:val="28"/>
          </w:rPr>
          <w:t xml:space="preserve"> учебного процесса</w:t>
        </w:r>
      </w:hyperlink>
    </w:p>
    <w:p w:rsidR="00C16358" w:rsidRDefault="00C16358" w:rsidP="002A6874">
      <w:pPr>
        <w:ind w:firstLine="709"/>
        <w:jc w:val="both"/>
      </w:pPr>
    </w:p>
    <w:p w:rsidR="002A6874" w:rsidRPr="00445CA9" w:rsidRDefault="002A6874" w:rsidP="006723F7">
      <w:pPr>
        <w:autoSpaceDE w:val="0"/>
        <w:autoSpaceDN w:val="0"/>
        <w:adjustRightInd w:val="0"/>
        <w:ind w:firstLine="708"/>
        <w:jc w:val="both"/>
        <w:rPr>
          <w:sz w:val="28"/>
          <w:szCs w:val="28"/>
        </w:rPr>
      </w:pPr>
      <w:r w:rsidRPr="00445CA9">
        <w:rPr>
          <w:sz w:val="28"/>
          <w:szCs w:val="28"/>
        </w:rPr>
        <w:t xml:space="preserve">Календарный </w:t>
      </w:r>
      <w:r w:rsidR="006723F7" w:rsidRPr="00445CA9">
        <w:rPr>
          <w:sz w:val="28"/>
          <w:szCs w:val="28"/>
        </w:rPr>
        <w:t xml:space="preserve">учебный </w:t>
      </w:r>
      <w:r w:rsidRPr="00445CA9">
        <w:rPr>
          <w:sz w:val="28"/>
          <w:szCs w:val="28"/>
        </w:rPr>
        <w:t xml:space="preserve">график устанавливает последовательность </w:t>
      </w:r>
      <w:r w:rsidR="0052738D" w:rsidRPr="00445CA9">
        <w:rPr>
          <w:sz w:val="28"/>
          <w:szCs w:val="28"/>
        </w:rPr>
        <w:t>освоения</w:t>
      </w:r>
      <w:r w:rsidRPr="00445CA9">
        <w:rPr>
          <w:sz w:val="28"/>
          <w:szCs w:val="28"/>
        </w:rPr>
        <w:t xml:space="preserve"> дисциплин, профессиональных модулей и входящих в них междисциплинарных курсов, этапы учебной и производственной практик</w:t>
      </w:r>
      <w:r w:rsidR="003C3C14" w:rsidRPr="00445CA9">
        <w:rPr>
          <w:sz w:val="28"/>
          <w:szCs w:val="28"/>
        </w:rPr>
        <w:t xml:space="preserve"> </w:t>
      </w:r>
      <w:r w:rsidR="006723F7" w:rsidRPr="00445CA9">
        <w:rPr>
          <w:sz w:val="28"/>
          <w:szCs w:val="28"/>
        </w:rPr>
        <w:t>Календарный учебный график соответствует положениям ФГОС СПО и содержанию учебного плана в части соблюдения продолжительности семестров, промежуточных аттестаций, практик, каникулярного времени</w:t>
      </w:r>
      <w:r w:rsidR="00445CA9" w:rsidRPr="00445CA9">
        <w:rPr>
          <w:sz w:val="28"/>
          <w:szCs w:val="28"/>
        </w:rPr>
        <w:t>.</w:t>
      </w:r>
    </w:p>
    <w:p w:rsidR="002A6874" w:rsidRPr="004970E8" w:rsidRDefault="002A6874" w:rsidP="002A6874">
      <w:pPr>
        <w:ind w:firstLine="709"/>
        <w:jc w:val="both"/>
        <w:rPr>
          <w:color w:val="FF0000"/>
        </w:rPr>
      </w:pPr>
    </w:p>
    <w:p w:rsidR="00445CA9" w:rsidRPr="003014ED" w:rsidRDefault="002B3C9E" w:rsidP="00445CA9">
      <w:pPr>
        <w:widowControl w:val="0"/>
        <w:suppressAutoHyphens/>
        <w:autoSpaceDE w:val="0"/>
        <w:autoSpaceDN w:val="0"/>
        <w:adjustRightInd w:val="0"/>
        <w:rPr>
          <w:b/>
          <w:sz w:val="28"/>
          <w:szCs w:val="28"/>
        </w:rPr>
      </w:pPr>
      <w:r w:rsidRPr="003014ED">
        <w:rPr>
          <w:b/>
          <w:sz w:val="28"/>
          <w:szCs w:val="28"/>
        </w:rPr>
        <w:t>3.3</w:t>
      </w:r>
      <w:r w:rsidR="00C16358" w:rsidRPr="003014ED">
        <w:rPr>
          <w:b/>
          <w:sz w:val="28"/>
          <w:szCs w:val="28"/>
        </w:rPr>
        <w:t xml:space="preserve"> </w:t>
      </w:r>
      <w:r w:rsidR="002A6874" w:rsidRPr="003014ED">
        <w:rPr>
          <w:b/>
          <w:sz w:val="28"/>
          <w:szCs w:val="28"/>
        </w:rPr>
        <w:t xml:space="preserve"> </w:t>
      </w:r>
      <w:r w:rsidR="00445CA9" w:rsidRPr="003014ED">
        <w:rPr>
          <w:b/>
          <w:sz w:val="28"/>
          <w:szCs w:val="28"/>
        </w:rPr>
        <w:t xml:space="preserve">Рабочие программы учебных дисциплин общего гуманитарного и </w:t>
      </w:r>
    </w:p>
    <w:p w:rsidR="002A6874" w:rsidRDefault="00445CA9" w:rsidP="00445CA9">
      <w:pPr>
        <w:ind w:firstLine="708"/>
        <w:rPr>
          <w:b/>
          <w:sz w:val="28"/>
          <w:szCs w:val="28"/>
        </w:rPr>
      </w:pPr>
      <w:r w:rsidRPr="003014ED">
        <w:rPr>
          <w:b/>
          <w:sz w:val="28"/>
          <w:szCs w:val="28"/>
        </w:rPr>
        <w:t>социально-экономического цикла</w:t>
      </w:r>
    </w:p>
    <w:p w:rsidR="00693224" w:rsidRDefault="00693224" w:rsidP="00445CA9">
      <w:pPr>
        <w:ind w:firstLine="708"/>
        <w:rPr>
          <w:b/>
          <w:sz w:val="28"/>
          <w:szCs w:val="28"/>
        </w:rPr>
      </w:pPr>
    </w:p>
    <w:p w:rsidR="00C16358" w:rsidRPr="00445CA9" w:rsidRDefault="00944C6F" w:rsidP="00445CA9">
      <w:pPr>
        <w:rPr>
          <w:sz w:val="28"/>
          <w:szCs w:val="28"/>
        </w:rPr>
      </w:pPr>
      <w:hyperlink r:id="rId10" w:history="1">
        <w:r w:rsidR="00445CA9" w:rsidRPr="008B2D14">
          <w:rPr>
            <w:rStyle w:val="af4"/>
            <w:sz w:val="28"/>
            <w:szCs w:val="28"/>
          </w:rPr>
          <w:t>3.3.1 Рабочая программа дисциплины ОГСЭ. 01 Основы философии</w:t>
        </w:r>
      </w:hyperlink>
    </w:p>
    <w:p w:rsidR="00445CA9" w:rsidRPr="00445CA9" w:rsidRDefault="00944C6F" w:rsidP="00445CA9">
      <w:pPr>
        <w:rPr>
          <w:sz w:val="28"/>
          <w:szCs w:val="28"/>
        </w:rPr>
      </w:pPr>
      <w:hyperlink r:id="rId11" w:history="1">
        <w:r w:rsidR="00445CA9" w:rsidRPr="008B2D14">
          <w:rPr>
            <w:rStyle w:val="af4"/>
            <w:sz w:val="28"/>
            <w:szCs w:val="28"/>
          </w:rPr>
          <w:t>3.3.2 Рабочая программа дисциплины ОГСЭ. 02 История</w:t>
        </w:r>
      </w:hyperlink>
    </w:p>
    <w:p w:rsidR="00445CA9" w:rsidRPr="00445CA9" w:rsidRDefault="00944C6F" w:rsidP="00445CA9">
      <w:pPr>
        <w:rPr>
          <w:sz w:val="28"/>
          <w:szCs w:val="28"/>
        </w:rPr>
      </w:pPr>
      <w:hyperlink r:id="rId12" w:history="1">
        <w:r w:rsidR="00445CA9" w:rsidRPr="008B2D14">
          <w:rPr>
            <w:rStyle w:val="af4"/>
            <w:sz w:val="28"/>
            <w:szCs w:val="28"/>
          </w:rPr>
          <w:t>3.3.3 Рабочая программа дисциплины ОГСЭ. 03 Иностранный язык</w:t>
        </w:r>
      </w:hyperlink>
    </w:p>
    <w:p w:rsidR="00445CA9" w:rsidRPr="00445CA9" w:rsidRDefault="00944C6F" w:rsidP="00445CA9">
      <w:pPr>
        <w:rPr>
          <w:sz w:val="28"/>
          <w:szCs w:val="28"/>
        </w:rPr>
      </w:pPr>
      <w:hyperlink r:id="rId13" w:history="1">
        <w:r w:rsidR="00445CA9" w:rsidRPr="008B2D14">
          <w:rPr>
            <w:rStyle w:val="af4"/>
            <w:sz w:val="28"/>
            <w:szCs w:val="28"/>
          </w:rPr>
          <w:t>3.3.4 Рабочая программа дисциплины ОГСЭ. 04 Физическая культура</w:t>
        </w:r>
      </w:hyperlink>
    </w:p>
    <w:p w:rsidR="00445CA9" w:rsidRPr="00445CA9" w:rsidRDefault="00944C6F" w:rsidP="00445CA9">
      <w:pPr>
        <w:rPr>
          <w:sz w:val="28"/>
          <w:szCs w:val="28"/>
        </w:rPr>
      </w:pPr>
      <w:hyperlink r:id="rId14" w:history="1">
        <w:r w:rsidR="00445CA9" w:rsidRPr="008B2D14">
          <w:rPr>
            <w:rStyle w:val="af4"/>
            <w:sz w:val="28"/>
            <w:szCs w:val="28"/>
          </w:rPr>
          <w:t>3.3.5 Рабочая программа дисциплины ОГСЭ. 05 Профессиональная психология</w:t>
        </w:r>
      </w:hyperlink>
    </w:p>
    <w:p w:rsidR="00693224" w:rsidRDefault="00693224" w:rsidP="00445CA9">
      <w:pPr>
        <w:widowControl w:val="0"/>
        <w:suppressAutoHyphens/>
        <w:autoSpaceDE w:val="0"/>
        <w:autoSpaceDN w:val="0"/>
        <w:adjustRightInd w:val="0"/>
        <w:jc w:val="both"/>
        <w:rPr>
          <w:b/>
          <w:sz w:val="28"/>
          <w:szCs w:val="28"/>
        </w:rPr>
      </w:pPr>
    </w:p>
    <w:p w:rsidR="00445CA9" w:rsidRPr="003014ED" w:rsidRDefault="00445CA9" w:rsidP="00445CA9">
      <w:pPr>
        <w:widowControl w:val="0"/>
        <w:suppressAutoHyphens/>
        <w:autoSpaceDE w:val="0"/>
        <w:autoSpaceDN w:val="0"/>
        <w:adjustRightInd w:val="0"/>
        <w:jc w:val="both"/>
        <w:rPr>
          <w:b/>
          <w:sz w:val="28"/>
          <w:szCs w:val="28"/>
        </w:rPr>
      </w:pPr>
      <w:r w:rsidRPr="003014ED">
        <w:rPr>
          <w:b/>
          <w:sz w:val="28"/>
          <w:szCs w:val="28"/>
        </w:rPr>
        <w:t xml:space="preserve">3.4 Рабочие программы учебных дисциплин математического и </w:t>
      </w:r>
    </w:p>
    <w:p w:rsidR="00445CA9" w:rsidRDefault="00445CA9" w:rsidP="00445CA9">
      <w:pPr>
        <w:ind w:firstLine="708"/>
        <w:rPr>
          <w:b/>
          <w:sz w:val="28"/>
          <w:szCs w:val="28"/>
        </w:rPr>
      </w:pPr>
      <w:r w:rsidRPr="003014ED">
        <w:rPr>
          <w:b/>
          <w:sz w:val="28"/>
          <w:szCs w:val="28"/>
        </w:rPr>
        <w:t>естественнонаучного цикла</w:t>
      </w:r>
    </w:p>
    <w:p w:rsidR="00693224" w:rsidRPr="003014ED" w:rsidRDefault="00693224" w:rsidP="00445CA9">
      <w:pPr>
        <w:ind w:firstLine="708"/>
        <w:rPr>
          <w:b/>
          <w:sz w:val="28"/>
          <w:szCs w:val="28"/>
        </w:rPr>
      </w:pPr>
    </w:p>
    <w:p w:rsidR="00445CA9" w:rsidRDefault="00944C6F" w:rsidP="0088428D">
      <w:pPr>
        <w:rPr>
          <w:sz w:val="28"/>
          <w:szCs w:val="28"/>
        </w:rPr>
      </w:pPr>
      <w:hyperlink r:id="rId15" w:history="1">
        <w:r w:rsidR="00445CA9" w:rsidRPr="008B2D14">
          <w:rPr>
            <w:rStyle w:val="af4"/>
            <w:sz w:val="28"/>
            <w:szCs w:val="28"/>
          </w:rPr>
          <w:t>3.4.1</w:t>
        </w:r>
        <w:r w:rsidR="00445CA9" w:rsidRPr="008B2D14">
          <w:rPr>
            <w:rStyle w:val="af4"/>
            <w:b/>
            <w:sz w:val="28"/>
            <w:szCs w:val="28"/>
          </w:rPr>
          <w:t xml:space="preserve"> </w:t>
        </w:r>
        <w:r w:rsidR="00445CA9" w:rsidRPr="008B2D14">
          <w:rPr>
            <w:rStyle w:val="af4"/>
            <w:sz w:val="28"/>
            <w:szCs w:val="28"/>
          </w:rPr>
          <w:t>Рабочая программа дисциплины ЕН.01 Математика</w:t>
        </w:r>
      </w:hyperlink>
    </w:p>
    <w:p w:rsidR="0088428D" w:rsidRDefault="00944C6F" w:rsidP="0088428D">
      <w:pPr>
        <w:rPr>
          <w:sz w:val="28"/>
          <w:szCs w:val="28"/>
        </w:rPr>
      </w:pPr>
      <w:hyperlink r:id="rId16" w:history="1">
        <w:r w:rsidR="0088428D" w:rsidRPr="008B2D14">
          <w:rPr>
            <w:rStyle w:val="af4"/>
            <w:sz w:val="28"/>
            <w:szCs w:val="28"/>
          </w:rPr>
          <w:t>3.4.2 Рабочая программа дисциплины ЕН.02 Информатика</w:t>
        </w:r>
      </w:hyperlink>
    </w:p>
    <w:p w:rsidR="00693224" w:rsidRDefault="00693224" w:rsidP="0088428D">
      <w:pPr>
        <w:rPr>
          <w:b/>
          <w:sz w:val="28"/>
          <w:szCs w:val="28"/>
        </w:rPr>
      </w:pPr>
    </w:p>
    <w:p w:rsidR="0088428D" w:rsidRPr="003014ED" w:rsidRDefault="00693224" w:rsidP="0088428D">
      <w:pPr>
        <w:rPr>
          <w:b/>
          <w:sz w:val="28"/>
          <w:szCs w:val="28"/>
        </w:rPr>
      </w:pPr>
      <w:r>
        <w:rPr>
          <w:b/>
          <w:sz w:val="28"/>
          <w:szCs w:val="28"/>
        </w:rPr>
        <w:t>3.5</w:t>
      </w:r>
      <w:r w:rsidR="0088428D" w:rsidRPr="003014ED">
        <w:rPr>
          <w:b/>
          <w:sz w:val="28"/>
          <w:szCs w:val="28"/>
        </w:rPr>
        <w:t xml:space="preserve"> Рабочие программы учебных дисциплин профессионального цикла</w:t>
      </w:r>
    </w:p>
    <w:p w:rsidR="00693224" w:rsidRDefault="00693224" w:rsidP="0088428D">
      <w:pPr>
        <w:rPr>
          <w:sz w:val="28"/>
          <w:szCs w:val="28"/>
        </w:rPr>
      </w:pPr>
    </w:p>
    <w:p w:rsidR="0088428D" w:rsidRDefault="00944C6F" w:rsidP="0088428D">
      <w:pPr>
        <w:rPr>
          <w:sz w:val="28"/>
          <w:szCs w:val="28"/>
        </w:rPr>
      </w:pPr>
      <w:hyperlink r:id="rId17" w:history="1">
        <w:r w:rsidR="0088428D" w:rsidRPr="00117895">
          <w:rPr>
            <w:rStyle w:val="af4"/>
            <w:sz w:val="28"/>
            <w:szCs w:val="28"/>
          </w:rPr>
          <w:t>3.5.1</w:t>
        </w:r>
        <w:r w:rsidR="0088428D" w:rsidRPr="00117895">
          <w:rPr>
            <w:rStyle w:val="af4"/>
            <w:b/>
            <w:sz w:val="28"/>
            <w:szCs w:val="28"/>
          </w:rPr>
          <w:t xml:space="preserve"> </w:t>
        </w:r>
        <w:r w:rsidR="0088428D" w:rsidRPr="00117895">
          <w:rPr>
            <w:rStyle w:val="af4"/>
            <w:sz w:val="28"/>
            <w:szCs w:val="28"/>
          </w:rPr>
          <w:t>Рабочая программа дисциплины ОП.01 Инженерная графика</w:t>
        </w:r>
      </w:hyperlink>
    </w:p>
    <w:p w:rsidR="0088428D" w:rsidRDefault="00944C6F" w:rsidP="0088428D">
      <w:pPr>
        <w:rPr>
          <w:sz w:val="28"/>
          <w:szCs w:val="28"/>
        </w:rPr>
      </w:pPr>
      <w:hyperlink r:id="rId18" w:history="1">
        <w:r w:rsidR="0088428D" w:rsidRPr="00DE0863">
          <w:rPr>
            <w:rStyle w:val="af4"/>
            <w:sz w:val="28"/>
            <w:szCs w:val="28"/>
          </w:rPr>
          <w:t>3.5.2</w:t>
        </w:r>
        <w:r w:rsidR="0088428D" w:rsidRPr="00DE0863">
          <w:rPr>
            <w:rStyle w:val="af4"/>
            <w:b/>
            <w:sz w:val="28"/>
            <w:szCs w:val="28"/>
          </w:rPr>
          <w:t xml:space="preserve"> </w:t>
        </w:r>
        <w:r w:rsidR="0088428D" w:rsidRPr="00DE0863">
          <w:rPr>
            <w:rStyle w:val="af4"/>
            <w:sz w:val="28"/>
            <w:szCs w:val="28"/>
          </w:rPr>
          <w:t>Рабочая программа дисциплины ОП.02 Техническая механика</w:t>
        </w:r>
      </w:hyperlink>
    </w:p>
    <w:p w:rsidR="0088428D" w:rsidRDefault="00944C6F" w:rsidP="0088428D">
      <w:pPr>
        <w:rPr>
          <w:sz w:val="28"/>
          <w:szCs w:val="28"/>
        </w:rPr>
      </w:pPr>
      <w:hyperlink r:id="rId19" w:history="1">
        <w:r w:rsidR="0088428D" w:rsidRPr="00DE0863">
          <w:rPr>
            <w:rStyle w:val="af4"/>
            <w:sz w:val="28"/>
            <w:szCs w:val="28"/>
          </w:rPr>
          <w:t>3.5.3</w:t>
        </w:r>
        <w:r w:rsidR="0088428D" w:rsidRPr="00DE0863">
          <w:rPr>
            <w:rStyle w:val="af4"/>
            <w:b/>
            <w:sz w:val="28"/>
            <w:szCs w:val="28"/>
          </w:rPr>
          <w:t xml:space="preserve"> </w:t>
        </w:r>
        <w:r w:rsidR="0088428D" w:rsidRPr="00DE0863">
          <w:rPr>
            <w:rStyle w:val="af4"/>
            <w:sz w:val="28"/>
            <w:szCs w:val="28"/>
          </w:rPr>
          <w:t>Рабочая программа дисциплины ОП.03 Электротехника и электроника</w:t>
        </w:r>
      </w:hyperlink>
    </w:p>
    <w:p w:rsidR="0088428D" w:rsidRDefault="00944C6F" w:rsidP="0088428D">
      <w:pPr>
        <w:rPr>
          <w:sz w:val="28"/>
          <w:szCs w:val="28"/>
        </w:rPr>
      </w:pPr>
      <w:hyperlink r:id="rId20" w:history="1">
        <w:r w:rsidR="0088428D" w:rsidRPr="008B2D14">
          <w:rPr>
            <w:rStyle w:val="af4"/>
            <w:sz w:val="28"/>
            <w:szCs w:val="28"/>
          </w:rPr>
          <w:t>3.5.4</w:t>
        </w:r>
        <w:r w:rsidR="0088428D" w:rsidRPr="008B2D14">
          <w:rPr>
            <w:rStyle w:val="af4"/>
            <w:b/>
            <w:sz w:val="28"/>
            <w:szCs w:val="28"/>
          </w:rPr>
          <w:t xml:space="preserve"> </w:t>
        </w:r>
        <w:r w:rsidR="0088428D" w:rsidRPr="008B2D14">
          <w:rPr>
            <w:rStyle w:val="af4"/>
            <w:sz w:val="28"/>
            <w:szCs w:val="28"/>
          </w:rPr>
          <w:t>Рабочая программа дисциплины ОП.04 Материаловедение</w:t>
        </w:r>
      </w:hyperlink>
    </w:p>
    <w:p w:rsidR="0088428D" w:rsidRDefault="00944C6F" w:rsidP="0088428D">
      <w:pPr>
        <w:rPr>
          <w:sz w:val="28"/>
          <w:szCs w:val="28"/>
        </w:rPr>
      </w:pPr>
      <w:hyperlink r:id="rId21" w:history="1">
        <w:r w:rsidR="0088428D" w:rsidRPr="00117895">
          <w:rPr>
            <w:rStyle w:val="af4"/>
            <w:sz w:val="28"/>
            <w:szCs w:val="28"/>
          </w:rPr>
          <w:t>3.5.5</w:t>
        </w:r>
        <w:r w:rsidR="0088428D" w:rsidRPr="00117895">
          <w:rPr>
            <w:rStyle w:val="af4"/>
            <w:b/>
            <w:sz w:val="28"/>
            <w:szCs w:val="28"/>
          </w:rPr>
          <w:t xml:space="preserve"> </w:t>
        </w:r>
        <w:r w:rsidR="0088428D" w:rsidRPr="00117895">
          <w:rPr>
            <w:rStyle w:val="af4"/>
            <w:sz w:val="28"/>
            <w:szCs w:val="28"/>
          </w:rPr>
          <w:t>Рабочая программа дисциплины ОП.05 Метрология и стандартизация</w:t>
        </w:r>
      </w:hyperlink>
    </w:p>
    <w:p w:rsidR="0088428D" w:rsidRDefault="00944C6F" w:rsidP="0088428D">
      <w:pPr>
        <w:rPr>
          <w:sz w:val="28"/>
          <w:szCs w:val="28"/>
        </w:rPr>
      </w:pPr>
      <w:hyperlink r:id="rId22" w:history="1">
        <w:r w:rsidR="0088428D" w:rsidRPr="005B6D7F">
          <w:rPr>
            <w:rStyle w:val="af4"/>
            <w:sz w:val="28"/>
            <w:szCs w:val="28"/>
          </w:rPr>
          <w:t>3.5.6</w:t>
        </w:r>
        <w:r w:rsidR="0088428D" w:rsidRPr="005B6D7F">
          <w:rPr>
            <w:rStyle w:val="af4"/>
            <w:b/>
            <w:sz w:val="28"/>
            <w:szCs w:val="28"/>
          </w:rPr>
          <w:t xml:space="preserve"> </w:t>
        </w:r>
        <w:r w:rsidR="0088428D" w:rsidRPr="005B6D7F">
          <w:rPr>
            <w:rStyle w:val="af4"/>
            <w:sz w:val="28"/>
            <w:szCs w:val="28"/>
          </w:rPr>
          <w:t>Рабочая программа дисциплины ОП.06 Правила безопасности дорожного движения</w:t>
        </w:r>
      </w:hyperlink>
    </w:p>
    <w:p w:rsidR="0088428D" w:rsidRDefault="00944C6F" w:rsidP="0088428D">
      <w:pPr>
        <w:rPr>
          <w:sz w:val="28"/>
          <w:szCs w:val="28"/>
        </w:rPr>
      </w:pPr>
      <w:hyperlink r:id="rId23" w:history="1">
        <w:r w:rsidR="0088428D" w:rsidRPr="008B2D14">
          <w:rPr>
            <w:rStyle w:val="af4"/>
            <w:sz w:val="28"/>
            <w:szCs w:val="28"/>
          </w:rPr>
          <w:t>3.5.7</w:t>
        </w:r>
        <w:r w:rsidR="0088428D" w:rsidRPr="008B2D14">
          <w:rPr>
            <w:rStyle w:val="af4"/>
            <w:b/>
            <w:sz w:val="28"/>
            <w:szCs w:val="28"/>
          </w:rPr>
          <w:t xml:space="preserve"> </w:t>
        </w:r>
        <w:r w:rsidR="0088428D" w:rsidRPr="008B2D14">
          <w:rPr>
            <w:rStyle w:val="af4"/>
            <w:sz w:val="28"/>
            <w:szCs w:val="28"/>
          </w:rPr>
          <w:t>Рабочая программа дисциплины ОП.07 Правовое обеспечение профессиональной деятельности</w:t>
        </w:r>
      </w:hyperlink>
    </w:p>
    <w:p w:rsidR="0088428D" w:rsidRDefault="00944C6F" w:rsidP="0088428D">
      <w:pPr>
        <w:rPr>
          <w:sz w:val="28"/>
          <w:szCs w:val="28"/>
        </w:rPr>
      </w:pPr>
      <w:hyperlink r:id="rId24" w:history="1">
        <w:r w:rsidR="0088428D" w:rsidRPr="00973CCE">
          <w:rPr>
            <w:rStyle w:val="af4"/>
            <w:sz w:val="28"/>
            <w:szCs w:val="28"/>
          </w:rPr>
          <w:t>3.5.8</w:t>
        </w:r>
        <w:r w:rsidR="0088428D" w:rsidRPr="00973CCE">
          <w:rPr>
            <w:rStyle w:val="af4"/>
            <w:b/>
            <w:sz w:val="28"/>
            <w:szCs w:val="28"/>
          </w:rPr>
          <w:t xml:space="preserve"> </w:t>
        </w:r>
        <w:r w:rsidR="0088428D" w:rsidRPr="00973CCE">
          <w:rPr>
            <w:rStyle w:val="af4"/>
            <w:sz w:val="28"/>
            <w:szCs w:val="28"/>
          </w:rPr>
          <w:t>Рабочая программа дисциплины ОП.08 Охрана труда</w:t>
        </w:r>
      </w:hyperlink>
    </w:p>
    <w:p w:rsidR="0088428D" w:rsidRDefault="00944C6F" w:rsidP="0088428D">
      <w:pPr>
        <w:rPr>
          <w:sz w:val="28"/>
          <w:szCs w:val="28"/>
        </w:rPr>
      </w:pPr>
      <w:hyperlink r:id="rId25" w:history="1">
        <w:r w:rsidR="0088428D" w:rsidRPr="008B2D14">
          <w:rPr>
            <w:rStyle w:val="af4"/>
            <w:sz w:val="28"/>
            <w:szCs w:val="28"/>
          </w:rPr>
          <w:t>3.5.9</w:t>
        </w:r>
        <w:r w:rsidR="0088428D" w:rsidRPr="008B2D14">
          <w:rPr>
            <w:rStyle w:val="af4"/>
            <w:b/>
            <w:sz w:val="28"/>
            <w:szCs w:val="28"/>
          </w:rPr>
          <w:t xml:space="preserve"> </w:t>
        </w:r>
        <w:r w:rsidR="0088428D" w:rsidRPr="008B2D14">
          <w:rPr>
            <w:rStyle w:val="af4"/>
            <w:sz w:val="28"/>
            <w:szCs w:val="28"/>
          </w:rPr>
          <w:t>Рабочая программа дисциплины ОП.09 Безопасность жизнедеятельности</w:t>
        </w:r>
      </w:hyperlink>
    </w:p>
    <w:p w:rsidR="00932A57" w:rsidRDefault="00944C6F" w:rsidP="0088428D">
      <w:pPr>
        <w:rPr>
          <w:sz w:val="28"/>
          <w:szCs w:val="28"/>
        </w:rPr>
      </w:pPr>
      <w:hyperlink r:id="rId26" w:history="1">
        <w:r w:rsidR="00932A57" w:rsidRPr="008B2D14">
          <w:rPr>
            <w:rStyle w:val="af4"/>
            <w:sz w:val="28"/>
            <w:szCs w:val="28"/>
          </w:rPr>
          <w:t>3.5.10</w:t>
        </w:r>
        <w:r w:rsidR="00932A57" w:rsidRPr="008B2D14">
          <w:rPr>
            <w:rStyle w:val="af4"/>
            <w:b/>
            <w:sz w:val="28"/>
            <w:szCs w:val="28"/>
          </w:rPr>
          <w:t xml:space="preserve"> </w:t>
        </w:r>
        <w:r w:rsidR="00932A57" w:rsidRPr="008B2D14">
          <w:rPr>
            <w:rStyle w:val="af4"/>
            <w:sz w:val="28"/>
            <w:szCs w:val="28"/>
          </w:rPr>
          <w:t>Рабочая программа дисциплины ОП.10 Информационные технологии в профессиональной деятельности</w:t>
        </w:r>
      </w:hyperlink>
    </w:p>
    <w:p w:rsidR="0088428D" w:rsidRDefault="00944C6F" w:rsidP="0088428D">
      <w:pPr>
        <w:rPr>
          <w:sz w:val="28"/>
          <w:szCs w:val="28"/>
        </w:rPr>
      </w:pPr>
      <w:hyperlink r:id="rId27" w:history="1">
        <w:r w:rsidR="00932A57" w:rsidRPr="00117895">
          <w:rPr>
            <w:rStyle w:val="af4"/>
            <w:sz w:val="28"/>
            <w:szCs w:val="28"/>
          </w:rPr>
          <w:t>3.5.11</w:t>
        </w:r>
        <w:r w:rsidR="0088428D" w:rsidRPr="00117895">
          <w:rPr>
            <w:rStyle w:val="af4"/>
            <w:b/>
            <w:sz w:val="28"/>
            <w:szCs w:val="28"/>
          </w:rPr>
          <w:t xml:space="preserve"> </w:t>
        </w:r>
        <w:r w:rsidR="0088428D" w:rsidRPr="00117895">
          <w:rPr>
            <w:rStyle w:val="af4"/>
            <w:sz w:val="28"/>
            <w:szCs w:val="28"/>
          </w:rPr>
          <w:t>Рабочая программа дисциплины ОП.</w:t>
        </w:r>
        <w:r w:rsidR="00932A57" w:rsidRPr="00117895">
          <w:rPr>
            <w:rStyle w:val="af4"/>
            <w:sz w:val="28"/>
            <w:szCs w:val="28"/>
          </w:rPr>
          <w:t>11</w:t>
        </w:r>
        <w:r w:rsidR="0088428D" w:rsidRPr="00117895">
          <w:rPr>
            <w:rStyle w:val="af4"/>
            <w:sz w:val="28"/>
            <w:szCs w:val="28"/>
          </w:rPr>
          <w:t xml:space="preserve"> Основы планирования профессиональной деятельности и эффективного поведения на рынке труда</w:t>
        </w:r>
      </w:hyperlink>
    </w:p>
    <w:p w:rsidR="00932A57" w:rsidRDefault="00944C6F" w:rsidP="0088428D">
      <w:pPr>
        <w:rPr>
          <w:sz w:val="28"/>
          <w:szCs w:val="28"/>
        </w:rPr>
      </w:pPr>
      <w:hyperlink r:id="rId28" w:history="1">
        <w:r w:rsidR="00932A57" w:rsidRPr="00117895">
          <w:rPr>
            <w:rStyle w:val="af4"/>
            <w:sz w:val="28"/>
            <w:szCs w:val="28"/>
          </w:rPr>
          <w:t>3.5.12</w:t>
        </w:r>
        <w:r w:rsidR="00932A57" w:rsidRPr="00117895">
          <w:rPr>
            <w:rStyle w:val="af4"/>
            <w:b/>
            <w:sz w:val="28"/>
            <w:szCs w:val="28"/>
          </w:rPr>
          <w:t xml:space="preserve"> </w:t>
        </w:r>
        <w:r w:rsidR="00932A57" w:rsidRPr="00117895">
          <w:rPr>
            <w:rStyle w:val="af4"/>
            <w:sz w:val="28"/>
            <w:szCs w:val="28"/>
          </w:rPr>
          <w:t>Рабочая программа дисциплины ОП.12 Автотранспортное право</w:t>
        </w:r>
      </w:hyperlink>
    </w:p>
    <w:p w:rsidR="00932A57" w:rsidRDefault="00944C6F" w:rsidP="0088428D">
      <w:pPr>
        <w:rPr>
          <w:sz w:val="28"/>
          <w:szCs w:val="28"/>
        </w:rPr>
      </w:pPr>
      <w:hyperlink r:id="rId29" w:history="1">
        <w:r w:rsidR="00932A57" w:rsidRPr="008B2D14">
          <w:rPr>
            <w:rStyle w:val="af4"/>
            <w:sz w:val="28"/>
            <w:szCs w:val="28"/>
          </w:rPr>
          <w:t>3.5.13</w:t>
        </w:r>
        <w:r w:rsidR="00932A57" w:rsidRPr="008B2D14">
          <w:rPr>
            <w:rStyle w:val="af4"/>
            <w:b/>
            <w:sz w:val="28"/>
            <w:szCs w:val="28"/>
          </w:rPr>
          <w:t xml:space="preserve"> </w:t>
        </w:r>
        <w:r w:rsidR="00932A57" w:rsidRPr="008B2D14">
          <w:rPr>
            <w:rStyle w:val="af4"/>
            <w:sz w:val="28"/>
            <w:szCs w:val="28"/>
          </w:rPr>
          <w:t>Рабочая программа дисциплины ОП.13 Основы предпринимательской деятельности</w:t>
        </w:r>
      </w:hyperlink>
    </w:p>
    <w:p w:rsidR="00693224" w:rsidRDefault="00693224" w:rsidP="00932A57">
      <w:pPr>
        <w:widowControl w:val="0"/>
        <w:suppressAutoHyphens/>
        <w:autoSpaceDE w:val="0"/>
        <w:autoSpaceDN w:val="0"/>
        <w:adjustRightInd w:val="0"/>
        <w:jc w:val="both"/>
        <w:rPr>
          <w:b/>
          <w:sz w:val="28"/>
          <w:szCs w:val="28"/>
        </w:rPr>
      </w:pPr>
    </w:p>
    <w:p w:rsidR="00932A57" w:rsidRDefault="00932A57" w:rsidP="00932A57">
      <w:pPr>
        <w:widowControl w:val="0"/>
        <w:suppressAutoHyphens/>
        <w:autoSpaceDE w:val="0"/>
        <w:autoSpaceDN w:val="0"/>
        <w:adjustRightInd w:val="0"/>
        <w:jc w:val="both"/>
        <w:rPr>
          <w:b/>
          <w:sz w:val="28"/>
          <w:szCs w:val="28"/>
        </w:rPr>
      </w:pPr>
      <w:r w:rsidRPr="003014ED">
        <w:rPr>
          <w:b/>
          <w:sz w:val="28"/>
          <w:szCs w:val="28"/>
        </w:rPr>
        <w:t>3.6. Программы профессиональных модулей</w:t>
      </w:r>
    </w:p>
    <w:p w:rsidR="00693224" w:rsidRPr="003014ED" w:rsidRDefault="00693224" w:rsidP="00932A57">
      <w:pPr>
        <w:widowControl w:val="0"/>
        <w:suppressAutoHyphens/>
        <w:autoSpaceDE w:val="0"/>
        <w:autoSpaceDN w:val="0"/>
        <w:adjustRightInd w:val="0"/>
        <w:jc w:val="both"/>
        <w:rPr>
          <w:b/>
          <w:sz w:val="28"/>
          <w:szCs w:val="28"/>
        </w:rPr>
      </w:pPr>
    </w:p>
    <w:p w:rsidR="00F92211" w:rsidRDefault="00944C6F" w:rsidP="00932A57">
      <w:pPr>
        <w:widowControl w:val="0"/>
        <w:suppressAutoHyphens/>
        <w:autoSpaceDE w:val="0"/>
        <w:autoSpaceDN w:val="0"/>
        <w:adjustRightInd w:val="0"/>
        <w:jc w:val="both"/>
        <w:rPr>
          <w:sz w:val="28"/>
          <w:szCs w:val="28"/>
        </w:rPr>
      </w:pPr>
      <w:hyperlink r:id="rId30" w:history="1">
        <w:r w:rsidR="00F92211" w:rsidRPr="008B2D14">
          <w:rPr>
            <w:rStyle w:val="af4"/>
            <w:sz w:val="28"/>
            <w:szCs w:val="28"/>
          </w:rPr>
          <w:t>3.6.1 Рабочая программа профессионального модуля ПМ.01 Техническое обслуживание и ремонт автотранспорта</w:t>
        </w:r>
      </w:hyperlink>
    </w:p>
    <w:p w:rsidR="00F92211" w:rsidRDefault="00944C6F" w:rsidP="00932A57">
      <w:pPr>
        <w:widowControl w:val="0"/>
        <w:suppressAutoHyphens/>
        <w:autoSpaceDE w:val="0"/>
        <w:autoSpaceDN w:val="0"/>
        <w:adjustRightInd w:val="0"/>
        <w:jc w:val="both"/>
        <w:rPr>
          <w:sz w:val="28"/>
          <w:szCs w:val="28"/>
        </w:rPr>
      </w:pPr>
      <w:hyperlink r:id="rId31" w:history="1">
        <w:r w:rsidR="00F92211" w:rsidRPr="008B2D14">
          <w:rPr>
            <w:rStyle w:val="af4"/>
            <w:sz w:val="28"/>
            <w:szCs w:val="28"/>
          </w:rPr>
          <w:t>3.6.2 Рабочая программа профессионального модуля ПМ.02 Организация деятельности коллектива исполнителей</w:t>
        </w:r>
      </w:hyperlink>
    </w:p>
    <w:p w:rsidR="00F92211" w:rsidRPr="00FB7AF3" w:rsidRDefault="00944C6F" w:rsidP="00932A57">
      <w:pPr>
        <w:widowControl w:val="0"/>
        <w:suppressAutoHyphens/>
        <w:autoSpaceDE w:val="0"/>
        <w:autoSpaceDN w:val="0"/>
        <w:adjustRightInd w:val="0"/>
        <w:jc w:val="both"/>
        <w:rPr>
          <w:sz w:val="28"/>
          <w:szCs w:val="28"/>
        </w:rPr>
      </w:pPr>
      <w:hyperlink r:id="rId32" w:history="1">
        <w:r w:rsidR="00F92211" w:rsidRPr="008B2D14">
          <w:rPr>
            <w:rStyle w:val="af4"/>
            <w:sz w:val="28"/>
            <w:szCs w:val="28"/>
          </w:rPr>
          <w:t>3.6.3 Рабочая программа профессионального модуля ПМ.03 Выполнение работ по одной или нескольким профессиям рабочих, должностям, служащих</w:t>
        </w:r>
      </w:hyperlink>
    </w:p>
    <w:p w:rsidR="00693224" w:rsidRDefault="00693224" w:rsidP="00F92211">
      <w:pPr>
        <w:widowControl w:val="0"/>
        <w:suppressAutoHyphens/>
        <w:autoSpaceDE w:val="0"/>
        <w:autoSpaceDN w:val="0"/>
        <w:adjustRightInd w:val="0"/>
        <w:jc w:val="both"/>
        <w:rPr>
          <w:b/>
          <w:sz w:val="28"/>
          <w:szCs w:val="28"/>
        </w:rPr>
      </w:pPr>
    </w:p>
    <w:p w:rsidR="00F92211" w:rsidRDefault="00F92211" w:rsidP="00F92211">
      <w:pPr>
        <w:widowControl w:val="0"/>
        <w:suppressAutoHyphens/>
        <w:autoSpaceDE w:val="0"/>
        <w:autoSpaceDN w:val="0"/>
        <w:adjustRightInd w:val="0"/>
        <w:jc w:val="both"/>
        <w:rPr>
          <w:b/>
          <w:sz w:val="28"/>
          <w:szCs w:val="28"/>
        </w:rPr>
      </w:pPr>
      <w:r w:rsidRPr="003014ED">
        <w:rPr>
          <w:b/>
          <w:sz w:val="28"/>
          <w:szCs w:val="28"/>
        </w:rPr>
        <w:t>3.7. Рабочие программы учебной практики</w:t>
      </w:r>
    </w:p>
    <w:p w:rsidR="00693224" w:rsidRPr="003014ED" w:rsidRDefault="00693224" w:rsidP="00F92211">
      <w:pPr>
        <w:widowControl w:val="0"/>
        <w:suppressAutoHyphens/>
        <w:autoSpaceDE w:val="0"/>
        <w:autoSpaceDN w:val="0"/>
        <w:adjustRightInd w:val="0"/>
        <w:jc w:val="both"/>
        <w:rPr>
          <w:b/>
          <w:sz w:val="28"/>
          <w:szCs w:val="28"/>
        </w:rPr>
      </w:pPr>
    </w:p>
    <w:p w:rsidR="00932A57" w:rsidRDefault="00944C6F" w:rsidP="0088428D">
      <w:pPr>
        <w:rPr>
          <w:sz w:val="28"/>
          <w:szCs w:val="28"/>
        </w:rPr>
      </w:pPr>
      <w:hyperlink r:id="rId33" w:history="1">
        <w:r w:rsidR="00F92211" w:rsidRPr="008B2D14">
          <w:rPr>
            <w:rStyle w:val="af4"/>
            <w:sz w:val="28"/>
            <w:szCs w:val="28"/>
          </w:rPr>
          <w:t xml:space="preserve">3.7.1 Рабочая программа учебной проактики </w:t>
        </w:r>
        <w:r w:rsidR="00640866" w:rsidRPr="008B2D14">
          <w:rPr>
            <w:rStyle w:val="af4"/>
            <w:sz w:val="28"/>
            <w:szCs w:val="28"/>
          </w:rPr>
          <w:t>УП.01.01 с</w:t>
        </w:r>
        <w:r w:rsidR="00F92211" w:rsidRPr="008B2D14">
          <w:rPr>
            <w:rStyle w:val="af4"/>
            <w:sz w:val="28"/>
            <w:szCs w:val="28"/>
          </w:rPr>
          <w:t>лесарная</w:t>
        </w:r>
      </w:hyperlink>
    </w:p>
    <w:p w:rsidR="0088428D" w:rsidRDefault="00944C6F" w:rsidP="0088428D">
      <w:pPr>
        <w:rPr>
          <w:sz w:val="28"/>
          <w:szCs w:val="28"/>
        </w:rPr>
      </w:pPr>
      <w:hyperlink r:id="rId34" w:history="1">
        <w:r w:rsidR="00640866" w:rsidRPr="008B2D14">
          <w:rPr>
            <w:rStyle w:val="af4"/>
            <w:sz w:val="28"/>
            <w:szCs w:val="28"/>
          </w:rPr>
          <w:t>3.7.2 Рабочая программа учебной проактики УП.01.02 станочная</w:t>
        </w:r>
      </w:hyperlink>
    </w:p>
    <w:p w:rsidR="00640866" w:rsidRDefault="00944C6F" w:rsidP="0088428D">
      <w:pPr>
        <w:rPr>
          <w:sz w:val="28"/>
          <w:szCs w:val="28"/>
        </w:rPr>
      </w:pPr>
      <w:hyperlink r:id="rId35" w:history="1">
        <w:r w:rsidR="00640866" w:rsidRPr="008B2D14">
          <w:rPr>
            <w:rStyle w:val="af4"/>
            <w:sz w:val="28"/>
            <w:szCs w:val="28"/>
          </w:rPr>
          <w:t>3.7.3 Рабочая программа учебной проактики УП.01.03 демонтажно-монтажная</w:t>
        </w:r>
      </w:hyperlink>
    </w:p>
    <w:p w:rsidR="00640866" w:rsidRDefault="00944C6F" w:rsidP="0088428D">
      <w:pPr>
        <w:rPr>
          <w:sz w:val="28"/>
          <w:szCs w:val="28"/>
        </w:rPr>
      </w:pPr>
      <w:hyperlink r:id="rId36" w:history="1">
        <w:r w:rsidR="00640866" w:rsidRPr="008B2D14">
          <w:rPr>
            <w:rStyle w:val="af4"/>
            <w:sz w:val="28"/>
            <w:szCs w:val="28"/>
          </w:rPr>
          <w:t>3.7.4 Рабочая программа учебной проактики УП.01.04 тепловая</w:t>
        </w:r>
      </w:hyperlink>
    </w:p>
    <w:p w:rsidR="00640866" w:rsidRDefault="00944C6F" w:rsidP="0088428D">
      <w:pPr>
        <w:rPr>
          <w:sz w:val="28"/>
          <w:szCs w:val="28"/>
        </w:rPr>
      </w:pPr>
      <w:hyperlink r:id="rId37" w:history="1">
        <w:r w:rsidR="00640866" w:rsidRPr="008B2D14">
          <w:rPr>
            <w:rStyle w:val="af4"/>
            <w:sz w:val="28"/>
            <w:szCs w:val="28"/>
          </w:rPr>
          <w:t>3.7.5 Рабочая программа учебной проактики УП.02.01 по анализу деятельности предприятия</w:t>
        </w:r>
      </w:hyperlink>
    </w:p>
    <w:p w:rsidR="00640866" w:rsidRDefault="00944C6F" w:rsidP="0088428D">
      <w:pPr>
        <w:rPr>
          <w:b/>
          <w:sz w:val="28"/>
          <w:szCs w:val="28"/>
        </w:rPr>
      </w:pPr>
      <w:hyperlink r:id="rId38" w:history="1">
        <w:r w:rsidR="00640866" w:rsidRPr="008B2D14">
          <w:rPr>
            <w:rStyle w:val="af4"/>
            <w:sz w:val="28"/>
            <w:szCs w:val="28"/>
          </w:rPr>
          <w:t>3.7.6 Рабочая программа учебной проактики УП.03.01 по профилю рабочей професии</w:t>
        </w:r>
      </w:hyperlink>
    </w:p>
    <w:p w:rsidR="00693224" w:rsidRDefault="00693224" w:rsidP="00640866">
      <w:pPr>
        <w:jc w:val="both"/>
        <w:rPr>
          <w:b/>
          <w:sz w:val="28"/>
          <w:szCs w:val="28"/>
        </w:rPr>
      </w:pPr>
    </w:p>
    <w:p w:rsidR="00445CA9" w:rsidRDefault="00640866" w:rsidP="00640866">
      <w:pPr>
        <w:jc w:val="both"/>
        <w:rPr>
          <w:b/>
          <w:sz w:val="28"/>
          <w:szCs w:val="28"/>
        </w:rPr>
      </w:pPr>
      <w:r w:rsidRPr="003014ED">
        <w:rPr>
          <w:b/>
          <w:sz w:val="28"/>
          <w:szCs w:val="28"/>
        </w:rPr>
        <w:t>3.8. Рабочие прог</w:t>
      </w:r>
      <w:r w:rsidR="00693224">
        <w:rPr>
          <w:b/>
          <w:sz w:val="28"/>
          <w:szCs w:val="28"/>
        </w:rPr>
        <w:t>раммы производственной практики</w:t>
      </w:r>
    </w:p>
    <w:p w:rsidR="00693224" w:rsidRPr="003014ED" w:rsidRDefault="00693224" w:rsidP="00640866">
      <w:pPr>
        <w:jc w:val="both"/>
        <w:rPr>
          <w:b/>
          <w:sz w:val="28"/>
          <w:szCs w:val="28"/>
        </w:rPr>
      </w:pPr>
    </w:p>
    <w:p w:rsidR="00640866" w:rsidRPr="008B2D14" w:rsidRDefault="00944C6F" w:rsidP="00640866">
      <w:pPr>
        <w:jc w:val="both"/>
        <w:rPr>
          <w:rStyle w:val="af4"/>
          <w:sz w:val="28"/>
          <w:szCs w:val="28"/>
        </w:rPr>
      </w:pPr>
      <w:r>
        <w:rPr>
          <w:sz w:val="28"/>
          <w:szCs w:val="28"/>
        </w:rPr>
        <w:fldChar w:fldCharType="begin"/>
      </w:r>
      <w:r w:rsidR="008B2D14">
        <w:rPr>
          <w:sz w:val="28"/>
          <w:szCs w:val="28"/>
        </w:rPr>
        <w:instrText xml:space="preserve"> HYPERLINK "рабочие%20программы%20%202017%20для%2023.02.03/ПП.01.01.docx" </w:instrText>
      </w:r>
      <w:r>
        <w:rPr>
          <w:sz w:val="28"/>
          <w:szCs w:val="28"/>
        </w:rPr>
        <w:fldChar w:fldCharType="separate"/>
      </w:r>
      <w:r w:rsidR="00640866" w:rsidRPr="008B2D14">
        <w:rPr>
          <w:rStyle w:val="af4"/>
          <w:sz w:val="28"/>
          <w:szCs w:val="28"/>
        </w:rPr>
        <w:t xml:space="preserve">3.8.1 Рабочая программа производственной практики ПП.01.01 по профилю </w:t>
      </w:r>
    </w:p>
    <w:p w:rsidR="00640866" w:rsidRDefault="00640866" w:rsidP="00640866">
      <w:pPr>
        <w:jc w:val="both"/>
        <w:rPr>
          <w:sz w:val="28"/>
          <w:szCs w:val="28"/>
        </w:rPr>
      </w:pPr>
      <w:r w:rsidRPr="008B2D14">
        <w:rPr>
          <w:rStyle w:val="af4"/>
          <w:sz w:val="28"/>
          <w:szCs w:val="28"/>
        </w:rPr>
        <w:t>специальности</w:t>
      </w:r>
      <w:r w:rsidR="00944C6F">
        <w:rPr>
          <w:sz w:val="28"/>
          <w:szCs w:val="28"/>
        </w:rPr>
        <w:fldChar w:fldCharType="end"/>
      </w:r>
    </w:p>
    <w:p w:rsidR="00640866" w:rsidRDefault="00640866" w:rsidP="00640866">
      <w:pPr>
        <w:jc w:val="both"/>
        <w:rPr>
          <w:sz w:val="28"/>
          <w:szCs w:val="28"/>
        </w:rPr>
      </w:pPr>
      <w:r>
        <w:rPr>
          <w:sz w:val="28"/>
          <w:szCs w:val="28"/>
        </w:rPr>
        <w:t>3.8.2 Рабочая программа</w:t>
      </w:r>
      <w:r w:rsidRPr="00FB7AF3">
        <w:rPr>
          <w:sz w:val="28"/>
          <w:szCs w:val="28"/>
        </w:rPr>
        <w:t xml:space="preserve"> производственной практики</w:t>
      </w:r>
      <w:r>
        <w:rPr>
          <w:sz w:val="28"/>
          <w:szCs w:val="28"/>
        </w:rPr>
        <w:t xml:space="preserve"> ПП.02.01по анализу деятельности предприятия</w:t>
      </w:r>
    </w:p>
    <w:p w:rsidR="00640866" w:rsidRDefault="00944C6F" w:rsidP="00640866">
      <w:pPr>
        <w:jc w:val="both"/>
        <w:rPr>
          <w:sz w:val="28"/>
          <w:szCs w:val="28"/>
        </w:rPr>
      </w:pPr>
      <w:hyperlink r:id="rId39" w:history="1">
        <w:r w:rsidR="00A21E1F" w:rsidRPr="008B2D14">
          <w:rPr>
            <w:rStyle w:val="af4"/>
            <w:sz w:val="28"/>
            <w:szCs w:val="28"/>
          </w:rPr>
          <w:t>3.8.3 Рабочая программа производственной практики ПП.03.01по профилю рабочей профессии</w:t>
        </w:r>
      </w:hyperlink>
    </w:p>
    <w:p w:rsidR="00A21E1F" w:rsidRPr="00A40BAC" w:rsidRDefault="00944C6F" w:rsidP="00D878DC">
      <w:pPr>
        <w:pStyle w:val="af5"/>
        <w:numPr>
          <w:ilvl w:val="2"/>
          <w:numId w:val="12"/>
        </w:numPr>
        <w:jc w:val="both"/>
        <w:rPr>
          <w:rFonts w:ascii="Times New Roman" w:hAnsi="Times New Roman"/>
          <w:sz w:val="28"/>
          <w:szCs w:val="28"/>
        </w:rPr>
      </w:pPr>
      <w:hyperlink r:id="rId40" w:history="1">
        <w:r w:rsidR="00A21E1F" w:rsidRPr="00DE0863">
          <w:rPr>
            <w:rStyle w:val="af4"/>
            <w:rFonts w:ascii="Times New Roman" w:hAnsi="Times New Roman"/>
            <w:sz w:val="28"/>
            <w:szCs w:val="28"/>
          </w:rPr>
          <w:t>Рабочая программа производственной (преддипломной) практики ПДП</w:t>
        </w:r>
      </w:hyperlink>
    </w:p>
    <w:p w:rsidR="00A40BAC" w:rsidRDefault="00A40BAC" w:rsidP="00A40BAC">
      <w:pPr>
        <w:pStyle w:val="af5"/>
        <w:widowControl w:val="0"/>
        <w:suppressAutoHyphens/>
        <w:autoSpaceDE w:val="0"/>
        <w:autoSpaceDN w:val="0"/>
        <w:adjustRightInd w:val="0"/>
        <w:spacing w:after="0" w:line="240" w:lineRule="auto"/>
        <w:ind w:left="795"/>
        <w:rPr>
          <w:rFonts w:ascii="Times New Roman" w:hAnsi="Times New Roman"/>
          <w:b/>
          <w:sz w:val="28"/>
          <w:szCs w:val="28"/>
        </w:rPr>
      </w:pPr>
    </w:p>
    <w:p w:rsidR="00693224" w:rsidRDefault="00693224">
      <w:pPr>
        <w:rPr>
          <w:rFonts w:eastAsia="Calibri"/>
          <w:b/>
          <w:sz w:val="28"/>
          <w:szCs w:val="28"/>
          <w:lang w:eastAsia="en-US"/>
        </w:rPr>
      </w:pPr>
      <w:r>
        <w:rPr>
          <w:b/>
          <w:sz w:val="28"/>
          <w:szCs w:val="28"/>
        </w:rPr>
        <w:br w:type="page"/>
      </w:r>
    </w:p>
    <w:p w:rsidR="00A40BAC" w:rsidRPr="00B80D71" w:rsidRDefault="00B56FDF" w:rsidP="00A40BAC">
      <w:pPr>
        <w:pStyle w:val="af5"/>
        <w:widowControl w:val="0"/>
        <w:suppressAutoHyphens/>
        <w:autoSpaceDE w:val="0"/>
        <w:autoSpaceDN w:val="0"/>
        <w:adjustRightInd w:val="0"/>
        <w:spacing w:after="0" w:line="240" w:lineRule="auto"/>
        <w:ind w:left="795"/>
        <w:rPr>
          <w:rFonts w:ascii="Times New Roman" w:hAnsi="Times New Roman"/>
          <w:b/>
          <w:sz w:val="28"/>
          <w:szCs w:val="28"/>
        </w:rPr>
      </w:pPr>
      <w:r>
        <w:rPr>
          <w:rFonts w:ascii="Times New Roman" w:hAnsi="Times New Roman"/>
          <w:b/>
          <w:sz w:val="28"/>
          <w:szCs w:val="28"/>
        </w:rPr>
        <w:lastRenderedPageBreak/>
        <w:t>4</w:t>
      </w:r>
      <w:r w:rsidR="00A40BAC">
        <w:rPr>
          <w:rFonts w:ascii="Times New Roman" w:hAnsi="Times New Roman"/>
          <w:b/>
          <w:sz w:val="28"/>
          <w:szCs w:val="28"/>
        </w:rPr>
        <w:t xml:space="preserve">. </w:t>
      </w:r>
      <w:r w:rsidR="00A40BAC" w:rsidRPr="00B80D71">
        <w:rPr>
          <w:rFonts w:ascii="Times New Roman" w:hAnsi="Times New Roman"/>
          <w:b/>
          <w:sz w:val="28"/>
          <w:szCs w:val="28"/>
        </w:rPr>
        <w:t>Организация учебного процесса и режим занятий</w:t>
      </w:r>
    </w:p>
    <w:p w:rsidR="00A40BAC" w:rsidRDefault="00A40BAC" w:rsidP="00A40BAC">
      <w:pPr>
        <w:widowControl w:val="0"/>
        <w:suppressAutoHyphens/>
        <w:autoSpaceDE w:val="0"/>
        <w:autoSpaceDN w:val="0"/>
        <w:adjustRightInd w:val="0"/>
        <w:jc w:val="center"/>
        <w:rPr>
          <w:b/>
          <w:sz w:val="28"/>
          <w:szCs w:val="28"/>
        </w:rPr>
      </w:pPr>
    </w:p>
    <w:p w:rsidR="00A40BAC" w:rsidRDefault="00A40BAC" w:rsidP="00A40BAC">
      <w:pPr>
        <w:widowControl w:val="0"/>
        <w:suppressAutoHyphens/>
        <w:autoSpaceDE w:val="0"/>
        <w:autoSpaceDN w:val="0"/>
        <w:adjustRightInd w:val="0"/>
        <w:ind w:firstLine="360"/>
        <w:jc w:val="both"/>
        <w:rPr>
          <w:sz w:val="28"/>
          <w:szCs w:val="28"/>
        </w:rPr>
      </w:pPr>
      <w:r>
        <w:rPr>
          <w:sz w:val="28"/>
          <w:szCs w:val="28"/>
        </w:rPr>
        <w:t>Учебный год на каждом курсе начинается с первого сентября. Максимальный объем учебной нагрузки не превышает 54 часа в неделю, обязательной – 36 часов в неделю</w:t>
      </w:r>
    </w:p>
    <w:p w:rsidR="00A40BAC" w:rsidRDefault="00A40BAC" w:rsidP="00A40BAC">
      <w:pPr>
        <w:widowControl w:val="0"/>
        <w:suppressAutoHyphens/>
        <w:autoSpaceDE w:val="0"/>
        <w:autoSpaceDN w:val="0"/>
        <w:adjustRightInd w:val="0"/>
        <w:ind w:firstLine="360"/>
        <w:jc w:val="both"/>
        <w:rPr>
          <w:sz w:val="28"/>
          <w:szCs w:val="28"/>
        </w:rPr>
      </w:pPr>
      <w:r>
        <w:rPr>
          <w:sz w:val="28"/>
          <w:szCs w:val="28"/>
        </w:rPr>
        <w:t>Продолжительность учебной недели – шестидневная, продолжительность занятий – группировка парами.</w:t>
      </w:r>
    </w:p>
    <w:p w:rsidR="00A40BAC" w:rsidRDefault="00A40BAC" w:rsidP="00A40BAC">
      <w:pPr>
        <w:widowControl w:val="0"/>
        <w:suppressAutoHyphens/>
        <w:autoSpaceDE w:val="0"/>
        <w:autoSpaceDN w:val="0"/>
        <w:adjustRightInd w:val="0"/>
        <w:ind w:firstLine="360"/>
        <w:jc w:val="both"/>
        <w:rPr>
          <w:sz w:val="28"/>
          <w:szCs w:val="28"/>
        </w:rPr>
      </w:pPr>
      <w:r>
        <w:rPr>
          <w:sz w:val="28"/>
          <w:szCs w:val="28"/>
        </w:rPr>
        <w:t>При реализации основной профессиональной образовательной программы по специальности предусматривается проведение курсового проекта  по профессиональному модулю «Техническое обслуживание автотранспорта» и курсовая работа по профессиональному модулю  «Организация деятельности коллектива исполнителей».</w:t>
      </w:r>
    </w:p>
    <w:p w:rsidR="00A40BAC" w:rsidRDefault="00A40BAC" w:rsidP="00A40BAC">
      <w:pPr>
        <w:widowControl w:val="0"/>
        <w:suppressAutoHyphens/>
        <w:autoSpaceDE w:val="0"/>
        <w:autoSpaceDN w:val="0"/>
        <w:adjustRightInd w:val="0"/>
        <w:ind w:firstLine="360"/>
        <w:jc w:val="both"/>
        <w:rPr>
          <w:sz w:val="28"/>
          <w:szCs w:val="28"/>
        </w:rPr>
      </w:pPr>
      <w:r>
        <w:rPr>
          <w:sz w:val="28"/>
          <w:szCs w:val="28"/>
        </w:rPr>
        <w:t>На втором курсе в период летних каникул с юношами проводятся пятидневные учебные военные сборы.</w:t>
      </w:r>
    </w:p>
    <w:p w:rsidR="00A40BAC" w:rsidRDefault="00A40BAC" w:rsidP="00A40BAC">
      <w:pPr>
        <w:widowControl w:val="0"/>
        <w:suppressAutoHyphens/>
        <w:autoSpaceDE w:val="0"/>
        <w:autoSpaceDN w:val="0"/>
        <w:adjustRightInd w:val="0"/>
        <w:ind w:firstLine="360"/>
        <w:jc w:val="both"/>
        <w:rPr>
          <w:sz w:val="28"/>
          <w:szCs w:val="28"/>
        </w:rPr>
      </w:pPr>
      <w:r>
        <w:rPr>
          <w:sz w:val="28"/>
          <w:szCs w:val="28"/>
        </w:rPr>
        <w:t>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При реализации ППССЗ по специальности 23.02.03 «Техническое обслуживание и ремонт автомобильного транспорта»  предусматриваются следующие виды практик: учебная и производственная. Производственная практика состоит из двух этапов: практика по профилю специальности и преддипломная практика.</w:t>
      </w:r>
    </w:p>
    <w:p w:rsidR="00A40BAC" w:rsidRDefault="00A40BAC" w:rsidP="00A40BAC">
      <w:pPr>
        <w:widowControl w:val="0"/>
        <w:suppressAutoHyphens/>
        <w:autoSpaceDE w:val="0"/>
        <w:autoSpaceDN w:val="0"/>
        <w:adjustRightInd w:val="0"/>
        <w:ind w:firstLine="360"/>
        <w:jc w:val="both"/>
        <w:rPr>
          <w:sz w:val="28"/>
          <w:szCs w:val="28"/>
        </w:rPr>
      </w:pPr>
      <w:r>
        <w:rPr>
          <w:sz w:val="28"/>
          <w:szCs w:val="28"/>
        </w:rPr>
        <w:t>Учебная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реализовываются в несколько периодов, чередуясь с теоретическими занятиями.</w:t>
      </w:r>
    </w:p>
    <w:p w:rsidR="00A40BAC" w:rsidRDefault="00A40BAC" w:rsidP="00A40BAC">
      <w:pPr>
        <w:widowControl w:val="0"/>
        <w:suppressAutoHyphens/>
        <w:autoSpaceDE w:val="0"/>
        <w:autoSpaceDN w:val="0"/>
        <w:adjustRightInd w:val="0"/>
        <w:ind w:firstLine="360"/>
        <w:jc w:val="both"/>
        <w:rPr>
          <w:sz w:val="28"/>
          <w:szCs w:val="28"/>
        </w:rPr>
      </w:pPr>
      <w:r>
        <w:rPr>
          <w:sz w:val="28"/>
          <w:szCs w:val="28"/>
        </w:rPr>
        <w:t>Цели и задачи, программы и формы отчетности определены в рабочих программах практик.</w:t>
      </w:r>
    </w:p>
    <w:p w:rsidR="00A40BAC" w:rsidRDefault="00A40BAC" w:rsidP="00A40BAC">
      <w:pPr>
        <w:widowControl w:val="0"/>
        <w:suppressAutoHyphens/>
        <w:autoSpaceDE w:val="0"/>
        <w:autoSpaceDN w:val="0"/>
        <w:adjustRightInd w:val="0"/>
        <w:ind w:firstLine="360"/>
        <w:jc w:val="both"/>
        <w:rPr>
          <w:sz w:val="28"/>
          <w:szCs w:val="28"/>
        </w:rPr>
      </w:pPr>
      <w:r>
        <w:rPr>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A40BAC" w:rsidRDefault="00A40BAC" w:rsidP="00A40BAC">
      <w:pPr>
        <w:widowControl w:val="0"/>
        <w:suppressAutoHyphens/>
        <w:autoSpaceDE w:val="0"/>
        <w:autoSpaceDN w:val="0"/>
        <w:adjustRightInd w:val="0"/>
        <w:ind w:firstLine="360"/>
        <w:jc w:val="both"/>
        <w:rPr>
          <w:sz w:val="28"/>
          <w:szCs w:val="28"/>
        </w:rPr>
      </w:pPr>
      <w:r>
        <w:rPr>
          <w:sz w:val="28"/>
          <w:szCs w:val="28"/>
        </w:rPr>
        <w:t>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640866" w:rsidRDefault="00A40BAC" w:rsidP="00A40BAC">
      <w:pPr>
        <w:jc w:val="both"/>
        <w:rPr>
          <w:sz w:val="28"/>
          <w:szCs w:val="28"/>
        </w:rPr>
      </w:pPr>
      <w:r>
        <w:rPr>
          <w:sz w:val="28"/>
          <w:szCs w:val="28"/>
        </w:rPr>
        <w:t>Консультации для обучающихся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w:t>
      </w:r>
    </w:p>
    <w:p w:rsidR="00640866" w:rsidRDefault="00640866" w:rsidP="00640866">
      <w:pPr>
        <w:jc w:val="both"/>
        <w:rPr>
          <w:b/>
        </w:rPr>
      </w:pPr>
    </w:p>
    <w:p w:rsidR="001B5E22" w:rsidRPr="00774714" w:rsidRDefault="00B56FDF" w:rsidP="00F3172C">
      <w:pPr>
        <w:pStyle w:val="Default"/>
        <w:ind w:firstLine="708"/>
        <w:jc w:val="both"/>
        <w:rPr>
          <w:b/>
          <w:sz w:val="28"/>
          <w:szCs w:val="28"/>
        </w:rPr>
      </w:pPr>
      <w:r>
        <w:rPr>
          <w:b/>
          <w:sz w:val="28"/>
          <w:szCs w:val="28"/>
        </w:rPr>
        <w:t>5.</w:t>
      </w:r>
      <w:r w:rsidR="00A448C1" w:rsidRPr="00774714">
        <w:rPr>
          <w:b/>
          <w:sz w:val="28"/>
          <w:szCs w:val="28"/>
        </w:rPr>
        <w:t xml:space="preserve"> </w:t>
      </w:r>
      <w:r w:rsidR="000D5CA1" w:rsidRPr="00774714">
        <w:rPr>
          <w:b/>
          <w:sz w:val="28"/>
          <w:szCs w:val="28"/>
        </w:rPr>
        <w:t>Обоснование р</w:t>
      </w:r>
      <w:r w:rsidR="001B5E22" w:rsidRPr="00774714">
        <w:rPr>
          <w:b/>
          <w:sz w:val="28"/>
          <w:szCs w:val="28"/>
        </w:rPr>
        <w:t>аспределени</w:t>
      </w:r>
      <w:r w:rsidR="000D5CA1" w:rsidRPr="00774714">
        <w:rPr>
          <w:b/>
          <w:sz w:val="28"/>
          <w:szCs w:val="28"/>
        </w:rPr>
        <w:t>я</w:t>
      </w:r>
      <w:r w:rsidR="001B5E22" w:rsidRPr="00774714">
        <w:rPr>
          <w:b/>
          <w:sz w:val="28"/>
          <w:szCs w:val="28"/>
        </w:rPr>
        <w:t xml:space="preserve"> объема часов вариативной части по учебным дисциплинам и профессиональным модулям </w:t>
      </w:r>
    </w:p>
    <w:p w:rsidR="000D5CA1" w:rsidRPr="001B5E22" w:rsidRDefault="000D5CA1" w:rsidP="00F3172C">
      <w:pPr>
        <w:pStyle w:val="Default"/>
        <w:ind w:firstLine="708"/>
        <w:jc w:val="both"/>
        <w:rPr>
          <w:b/>
        </w:rPr>
      </w:pPr>
    </w:p>
    <w:p w:rsidR="00B56FDF" w:rsidRPr="00FB7AF3" w:rsidRDefault="00B56FDF" w:rsidP="00B56FDF">
      <w:pPr>
        <w:ind w:firstLine="708"/>
        <w:jc w:val="both"/>
        <w:rPr>
          <w:sz w:val="28"/>
          <w:szCs w:val="28"/>
        </w:rPr>
      </w:pPr>
      <w:r w:rsidRPr="00FB7AF3">
        <w:rPr>
          <w:sz w:val="28"/>
          <w:szCs w:val="28"/>
        </w:rPr>
        <w:t xml:space="preserve">Современный уровень развития экономики характеризуется внедрением высокотехнологичных производственных процессов, повышаются требования работодателей к специалистам среднего звена. Соответственно содержание профессионального образования должно быть гибким, позволяющим учитывать потребности рынка труда. Требуемую гибкость программ обеспечивает вариативная часть. При распределении объема часов вариативной части по учебным дисциплинам и профессиональным модулям в первую очередь принимались во </w:t>
      </w:r>
      <w:r w:rsidRPr="00FB7AF3">
        <w:rPr>
          <w:sz w:val="28"/>
          <w:szCs w:val="28"/>
        </w:rPr>
        <w:lastRenderedPageBreak/>
        <w:t>внимание пожелания работодателей, которые выявлялись в процессе анкетирования. Как одно из требований работодателей р</w:t>
      </w:r>
      <w:r>
        <w:rPr>
          <w:sz w:val="28"/>
          <w:szCs w:val="28"/>
        </w:rPr>
        <w:t xml:space="preserve">ассматривается квалификационная </w:t>
      </w:r>
      <w:r w:rsidRPr="00FB7AF3">
        <w:rPr>
          <w:sz w:val="28"/>
          <w:szCs w:val="28"/>
        </w:rPr>
        <w:t xml:space="preserve">характеристика  выпускника. </w:t>
      </w:r>
    </w:p>
    <w:p w:rsidR="00B56FDF" w:rsidRPr="00FB7AF3" w:rsidRDefault="00B56FDF" w:rsidP="00B56FDF">
      <w:pPr>
        <w:jc w:val="both"/>
        <w:rPr>
          <w:sz w:val="28"/>
          <w:szCs w:val="28"/>
        </w:rPr>
      </w:pPr>
      <w:r>
        <w:rPr>
          <w:sz w:val="28"/>
          <w:szCs w:val="28"/>
        </w:rPr>
        <w:tab/>
      </w:r>
      <w:r w:rsidRPr="00FB7AF3">
        <w:rPr>
          <w:sz w:val="28"/>
          <w:szCs w:val="28"/>
        </w:rPr>
        <w:t>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 часы вариативной части на учебные дисциплины распределялись под соответствующие виды профессиональной деятельности 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w:t>
      </w:r>
    </w:p>
    <w:p w:rsidR="00B56FDF" w:rsidRPr="001F34FE" w:rsidRDefault="00B56FDF" w:rsidP="00B56FDF">
      <w:pPr>
        <w:ind w:firstLine="708"/>
        <w:jc w:val="both"/>
        <w:rPr>
          <w:rStyle w:val="affd"/>
          <w:b w:val="0"/>
          <w:color w:val="auto"/>
          <w:sz w:val="28"/>
          <w:szCs w:val="28"/>
        </w:rPr>
      </w:pPr>
      <w:r w:rsidRPr="00FB7AF3">
        <w:rPr>
          <w:sz w:val="28"/>
          <w:szCs w:val="28"/>
        </w:rPr>
        <w:t>Для конкретизации распределения объема часов вариативной части по учебным дисциплинам и профессиональным модулям проводится анкетирование с работодателями по вопросам составления рабочих программ профессиональных модулей, составляются сравнительные таблицы требований к результатам освоения ППССЗ по специальности, в которых указывается количество часов вариативной части, предусмотренных для реализации каждого вновь сформулированного требования.</w:t>
      </w:r>
      <w:r w:rsidRPr="001F34FE">
        <w:rPr>
          <w:sz w:val="28"/>
          <w:szCs w:val="28"/>
          <w:highlight w:val="yellow"/>
        </w:rPr>
        <w:t>Обсуждение распределения вариативной части  было проведено на заседании цикловой комиссии профессиональной подготовки механических с</w:t>
      </w:r>
      <w:r w:rsidR="001010FA" w:rsidRPr="001F34FE">
        <w:rPr>
          <w:sz w:val="28"/>
          <w:szCs w:val="28"/>
          <w:highlight w:val="yellow"/>
        </w:rPr>
        <w:t>пециальностей протокол № 9 от 20.04.2017</w:t>
      </w:r>
      <w:r w:rsidRPr="001F34FE">
        <w:rPr>
          <w:sz w:val="28"/>
          <w:szCs w:val="28"/>
          <w:highlight w:val="yellow"/>
        </w:rPr>
        <w:t xml:space="preserve">г с участием и учетом мнения работодателей в лице руководителя  </w:t>
      </w:r>
      <w:r w:rsidRPr="001F34FE">
        <w:rPr>
          <w:rStyle w:val="affd"/>
          <w:b w:val="0"/>
          <w:color w:val="auto"/>
          <w:sz w:val="28"/>
          <w:szCs w:val="28"/>
        </w:rPr>
        <w:t>Мариинского государственного пассажирского автотранспортного предприятия Кемеровской области  Будкова  Юрия Александровича. Выделенные ФГОС СПО часы обязательной нагрузки вариативной части ОПОП базовой подготовки в объеме 1350 часов максимальной учебной нагрузки и 900 часов обязательных учебных занятий распределены следующим образом:</w:t>
      </w:r>
    </w:p>
    <w:p w:rsidR="005920BE" w:rsidRPr="001F34FE" w:rsidRDefault="005920BE" w:rsidP="00B56FDF">
      <w:pPr>
        <w:ind w:firstLine="708"/>
        <w:jc w:val="both"/>
        <w:rPr>
          <w:sz w:val="28"/>
          <w:szCs w:val="28"/>
          <w:highlight w:val="yellow"/>
        </w:rPr>
      </w:pPr>
    </w:p>
    <w:p w:rsidR="005920BE" w:rsidRPr="001F34FE" w:rsidRDefault="005920BE" w:rsidP="00B56FDF">
      <w:pPr>
        <w:ind w:firstLine="708"/>
        <w:jc w:val="both"/>
        <w:rPr>
          <w:highlight w:val="yellow"/>
        </w:rPr>
      </w:pPr>
      <w:r w:rsidRPr="001F34FE">
        <w:rPr>
          <w:highlight w:val="yellow"/>
        </w:rPr>
        <w:t>Распределение часов вариативной части по учебным циклам по специальности</w:t>
      </w:r>
    </w:p>
    <w:p w:rsidR="005920BE" w:rsidRPr="001F34FE" w:rsidRDefault="005920BE" w:rsidP="00B56FDF">
      <w:pPr>
        <w:ind w:firstLine="708"/>
        <w:jc w:val="both"/>
        <w:rPr>
          <w:rStyle w:val="affd"/>
          <w:b w:val="0"/>
          <w:color w:val="FF0000"/>
        </w:rPr>
      </w:pPr>
      <w:r w:rsidRPr="001F34FE">
        <w:rPr>
          <w:highlight w:val="yellow"/>
        </w:rPr>
        <w:t>23.02.03 «Техническое обслуживание и ремонт автомобильного транспорта»</w:t>
      </w:r>
    </w:p>
    <w:p w:rsidR="00B56FDF" w:rsidRPr="001F34FE" w:rsidRDefault="0006232C" w:rsidP="00B56FDF">
      <w:pPr>
        <w:ind w:firstLine="708"/>
        <w:jc w:val="right"/>
        <w:rPr>
          <w:highlight w:val="yellow"/>
        </w:rPr>
      </w:pPr>
      <w:r w:rsidRPr="001F34FE">
        <w:rPr>
          <w:highlight w:val="yellow"/>
        </w:rPr>
        <w:t>Таблица 8</w:t>
      </w:r>
    </w:p>
    <w:p w:rsidR="005920BE" w:rsidRPr="001F34FE" w:rsidRDefault="005920BE" w:rsidP="00B56FDF">
      <w:pPr>
        <w:ind w:firstLine="708"/>
        <w:jc w:val="right"/>
        <w:rPr>
          <w:sz w:val="28"/>
          <w:szCs w:val="28"/>
          <w:highlight w:val="yellow"/>
        </w:rPr>
      </w:pP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2"/>
        <w:gridCol w:w="1148"/>
        <w:gridCol w:w="2700"/>
        <w:gridCol w:w="2905"/>
      </w:tblGrid>
      <w:tr w:rsidR="00B56FDF" w:rsidRPr="001F34FE" w:rsidTr="005920BE">
        <w:trPr>
          <w:trHeight w:val="315"/>
          <w:jc w:val="center"/>
        </w:trPr>
        <w:tc>
          <w:tcPr>
            <w:tcW w:w="3352" w:type="dxa"/>
            <w:vMerge w:val="restart"/>
            <w:tcBorders>
              <w:top w:val="single" w:sz="4" w:space="0" w:color="auto"/>
              <w:left w:val="single" w:sz="4" w:space="0" w:color="auto"/>
              <w:bottom w:val="single" w:sz="4" w:space="0" w:color="auto"/>
              <w:right w:val="single" w:sz="4" w:space="0" w:color="auto"/>
            </w:tcBorders>
            <w:hideMark/>
          </w:tcPr>
          <w:p w:rsidR="00B56FDF" w:rsidRPr="001F34FE" w:rsidRDefault="00B56FDF" w:rsidP="005920BE">
            <w:pPr>
              <w:ind w:left="180"/>
              <w:rPr>
                <w:b/>
                <w:bCs/>
                <w:highlight w:val="yellow"/>
              </w:rPr>
            </w:pPr>
            <w:r w:rsidRPr="001F34FE">
              <w:rPr>
                <w:b/>
                <w:bCs/>
                <w:highlight w:val="yellow"/>
              </w:rPr>
              <w:t>Индексы циклов и обязательная учебная нагрузка по циклам по ФГОС, часов</w:t>
            </w:r>
          </w:p>
        </w:tc>
        <w:tc>
          <w:tcPr>
            <w:tcW w:w="6753" w:type="dxa"/>
            <w:gridSpan w:val="3"/>
            <w:tcBorders>
              <w:top w:val="single" w:sz="4" w:space="0" w:color="auto"/>
              <w:left w:val="single" w:sz="4" w:space="0" w:color="auto"/>
              <w:bottom w:val="single" w:sz="4" w:space="0" w:color="auto"/>
              <w:right w:val="single" w:sz="4" w:space="0" w:color="auto"/>
            </w:tcBorders>
            <w:hideMark/>
          </w:tcPr>
          <w:p w:rsidR="00B56FDF" w:rsidRPr="001F34FE" w:rsidRDefault="00B56FDF" w:rsidP="005920BE">
            <w:pPr>
              <w:rPr>
                <w:b/>
                <w:bCs/>
                <w:highlight w:val="yellow"/>
              </w:rPr>
            </w:pPr>
            <w:r w:rsidRPr="001F34FE">
              <w:rPr>
                <w:b/>
                <w:bCs/>
                <w:highlight w:val="yellow"/>
              </w:rPr>
              <w:t>Распределение вариативной части (ВЧ) по циклам, часов</w:t>
            </w:r>
          </w:p>
        </w:tc>
      </w:tr>
      <w:tr w:rsidR="00B56FDF" w:rsidRPr="001F34FE" w:rsidTr="005920BE">
        <w:trPr>
          <w:trHeight w:val="210"/>
          <w:jc w:val="center"/>
        </w:trPr>
        <w:tc>
          <w:tcPr>
            <w:tcW w:w="3352" w:type="dxa"/>
            <w:vMerge/>
            <w:tcBorders>
              <w:top w:val="single" w:sz="4" w:space="0" w:color="auto"/>
              <w:left w:val="single" w:sz="4" w:space="0" w:color="auto"/>
              <w:bottom w:val="single" w:sz="4" w:space="0" w:color="auto"/>
              <w:right w:val="single" w:sz="4" w:space="0" w:color="auto"/>
            </w:tcBorders>
            <w:vAlign w:val="center"/>
            <w:hideMark/>
          </w:tcPr>
          <w:p w:rsidR="00B56FDF" w:rsidRPr="001F34FE" w:rsidRDefault="00B56FDF" w:rsidP="005920BE">
            <w:pPr>
              <w:rPr>
                <w:b/>
                <w:bCs/>
                <w:highlight w:val="yellow"/>
              </w:rPr>
            </w:pPr>
          </w:p>
        </w:tc>
        <w:tc>
          <w:tcPr>
            <w:tcW w:w="1148" w:type="dxa"/>
            <w:vMerge w:val="restart"/>
            <w:tcBorders>
              <w:top w:val="single" w:sz="4" w:space="0" w:color="auto"/>
              <w:left w:val="single" w:sz="4" w:space="0" w:color="auto"/>
              <w:bottom w:val="single" w:sz="4" w:space="0" w:color="auto"/>
              <w:right w:val="single" w:sz="4" w:space="0" w:color="auto"/>
            </w:tcBorders>
            <w:hideMark/>
          </w:tcPr>
          <w:p w:rsidR="00B56FDF" w:rsidRPr="001F34FE" w:rsidRDefault="00B56FDF" w:rsidP="005920BE">
            <w:pPr>
              <w:jc w:val="center"/>
              <w:rPr>
                <w:b/>
                <w:bCs/>
                <w:highlight w:val="yellow"/>
              </w:rPr>
            </w:pPr>
            <w:r w:rsidRPr="001F34FE">
              <w:rPr>
                <w:b/>
                <w:bCs/>
                <w:highlight w:val="yellow"/>
              </w:rPr>
              <w:t>Всего</w:t>
            </w:r>
          </w:p>
        </w:tc>
        <w:tc>
          <w:tcPr>
            <w:tcW w:w="5605" w:type="dxa"/>
            <w:gridSpan w:val="2"/>
            <w:tcBorders>
              <w:top w:val="single" w:sz="4" w:space="0" w:color="auto"/>
              <w:left w:val="single" w:sz="4" w:space="0" w:color="auto"/>
              <w:bottom w:val="single" w:sz="4" w:space="0" w:color="auto"/>
              <w:right w:val="single" w:sz="4" w:space="0" w:color="auto"/>
            </w:tcBorders>
            <w:hideMark/>
          </w:tcPr>
          <w:p w:rsidR="00B56FDF" w:rsidRPr="001F34FE" w:rsidRDefault="00B56FDF" w:rsidP="005920BE">
            <w:pPr>
              <w:jc w:val="center"/>
              <w:rPr>
                <w:b/>
                <w:bCs/>
                <w:highlight w:val="yellow"/>
              </w:rPr>
            </w:pPr>
            <w:r w:rsidRPr="001F34FE">
              <w:rPr>
                <w:b/>
                <w:bCs/>
                <w:highlight w:val="yellow"/>
              </w:rPr>
              <w:t>В том числе</w:t>
            </w:r>
          </w:p>
        </w:tc>
      </w:tr>
      <w:tr w:rsidR="00B56FDF" w:rsidRPr="001F34FE" w:rsidTr="005920BE">
        <w:trPr>
          <w:trHeight w:val="555"/>
          <w:jc w:val="center"/>
        </w:trPr>
        <w:tc>
          <w:tcPr>
            <w:tcW w:w="3352" w:type="dxa"/>
            <w:vMerge/>
            <w:tcBorders>
              <w:top w:val="single" w:sz="4" w:space="0" w:color="auto"/>
              <w:left w:val="single" w:sz="4" w:space="0" w:color="auto"/>
              <w:bottom w:val="single" w:sz="4" w:space="0" w:color="auto"/>
              <w:right w:val="single" w:sz="4" w:space="0" w:color="auto"/>
            </w:tcBorders>
            <w:vAlign w:val="center"/>
            <w:hideMark/>
          </w:tcPr>
          <w:p w:rsidR="00B56FDF" w:rsidRPr="001F34FE" w:rsidRDefault="00B56FDF" w:rsidP="005920BE">
            <w:pPr>
              <w:rPr>
                <w:b/>
                <w:bCs/>
                <w:highlight w:val="yellow"/>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56FDF" w:rsidRPr="001F34FE" w:rsidRDefault="00B56FDF" w:rsidP="005920BE">
            <w:pPr>
              <w:rPr>
                <w:b/>
                <w:bCs/>
                <w:highlight w:val="yellow"/>
              </w:rPr>
            </w:pPr>
          </w:p>
        </w:tc>
        <w:tc>
          <w:tcPr>
            <w:tcW w:w="2700" w:type="dxa"/>
            <w:tcBorders>
              <w:top w:val="single" w:sz="4" w:space="0" w:color="auto"/>
              <w:left w:val="single" w:sz="4" w:space="0" w:color="auto"/>
              <w:bottom w:val="single" w:sz="4" w:space="0" w:color="auto"/>
              <w:right w:val="single" w:sz="4" w:space="0" w:color="auto"/>
            </w:tcBorders>
            <w:hideMark/>
          </w:tcPr>
          <w:p w:rsidR="00B56FDF" w:rsidRPr="001F34FE" w:rsidRDefault="00B56FDF" w:rsidP="005920BE">
            <w:pPr>
              <w:jc w:val="center"/>
              <w:rPr>
                <w:b/>
                <w:bCs/>
                <w:highlight w:val="yellow"/>
              </w:rPr>
            </w:pPr>
            <w:r w:rsidRPr="001F34FE">
              <w:rPr>
                <w:b/>
                <w:bCs/>
                <w:highlight w:val="yellow"/>
              </w:rPr>
              <w:t>На увеличение объема обязательных дисциплин (МДК)</w:t>
            </w:r>
          </w:p>
        </w:tc>
        <w:tc>
          <w:tcPr>
            <w:tcW w:w="2905" w:type="dxa"/>
            <w:tcBorders>
              <w:top w:val="single" w:sz="4" w:space="0" w:color="auto"/>
              <w:left w:val="single" w:sz="4" w:space="0" w:color="auto"/>
              <w:bottom w:val="single" w:sz="4" w:space="0" w:color="auto"/>
              <w:right w:val="single" w:sz="4" w:space="0" w:color="auto"/>
            </w:tcBorders>
            <w:hideMark/>
          </w:tcPr>
          <w:p w:rsidR="00B56FDF" w:rsidRPr="001F34FE" w:rsidRDefault="00B56FDF" w:rsidP="005920BE">
            <w:pPr>
              <w:jc w:val="center"/>
              <w:rPr>
                <w:b/>
                <w:bCs/>
                <w:highlight w:val="yellow"/>
              </w:rPr>
            </w:pPr>
            <w:r w:rsidRPr="001F34FE">
              <w:rPr>
                <w:b/>
                <w:bCs/>
                <w:highlight w:val="yellow"/>
              </w:rPr>
              <w:t>На введение дополнительных дисциплин (ПМ)</w:t>
            </w:r>
          </w:p>
        </w:tc>
      </w:tr>
      <w:tr w:rsidR="00B56FDF" w:rsidRPr="001F34FE" w:rsidTr="005920BE">
        <w:trPr>
          <w:trHeight w:val="317"/>
          <w:jc w:val="center"/>
        </w:trPr>
        <w:tc>
          <w:tcPr>
            <w:tcW w:w="3352"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highlight w:val="yellow"/>
              </w:rPr>
            </w:pPr>
            <w:r w:rsidRPr="001F34FE">
              <w:rPr>
                <w:b/>
                <w:bCs/>
                <w:highlight w:val="yellow"/>
              </w:rPr>
              <w:t>ОГСЭ.00</w:t>
            </w:r>
          </w:p>
        </w:tc>
        <w:tc>
          <w:tcPr>
            <w:tcW w:w="1148"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highlight w:val="yellow"/>
              </w:rPr>
            </w:pPr>
            <w:r w:rsidRPr="001F34FE">
              <w:rPr>
                <w:highlight w:val="yellow"/>
              </w:rPr>
              <w:t>142</w:t>
            </w:r>
          </w:p>
        </w:tc>
        <w:tc>
          <w:tcPr>
            <w:tcW w:w="2700"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highlight w:val="yellow"/>
              </w:rPr>
            </w:pPr>
            <w:r w:rsidRPr="001F34FE">
              <w:rPr>
                <w:highlight w:val="yellow"/>
              </w:rPr>
              <w:t>74</w:t>
            </w:r>
          </w:p>
        </w:tc>
        <w:tc>
          <w:tcPr>
            <w:tcW w:w="2905"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highlight w:val="yellow"/>
              </w:rPr>
            </w:pPr>
            <w:r w:rsidRPr="001F34FE">
              <w:rPr>
                <w:highlight w:val="yellow"/>
              </w:rPr>
              <w:t>68</w:t>
            </w:r>
          </w:p>
        </w:tc>
      </w:tr>
      <w:tr w:rsidR="00B56FDF" w:rsidRPr="001F34FE" w:rsidTr="005920BE">
        <w:trPr>
          <w:trHeight w:val="360"/>
          <w:jc w:val="center"/>
        </w:trPr>
        <w:tc>
          <w:tcPr>
            <w:tcW w:w="3352"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b/>
                <w:bCs/>
                <w:highlight w:val="yellow"/>
              </w:rPr>
            </w:pPr>
            <w:r w:rsidRPr="001F34FE">
              <w:rPr>
                <w:b/>
                <w:bCs/>
                <w:highlight w:val="yellow"/>
              </w:rPr>
              <w:t>ЕН.00</w:t>
            </w:r>
          </w:p>
        </w:tc>
        <w:tc>
          <w:tcPr>
            <w:tcW w:w="1148"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highlight w:val="yellow"/>
              </w:rPr>
            </w:pPr>
            <w:r w:rsidRPr="001F34FE">
              <w:rPr>
                <w:highlight w:val="yellow"/>
              </w:rPr>
              <w:t>28</w:t>
            </w:r>
          </w:p>
        </w:tc>
        <w:tc>
          <w:tcPr>
            <w:tcW w:w="2700"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highlight w:val="yellow"/>
              </w:rPr>
            </w:pPr>
            <w:r w:rsidRPr="001F34FE">
              <w:rPr>
                <w:highlight w:val="yellow"/>
              </w:rPr>
              <w:t>28</w:t>
            </w:r>
          </w:p>
        </w:tc>
        <w:tc>
          <w:tcPr>
            <w:tcW w:w="2905"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highlight w:val="yellow"/>
              </w:rPr>
            </w:pPr>
            <w:r w:rsidRPr="001F34FE">
              <w:rPr>
                <w:highlight w:val="yellow"/>
              </w:rPr>
              <w:t>-</w:t>
            </w:r>
          </w:p>
        </w:tc>
      </w:tr>
      <w:tr w:rsidR="00B56FDF" w:rsidRPr="001F34FE" w:rsidTr="005920BE">
        <w:trPr>
          <w:trHeight w:val="360"/>
          <w:jc w:val="center"/>
        </w:trPr>
        <w:tc>
          <w:tcPr>
            <w:tcW w:w="3352"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highlight w:val="yellow"/>
              </w:rPr>
            </w:pPr>
            <w:r w:rsidRPr="001F34FE">
              <w:rPr>
                <w:b/>
                <w:bCs/>
                <w:highlight w:val="yellow"/>
              </w:rPr>
              <w:t>ОП.00</w:t>
            </w:r>
          </w:p>
        </w:tc>
        <w:tc>
          <w:tcPr>
            <w:tcW w:w="1148" w:type="dxa"/>
            <w:tcBorders>
              <w:top w:val="single" w:sz="4" w:space="0" w:color="auto"/>
              <w:left w:val="single" w:sz="4" w:space="0" w:color="auto"/>
              <w:bottom w:val="single" w:sz="4" w:space="0" w:color="auto"/>
              <w:right w:val="single" w:sz="4" w:space="0" w:color="auto"/>
            </w:tcBorders>
            <w:vAlign w:val="center"/>
          </w:tcPr>
          <w:p w:rsidR="00B56FDF" w:rsidRPr="001F34FE" w:rsidRDefault="00B73039" w:rsidP="005920BE">
            <w:pPr>
              <w:jc w:val="center"/>
              <w:rPr>
                <w:highlight w:val="yellow"/>
              </w:rPr>
            </w:pPr>
            <w:r w:rsidRPr="001F34FE">
              <w:rPr>
                <w:highlight w:val="yellow"/>
              </w:rPr>
              <w:t>623</w:t>
            </w:r>
          </w:p>
        </w:tc>
        <w:tc>
          <w:tcPr>
            <w:tcW w:w="2700" w:type="dxa"/>
            <w:tcBorders>
              <w:top w:val="single" w:sz="4" w:space="0" w:color="auto"/>
              <w:left w:val="single" w:sz="4" w:space="0" w:color="auto"/>
              <w:bottom w:val="single" w:sz="4" w:space="0" w:color="auto"/>
              <w:right w:val="single" w:sz="4" w:space="0" w:color="auto"/>
            </w:tcBorders>
            <w:vAlign w:val="center"/>
          </w:tcPr>
          <w:p w:rsidR="00B56FDF" w:rsidRPr="001F34FE" w:rsidRDefault="00B56FDF" w:rsidP="005920BE">
            <w:pPr>
              <w:jc w:val="center"/>
              <w:rPr>
                <w:highlight w:val="yellow"/>
              </w:rPr>
            </w:pPr>
            <w:r w:rsidRPr="001F34FE">
              <w:rPr>
                <w:highlight w:val="yellow"/>
              </w:rPr>
              <w:t>380</w:t>
            </w:r>
          </w:p>
        </w:tc>
        <w:tc>
          <w:tcPr>
            <w:tcW w:w="2905" w:type="dxa"/>
            <w:tcBorders>
              <w:top w:val="single" w:sz="4" w:space="0" w:color="auto"/>
              <w:left w:val="single" w:sz="4" w:space="0" w:color="auto"/>
              <w:bottom w:val="single" w:sz="4" w:space="0" w:color="auto"/>
              <w:right w:val="single" w:sz="4" w:space="0" w:color="auto"/>
            </w:tcBorders>
            <w:vAlign w:val="center"/>
          </w:tcPr>
          <w:p w:rsidR="00B56FDF" w:rsidRPr="001F34FE" w:rsidRDefault="00B73039" w:rsidP="005920BE">
            <w:pPr>
              <w:jc w:val="center"/>
              <w:rPr>
                <w:highlight w:val="yellow"/>
              </w:rPr>
            </w:pPr>
            <w:r w:rsidRPr="001F34FE">
              <w:rPr>
                <w:highlight w:val="yellow"/>
              </w:rPr>
              <w:t>243</w:t>
            </w:r>
          </w:p>
        </w:tc>
      </w:tr>
      <w:tr w:rsidR="00B56FDF" w:rsidRPr="001F34FE" w:rsidTr="005920BE">
        <w:trPr>
          <w:trHeight w:val="345"/>
          <w:jc w:val="center"/>
        </w:trPr>
        <w:tc>
          <w:tcPr>
            <w:tcW w:w="3352" w:type="dxa"/>
            <w:tcBorders>
              <w:top w:val="single" w:sz="4" w:space="0" w:color="auto"/>
              <w:left w:val="single" w:sz="4" w:space="0" w:color="auto"/>
              <w:bottom w:val="single" w:sz="4" w:space="0" w:color="auto"/>
              <w:right w:val="single" w:sz="4" w:space="0" w:color="auto"/>
            </w:tcBorders>
            <w:vAlign w:val="center"/>
            <w:hideMark/>
          </w:tcPr>
          <w:p w:rsidR="00B56FDF" w:rsidRPr="001F34FE" w:rsidRDefault="00B56FDF" w:rsidP="005920BE">
            <w:pPr>
              <w:jc w:val="center"/>
              <w:rPr>
                <w:highlight w:val="yellow"/>
              </w:rPr>
            </w:pPr>
            <w:r w:rsidRPr="001F34FE">
              <w:rPr>
                <w:b/>
                <w:bCs/>
                <w:highlight w:val="yellow"/>
              </w:rPr>
              <w:t>ПМ.00</w:t>
            </w:r>
          </w:p>
        </w:tc>
        <w:tc>
          <w:tcPr>
            <w:tcW w:w="1148" w:type="dxa"/>
            <w:tcBorders>
              <w:top w:val="single" w:sz="4" w:space="0" w:color="auto"/>
              <w:left w:val="single" w:sz="4" w:space="0" w:color="auto"/>
              <w:bottom w:val="single" w:sz="4" w:space="0" w:color="auto"/>
              <w:right w:val="single" w:sz="4" w:space="0" w:color="auto"/>
            </w:tcBorders>
            <w:vAlign w:val="center"/>
            <w:hideMark/>
          </w:tcPr>
          <w:p w:rsidR="00B56FDF" w:rsidRPr="001F34FE" w:rsidRDefault="00EF46E8" w:rsidP="005920BE">
            <w:pPr>
              <w:jc w:val="center"/>
              <w:rPr>
                <w:highlight w:val="yellow"/>
              </w:rPr>
            </w:pPr>
            <w:r w:rsidRPr="001F34FE">
              <w:rPr>
                <w:highlight w:val="yellow"/>
              </w:rPr>
              <w:t>557</w:t>
            </w:r>
          </w:p>
        </w:tc>
        <w:tc>
          <w:tcPr>
            <w:tcW w:w="2700" w:type="dxa"/>
            <w:tcBorders>
              <w:top w:val="single" w:sz="4" w:space="0" w:color="auto"/>
              <w:left w:val="single" w:sz="4" w:space="0" w:color="auto"/>
              <w:bottom w:val="single" w:sz="4" w:space="0" w:color="auto"/>
              <w:right w:val="single" w:sz="4" w:space="0" w:color="auto"/>
            </w:tcBorders>
            <w:vAlign w:val="center"/>
            <w:hideMark/>
          </w:tcPr>
          <w:p w:rsidR="00B56FDF" w:rsidRPr="001F34FE" w:rsidRDefault="00EF46E8" w:rsidP="005920BE">
            <w:pPr>
              <w:jc w:val="center"/>
              <w:rPr>
                <w:highlight w:val="yellow"/>
              </w:rPr>
            </w:pPr>
            <w:r w:rsidRPr="001F34FE">
              <w:rPr>
                <w:highlight w:val="yellow"/>
              </w:rPr>
              <w:t>557</w:t>
            </w:r>
          </w:p>
        </w:tc>
        <w:tc>
          <w:tcPr>
            <w:tcW w:w="2905" w:type="dxa"/>
            <w:tcBorders>
              <w:top w:val="single" w:sz="4" w:space="0" w:color="auto"/>
              <w:left w:val="single" w:sz="4" w:space="0" w:color="auto"/>
              <w:bottom w:val="single" w:sz="4" w:space="0" w:color="auto"/>
              <w:right w:val="single" w:sz="4" w:space="0" w:color="auto"/>
            </w:tcBorders>
            <w:vAlign w:val="center"/>
            <w:hideMark/>
          </w:tcPr>
          <w:p w:rsidR="00B56FDF" w:rsidRPr="001F34FE" w:rsidRDefault="00B56FDF" w:rsidP="005920BE">
            <w:pPr>
              <w:jc w:val="center"/>
              <w:rPr>
                <w:highlight w:val="yellow"/>
              </w:rPr>
            </w:pPr>
            <w:r w:rsidRPr="001F34FE">
              <w:rPr>
                <w:highlight w:val="yellow"/>
              </w:rPr>
              <w:t>-</w:t>
            </w:r>
          </w:p>
        </w:tc>
      </w:tr>
    </w:tbl>
    <w:p w:rsidR="00833B9C" w:rsidRPr="001F34FE" w:rsidRDefault="00CA6034" w:rsidP="00AE1768">
      <w:pPr>
        <w:pStyle w:val="Default"/>
        <w:ind w:firstLine="708"/>
        <w:jc w:val="both"/>
        <w:rPr>
          <w:spacing w:val="-6"/>
          <w:highlight w:val="yellow"/>
        </w:rPr>
      </w:pPr>
      <w:r w:rsidRPr="001F34FE">
        <w:rPr>
          <w:spacing w:val="-6"/>
          <w:highlight w:val="yellow"/>
        </w:rPr>
        <w:t xml:space="preserve"> </w:t>
      </w:r>
    </w:p>
    <w:p w:rsidR="00CA6034" w:rsidRPr="001F34FE" w:rsidRDefault="00CA6034" w:rsidP="00A67E97">
      <w:pPr>
        <w:pStyle w:val="Default"/>
        <w:ind w:firstLine="708"/>
        <w:jc w:val="both"/>
        <w:rPr>
          <w:spacing w:val="-6"/>
          <w:highlight w:val="yellow"/>
        </w:rPr>
      </w:pPr>
    </w:p>
    <w:p w:rsidR="00AC6D22" w:rsidRPr="001F34FE" w:rsidRDefault="00AC6D22" w:rsidP="00AC6D22">
      <w:pPr>
        <w:tabs>
          <w:tab w:val="left" w:pos="3240"/>
        </w:tabs>
        <w:rPr>
          <w:sz w:val="28"/>
          <w:szCs w:val="28"/>
          <w:highlight w:val="yellow"/>
        </w:rPr>
      </w:pPr>
      <w:r w:rsidRPr="001F34FE">
        <w:rPr>
          <w:sz w:val="28"/>
          <w:szCs w:val="28"/>
          <w:highlight w:val="yellow"/>
        </w:rPr>
        <w:t xml:space="preserve">Образовательным учреждением определены  дисциплины вариативной части: </w:t>
      </w:r>
    </w:p>
    <w:p w:rsidR="00AC6D22" w:rsidRPr="001F34FE" w:rsidRDefault="00AC6D22" w:rsidP="00AC6D22">
      <w:pPr>
        <w:tabs>
          <w:tab w:val="left" w:pos="3240"/>
        </w:tabs>
        <w:rPr>
          <w:sz w:val="28"/>
          <w:szCs w:val="28"/>
          <w:highlight w:val="yellow"/>
        </w:rPr>
      </w:pPr>
      <w:r w:rsidRPr="001F34FE">
        <w:rPr>
          <w:sz w:val="28"/>
          <w:szCs w:val="28"/>
          <w:highlight w:val="yellow"/>
        </w:rPr>
        <w:t xml:space="preserve">Для введения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а также для расширения и углубления подготовки, </w:t>
      </w:r>
      <w:r w:rsidRPr="001F34FE">
        <w:rPr>
          <w:sz w:val="28"/>
          <w:szCs w:val="28"/>
          <w:highlight w:val="yellow"/>
        </w:rPr>
        <w:lastRenderedPageBreak/>
        <w:t>определяемой содержанием обязательной ч</w:t>
      </w:r>
      <w:r w:rsidR="00895D8A" w:rsidRPr="001F34FE">
        <w:rPr>
          <w:sz w:val="28"/>
          <w:szCs w:val="28"/>
          <w:highlight w:val="yellow"/>
        </w:rPr>
        <w:t>асти и для усиления ОГСЭ введены дисциплины</w:t>
      </w:r>
      <w:r w:rsidRPr="001F34FE">
        <w:rPr>
          <w:sz w:val="28"/>
          <w:szCs w:val="28"/>
          <w:highlight w:val="yellow"/>
        </w:rPr>
        <w:t>:</w:t>
      </w:r>
    </w:p>
    <w:p w:rsidR="00AC6D22" w:rsidRPr="001F34FE" w:rsidRDefault="00AC6D22" w:rsidP="00AC6D22">
      <w:pPr>
        <w:tabs>
          <w:tab w:val="left" w:pos="3240"/>
        </w:tabs>
        <w:ind w:firstLine="567"/>
        <w:rPr>
          <w:sz w:val="28"/>
          <w:szCs w:val="28"/>
          <w:highlight w:val="yellow"/>
        </w:rPr>
      </w:pPr>
      <w:r w:rsidRPr="001F34FE">
        <w:rPr>
          <w:sz w:val="28"/>
          <w:szCs w:val="28"/>
          <w:highlight w:val="yellow"/>
        </w:rPr>
        <w:t>ОГСЭ.05 Профессиональная психология. Данная дисциплина позволяет создать условия для формирования у обучающихся умений организации оптимального общения, конструктивного разрешения конфликтов в общении,  эмоциональной и поведенческой саморегуляции, формированию психологической культуры, развитию их социальной компетентности и активности</w:t>
      </w:r>
    </w:p>
    <w:p w:rsidR="00AC6D22" w:rsidRPr="001F34FE" w:rsidRDefault="00AC6D22" w:rsidP="00AC6D22">
      <w:pPr>
        <w:tabs>
          <w:tab w:val="left" w:pos="3240"/>
        </w:tabs>
        <w:rPr>
          <w:sz w:val="28"/>
          <w:szCs w:val="28"/>
          <w:highlight w:val="yellow"/>
        </w:rPr>
      </w:pPr>
      <w:r w:rsidRPr="001F34FE">
        <w:rPr>
          <w:sz w:val="28"/>
          <w:szCs w:val="28"/>
          <w:highlight w:val="yellow"/>
        </w:rPr>
        <w:t>Общепрофессиональный цикл  усилен следующими дисциплинами:</w:t>
      </w:r>
    </w:p>
    <w:p w:rsidR="00AC6D22" w:rsidRPr="001F34FE" w:rsidRDefault="00AC6D22" w:rsidP="00AC6D22">
      <w:pPr>
        <w:tabs>
          <w:tab w:val="left" w:pos="3240"/>
        </w:tabs>
        <w:ind w:firstLine="567"/>
        <w:rPr>
          <w:sz w:val="28"/>
          <w:szCs w:val="28"/>
          <w:highlight w:val="yellow"/>
        </w:rPr>
      </w:pPr>
      <w:r w:rsidRPr="001F34FE">
        <w:rPr>
          <w:sz w:val="28"/>
          <w:szCs w:val="28"/>
          <w:highlight w:val="yellow"/>
        </w:rPr>
        <w:t>ОП.10 Основы планирования профессиональной деятельности и эффективного поведения на рынке труда. Введенная дисциплина позволит овладеть ОК 1-9, т.е. содействовать формированию готовности и способности к продолжению обучения в системе непрерывного профессионального образования, трудоустройству, успешной самостоятельной деятельности, быстрой профессиональной адаптации  в современном обществе.</w:t>
      </w:r>
    </w:p>
    <w:p w:rsidR="00AC6D22" w:rsidRPr="001F34FE" w:rsidRDefault="00AC6D22" w:rsidP="00AC6D22">
      <w:pPr>
        <w:pStyle w:val="Default"/>
        <w:ind w:firstLine="708"/>
        <w:jc w:val="both"/>
        <w:rPr>
          <w:sz w:val="28"/>
          <w:szCs w:val="28"/>
          <w:highlight w:val="yellow"/>
        </w:rPr>
      </w:pPr>
      <w:r w:rsidRPr="001F34FE">
        <w:rPr>
          <w:sz w:val="28"/>
          <w:szCs w:val="28"/>
          <w:highlight w:val="yellow"/>
        </w:rPr>
        <w:t>ОП.11 Информационные технологии в профессиональной деятельности.  Введенная дисциплина создаст условия для освоения студентами теоретических знаний  и приобретении умений использовать современные технологии в профессиональной деятельности.</w:t>
      </w:r>
    </w:p>
    <w:p w:rsidR="00E67639" w:rsidRPr="001F34FE" w:rsidRDefault="00AC6D22" w:rsidP="00AC6D22">
      <w:pPr>
        <w:pStyle w:val="Default"/>
        <w:ind w:firstLine="708"/>
        <w:jc w:val="both"/>
        <w:rPr>
          <w:color w:val="auto"/>
          <w:sz w:val="28"/>
          <w:szCs w:val="28"/>
          <w:highlight w:val="yellow"/>
        </w:rPr>
      </w:pPr>
      <w:r w:rsidRPr="001F34FE">
        <w:rPr>
          <w:color w:val="auto"/>
          <w:sz w:val="28"/>
          <w:szCs w:val="28"/>
          <w:highlight w:val="yellow"/>
        </w:rPr>
        <w:t>ОП. 12 Автотранспортное право</w:t>
      </w:r>
      <w:r w:rsidR="00E67639" w:rsidRPr="001F34FE">
        <w:rPr>
          <w:color w:val="auto"/>
          <w:sz w:val="28"/>
          <w:szCs w:val="28"/>
          <w:highlight w:val="yellow"/>
        </w:rPr>
        <w:t xml:space="preserve"> </w:t>
      </w:r>
    </w:p>
    <w:p w:rsidR="00AC6D22" w:rsidRPr="001F34FE" w:rsidRDefault="00E67639" w:rsidP="00E67639">
      <w:pPr>
        <w:autoSpaceDE w:val="0"/>
        <w:autoSpaceDN w:val="0"/>
        <w:adjustRightInd w:val="0"/>
        <w:rPr>
          <w:rFonts w:eastAsiaTheme="minorHAnsi"/>
          <w:sz w:val="28"/>
          <w:szCs w:val="28"/>
          <w:highlight w:val="yellow"/>
          <w:lang w:eastAsia="en-US"/>
        </w:rPr>
      </w:pPr>
      <w:r w:rsidRPr="001F34FE">
        <w:rPr>
          <w:sz w:val="28"/>
          <w:szCs w:val="28"/>
          <w:highlight w:val="yellow"/>
        </w:rPr>
        <w:t xml:space="preserve">Введенная дисциплина позволит овладеть профессиональными компетенциями ПК. 1.1- 1.5, умениями и знаниями </w:t>
      </w:r>
      <w:r w:rsidRPr="001F34FE">
        <w:rPr>
          <w:rFonts w:eastAsiaTheme="minorHAnsi"/>
          <w:sz w:val="28"/>
          <w:szCs w:val="28"/>
          <w:highlight w:val="yellow"/>
          <w:lang w:eastAsia="en-US"/>
        </w:rPr>
        <w:t xml:space="preserve">грамотно излагать и обосновывать свою точку зрения по автотранспортной тематике, </w:t>
      </w:r>
      <w:r w:rsidRPr="001F34FE">
        <w:rPr>
          <w:rFonts w:eastAsiaTheme="minorHAnsi"/>
          <w:sz w:val="28"/>
          <w:szCs w:val="28"/>
          <w:highlight w:val="yellow"/>
        </w:rPr>
        <w:t>применять нормативно-правовые акты при оформлении транспортных договоров, претензий и исков.</w:t>
      </w:r>
    </w:p>
    <w:p w:rsidR="00AC6D22" w:rsidRPr="001F34FE" w:rsidRDefault="00AC6D22" w:rsidP="00AC6D22">
      <w:pPr>
        <w:pStyle w:val="Default"/>
        <w:ind w:firstLine="708"/>
        <w:jc w:val="both"/>
        <w:rPr>
          <w:color w:val="auto"/>
          <w:sz w:val="28"/>
          <w:szCs w:val="28"/>
          <w:highlight w:val="yellow"/>
        </w:rPr>
      </w:pPr>
      <w:r w:rsidRPr="001F34FE">
        <w:rPr>
          <w:color w:val="auto"/>
          <w:sz w:val="28"/>
          <w:szCs w:val="28"/>
          <w:highlight w:val="yellow"/>
        </w:rPr>
        <w:t>ОП. 13 Основы предпринимательской деятельности</w:t>
      </w:r>
    </w:p>
    <w:p w:rsidR="00E67639" w:rsidRPr="001F34FE" w:rsidRDefault="00E67639" w:rsidP="00E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i/>
          <w:sz w:val="28"/>
          <w:szCs w:val="28"/>
          <w:highlight w:val="yellow"/>
        </w:rPr>
      </w:pPr>
      <w:r w:rsidRPr="001F34FE">
        <w:rPr>
          <w:b/>
          <w:i/>
          <w:sz w:val="28"/>
          <w:szCs w:val="28"/>
          <w:highlight w:val="yellow"/>
        </w:rPr>
        <w:t xml:space="preserve">         Цель введенной дисциплины:  </w:t>
      </w:r>
    </w:p>
    <w:p w:rsidR="00E67639" w:rsidRPr="001F34FE" w:rsidRDefault="00E67639" w:rsidP="00E67639">
      <w:pPr>
        <w:pStyle w:val="a9"/>
        <w:ind w:left="0" w:firstLine="283"/>
        <w:jc w:val="both"/>
        <w:rPr>
          <w:sz w:val="28"/>
          <w:szCs w:val="28"/>
          <w:highlight w:val="yellow"/>
        </w:rPr>
      </w:pPr>
      <w:r w:rsidRPr="001F34FE">
        <w:rPr>
          <w:sz w:val="28"/>
          <w:szCs w:val="28"/>
          <w:highlight w:val="yellow"/>
        </w:rPr>
        <w:t xml:space="preserve">формирование нормативно-правовых, экономических и организационных знаний и умений по вопросам становления, организации и ведения предпринимательской деятельности в условиях российской экономики. </w:t>
      </w:r>
    </w:p>
    <w:p w:rsidR="00E67639" w:rsidRPr="001F34FE" w:rsidRDefault="00E67639" w:rsidP="00E67639">
      <w:pPr>
        <w:pStyle w:val="a9"/>
        <w:ind w:firstLine="437"/>
        <w:rPr>
          <w:b/>
          <w:sz w:val="28"/>
          <w:szCs w:val="28"/>
          <w:highlight w:val="yellow"/>
        </w:rPr>
      </w:pPr>
      <w:r w:rsidRPr="001F34FE">
        <w:rPr>
          <w:b/>
          <w:sz w:val="28"/>
          <w:szCs w:val="28"/>
          <w:highlight w:val="yellow"/>
        </w:rPr>
        <w:t>Задачи дисциплины:</w:t>
      </w:r>
    </w:p>
    <w:p w:rsidR="00E67639" w:rsidRPr="001F34FE" w:rsidRDefault="00E67639" w:rsidP="00E67639">
      <w:pPr>
        <w:ind w:firstLine="720"/>
        <w:jc w:val="both"/>
        <w:rPr>
          <w:highlight w:val="yellow"/>
        </w:rPr>
      </w:pPr>
      <w:r w:rsidRPr="001F34FE">
        <w:rPr>
          <w:sz w:val="28"/>
          <w:szCs w:val="28"/>
          <w:highlight w:val="yellow"/>
        </w:rPr>
        <w:t xml:space="preserve">1.Формировать системные знания об основах организации предпринимательской деятельности. </w:t>
      </w:r>
    </w:p>
    <w:p w:rsidR="00E67639" w:rsidRPr="001F34FE" w:rsidRDefault="00E67639" w:rsidP="00E67639">
      <w:pPr>
        <w:ind w:firstLine="720"/>
        <w:jc w:val="both"/>
        <w:rPr>
          <w:sz w:val="28"/>
          <w:szCs w:val="28"/>
          <w:highlight w:val="yellow"/>
        </w:rPr>
      </w:pPr>
      <w:r w:rsidRPr="001F34FE">
        <w:rPr>
          <w:sz w:val="28"/>
          <w:szCs w:val="28"/>
          <w:highlight w:val="yellow"/>
        </w:rPr>
        <w:t xml:space="preserve">2.Выработать организационно-управленческие умения в ведении предпринимательской деятельности.  </w:t>
      </w:r>
    </w:p>
    <w:p w:rsidR="00E67639" w:rsidRPr="001F34FE" w:rsidRDefault="00E67639" w:rsidP="00E67639">
      <w:pPr>
        <w:ind w:firstLine="720"/>
        <w:jc w:val="both"/>
        <w:rPr>
          <w:sz w:val="28"/>
          <w:szCs w:val="28"/>
          <w:highlight w:val="yellow"/>
        </w:rPr>
      </w:pPr>
      <w:r w:rsidRPr="001F34FE">
        <w:rPr>
          <w:sz w:val="28"/>
          <w:szCs w:val="28"/>
          <w:highlight w:val="yellow"/>
        </w:rPr>
        <w:t xml:space="preserve">3.Формировать знания об   ответственности субъектов предпринимательской деятельности. </w:t>
      </w:r>
    </w:p>
    <w:p w:rsidR="00AC6D22" w:rsidRPr="001F34FE" w:rsidRDefault="00AC6D22" w:rsidP="00AC6D22">
      <w:pPr>
        <w:pStyle w:val="Default"/>
        <w:ind w:firstLine="708"/>
        <w:jc w:val="both"/>
        <w:rPr>
          <w:spacing w:val="-6"/>
          <w:highlight w:val="yellow"/>
        </w:rPr>
      </w:pPr>
    </w:p>
    <w:p w:rsidR="00153584" w:rsidRPr="001F34FE" w:rsidRDefault="00153584">
      <w:pPr>
        <w:rPr>
          <w:rFonts w:eastAsia="Calibri"/>
          <w:color w:val="000000"/>
          <w:sz w:val="28"/>
          <w:szCs w:val="28"/>
          <w:highlight w:val="yellow"/>
        </w:rPr>
      </w:pPr>
      <w:r w:rsidRPr="001F34FE">
        <w:rPr>
          <w:sz w:val="28"/>
          <w:szCs w:val="28"/>
          <w:highlight w:val="yellow"/>
        </w:rPr>
        <w:br w:type="page"/>
      </w:r>
    </w:p>
    <w:p w:rsidR="00AC6D22" w:rsidRPr="001F34FE" w:rsidRDefault="00E368DB" w:rsidP="00FA33F2">
      <w:pPr>
        <w:pStyle w:val="Default"/>
        <w:ind w:firstLine="708"/>
        <w:jc w:val="both"/>
        <w:rPr>
          <w:sz w:val="28"/>
          <w:szCs w:val="28"/>
          <w:highlight w:val="yellow"/>
        </w:rPr>
      </w:pPr>
      <w:r w:rsidRPr="001F34FE">
        <w:rPr>
          <w:sz w:val="28"/>
          <w:szCs w:val="28"/>
          <w:highlight w:val="yellow"/>
        </w:rPr>
        <w:lastRenderedPageBreak/>
        <w:t>Максимальная и о</w:t>
      </w:r>
      <w:r w:rsidR="00BA76E8" w:rsidRPr="001F34FE">
        <w:rPr>
          <w:sz w:val="28"/>
          <w:szCs w:val="28"/>
          <w:highlight w:val="yellow"/>
        </w:rPr>
        <w:t xml:space="preserve">бязательная учебная нагрузка вариативной части </w:t>
      </w:r>
      <w:r w:rsidR="0022311A" w:rsidRPr="001F34FE">
        <w:rPr>
          <w:sz w:val="28"/>
          <w:szCs w:val="28"/>
          <w:highlight w:val="yellow"/>
        </w:rPr>
        <w:t xml:space="preserve">на освоение </w:t>
      </w:r>
      <w:r w:rsidR="00DA29BC" w:rsidRPr="001F34FE">
        <w:rPr>
          <w:sz w:val="28"/>
          <w:szCs w:val="28"/>
          <w:highlight w:val="yellow"/>
        </w:rPr>
        <w:t>программ учебных дисциплин</w:t>
      </w:r>
      <w:r w:rsidR="0022311A" w:rsidRPr="001F34FE">
        <w:rPr>
          <w:sz w:val="28"/>
          <w:szCs w:val="28"/>
          <w:highlight w:val="yellow"/>
        </w:rPr>
        <w:t xml:space="preserve"> и профессиональных модулей </w:t>
      </w:r>
    </w:p>
    <w:p w:rsidR="00BA76E8" w:rsidRPr="001F34FE" w:rsidRDefault="0022311A" w:rsidP="00FA33F2">
      <w:pPr>
        <w:pStyle w:val="Default"/>
        <w:ind w:firstLine="708"/>
        <w:jc w:val="both"/>
        <w:rPr>
          <w:sz w:val="28"/>
          <w:szCs w:val="28"/>
          <w:highlight w:val="yellow"/>
        </w:rPr>
      </w:pPr>
      <w:r w:rsidRPr="001F34FE">
        <w:rPr>
          <w:sz w:val="28"/>
          <w:szCs w:val="28"/>
          <w:highlight w:val="yellow"/>
        </w:rPr>
        <w:t xml:space="preserve">(по циклам) </w:t>
      </w:r>
      <w:r w:rsidR="00BA76E8" w:rsidRPr="001F34FE">
        <w:rPr>
          <w:sz w:val="28"/>
          <w:szCs w:val="28"/>
          <w:highlight w:val="yellow"/>
        </w:rPr>
        <w:t xml:space="preserve">распределена </w:t>
      </w:r>
      <w:r w:rsidR="0006232C" w:rsidRPr="001F34FE">
        <w:rPr>
          <w:sz w:val="28"/>
          <w:szCs w:val="28"/>
          <w:highlight w:val="yellow"/>
        </w:rPr>
        <w:t>в Таблице 9</w:t>
      </w:r>
      <w:r w:rsidR="00BC3B66" w:rsidRPr="001F34FE">
        <w:rPr>
          <w:sz w:val="28"/>
          <w:szCs w:val="28"/>
          <w:highlight w:val="yellow"/>
        </w:rPr>
        <w:t>.</w:t>
      </w:r>
    </w:p>
    <w:p w:rsidR="0022311A" w:rsidRPr="001F34FE" w:rsidRDefault="0006232C" w:rsidP="0022311A">
      <w:pPr>
        <w:pStyle w:val="Default"/>
        <w:ind w:firstLine="708"/>
        <w:jc w:val="right"/>
        <w:rPr>
          <w:highlight w:val="yellow"/>
        </w:rPr>
      </w:pPr>
      <w:r w:rsidRPr="001F34FE">
        <w:rPr>
          <w:highlight w:val="yellow"/>
        </w:rPr>
        <w:t>Таблица 9</w:t>
      </w:r>
    </w:p>
    <w:p w:rsidR="000D5CA1" w:rsidRPr="001F34FE" w:rsidRDefault="000D5CA1" w:rsidP="0022311A">
      <w:pPr>
        <w:pStyle w:val="Default"/>
        <w:ind w:firstLine="708"/>
        <w:jc w:val="right"/>
        <w:rPr>
          <w:highlight w:val="yellow"/>
        </w:rPr>
      </w:pPr>
    </w:p>
    <w:tbl>
      <w:tblPr>
        <w:tblStyle w:val="a6"/>
        <w:tblW w:w="10206" w:type="dxa"/>
        <w:tblInd w:w="-318" w:type="dxa"/>
        <w:tblLayout w:type="fixed"/>
        <w:tblLook w:val="04A0"/>
      </w:tblPr>
      <w:tblGrid>
        <w:gridCol w:w="1702"/>
        <w:gridCol w:w="5103"/>
        <w:gridCol w:w="1134"/>
        <w:gridCol w:w="1134"/>
        <w:gridCol w:w="1133"/>
      </w:tblGrid>
      <w:tr w:rsidR="00C95349" w:rsidRPr="001F34FE" w:rsidTr="00276A73">
        <w:trPr>
          <w:trHeight w:val="252"/>
        </w:trPr>
        <w:tc>
          <w:tcPr>
            <w:tcW w:w="1702" w:type="dxa"/>
            <w:vMerge w:val="restart"/>
            <w:vAlign w:val="center"/>
          </w:tcPr>
          <w:p w:rsidR="00C95349" w:rsidRPr="001F34FE" w:rsidRDefault="00C95349" w:rsidP="00C95349">
            <w:pPr>
              <w:jc w:val="center"/>
              <w:rPr>
                <w:rStyle w:val="affd"/>
                <w:b w:val="0"/>
                <w:color w:val="auto"/>
              </w:rPr>
            </w:pPr>
            <w:r w:rsidRPr="001F34FE">
              <w:rPr>
                <w:rStyle w:val="affd"/>
                <w:b w:val="0"/>
                <w:color w:val="auto"/>
              </w:rPr>
              <w:t>Индекс</w:t>
            </w:r>
          </w:p>
        </w:tc>
        <w:tc>
          <w:tcPr>
            <w:tcW w:w="5103" w:type="dxa"/>
            <w:vMerge w:val="restart"/>
            <w:vAlign w:val="center"/>
          </w:tcPr>
          <w:p w:rsidR="00C95349" w:rsidRPr="001F34FE" w:rsidRDefault="00C95349" w:rsidP="00C95349">
            <w:pPr>
              <w:jc w:val="center"/>
              <w:rPr>
                <w:rStyle w:val="affd"/>
                <w:b w:val="0"/>
                <w:color w:val="auto"/>
              </w:rPr>
            </w:pPr>
            <w:r w:rsidRPr="001F34FE">
              <w:rPr>
                <w:rStyle w:val="affd"/>
                <w:b w:val="0"/>
                <w:color w:val="auto"/>
              </w:rPr>
              <w:t>Наименование циклов (раздела), требования к знаниям, умениям, практическому опыту</w:t>
            </w:r>
          </w:p>
        </w:tc>
        <w:tc>
          <w:tcPr>
            <w:tcW w:w="1134" w:type="dxa"/>
            <w:vMerge w:val="restart"/>
            <w:vAlign w:val="center"/>
          </w:tcPr>
          <w:p w:rsidR="00C95349" w:rsidRPr="001F34FE" w:rsidRDefault="00C95349" w:rsidP="00C95349">
            <w:pPr>
              <w:jc w:val="center"/>
              <w:rPr>
                <w:rStyle w:val="affd"/>
                <w:b w:val="0"/>
                <w:color w:val="auto"/>
              </w:rPr>
            </w:pPr>
            <w:r w:rsidRPr="001F34FE">
              <w:rPr>
                <w:rStyle w:val="affd"/>
                <w:b w:val="0"/>
                <w:color w:val="auto"/>
              </w:rPr>
              <w:t xml:space="preserve">Всего часов, </w:t>
            </w:r>
          </w:p>
        </w:tc>
        <w:tc>
          <w:tcPr>
            <w:tcW w:w="2267" w:type="dxa"/>
            <w:gridSpan w:val="2"/>
            <w:vAlign w:val="center"/>
          </w:tcPr>
          <w:p w:rsidR="00C95349" w:rsidRPr="001F34FE" w:rsidRDefault="00C95349" w:rsidP="00C95349">
            <w:pPr>
              <w:jc w:val="center"/>
              <w:rPr>
                <w:rStyle w:val="affd"/>
                <w:b w:val="0"/>
                <w:color w:val="auto"/>
              </w:rPr>
            </w:pPr>
            <w:r w:rsidRPr="001F34FE">
              <w:rPr>
                <w:rStyle w:val="affd"/>
                <w:b w:val="0"/>
                <w:color w:val="auto"/>
              </w:rPr>
              <w:t>В том числе</w:t>
            </w:r>
          </w:p>
        </w:tc>
      </w:tr>
      <w:tr w:rsidR="00C95349" w:rsidRPr="001F34FE" w:rsidTr="00276A73">
        <w:trPr>
          <w:trHeight w:val="251"/>
        </w:trPr>
        <w:tc>
          <w:tcPr>
            <w:tcW w:w="1702" w:type="dxa"/>
            <w:vMerge/>
            <w:vAlign w:val="center"/>
          </w:tcPr>
          <w:p w:rsidR="00C95349" w:rsidRPr="001F34FE" w:rsidRDefault="00C95349" w:rsidP="00C95349">
            <w:pPr>
              <w:jc w:val="center"/>
              <w:rPr>
                <w:rStyle w:val="affd"/>
                <w:b w:val="0"/>
                <w:color w:val="auto"/>
              </w:rPr>
            </w:pPr>
          </w:p>
        </w:tc>
        <w:tc>
          <w:tcPr>
            <w:tcW w:w="5103" w:type="dxa"/>
            <w:vMerge/>
            <w:vAlign w:val="center"/>
          </w:tcPr>
          <w:p w:rsidR="00C95349" w:rsidRPr="001F34FE" w:rsidRDefault="00C95349" w:rsidP="00C95349">
            <w:pPr>
              <w:jc w:val="center"/>
              <w:rPr>
                <w:rStyle w:val="affd"/>
                <w:b w:val="0"/>
                <w:color w:val="auto"/>
              </w:rPr>
            </w:pPr>
          </w:p>
        </w:tc>
        <w:tc>
          <w:tcPr>
            <w:tcW w:w="1134" w:type="dxa"/>
            <w:vMerge/>
            <w:vAlign w:val="center"/>
          </w:tcPr>
          <w:p w:rsidR="00C95349" w:rsidRPr="001F34FE" w:rsidRDefault="00C95349" w:rsidP="00C95349">
            <w:pPr>
              <w:jc w:val="center"/>
              <w:rPr>
                <w:rStyle w:val="affd"/>
                <w:b w:val="0"/>
                <w:color w:val="auto"/>
              </w:rPr>
            </w:pP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на аудиторные час</w:t>
            </w:r>
          </w:p>
        </w:tc>
        <w:tc>
          <w:tcPr>
            <w:tcW w:w="1133" w:type="dxa"/>
          </w:tcPr>
          <w:p w:rsidR="00C95349" w:rsidRPr="001F34FE" w:rsidRDefault="00C95349" w:rsidP="00C95349">
            <w:pPr>
              <w:jc w:val="center"/>
              <w:rPr>
                <w:rStyle w:val="affd"/>
                <w:b w:val="0"/>
                <w:color w:val="auto"/>
              </w:rPr>
            </w:pPr>
            <w:r w:rsidRPr="001F34FE">
              <w:rPr>
                <w:rStyle w:val="affd"/>
                <w:b w:val="0"/>
                <w:color w:val="auto"/>
              </w:rPr>
              <w:t>на внеаудиторные час</w:t>
            </w:r>
          </w:p>
        </w:tc>
      </w:tr>
      <w:tr w:rsidR="00C95349" w:rsidRPr="001F34FE" w:rsidTr="00276A73">
        <w:tc>
          <w:tcPr>
            <w:tcW w:w="1702" w:type="dxa"/>
            <w:vAlign w:val="center"/>
          </w:tcPr>
          <w:p w:rsidR="00C95349" w:rsidRPr="001F34FE" w:rsidRDefault="00C95349" w:rsidP="00C95349">
            <w:pPr>
              <w:jc w:val="center"/>
              <w:rPr>
                <w:rStyle w:val="affd"/>
                <w:color w:val="auto"/>
              </w:rPr>
            </w:pPr>
            <w:r w:rsidRPr="001F34FE">
              <w:rPr>
                <w:rStyle w:val="affd"/>
                <w:color w:val="auto"/>
              </w:rPr>
              <w:t>ОГСЭ.00</w:t>
            </w:r>
          </w:p>
        </w:tc>
        <w:tc>
          <w:tcPr>
            <w:tcW w:w="5103" w:type="dxa"/>
          </w:tcPr>
          <w:p w:rsidR="00C95349" w:rsidRPr="001F34FE" w:rsidRDefault="00C95349" w:rsidP="00C95349">
            <w:pPr>
              <w:rPr>
                <w:rStyle w:val="affd"/>
                <w:color w:val="auto"/>
              </w:rPr>
            </w:pPr>
            <w:r w:rsidRPr="001F34FE">
              <w:rPr>
                <w:rStyle w:val="affd"/>
                <w:color w:val="auto"/>
              </w:rPr>
              <w:t>Общий гуманитарный и социально-экономический цикл</w:t>
            </w:r>
          </w:p>
        </w:tc>
        <w:tc>
          <w:tcPr>
            <w:tcW w:w="1134" w:type="dxa"/>
            <w:vAlign w:val="center"/>
          </w:tcPr>
          <w:p w:rsidR="00C95349" w:rsidRPr="001F34FE" w:rsidRDefault="00C95349" w:rsidP="00C95349">
            <w:pPr>
              <w:jc w:val="center"/>
              <w:rPr>
                <w:rStyle w:val="affd"/>
                <w:color w:val="auto"/>
              </w:rPr>
            </w:pPr>
            <w:r w:rsidRPr="001F34FE">
              <w:rPr>
                <w:rStyle w:val="affd"/>
                <w:color w:val="auto"/>
              </w:rPr>
              <w:t>142</w:t>
            </w:r>
          </w:p>
        </w:tc>
        <w:tc>
          <w:tcPr>
            <w:tcW w:w="1134" w:type="dxa"/>
            <w:vAlign w:val="center"/>
          </w:tcPr>
          <w:p w:rsidR="00C95349" w:rsidRPr="001F34FE" w:rsidRDefault="00C95349" w:rsidP="00C95349">
            <w:pPr>
              <w:jc w:val="center"/>
              <w:rPr>
                <w:rStyle w:val="affd"/>
                <w:color w:val="auto"/>
              </w:rPr>
            </w:pPr>
            <w:r w:rsidRPr="001F34FE">
              <w:rPr>
                <w:rStyle w:val="affd"/>
                <w:color w:val="auto"/>
              </w:rPr>
              <w:t>95</w:t>
            </w:r>
          </w:p>
        </w:tc>
        <w:tc>
          <w:tcPr>
            <w:tcW w:w="1133" w:type="dxa"/>
            <w:vAlign w:val="center"/>
          </w:tcPr>
          <w:p w:rsidR="00C95349" w:rsidRPr="001F34FE" w:rsidRDefault="00C95349" w:rsidP="00C95349">
            <w:pPr>
              <w:jc w:val="center"/>
              <w:rPr>
                <w:rStyle w:val="affd"/>
                <w:color w:val="auto"/>
              </w:rPr>
            </w:pPr>
            <w:r w:rsidRPr="001F34FE">
              <w:rPr>
                <w:rStyle w:val="affd"/>
                <w:color w:val="auto"/>
              </w:rPr>
              <w:t>47</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rStyle w:val="affd"/>
                <w:b w:val="0"/>
                <w:color w:val="auto"/>
              </w:rPr>
              <w:t>ОГСЭ.01</w:t>
            </w:r>
          </w:p>
        </w:tc>
        <w:tc>
          <w:tcPr>
            <w:tcW w:w="5103" w:type="dxa"/>
          </w:tcPr>
          <w:p w:rsidR="00C95349" w:rsidRPr="001F34FE" w:rsidRDefault="00C95349" w:rsidP="00C95349">
            <w:pPr>
              <w:rPr>
                <w:rStyle w:val="affd"/>
                <w:b w:val="0"/>
                <w:i/>
                <w:color w:val="auto"/>
              </w:rPr>
            </w:pPr>
            <w:r w:rsidRPr="001F34FE">
              <w:rPr>
                <w:rStyle w:val="affd"/>
                <w:b w:val="0"/>
                <w:i/>
                <w:color w:val="auto"/>
              </w:rPr>
              <w:t>Основы философии</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13</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7</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rStyle w:val="affd"/>
                <w:b w:val="0"/>
                <w:color w:val="auto"/>
              </w:rPr>
              <w:t>ОГСЭ.02</w:t>
            </w:r>
          </w:p>
        </w:tc>
        <w:tc>
          <w:tcPr>
            <w:tcW w:w="5103" w:type="dxa"/>
          </w:tcPr>
          <w:p w:rsidR="00C95349" w:rsidRPr="001F34FE" w:rsidRDefault="00C95349" w:rsidP="00C95349">
            <w:pPr>
              <w:rPr>
                <w:rStyle w:val="affd"/>
                <w:b w:val="0"/>
                <w:i/>
                <w:color w:val="auto"/>
              </w:rPr>
            </w:pPr>
            <w:r w:rsidRPr="001F34FE">
              <w:rPr>
                <w:rStyle w:val="affd"/>
                <w:b w:val="0"/>
                <w:i/>
                <w:color w:val="auto"/>
              </w:rPr>
              <w:t>История</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13</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7</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rStyle w:val="affd"/>
                <w:b w:val="0"/>
                <w:color w:val="auto"/>
              </w:rPr>
              <w:t>ОГСЭ.03</w:t>
            </w:r>
          </w:p>
        </w:tc>
        <w:tc>
          <w:tcPr>
            <w:tcW w:w="5103" w:type="dxa"/>
          </w:tcPr>
          <w:p w:rsidR="00C95349" w:rsidRPr="001F34FE" w:rsidRDefault="00C95349" w:rsidP="00C95349">
            <w:pPr>
              <w:rPr>
                <w:rStyle w:val="affd"/>
                <w:b w:val="0"/>
                <w:i/>
                <w:color w:val="auto"/>
              </w:rPr>
            </w:pPr>
            <w:r w:rsidRPr="001F34FE">
              <w:rPr>
                <w:rStyle w:val="affd"/>
                <w:b w:val="0"/>
                <w:i/>
                <w:color w:val="auto"/>
              </w:rPr>
              <w:t>Иностранный язык</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14</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10</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4</w:t>
            </w:r>
          </w:p>
        </w:tc>
      </w:tr>
      <w:tr w:rsidR="00C95349" w:rsidRPr="001F34FE" w:rsidTr="00276A73">
        <w:tc>
          <w:tcPr>
            <w:tcW w:w="1702" w:type="dxa"/>
            <w:vAlign w:val="center"/>
          </w:tcPr>
          <w:p w:rsidR="00C95349" w:rsidRPr="001F34FE" w:rsidRDefault="00C95349" w:rsidP="00C95349">
            <w:pPr>
              <w:jc w:val="center"/>
              <w:rPr>
                <w:rStyle w:val="affd"/>
                <w:b w:val="0"/>
                <w:color w:val="auto"/>
              </w:rPr>
            </w:pPr>
            <w:r w:rsidRPr="001F34FE">
              <w:rPr>
                <w:rStyle w:val="affd"/>
                <w:b w:val="0"/>
                <w:color w:val="auto"/>
              </w:rPr>
              <w:t>ОГСЭ.04</w:t>
            </w:r>
          </w:p>
        </w:tc>
        <w:tc>
          <w:tcPr>
            <w:tcW w:w="5103" w:type="dxa"/>
          </w:tcPr>
          <w:p w:rsidR="00C95349" w:rsidRPr="001F34FE" w:rsidRDefault="00C95349" w:rsidP="00C95349">
            <w:pPr>
              <w:rPr>
                <w:rStyle w:val="affd"/>
                <w:b w:val="0"/>
                <w:i/>
                <w:color w:val="auto"/>
              </w:rPr>
            </w:pPr>
            <w:r w:rsidRPr="001F34FE">
              <w:rPr>
                <w:rStyle w:val="affd"/>
                <w:b w:val="0"/>
                <w:i/>
                <w:color w:val="auto"/>
              </w:rPr>
              <w:t>Физическая культура</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13</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7</w:t>
            </w:r>
          </w:p>
        </w:tc>
      </w:tr>
      <w:tr w:rsidR="00C95349" w:rsidRPr="001F34FE" w:rsidTr="00276A73">
        <w:tc>
          <w:tcPr>
            <w:tcW w:w="6805" w:type="dxa"/>
            <w:gridSpan w:val="2"/>
            <w:vAlign w:val="center"/>
          </w:tcPr>
          <w:p w:rsidR="00C95349" w:rsidRPr="001F34FE" w:rsidRDefault="00C95349" w:rsidP="00C95349">
            <w:pPr>
              <w:rPr>
                <w:rStyle w:val="affd"/>
                <w:b w:val="0"/>
                <w:color w:val="auto"/>
              </w:rPr>
            </w:pPr>
            <w:r w:rsidRPr="001F34FE">
              <w:rPr>
                <w:rStyle w:val="affd"/>
                <w:b w:val="0"/>
                <w:color w:val="auto"/>
              </w:rPr>
              <w:t>Введена дисциплина</w:t>
            </w:r>
          </w:p>
        </w:tc>
        <w:tc>
          <w:tcPr>
            <w:tcW w:w="1134" w:type="dxa"/>
            <w:vAlign w:val="center"/>
          </w:tcPr>
          <w:p w:rsidR="00C95349" w:rsidRPr="001F34FE" w:rsidRDefault="00C95349" w:rsidP="00C95349">
            <w:pPr>
              <w:jc w:val="center"/>
              <w:rPr>
                <w:rStyle w:val="affd"/>
                <w:b w:val="0"/>
                <w:color w:val="auto"/>
              </w:rPr>
            </w:pPr>
          </w:p>
        </w:tc>
        <w:tc>
          <w:tcPr>
            <w:tcW w:w="1134" w:type="dxa"/>
            <w:vAlign w:val="center"/>
          </w:tcPr>
          <w:p w:rsidR="00C95349" w:rsidRPr="001F34FE" w:rsidRDefault="00C95349" w:rsidP="00C95349">
            <w:pPr>
              <w:jc w:val="center"/>
              <w:rPr>
                <w:rStyle w:val="affd"/>
                <w:b w:val="0"/>
                <w:color w:val="auto"/>
              </w:rPr>
            </w:pPr>
          </w:p>
        </w:tc>
        <w:tc>
          <w:tcPr>
            <w:tcW w:w="1133" w:type="dxa"/>
            <w:vAlign w:val="center"/>
          </w:tcPr>
          <w:p w:rsidR="00C95349" w:rsidRPr="001F34FE" w:rsidRDefault="00C95349" w:rsidP="00C95349">
            <w:pPr>
              <w:jc w:val="center"/>
              <w:rPr>
                <w:rStyle w:val="affd"/>
                <w:b w:val="0"/>
                <w:color w:val="auto"/>
              </w:rPr>
            </w:pPr>
          </w:p>
        </w:tc>
      </w:tr>
      <w:tr w:rsidR="00C95349" w:rsidRPr="001F34FE" w:rsidTr="00276A73">
        <w:tc>
          <w:tcPr>
            <w:tcW w:w="1702" w:type="dxa"/>
            <w:vAlign w:val="center"/>
          </w:tcPr>
          <w:p w:rsidR="00C95349" w:rsidRPr="001F34FE" w:rsidRDefault="00C95349" w:rsidP="00C95349">
            <w:pPr>
              <w:jc w:val="center"/>
              <w:rPr>
                <w:highlight w:val="yellow"/>
              </w:rPr>
            </w:pPr>
            <w:r w:rsidRPr="001F34FE">
              <w:rPr>
                <w:rStyle w:val="affd"/>
                <w:b w:val="0"/>
                <w:color w:val="auto"/>
              </w:rPr>
              <w:t>ОГСЭ.05</w:t>
            </w:r>
          </w:p>
        </w:tc>
        <w:tc>
          <w:tcPr>
            <w:tcW w:w="5103" w:type="dxa"/>
          </w:tcPr>
          <w:p w:rsidR="00C95349" w:rsidRPr="001F34FE" w:rsidRDefault="00C95349" w:rsidP="00C95349">
            <w:pPr>
              <w:rPr>
                <w:rStyle w:val="affd"/>
                <w:b w:val="0"/>
                <w:i/>
                <w:color w:val="auto"/>
              </w:rPr>
            </w:pPr>
            <w:r w:rsidRPr="001F34FE">
              <w:rPr>
                <w:rStyle w:val="affd"/>
                <w:b w:val="0"/>
                <w:i/>
                <w:color w:val="auto"/>
              </w:rPr>
              <w:t>Профессиональная психология</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68</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46</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22</w:t>
            </w:r>
          </w:p>
        </w:tc>
      </w:tr>
      <w:tr w:rsidR="00C95349" w:rsidRPr="001F34FE" w:rsidTr="00276A73">
        <w:tc>
          <w:tcPr>
            <w:tcW w:w="1702" w:type="dxa"/>
            <w:vAlign w:val="center"/>
          </w:tcPr>
          <w:p w:rsidR="00C95349" w:rsidRPr="001F34FE" w:rsidRDefault="00C95349" w:rsidP="00C95349">
            <w:pPr>
              <w:jc w:val="center"/>
              <w:rPr>
                <w:rStyle w:val="affd"/>
                <w:color w:val="auto"/>
              </w:rPr>
            </w:pPr>
            <w:r w:rsidRPr="001F34FE">
              <w:rPr>
                <w:rStyle w:val="affd"/>
                <w:color w:val="auto"/>
              </w:rPr>
              <w:t>ЕН.00</w:t>
            </w:r>
          </w:p>
        </w:tc>
        <w:tc>
          <w:tcPr>
            <w:tcW w:w="5103" w:type="dxa"/>
          </w:tcPr>
          <w:p w:rsidR="00C95349" w:rsidRPr="001F34FE" w:rsidRDefault="00C95349" w:rsidP="00C95349">
            <w:pPr>
              <w:rPr>
                <w:rStyle w:val="affd"/>
                <w:color w:val="auto"/>
              </w:rPr>
            </w:pPr>
            <w:r w:rsidRPr="001F34FE">
              <w:rPr>
                <w:rStyle w:val="affd"/>
                <w:color w:val="auto"/>
              </w:rPr>
              <w:t>Математический и общий естественнонаучный цикл</w:t>
            </w:r>
          </w:p>
        </w:tc>
        <w:tc>
          <w:tcPr>
            <w:tcW w:w="1134" w:type="dxa"/>
            <w:vAlign w:val="center"/>
          </w:tcPr>
          <w:p w:rsidR="00C95349" w:rsidRPr="001F34FE" w:rsidRDefault="00C95349" w:rsidP="00C95349">
            <w:pPr>
              <w:jc w:val="center"/>
              <w:rPr>
                <w:rStyle w:val="affd"/>
                <w:color w:val="auto"/>
              </w:rPr>
            </w:pPr>
            <w:r w:rsidRPr="001F34FE">
              <w:rPr>
                <w:rStyle w:val="affd"/>
                <w:color w:val="auto"/>
              </w:rPr>
              <w:t>28</w:t>
            </w:r>
          </w:p>
        </w:tc>
        <w:tc>
          <w:tcPr>
            <w:tcW w:w="1134" w:type="dxa"/>
            <w:vAlign w:val="center"/>
          </w:tcPr>
          <w:p w:rsidR="00C95349" w:rsidRPr="001F34FE" w:rsidRDefault="00C95349" w:rsidP="00C95349">
            <w:pPr>
              <w:jc w:val="center"/>
              <w:rPr>
                <w:rStyle w:val="affd"/>
                <w:color w:val="auto"/>
              </w:rPr>
            </w:pPr>
            <w:r w:rsidRPr="001F34FE">
              <w:rPr>
                <w:rStyle w:val="affd"/>
                <w:color w:val="auto"/>
              </w:rPr>
              <w:t>19</w:t>
            </w:r>
          </w:p>
        </w:tc>
        <w:tc>
          <w:tcPr>
            <w:tcW w:w="1133" w:type="dxa"/>
            <w:vAlign w:val="center"/>
          </w:tcPr>
          <w:p w:rsidR="00C95349" w:rsidRPr="001F34FE" w:rsidRDefault="00C95349" w:rsidP="00C95349">
            <w:pPr>
              <w:jc w:val="center"/>
              <w:rPr>
                <w:rStyle w:val="affd"/>
                <w:color w:val="auto"/>
              </w:rPr>
            </w:pPr>
            <w:r w:rsidRPr="001F34FE">
              <w:rPr>
                <w:rStyle w:val="affd"/>
                <w:color w:val="auto"/>
              </w:rPr>
              <w:t>9</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ЕН.01</w:t>
            </w:r>
          </w:p>
        </w:tc>
        <w:tc>
          <w:tcPr>
            <w:tcW w:w="5103" w:type="dxa"/>
          </w:tcPr>
          <w:p w:rsidR="00C95349" w:rsidRPr="001F34FE" w:rsidRDefault="00C95349" w:rsidP="00C95349">
            <w:pPr>
              <w:rPr>
                <w:rStyle w:val="affd"/>
                <w:b w:val="0"/>
                <w:i/>
                <w:color w:val="auto"/>
              </w:rPr>
            </w:pPr>
            <w:r w:rsidRPr="001F34FE">
              <w:rPr>
                <w:rStyle w:val="affd"/>
                <w:b w:val="0"/>
                <w:i/>
                <w:color w:val="auto"/>
              </w:rPr>
              <w:t>Математика</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8</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6</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2</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ЕН.02</w:t>
            </w:r>
          </w:p>
        </w:tc>
        <w:tc>
          <w:tcPr>
            <w:tcW w:w="5103" w:type="dxa"/>
          </w:tcPr>
          <w:p w:rsidR="00C95349" w:rsidRPr="001F34FE" w:rsidRDefault="00C95349" w:rsidP="00C95349">
            <w:pPr>
              <w:rPr>
                <w:rStyle w:val="affd"/>
                <w:b w:val="0"/>
                <w:i/>
                <w:color w:val="auto"/>
              </w:rPr>
            </w:pPr>
            <w:r w:rsidRPr="001F34FE">
              <w:rPr>
                <w:rStyle w:val="affd"/>
                <w:b w:val="0"/>
                <w:i/>
                <w:color w:val="auto"/>
              </w:rPr>
              <w:t>Информатика</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13</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7</w:t>
            </w:r>
          </w:p>
        </w:tc>
      </w:tr>
      <w:tr w:rsidR="00C95349" w:rsidRPr="001F34FE" w:rsidTr="00276A73">
        <w:tc>
          <w:tcPr>
            <w:tcW w:w="1702" w:type="dxa"/>
            <w:vAlign w:val="center"/>
          </w:tcPr>
          <w:p w:rsidR="00C95349" w:rsidRPr="001F34FE" w:rsidRDefault="00C95349" w:rsidP="00C95349">
            <w:pPr>
              <w:jc w:val="center"/>
              <w:rPr>
                <w:b/>
                <w:highlight w:val="yellow"/>
              </w:rPr>
            </w:pPr>
            <w:r w:rsidRPr="001F34FE">
              <w:rPr>
                <w:b/>
                <w:highlight w:val="yellow"/>
              </w:rPr>
              <w:t>ОП</w:t>
            </w:r>
          </w:p>
        </w:tc>
        <w:tc>
          <w:tcPr>
            <w:tcW w:w="5103" w:type="dxa"/>
          </w:tcPr>
          <w:p w:rsidR="00C95349" w:rsidRPr="001F34FE" w:rsidRDefault="00C95349" w:rsidP="00C95349">
            <w:pPr>
              <w:rPr>
                <w:rStyle w:val="affd"/>
                <w:color w:val="auto"/>
              </w:rPr>
            </w:pPr>
            <w:r w:rsidRPr="001F34FE">
              <w:rPr>
                <w:rStyle w:val="affd"/>
                <w:color w:val="auto"/>
              </w:rPr>
              <w:t>Общепрофессиональные дисциплины</w:t>
            </w:r>
          </w:p>
        </w:tc>
        <w:tc>
          <w:tcPr>
            <w:tcW w:w="1134" w:type="dxa"/>
            <w:vAlign w:val="center"/>
          </w:tcPr>
          <w:p w:rsidR="00C95349" w:rsidRPr="001F34FE" w:rsidRDefault="00C95349" w:rsidP="00C95349">
            <w:pPr>
              <w:jc w:val="center"/>
              <w:rPr>
                <w:rStyle w:val="affd"/>
                <w:color w:val="auto"/>
              </w:rPr>
            </w:pPr>
            <w:r w:rsidRPr="001F34FE">
              <w:rPr>
                <w:rStyle w:val="affd"/>
                <w:color w:val="auto"/>
              </w:rPr>
              <w:t>505</w:t>
            </w:r>
          </w:p>
        </w:tc>
        <w:tc>
          <w:tcPr>
            <w:tcW w:w="1134" w:type="dxa"/>
            <w:vAlign w:val="center"/>
          </w:tcPr>
          <w:p w:rsidR="00C95349" w:rsidRPr="001F34FE" w:rsidRDefault="00C95349" w:rsidP="00C95349">
            <w:pPr>
              <w:jc w:val="center"/>
              <w:rPr>
                <w:rStyle w:val="affd"/>
                <w:color w:val="auto"/>
              </w:rPr>
            </w:pPr>
            <w:r w:rsidRPr="001F34FE">
              <w:rPr>
                <w:rStyle w:val="affd"/>
                <w:color w:val="auto"/>
              </w:rPr>
              <w:t>336</w:t>
            </w:r>
          </w:p>
        </w:tc>
        <w:tc>
          <w:tcPr>
            <w:tcW w:w="1133" w:type="dxa"/>
            <w:vAlign w:val="center"/>
          </w:tcPr>
          <w:p w:rsidR="00C95349" w:rsidRPr="001F34FE" w:rsidRDefault="00C95349" w:rsidP="00C95349">
            <w:pPr>
              <w:jc w:val="center"/>
              <w:rPr>
                <w:rStyle w:val="affd"/>
                <w:color w:val="auto"/>
              </w:rPr>
            </w:pPr>
            <w:r w:rsidRPr="001F34FE">
              <w:rPr>
                <w:rStyle w:val="affd"/>
                <w:color w:val="auto"/>
              </w:rPr>
              <w:t>169</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ОП.01</w:t>
            </w:r>
          </w:p>
        </w:tc>
        <w:tc>
          <w:tcPr>
            <w:tcW w:w="5103" w:type="dxa"/>
          </w:tcPr>
          <w:p w:rsidR="00C95349" w:rsidRPr="001F34FE" w:rsidRDefault="00C95349" w:rsidP="00C95349">
            <w:pPr>
              <w:rPr>
                <w:rStyle w:val="affd"/>
                <w:b w:val="0"/>
                <w:i/>
                <w:color w:val="auto"/>
              </w:rPr>
            </w:pPr>
            <w:r w:rsidRPr="001F34FE">
              <w:rPr>
                <w:rStyle w:val="affd"/>
                <w:b w:val="0"/>
                <w:i/>
                <w:color w:val="auto"/>
              </w:rPr>
              <w:t>Инженерная графика</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44</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29</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15</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ОП.02</w:t>
            </w:r>
          </w:p>
        </w:tc>
        <w:tc>
          <w:tcPr>
            <w:tcW w:w="5103" w:type="dxa"/>
          </w:tcPr>
          <w:p w:rsidR="00C95349" w:rsidRPr="001F34FE" w:rsidRDefault="00C95349" w:rsidP="00C95349">
            <w:pPr>
              <w:rPr>
                <w:rStyle w:val="affd"/>
                <w:b w:val="0"/>
                <w:color w:val="auto"/>
              </w:rPr>
            </w:pPr>
            <w:r w:rsidRPr="001F34FE">
              <w:rPr>
                <w:rStyle w:val="affd"/>
                <w:b w:val="0"/>
                <w:i/>
                <w:color w:val="auto"/>
              </w:rPr>
              <w:t>Техническая механика</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44</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29</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15</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ОП.03</w:t>
            </w:r>
          </w:p>
        </w:tc>
        <w:tc>
          <w:tcPr>
            <w:tcW w:w="5103" w:type="dxa"/>
          </w:tcPr>
          <w:p w:rsidR="00C95349" w:rsidRPr="001F34FE" w:rsidRDefault="00C95349" w:rsidP="00C95349">
            <w:pPr>
              <w:rPr>
                <w:rStyle w:val="affd"/>
                <w:b w:val="0"/>
                <w:color w:val="auto"/>
              </w:rPr>
            </w:pPr>
            <w:r w:rsidRPr="001F34FE">
              <w:rPr>
                <w:rStyle w:val="affd"/>
                <w:b w:val="0"/>
                <w:i/>
                <w:color w:val="auto"/>
              </w:rPr>
              <w:t>Электротехника и электроника</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66</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44</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22</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ОП.04</w:t>
            </w:r>
          </w:p>
        </w:tc>
        <w:tc>
          <w:tcPr>
            <w:tcW w:w="5103" w:type="dxa"/>
          </w:tcPr>
          <w:p w:rsidR="00C95349" w:rsidRPr="001F34FE" w:rsidRDefault="00C95349" w:rsidP="00C95349">
            <w:pPr>
              <w:rPr>
                <w:rStyle w:val="affd"/>
                <w:b w:val="0"/>
                <w:color w:val="auto"/>
              </w:rPr>
            </w:pPr>
            <w:r w:rsidRPr="001F34FE">
              <w:rPr>
                <w:rStyle w:val="affd"/>
                <w:b w:val="0"/>
                <w:i/>
                <w:color w:val="auto"/>
              </w:rPr>
              <w:t>Материаловедение</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76</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51</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25</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ОП.05</w:t>
            </w:r>
          </w:p>
        </w:tc>
        <w:tc>
          <w:tcPr>
            <w:tcW w:w="5103" w:type="dxa"/>
          </w:tcPr>
          <w:p w:rsidR="00C95349" w:rsidRPr="001F34FE" w:rsidRDefault="00C95349" w:rsidP="00C95349">
            <w:pPr>
              <w:rPr>
                <w:rStyle w:val="affd"/>
                <w:b w:val="0"/>
                <w:color w:val="auto"/>
              </w:rPr>
            </w:pPr>
            <w:r w:rsidRPr="001F34FE">
              <w:rPr>
                <w:rStyle w:val="affd"/>
                <w:b w:val="0"/>
                <w:i/>
                <w:color w:val="auto"/>
              </w:rPr>
              <w:t>Метрология и стандартизация</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30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20</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10</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ОП.06</w:t>
            </w:r>
          </w:p>
        </w:tc>
        <w:tc>
          <w:tcPr>
            <w:tcW w:w="5103" w:type="dxa"/>
          </w:tcPr>
          <w:p w:rsidR="00C95349" w:rsidRPr="001F34FE" w:rsidRDefault="00C95349" w:rsidP="00C95349">
            <w:pPr>
              <w:rPr>
                <w:rStyle w:val="affd"/>
                <w:b w:val="0"/>
                <w:color w:val="auto"/>
              </w:rPr>
            </w:pPr>
            <w:r w:rsidRPr="001F34FE">
              <w:rPr>
                <w:rStyle w:val="affd"/>
                <w:b w:val="0"/>
                <w:i/>
                <w:color w:val="auto"/>
              </w:rPr>
              <w:t>Правила безопасности дорожного движения</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100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67</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33</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ОП.08</w:t>
            </w:r>
          </w:p>
        </w:tc>
        <w:tc>
          <w:tcPr>
            <w:tcW w:w="5103" w:type="dxa"/>
          </w:tcPr>
          <w:p w:rsidR="00C95349" w:rsidRPr="001F34FE" w:rsidRDefault="00C95349" w:rsidP="00C95349">
            <w:pPr>
              <w:rPr>
                <w:rStyle w:val="affd"/>
                <w:b w:val="0"/>
                <w:color w:val="auto"/>
              </w:rPr>
            </w:pPr>
            <w:r w:rsidRPr="001F34FE">
              <w:rPr>
                <w:rStyle w:val="affd"/>
                <w:b w:val="0"/>
                <w:i/>
                <w:color w:val="auto"/>
              </w:rPr>
              <w:t>Охрана труда</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13</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7</w:t>
            </w:r>
          </w:p>
        </w:tc>
      </w:tr>
      <w:tr w:rsidR="00C95349" w:rsidRPr="001F34FE" w:rsidTr="00276A73">
        <w:tc>
          <w:tcPr>
            <w:tcW w:w="6805" w:type="dxa"/>
            <w:gridSpan w:val="2"/>
            <w:vAlign w:val="center"/>
          </w:tcPr>
          <w:p w:rsidR="00C95349" w:rsidRPr="001F34FE" w:rsidRDefault="00C95349" w:rsidP="00C95349">
            <w:pPr>
              <w:rPr>
                <w:rStyle w:val="affd"/>
                <w:color w:val="auto"/>
              </w:rPr>
            </w:pPr>
            <w:r w:rsidRPr="001F34FE">
              <w:rPr>
                <w:rStyle w:val="affd"/>
                <w:color w:val="auto"/>
              </w:rPr>
              <w:t>Введены дисциплины</w:t>
            </w:r>
          </w:p>
        </w:tc>
        <w:tc>
          <w:tcPr>
            <w:tcW w:w="1134" w:type="dxa"/>
            <w:vAlign w:val="center"/>
          </w:tcPr>
          <w:p w:rsidR="00C95349" w:rsidRPr="001F34FE" w:rsidRDefault="00C95349" w:rsidP="00C95349">
            <w:pPr>
              <w:jc w:val="center"/>
              <w:rPr>
                <w:rStyle w:val="affd"/>
                <w:b w:val="0"/>
                <w:color w:val="C00000"/>
              </w:rPr>
            </w:pPr>
          </w:p>
        </w:tc>
        <w:tc>
          <w:tcPr>
            <w:tcW w:w="1134" w:type="dxa"/>
            <w:vAlign w:val="center"/>
          </w:tcPr>
          <w:p w:rsidR="00C95349" w:rsidRPr="001F34FE" w:rsidRDefault="00C95349" w:rsidP="00C95349">
            <w:pPr>
              <w:jc w:val="center"/>
              <w:rPr>
                <w:rStyle w:val="affd"/>
                <w:b w:val="0"/>
                <w:color w:val="C00000"/>
              </w:rPr>
            </w:pPr>
          </w:p>
        </w:tc>
        <w:tc>
          <w:tcPr>
            <w:tcW w:w="1133" w:type="dxa"/>
            <w:vAlign w:val="center"/>
          </w:tcPr>
          <w:p w:rsidR="00C95349" w:rsidRPr="001F34FE" w:rsidRDefault="00C95349" w:rsidP="00C95349">
            <w:pPr>
              <w:jc w:val="center"/>
              <w:rPr>
                <w:rStyle w:val="affd"/>
                <w:b w:val="0"/>
                <w:color w:val="C00000"/>
              </w:rPr>
            </w:pP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ОП.10</w:t>
            </w:r>
          </w:p>
        </w:tc>
        <w:tc>
          <w:tcPr>
            <w:tcW w:w="5103" w:type="dxa"/>
          </w:tcPr>
          <w:p w:rsidR="00C95349" w:rsidRPr="001F34FE" w:rsidRDefault="00C95349" w:rsidP="00C95349">
            <w:pPr>
              <w:rPr>
                <w:rStyle w:val="affd"/>
                <w:b w:val="0"/>
                <w:i/>
                <w:color w:val="auto"/>
              </w:rPr>
            </w:pPr>
            <w:r w:rsidRPr="001F34FE">
              <w:rPr>
                <w:rStyle w:val="affd"/>
                <w:b w:val="0"/>
                <w:i/>
                <w:color w:val="auto"/>
              </w:rPr>
              <w:t>Основы планирования профессиональной деятельности и эффективного поведения на рынке труда</w:t>
            </w:r>
          </w:p>
        </w:tc>
        <w:tc>
          <w:tcPr>
            <w:tcW w:w="1134" w:type="dxa"/>
            <w:vAlign w:val="center"/>
          </w:tcPr>
          <w:p w:rsidR="00C95349" w:rsidRPr="001F34FE" w:rsidRDefault="00035F7B" w:rsidP="00C95349">
            <w:pPr>
              <w:jc w:val="center"/>
              <w:rPr>
                <w:rStyle w:val="affd"/>
                <w:b w:val="0"/>
                <w:color w:val="auto"/>
              </w:rPr>
            </w:pPr>
            <w:r w:rsidRPr="001F34FE">
              <w:rPr>
                <w:rStyle w:val="affd"/>
                <w:b w:val="0"/>
                <w:color w:val="auto"/>
              </w:rPr>
              <w:t>75</w:t>
            </w:r>
          </w:p>
        </w:tc>
        <w:tc>
          <w:tcPr>
            <w:tcW w:w="1134" w:type="dxa"/>
            <w:vAlign w:val="center"/>
          </w:tcPr>
          <w:p w:rsidR="00C95349" w:rsidRPr="001F34FE" w:rsidRDefault="00035F7B" w:rsidP="00C95349">
            <w:pPr>
              <w:jc w:val="center"/>
              <w:rPr>
                <w:rStyle w:val="affd"/>
                <w:b w:val="0"/>
                <w:color w:val="auto"/>
              </w:rPr>
            </w:pPr>
            <w:r w:rsidRPr="001F34FE">
              <w:rPr>
                <w:rStyle w:val="affd"/>
                <w:b w:val="0"/>
                <w:color w:val="auto"/>
              </w:rPr>
              <w:t>50</w:t>
            </w:r>
          </w:p>
        </w:tc>
        <w:tc>
          <w:tcPr>
            <w:tcW w:w="1133" w:type="dxa"/>
            <w:vAlign w:val="center"/>
          </w:tcPr>
          <w:p w:rsidR="00C95349" w:rsidRPr="001F34FE" w:rsidRDefault="00035F7B" w:rsidP="00C95349">
            <w:pPr>
              <w:jc w:val="center"/>
              <w:rPr>
                <w:rStyle w:val="affd"/>
                <w:b w:val="0"/>
                <w:color w:val="auto"/>
              </w:rPr>
            </w:pPr>
            <w:r w:rsidRPr="001F34FE">
              <w:rPr>
                <w:rStyle w:val="affd"/>
                <w:b w:val="0"/>
                <w:color w:val="auto"/>
              </w:rPr>
              <w:t>25</w:t>
            </w:r>
          </w:p>
        </w:tc>
      </w:tr>
      <w:tr w:rsidR="00C95349" w:rsidRPr="001F34FE" w:rsidTr="00276A73">
        <w:tc>
          <w:tcPr>
            <w:tcW w:w="1702" w:type="dxa"/>
            <w:vAlign w:val="center"/>
          </w:tcPr>
          <w:p w:rsidR="00C95349" w:rsidRPr="001F34FE" w:rsidRDefault="00C95349" w:rsidP="00C95349">
            <w:pPr>
              <w:jc w:val="center"/>
              <w:rPr>
                <w:highlight w:val="yellow"/>
              </w:rPr>
            </w:pPr>
            <w:r w:rsidRPr="001F34FE">
              <w:rPr>
                <w:highlight w:val="yellow"/>
              </w:rPr>
              <w:t>ОП.11</w:t>
            </w:r>
          </w:p>
        </w:tc>
        <w:tc>
          <w:tcPr>
            <w:tcW w:w="5103" w:type="dxa"/>
          </w:tcPr>
          <w:p w:rsidR="00C95349" w:rsidRPr="001F34FE" w:rsidRDefault="00C95349" w:rsidP="00C95349">
            <w:pPr>
              <w:rPr>
                <w:rStyle w:val="affd"/>
                <w:b w:val="0"/>
                <w:i/>
                <w:color w:val="auto"/>
              </w:rPr>
            </w:pPr>
            <w:r w:rsidRPr="001F34FE">
              <w:rPr>
                <w:rStyle w:val="affd"/>
                <w:b w:val="0"/>
                <w:i/>
                <w:color w:val="auto"/>
              </w:rPr>
              <w:t>Информационные технологии в профессиональной деятельности</w:t>
            </w:r>
          </w:p>
        </w:tc>
        <w:tc>
          <w:tcPr>
            <w:tcW w:w="1134" w:type="dxa"/>
            <w:vAlign w:val="center"/>
          </w:tcPr>
          <w:p w:rsidR="00C95349" w:rsidRPr="001F34FE" w:rsidRDefault="00035F7B" w:rsidP="00C95349">
            <w:pPr>
              <w:jc w:val="center"/>
              <w:rPr>
                <w:rStyle w:val="affd"/>
                <w:b w:val="0"/>
                <w:color w:val="auto"/>
              </w:rPr>
            </w:pPr>
            <w:r w:rsidRPr="001F34FE">
              <w:rPr>
                <w:rStyle w:val="affd"/>
                <w:b w:val="0"/>
                <w:color w:val="auto"/>
              </w:rPr>
              <w:t>50</w:t>
            </w:r>
          </w:p>
        </w:tc>
        <w:tc>
          <w:tcPr>
            <w:tcW w:w="1134" w:type="dxa"/>
            <w:vAlign w:val="center"/>
          </w:tcPr>
          <w:p w:rsidR="00C95349" w:rsidRPr="001F34FE" w:rsidRDefault="00035F7B" w:rsidP="00C95349">
            <w:pPr>
              <w:jc w:val="center"/>
              <w:rPr>
                <w:rStyle w:val="affd"/>
                <w:b w:val="0"/>
                <w:color w:val="auto"/>
              </w:rPr>
            </w:pPr>
            <w:r w:rsidRPr="001F34FE">
              <w:rPr>
                <w:rStyle w:val="affd"/>
                <w:b w:val="0"/>
                <w:color w:val="auto"/>
              </w:rPr>
              <w:t>33</w:t>
            </w:r>
          </w:p>
        </w:tc>
        <w:tc>
          <w:tcPr>
            <w:tcW w:w="1133" w:type="dxa"/>
            <w:vAlign w:val="center"/>
          </w:tcPr>
          <w:p w:rsidR="00C95349" w:rsidRPr="001F34FE" w:rsidRDefault="00035F7B" w:rsidP="00C95349">
            <w:pPr>
              <w:jc w:val="center"/>
              <w:rPr>
                <w:rStyle w:val="affd"/>
                <w:b w:val="0"/>
                <w:color w:val="auto"/>
              </w:rPr>
            </w:pPr>
            <w:r w:rsidRPr="001F34FE">
              <w:rPr>
                <w:rStyle w:val="affd"/>
                <w:b w:val="0"/>
                <w:color w:val="auto"/>
              </w:rPr>
              <w:t>17</w:t>
            </w:r>
          </w:p>
        </w:tc>
      </w:tr>
      <w:tr w:rsidR="004B2F75" w:rsidRPr="001F34FE" w:rsidTr="00276A73">
        <w:tc>
          <w:tcPr>
            <w:tcW w:w="1702" w:type="dxa"/>
            <w:vAlign w:val="center"/>
          </w:tcPr>
          <w:p w:rsidR="004B2F75" w:rsidRPr="001F34FE" w:rsidRDefault="004B2F75" w:rsidP="00C95349">
            <w:pPr>
              <w:jc w:val="center"/>
              <w:rPr>
                <w:highlight w:val="yellow"/>
              </w:rPr>
            </w:pPr>
            <w:r w:rsidRPr="001F34FE">
              <w:rPr>
                <w:highlight w:val="yellow"/>
              </w:rPr>
              <w:t>ОП.12</w:t>
            </w:r>
          </w:p>
        </w:tc>
        <w:tc>
          <w:tcPr>
            <w:tcW w:w="5103" w:type="dxa"/>
          </w:tcPr>
          <w:p w:rsidR="004B2F75" w:rsidRPr="001F34FE" w:rsidRDefault="004B2F75" w:rsidP="00C95349">
            <w:pPr>
              <w:rPr>
                <w:rStyle w:val="affd"/>
                <w:b w:val="0"/>
                <w:i/>
                <w:color w:val="auto"/>
              </w:rPr>
            </w:pPr>
            <w:r w:rsidRPr="001F34FE">
              <w:rPr>
                <w:i/>
                <w:highlight w:val="yellow"/>
              </w:rPr>
              <w:t>Автотранспортное право</w:t>
            </w:r>
          </w:p>
        </w:tc>
        <w:tc>
          <w:tcPr>
            <w:tcW w:w="1134" w:type="dxa"/>
            <w:vAlign w:val="center"/>
          </w:tcPr>
          <w:p w:rsidR="004B2F75" w:rsidRPr="001F34FE" w:rsidRDefault="00C960B9" w:rsidP="00C95349">
            <w:pPr>
              <w:jc w:val="center"/>
              <w:rPr>
                <w:rStyle w:val="affd"/>
                <w:b w:val="0"/>
                <w:color w:val="auto"/>
              </w:rPr>
            </w:pPr>
            <w:r w:rsidRPr="001F34FE">
              <w:rPr>
                <w:rStyle w:val="affd"/>
                <w:b w:val="0"/>
                <w:color w:val="auto"/>
              </w:rPr>
              <w:t>58</w:t>
            </w:r>
          </w:p>
        </w:tc>
        <w:tc>
          <w:tcPr>
            <w:tcW w:w="1134" w:type="dxa"/>
            <w:vAlign w:val="center"/>
          </w:tcPr>
          <w:p w:rsidR="004B2F75" w:rsidRPr="001F34FE" w:rsidRDefault="00035F7B" w:rsidP="00C95349">
            <w:pPr>
              <w:jc w:val="center"/>
              <w:rPr>
                <w:rStyle w:val="affd"/>
                <w:b w:val="0"/>
                <w:color w:val="auto"/>
              </w:rPr>
            </w:pPr>
            <w:r w:rsidRPr="001F34FE">
              <w:rPr>
                <w:rStyle w:val="affd"/>
                <w:b w:val="0"/>
                <w:color w:val="auto"/>
              </w:rPr>
              <w:t>41</w:t>
            </w:r>
          </w:p>
        </w:tc>
        <w:tc>
          <w:tcPr>
            <w:tcW w:w="1133" w:type="dxa"/>
            <w:vAlign w:val="center"/>
          </w:tcPr>
          <w:p w:rsidR="004B2F75" w:rsidRPr="001F34FE" w:rsidRDefault="00035F7B" w:rsidP="00C95349">
            <w:pPr>
              <w:jc w:val="center"/>
              <w:rPr>
                <w:rStyle w:val="affd"/>
                <w:b w:val="0"/>
                <w:color w:val="auto"/>
              </w:rPr>
            </w:pPr>
            <w:r w:rsidRPr="001F34FE">
              <w:rPr>
                <w:rStyle w:val="affd"/>
                <w:b w:val="0"/>
                <w:color w:val="auto"/>
              </w:rPr>
              <w:t>17</w:t>
            </w:r>
          </w:p>
        </w:tc>
      </w:tr>
      <w:tr w:rsidR="004B2F75" w:rsidRPr="001F34FE" w:rsidTr="00276A73">
        <w:tc>
          <w:tcPr>
            <w:tcW w:w="1702" w:type="dxa"/>
            <w:vAlign w:val="center"/>
          </w:tcPr>
          <w:p w:rsidR="004B2F75" w:rsidRPr="001F34FE" w:rsidRDefault="004B2F75" w:rsidP="00C95349">
            <w:pPr>
              <w:jc w:val="center"/>
              <w:rPr>
                <w:highlight w:val="yellow"/>
              </w:rPr>
            </w:pPr>
            <w:r w:rsidRPr="001F34FE">
              <w:rPr>
                <w:highlight w:val="yellow"/>
              </w:rPr>
              <w:t>ОП.13</w:t>
            </w:r>
          </w:p>
        </w:tc>
        <w:tc>
          <w:tcPr>
            <w:tcW w:w="5103" w:type="dxa"/>
          </w:tcPr>
          <w:p w:rsidR="004B2F75" w:rsidRPr="001F34FE" w:rsidRDefault="004B2F75" w:rsidP="00C95349">
            <w:pPr>
              <w:rPr>
                <w:rStyle w:val="affd"/>
                <w:b w:val="0"/>
                <w:i/>
                <w:color w:val="auto"/>
              </w:rPr>
            </w:pPr>
            <w:r w:rsidRPr="001F34FE">
              <w:rPr>
                <w:i/>
                <w:highlight w:val="yellow"/>
              </w:rPr>
              <w:t>Основы предпринимательской деятельности</w:t>
            </w:r>
          </w:p>
        </w:tc>
        <w:tc>
          <w:tcPr>
            <w:tcW w:w="1134" w:type="dxa"/>
            <w:vAlign w:val="center"/>
          </w:tcPr>
          <w:p w:rsidR="004B2F75" w:rsidRPr="001F34FE" w:rsidRDefault="00C960B9" w:rsidP="00C95349">
            <w:pPr>
              <w:jc w:val="center"/>
              <w:rPr>
                <w:rStyle w:val="affd"/>
                <w:b w:val="0"/>
                <w:color w:val="auto"/>
              </w:rPr>
            </w:pPr>
            <w:r w:rsidRPr="001F34FE">
              <w:rPr>
                <w:rStyle w:val="affd"/>
                <w:b w:val="0"/>
                <w:color w:val="auto"/>
              </w:rPr>
              <w:t>60</w:t>
            </w:r>
          </w:p>
        </w:tc>
        <w:tc>
          <w:tcPr>
            <w:tcW w:w="1134" w:type="dxa"/>
            <w:vAlign w:val="center"/>
          </w:tcPr>
          <w:p w:rsidR="004B2F75" w:rsidRPr="001F34FE" w:rsidRDefault="00035F7B" w:rsidP="00C95349">
            <w:pPr>
              <w:jc w:val="center"/>
              <w:rPr>
                <w:rStyle w:val="affd"/>
                <w:b w:val="0"/>
                <w:color w:val="auto"/>
              </w:rPr>
            </w:pPr>
            <w:r w:rsidRPr="001F34FE">
              <w:rPr>
                <w:rStyle w:val="affd"/>
                <w:b w:val="0"/>
                <w:color w:val="auto"/>
              </w:rPr>
              <w:t>42</w:t>
            </w:r>
          </w:p>
        </w:tc>
        <w:tc>
          <w:tcPr>
            <w:tcW w:w="1133" w:type="dxa"/>
            <w:vAlign w:val="center"/>
          </w:tcPr>
          <w:p w:rsidR="004B2F75" w:rsidRPr="001F34FE" w:rsidRDefault="00035F7B" w:rsidP="00C95349">
            <w:pPr>
              <w:jc w:val="center"/>
              <w:rPr>
                <w:rStyle w:val="affd"/>
                <w:b w:val="0"/>
                <w:color w:val="auto"/>
              </w:rPr>
            </w:pPr>
            <w:r w:rsidRPr="001F34FE">
              <w:rPr>
                <w:rStyle w:val="affd"/>
                <w:b w:val="0"/>
                <w:color w:val="auto"/>
              </w:rPr>
              <w:t>18</w:t>
            </w:r>
          </w:p>
        </w:tc>
      </w:tr>
      <w:tr w:rsidR="00C95349" w:rsidRPr="001F34FE" w:rsidTr="00276A73">
        <w:tc>
          <w:tcPr>
            <w:tcW w:w="1702" w:type="dxa"/>
            <w:vAlign w:val="center"/>
          </w:tcPr>
          <w:p w:rsidR="00C95349" w:rsidRPr="001F34FE" w:rsidRDefault="00C95349" w:rsidP="00C95349">
            <w:pPr>
              <w:jc w:val="center"/>
              <w:rPr>
                <w:rStyle w:val="affd"/>
                <w:color w:val="auto"/>
              </w:rPr>
            </w:pPr>
            <w:r w:rsidRPr="001F34FE">
              <w:rPr>
                <w:rStyle w:val="affd"/>
                <w:color w:val="auto"/>
              </w:rPr>
              <w:t>ПМ</w:t>
            </w:r>
          </w:p>
        </w:tc>
        <w:tc>
          <w:tcPr>
            <w:tcW w:w="5103" w:type="dxa"/>
          </w:tcPr>
          <w:p w:rsidR="00C95349" w:rsidRPr="001F34FE" w:rsidRDefault="00C95349" w:rsidP="00C95349">
            <w:pPr>
              <w:rPr>
                <w:rStyle w:val="affd"/>
                <w:color w:val="auto"/>
              </w:rPr>
            </w:pPr>
            <w:r w:rsidRPr="001F34FE">
              <w:rPr>
                <w:rStyle w:val="affd"/>
                <w:color w:val="auto"/>
              </w:rPr>
              <w:t>Профессиональные модули</w:t>
            </w:r>
          </w:p>
        </w:tc>
        <w:tc>
          <w:tcPr>
            <w:tcW w:w="1134" w:type="dxa"/>
            <w:vAlign w:val="center"/>
          </w:tcPr>
          <w:p w:rsidR="00C95349" w:rsidRPr="001F34FE" w:rsidRDefault="0094683A" w:rsidP="00C95349">
            <w:pPr>
              <w:jc w:val="center"/>
              <w:rPr>
                <w:rStyle w:val="affd"/>
                <w:color w:val="auto"/>
              </w:rPr>
            </w:pPr>
            <w:r w:rsidRPr="001F34FE">
              <w:rPr>
                <w:rStyle w:val="affd"/>
                <w:color w:val="auto"/>
              </w:rPr>
              <w:t>557</w:t>
            </w:r>
          </w:p>
        </w:tc>
        <w:tc>
          <w:tcPr>
            <w:tcW w:w="1134" w:type="dxa"/>
            <w:vAlign w:val="center"/>
          </w:tcPr>
          <w:p w:rsidR="00C95349" w:rsidRPr="001F34FE" w:rsidRDefault="005B09F8" w:rsidP="00C95349">
            <w:pPr>
              <w:jc w:val="center"/>
              <w:rPr>
                <w:rStyle w:val="affd"/>
                <w:color w:val="auto"/>
              </w:rPr>
            </w:pPr>
            <w:r w:rsidRPr="001F34FE">
              <w:rPr>
                <w:rStyle w:val="affd"/>
                <w:color w:val="auto"/>
              </w:rPr>
              <w:t>374</w:t>
            </w:r>
          </w:p>
        </w:tc>
        <w:tc>
          <w:tcPr>
            <w:tcW w:w="1133" w:type="dxa"/>
            <w:vAlign w:val="center"/>
          </w:tcPr>
          <w:p w:rsidR="00C95349" w:rsidRPr="001F34FE" w:rsidRDefault="005B09F8" w:rsidP="00C95349">
            <w:pPr>
              <w:jc w:val="center"/>
              <w:rPr>
                <w:rStyle w:val="affd"/>
                <w:color w:val="auto"/>
              </w:rPr>
            </w:pPr>
            <w:r w:rsidRPr="001F34FE">
              <w:rPr>
                <w:rStyle w:val="affd"/>
                <w:color w:val="auto"/>
              </w:rPr>
              <w:t>183</w:t>
            </w:r>
          </w:p>
        </w:tc>
      </w:tr>
      <w:tr w:rsidR="00C95349" w:rsidRPr="001F34FE" w:rsidTr="00276A73">
        <w:tc>
          <w:tcPr>
            <w:tcW w:w="1702" w:type="dxa"/>
            <w:vAlign w:val="center"/>
          </w:tcPr>
          <w:p w:rsidR="00C95349" w:rsidRPr="001F34FE" w:rsidRDefault="00C95349" w:rsidP="00C95349">
            <w:pPr>
              <w:jc w:val="center"/>
              <w:rPr>
                <w:rStyle w:val="affd"/>
                <w:b w:val="0"/>
                <w:color w:val="auto"/>
              </w:rPr>
            </w:pPr>
            <w:r w:rsidRPr="001F34FE">
              <w:rPr>
                <w:rStyle w:val="affd"/>
                <w:b w:val="0"/>
                <w:color w:val="auto"/>
              </w:rPr>
              <w:t>ПМ.01</w:t>
            </w:r>
          </w:p>
        </w:tc>
        <w:tc>
          <w:tcPr>
            <w:tcW w:w="5103" w:type="dxa"/>
          </w:tcPr>
          <w:p w:rsidR="00C95349" w:rsidRPr="001F34FE" w:rsidRDefault="00C95349" w:rsidP="00C95349">
            <w:pPr>
              <w:rPr>
                <w:rStyle w:val="affd"/>
                <w:b w:val="0"/>
                <w:color w:val="auto"/>
              </w:rPr>
            </w:pPr>
            <w:r w:rsidRPr="001F34FE">
              <w:rPr>
                <w:rStyle w:val="affd"/>
                <w:b w:val="0"/>
                <w:color w:val="auto"/>
              </w:rPr>
              <w:t>Техническое обслуживание и ремонт автомобильного транспорта (в том числе):</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300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200</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100</w:t>
            </w:r>
          </w:p>
        </w:tc>
      </w:tr>
      <w:tr w:rsidR="00C95349" w:rsidRPr="001F34FE" w:rsidTr="00276A73">
        <w:tc>
          <w:tcPr>
            <w:tcW w:w="1702" w:type="dxa"/>
            <w:vAlign w:val="center"/>
          </w:tcPr>
          <w:p w:rsidR="00C95349" w:rsidRPr="001F34FE" w:rsidRDefault="00C95349" w:rsidP="00C95349">
            <w:pPr>
              <w:jc w:val="center"/>
              <w:rPr>
                <w:rStyle w:val="affd"/>
                <w:b w:val="0"/>
                <w:color w:val="auto"/>
              </w:rPr>
            </w:pPr>
            <w:r w:rsidRPr="001F34FE">
              <w:rPr>
                <w:rStyle w:val="affd"/>
                <w:b w:val="0"/>
                <w:color w:val="auto"/>
              </w:rPr>
              <w:t>МДК.01.01</w:t>
            </w:r>
          </w:p>
        </w:tc>
        <w:tc>
          <w:tcPr>
            <w:tcW w:w="5103" w:type="dxa"/>
          </w:tcPr>
          <w:p w:rsidR="00C95349" w:rsidRPr="001F34FE" w:rsidRDefault="00C95349" w:rsidP="00C95349">
            <w:pPr>
              <w:rPr>
                <w:rStyle w:val="affd"/>
                <w:b w:val="0"/>
                <w:i/>
                <w:color w:val="auto"/>
              </w:rPr>
            </w:pPr>
            <w:r w:rsidRPr="001F34FE">
              <w:rPr>
                <w:rStyle w:val="affd"/>
                <w:b w:val="0"/>
                <w:i/>
                <w:color w:val="auto"/>
              </w:rPr>
              <w:t>Устройство автомобилей</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100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67</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33</w:t>
            </w:r>
          </w:p>
        </w:tc>
      </w:tr>
      <w:tr w:rsidR="00C95349" w:rsidRPr="001F34FE" w:rsidTr="00276A73">
        <w:tc>
          <w:tcPr>
            <w:tcW w:w="1702" w:type="dxa"/>
            <w:vAlign w:val="center"/>
          </w:tcPr>
          <w:p w:rsidR="00C95349" w:rsidRPr="001F34FE" w:rsidRDefault="00C95349" w:rsidP="00C95349">
            <w:pPr>
              <w:jc w:val="center"/>
              <w:rPr>
                <w:rStyle w:val="affd"/>
                <w:b w:val="0"/>
                <w:color w:val="auto"/>
              </w:rPr>
            </w:pPr>
            <w:r w:rsidRPr="001F34FE">
              <w:rPr>
                <w:rStyle w:val="affd"/>
                <w:b w:val="0"/>
                <w:color w:val="auto"/>
              </w:rPr>
              <w:t>МДК.01.02</w:t>
            </w:r>
          </w:p>
        </w:tc>
        <w:tc>
          <w:tcPr>
            <w:tcW w:w="5103" w:type="dxa"/>
          </w:tcPr>
          <w:p w:rsidR="00C95349" w:rsidRPr="001F34FE" w:rsidRDefault="00C95349" w:rsidP="00C95349">
            <w:pPr>
              <w:rPr>
                <w:rStyle w:val="affd"/>
                <w:b w:val="0"/>
                <w:i/>
                <w:color w:val="auto"/>
              </w:rPr>
            </w:pPr>
            <w:r w:rsidRPr="001F34FE">
              <w:rPr>
                <w:rStyle w:val="affd"/>
                <w:b w:val="0"/>
                <w:i/>
                <w:color w:val="auto"/>
              </w:rPr>
              <w:t>Техническое обслуживание и ремонт автомобильного транспорта</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200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133</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67</w:t>
            </w:r>
          </w:p>
        </w:tc>
      </w:tr>
      <w:tr w:rsidR="00C95349" w:rsidRPr="001F34FE" w:rsidTr="00276A73">
        <w:tc>
          <w:tcPr>
            <w:tcW w:w="1702" w:type="dxa"/>
            <w:vAlign w:val="center"/>
          </w:tcPr>
          <w:p w:rsidR="00C95349" w:rsidRPr="001F34FE" w:rsidRDefault="00C95349" w:rsidP="00C95349">
            <w:pPr>
              <w:jc w:val="center"/>
              <w:rPr>
                <w:rStyle w:val="affd"/>
                <w:b w:val="0"/>
                <w:color w:val="auto"/>
              </w:rPr>
            </w:pPr>
            <w:r w:rsidRPr="001F34FE">
              <w:rPr>
                <w:rStyle w:val="affd"/>
                <w:b w:val="0"/>
                <w:color w:val="auto"/>
              </w:rPr>
              <w:t>ПМ.02</w:t>
            </w:r>
          </w:p>
        </w:tc>
        <w:tc>
          <w:tcPr>
            <w:tcW w:w="5103" w:type="dxa"/>
          </w:tcPr>
          <w:p w:rsidR="00C95349" w:rsidRPr="001F34FE" w:rsidRDefault="00C95349" w:rsidP="00C95349">
            <w:pPr>
              <w:rPr>
                <w:rStyle w:val="affd"/>
                <w:b w:val="0"/>
                <w:color w:val="auto"/>
              </w:rPr>
            </w:pPr>
            <w:r w:rsidRPr="001F34FE">
              <w:rPr>
                <w:rStyle w:val="affd"/>
                <w:b w:val="0"/>
                <w:color w:val="auto"/>
              </w:rPr>
              <w:t>Организация деятельности коллектива исполнителей (в том числе):</w:t>
            </w:r>
          </w:p>
        </w:tc>
        <w:tc>
          <w:tcPr>
            <w:tcW w:w="1134" w:type="dxa"/>
            <w:vAlign w:val="center"/>
          </w:tcPr>
          <w:p w:rsidR="00C95349" w:rsidRPr="001F34FE" w:rsidRDefault="00C960B9" w:rsidP="00C95349">
            <w:pPr>
              <w:jc w:val="center"/>
              <w:rPr>
                <w:rStyle w:val="affd"/>
                <w:b w:val="0"/>
                <w:color w:val="auto"/>
              </w:rPr>
            </w:pPr>
            <w:r w:rsidRPr="001F34FE">
              <w:rPr>
                <w:rStyle w:val="affd"/>
                <w:b w:val="0"/>
                <w:color w:val="auto"/>
              </w:rPr>
              <w:t>82</w:t>
            </w:r>
          </w:p>
        </w:tc>
        <w:tc>
          <w:tcPr>
            <w:tcW w:w="1134" w:type="dxa"/>
            <w:vAlign w:val="center"/>
          </w:tcPr>
          <w:p w:rsidR="00C95349" w:rsidRPr="001F34FE" w:rsidRDefault="005B09F8" w:rsidP="00C95349">
            <w:pPr>
              <w:jc w:val="center"/>
              <w:rPr>
                <w:rStyle w:val="affd"/>
                <w:b w:val="0"/>
                <w:color w:val="auto"/>
              </w:rPr>
            </w:pPr>
            <w:r w:rsidRPr="001F34FE">
              <w:rPr>
                <w:rStyle w:val="affd"/>
                <w:b w:val="0"/>
                <w:color w:val="auto"/>
              </w:rPr>
              <w:t>57</w:t>
            </w:r>
          </w:p>
        </w:tc>
        <w:tc>
          <w:tcPr>
            <w:tcW w:w="1133" w:type="dxa"/>
            <w:vAlign w:val="center"/>
          </w:tcPr>
          <w:p w:rsidR="00C95349" w:rsidRPr="001F34FE" w:rsidRDefault="005B09F8" w:rsidP="00C95349">
            <w:pPr>
              <w:jc w:val="center"/>
              <w:rPr>
                <w:rStyle w:val="affd"/>
                <w:b w:val="0"/>
                <w:color w:val="auto"/>
              </w:rPr>
            </w:pPr>
            <w:r w:rsidRPr="001F34FE">
              <w:rPr>
                <w:rStyle w:val="affd"/>
                <w:b w:val="0"/>
                <w:color w:val="auto"/>
              </w:rPr>
              <w:t>25</w:t>
            </w:r>
          </w:p>
        </w:tc>
      </w:tr>
      <w:tr w:rsidR="00C95349" w:rsidRPr="001F34FE" w:rsidTr="00276A73">
        <w:tc>
          <w:tcPr>
            <w:tcW w:w="1702" w:type="dxa"/>
            <w:vAlign w:val="center"/>
          </w:tcPr>
          <w:p w:rsidR="00C95349" w:rsidRPr="001F34FE" w:rsidRDefault="00C95349" w:rsidP="00C95349">
            <w:pPr>
              <w:jc w:val="center"/>
              <w:rPr>
                <w:rStyle w:val="affd"/>
                <w:b w:val="0"/>
                <w:color w:val="auto"/>
              </w:rPr>
            </w:pPr>
            <w:r w:rsidRPr="001F34FE">
              <w:rPr>
                <w:rStyle w:val="affd"/>
                <w:b w:val="0"/>
                <w:color w:val="auto"/>
              </w:rPr>
              <w:t>МДК.02.01</w:t>
            </w:r>
          </w:p>
        </w:tc>
        <w:tc>
          <w:tcPr>
            <w:tcW w:w="5103" w:type="dxa"/>
          </w:tcPr>
          <w:p w:rsidR="00C95349" w:rsidRPr="001F34FE" w:rsidRDefault="00C95349" w:rsidP="00C95349">
            <w:pPr>
              <w:rPr>
                <w:rStyle w:val="affd"/>
                <w:b w:val="0"/>
                <w:i/>
                <w:color w:val="auto"/>
              </w:rPr>
            </w:pPr>
            <w:r w:rsidRPr="001F34FE">
              <w:rPr>
                <w:rStyle w:val="affd"/>
                <w:b w:val="0"/>
                <w:i/>
                <w:color w:val="auto"/>
              </w:rPr>
              <w:t>Управление коллективом</w:t>
            </w:r>
          </w:p>
        </w:tc>
        <w:tc>
          <w:tcPr>
            <w:tcW w:w="1134" w:type="dxa"/>
            <w:vAlign w:val="center"/>
          </w:tcPr>
          <w:p w:rsidR="00C95349" w:rsidRPr="001F34FE" w:rsidRDefault="00C960B9" w:rsidP="00C95349">
            <w:pPr>
              <w:jc w:val="center"/>
              <w:rPr>
                <w:rStyle w:val="affd"/>
                <w:b w:val="0"/>
                <w:color w:val="auto"/>
              </w:rPr>
            </w:pPr>
            <w:r w:rsidRPr="001F34FE">
              <w:rPr>
                <w:rStyle w:val="affd"/>
                <w:b w:val="0"/>
                <w:color w:val="auto"/>
              </w:rPr>
              <w:t>82</w:t>
            </w:r>
          </w:p>
        </w:tc>
        <w:tc>
          <w:tcPr>
            <w:tcW w:w="1134" w:type="dxa"/>
            <w:vAlign w:val="center"/>
          </w:tcPr>
          <w:p w:rsidR="00C95349" w:rsidRPr="001F34FE" w:rsidRDefault="005B09F8" w:rsidP="00C95349">
            <w:pPr>
              <w:jc w:val="center"/>
              <w:rPr>
                <w:rStyle w:val="affd"/>
                <w:b w:val="0"/>
                <w:color w:val="auto"/>
              </w:rPr>
            </w:pPr>
            <w:r w:rsidRPr="001F34FE">
              <w:rPr>
                <w:rStyle w:val="affd"/>
                <w:b w:val="0"/>
                <w:color w:val="auto"/>
              </w:rPr>
              <w:t>57</w:t>
            </w:r>
          </w:p>
        </w:tc>
        <w:tc>
          <w:tcPr>
            <w:tcW w:w="1133" w:type="dxa"/>
            <w:vAlign w:val="center"/>
          </w:tcPr>
          <w:p w:rsidR="00C95349" w:rsidRPr="001F34FE" w:rsidRDefault="005B09F8" w:rsidP="00C95349">
            <w:pPr>
              <w:jc w:val="center"/>
              <w:rPr>
                <w:rStyle w:val="affd"/>
                <w:b w:val="0"/>
                <w:color w:val="auto"/>
              </w:rPr>
            </w:pPr>
            <w:r w:rsidRPr="001F34FE">
              <w:rPr>
                <w:rStyle w:val="affd"/>
                <w:b w:val="0"/>
                <w:color w:val="auto"/>
              </w:rPr>
              <w:t>25</w:t>
            </w:r>
          </w:p>
        </w:tc>
      </w:tr>
      <w:tr w:rsidR="00C95349" w:rsidRPr="001F34FE" w:rsidTr="00276A73">
        <w:tc>
          <w:tcPr>
            <w:tcW w:w="1702" w:type="dxa"/>
            <w:vAlign w:val="center"/>
          </w:tcPr>
          <w:p w:rsidR="00C95349" w:rsidRPr="001F34FE" w:rsidRDefault="00C95349" w:rsidP="00C95349">
            <w:pPr>
              <w:jc w:val="center"/>
              <w:rPr>
                <w:rStyle w:val="affd"/>
                <w:b w:val="0"/>
                <w:color w:val="auto"/>
              </w:rPr>
            </w:pPr>
            <w:r w:rsidRPr="001F34FE">
              <w:rPr>
                <w:rStyle w:val="affd"/>
                <w:b w:val="0"/>
                <w:color w:val="auto"/>
              </w:rPr>
              <w:t>ПМ.03</w:t>
            </w:r>
          </w:p>
        </w:tc>
        <w:tc>
          <w:tcPr>
            <w:tcW w:w="5103" w:type="dxa"/>
          </w:tcPr>
          <w:p w:rsidR="00C95349" w:rsidRPr="001F34FE" w:rsidRDefault="00C95349" w:rsidP="00C95349">
            <w:pPr>
              <w:rPr>
                <w:rStyle w:val="affd"/>
                <w:b w:val="0"/>
                <w:color w:val="auto"/>
              </w:rPr>
            </w:pPr>
            <w:r w:rsidRPr="001F34FE">
              <w:rPr>
                <w:rStyle w:val="affd"/>
                <w:b w:val="0"/>
                <w:color w:val="auto"/>
              </w:rPr>
              <w:t>Выполнение работ по одной или нескольким профессиям рабочих, должностям служащих  (в том числе):</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175</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117</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58</w:t>
            </w:r>
          </w:p>
        </w:tc>
      </w:tr>
      <w:tr w:rsidR="00C95349" w:rsidRPr="001F34FE" w:rsidTr="00276A73">
        <w:tc>
          <w:tcPr>
            <w:tcW w:w="1702" w:type="dxa"/>
            <w:vAlign w:val="center"/>
          </w:tcPr>
          <w:p w:rsidR="00C95349" w:rsidRPr="001F34FE" w:rsidRDefault="00C95349" w:rsidP="00C95349">
            <w:pPr>
              <w:jc w:val="center"/>
              <w:rPr>
                <w:rStyle w:val="affd"/>
                <w:b w:val="0"/>
                <w:color w:val="auto"/>
              </w:rPr>
            </w:pPr>
            <w:r w:rsidRPr="001F34FE">
              <w:rPr>
                <w:rStyle w:val="affd"/>
                <w:b w:val="0"/>
                <w:color w:val="auto"/>
              </w:rPr>
              <w:t>МДК.03.01</w:t>
            </w:r>
          </w:p>
        </w:tc>
        <w:tc>
          <w:tcPr>
            <w:tcW w:w="5103" w:type="dxa"/>
          </w:tcPr>
          <w:p w:rsidR="00C95349" w:rsidRPr="001F34FE" w:rsidRDefault="00C95349" w:rsidP="00C95349">
            <w:pPr>
              <w:rPr>
                <w:rStyle w:val="affd"/>
                <w:b w:val="0"/>
                <w:i/>
                <w:color w:val="auto"/>
              </w:rPr>
            </w:pPr>
            <w:r w:rsidRPr="001F34FE">
              <w:rPr>
                <w:rStyle w:val="affd"/>
                <w:b w:val="0"/>
                <w:i/>
                <w:color w:val="auto"/>
              </w:rPr>
              <w:t>18511 Слесарь по ремонту автомобилей</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100</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67</w:t>
            </w:r>
          </w:p>
        </w:tc>
        <w:tc>
          <w:tcPr>
            <w:tcW w:w="1133" w:type="dxa"/>
            <w:vAlign w:val="center"/>
          </w:tcPr>
          <w:p w:rsidR="00C95349" w:rsidRPr="001F34FE" w:rsidRDefault="00C95349" w:rsidP="00C95349">
            <w:pPr>
              <w:jc w:val="center"/>
              <w:rPr>
                <w:rStyle w:val="affd"/>
                <w:b w:val="0"/>
                <w:color w:val="auto"/>
              </w:rPr>
            </w:pPr>
            <w:r w:rsidRPr="001F34FE">
              <w:rPr>
                <w:rStyle w:val="affd"/>
                <w:b w:val="0"/>
                <w:color w:val="auto"/>
              </w:rPr>
              <w:t>33</w:t>
            </w:r>
          </w:p>
        </w:tc>
      </w:tr>
      <w:tr w:rsidR="00C95349" w:rsidRPr="00C95349" w:rsidTr="00276A73">
        <w:tc>
          <w:tcPr>
            <w:tcW w:w="1702" w:type="dxa"/>
            <w:vAlign w:val="center"/>
          </w:tcPr>
          <w:p w:rsidR="00C95349" w:rsidRPr="001F34FE" w:rsidRDefault="00C95349" w:rsidP="00C95349">
            <w:pPr>
              <w:jc w:val="center"/>
              <w:rPr>
                <w:rStyle w:val="affd"/>
                <w:b w:val="0"/>
                <w:color w:val="auto"/>
              </w:rPr>
            </w:pPr>
            <w:r w:rsidRPr="001F34FE">
              <w:rPr>
                <w:rStyle w:val="affd"/>
                <w:b w:val="0"/>
                <w:color w:val="auto"/>
              </w:rPr>
              <w:t>МДК.03.01</w:t>
            </w:r>
          </w:p>
        </w:tc>
        <w:tc>
          <w:tcPr>
            <w:tcW w:w="5103" w:type="dxa"/>
          </w:tcPr>
          <w:p w:rsidR="00C95349" w:rsidRPr="001F34FE" w:rsidRDefault="00C95349" w:rsidP="00C95349">
            <w:pPr>
              <w:rPr>
                <w:rStyle w:val="affd"/>
                <w:b w:val="0"/>
                <w:color w:val="auto"/>
              </w:rPr>
            </w:pPr>
            <w:r w:rsidRPr="001F34FE">
              <w:rPr>
                <w:rStyle w:val="affd"/>
                <w:b w:val="0"/>
                <w:i/>
                <w:color w:val="auto"/>
              </w:rPr>
              <w:t>18552 Слесарь по топливной аппаратуре</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75</w:t>
            </w:r>
          </w:p>
        </w:tc>
        <w:tc>
          <w:tcPr>
            <w:tcW w:w="1134" w:type="dxa"/>
            <w:vAlign w:val="center"/>
          </w:tcPr>
          <w:p w:rsidR="00C95349" w:rsidRPr="001F34FE" w:rsidRDefault="00C95349" w:rsidP="00C95349">
            <w:pPr>
              <w:jc w:val="center"/>
              <w:rPr>
                <w:rStyle w:val="affd"/>
                <w:b w:val="0"/>
                <w:color w:val="auto"/>
              </w:rPr>
            </w:pPr>
            <w:r w:rsidRPr="001F34FE">
              <w:rPr>
                <w:rStyle w:val="affd"/>
                <w:b w:val="0"/>
                <w:color w:val="auto"/>
              </w:rPr>
              <w:t>50</w:t>
            </w:r>
          </w:p>
        </w:tc>
        <w:tc>
          <w:tcPr>
            <w:tcW w:w="1133" w:type="dxa"/>
            <w:vAlign w:val="center"/>
          </w:tcPr>
          <w:p w:rsidR="00C95349" w:rsidRPr="0094683A" w:rsidRDefault="00C95349" w:rsidP="00C95349">
            <w:pPr>
              <w:jc w:val="center"/>
              <w:rPr>
                <w:rStyle w:val="affd"/>
                <w:b w:val="0"/>
                <w:color w:val="auto"/>
              </w:rPr>
            </w:pPr>
            <w:r w:rsidRPr="001F34FE">
              <w:rPr>
                <w:rStyle w:val="affd"/>
                <w:b w:val="0"/>
                <w:color w:val="auto"/>
              </w:rPr>
              <w:t>25</w:t>
            </w:r>
          </w:p>
        </w:tc>
      </w:tr>
    </w:tbl>
    <w:p w:rsidR="00C95349" w:rsidRDefault="00C95349" w:rsidP="00BA76E8">
      <w:pPr>
        <w:autoSpaceDE w:val="0"/>
        <w:autoSpaceDN w:val="0"/>
        <w:adjustRightInd w:val="0"/>
        <w:rPr>
          <w:rFonts w:eastAsia="Calibri"/>
        </w:rPr>
      </w:pPr>
    </w:p>
    <w:p w:rsidR="006146D2" w:rsidRPr="00171BAE" w:rsidRDefault="004A4013" w:rsidP="006146D2">
      <w:pPr>
        <w:pStyle w:val="ConsPlusTitle"/>
        <w:rPr>
          <w:b w:val="0"/>
          <w:spacing w:val="-6"/>
        </w:rPr>
      </w:pPr>
      <w:r w:rsidRPr="00171BAE">
        <w:rPr>
          <w:b w:val="0"/>
          <w:spacing w:val="-6"/>
        </w:rPr>
        <w:lastRenderedPageBreak/>
        <w:t>На виды профессиональ</w:t>
      </w:r>
      <w:r w:rsidR="00833B9C" w:rsidRPr="00171BAE">
        <w:rPr>
          <w:b w:val="0"/>
          <w:spacing w:val="-6"/>
        </w:rPr>
        <w:t>ной деятельности в соответствие с</w:t>
      </w:r>
      <w:r w:rsidR="00171BAE">
        <w:rPr>
          <w:b w:val="0"/>
          <w:spacing w:val="-6"/>
        </w:rPr>
        <w:t xml:space="preserve"> </w:t>
      </w:r>
      <w:r w:rsidR="00833B9C" w:rsidRPr="00171BAE">
        <w:rPr>
          <w:b w:val="0"/>
          <w:spacing w:val="-6"/>
        </w:rPr>
        <w:t xml:space="preserve">ФГОС СПО </w:t>
      </w:r>
      <w:r w:rsidR="006A6E0B" w:rsidRPr="00171BAE">
        <w:rPr>
          <w:b w:val="0"/>
        </w:rPr>
        <w:t>23.02.03 «Техническое обслуживание и ремонт автомобильного транспорта»</w:t>
      </w:r>
      <w:r w:rsidR="00C101A4" w:rsidRPr="00171BAE">
        <w:rPr>
          <w:b w:val="0"/>
          <w:spacing w:val="-6"/>
        </w:rPr>
        <w:t xml:space="preserve"> </w:t>
      </w:r>
    </w:p>
    <w:p w:rsidR="00833B9C" w:rsidRPr="006146D2" w:rsidRDefault="00C101A4" w:rsidP="006146D2">
      <w:pPr>
        <w:pStyle w:val="ConsPlusTitle"/>
        <w:rPr>
          <w:b w:val="0"/>
          <w:spacing w:val="-6"/>
        </w:rPr>
      </w:pPr>
      <w:r w:rsidRPr="00171BAE">
        <w:rPr>
          <w:b w:val="0"/>
          <w:spacing w:val="-6"/>
        </w:rPr>
        <w:t>вв</w:t>
      </w:r>
      <w:r w:rsidR="00833B9C" w:rsidRPr="00171BAE">
        <w:rPr>
          <w:b w:val="0"/>
          <w:spacing w:val="-6"/>
        </w:rPr>
        <w:t xml:space="preserve">едены дополнительные </w:t>
      </w:r>
      <w:r w:rsidR="000D5CA1" w:rsidRPr="00171BAE">
        <w:rPr>
          <w:b w:val="0"/>
          <w:spacing w:val="-6"/>
        </w:rPr>
        <w:t xml:space="preserve">профессиональные </w:t>
      </w:r>
      <w:r w:rsidR="00833B9C" w:rsidRPr="00171BAE">
        <w:rPr>
          <w:b w:val="0"/>
          <w:spacing w:val="-6"/>
        </w:rPr>
        <w:t>к</w:t>
      </w:r>
      <w:r w:rsidR="00FE2A3F" w:rsidRPr="00171BAE">
        <w:rPr>
          <w:b w:val="0"/>
          <w:spacing w:val="-6"/>
        </w:rPr>
        <w:t xml:space="preserve">омпетенции </w:t>
      </w:r>
      <w:r w:rsidR="00BF3175" w:rsidRPr="00171BAE">
        <w:rPr>
          <w:b w:val="0"/>
          <w:spacing w:val="-6"/>
        </w:rPr>
        <w:t>ДПК 2.</w:t>
      </w:r>
      <w:r w:rsidR="007F38B8" w:rsidRPr="00171BAE">
        <w:rPr>
          <w:b w:val="0"/>
          <w:spacing w:val="-6"/>
        </w:rPr>
        <w:t>4</w:t>
      </w:r>
      <w:r w:rsidR="00BF3175" w:rsidRPr="00171BAE">
        <w:rPr>
          <w:b w:val="0"/>
          <w:spacing w:val="-6"/>
        </w:rPr>
        <w:t>- 2.</w:t>
      </w:r>
      <w:r w:rsidR="00124CEE" w:rsidRPr="00171BAE">
        <w:rPr>
          <w:b w:val="0"/>
          <w:spacing w:val="-6"/>
        </w:rPr>
        <w:t>6</w:t>
      </w:r>
      <w:r w:rsidR="00171BAE">
        <w:rPr>
          <w:b w:val="0"/>
          <w:spacing w:val="-6"/>
        </w:rPr>
        <w:t>;</w:t>
      </w:r>
      <w:r w:rsidR="006146D2">
        <w:rPr>
          <w:b w:val="0"/>
          <w:spacing w:val="-6"/>
        </w:rPr>
        <w:t xml:space="preserve"> </w:t>
      </w:r>
      <w:r w:rsidR="0006232C" w:rsidRPr="006146D2">
        <w:rPr>
          <w:b w:val="0"/>
          <w:spacing w:val="-6"/>
        </w:rPr>
        <w:t>(Таблица 10</w:t>
      </w:r>
      <w:r w:rsidR="00833B9C" w:rsidRPr="006146D2">
        <w:rPr>
          <w:b w:val="0"/>
          <w:spacing w:val="-6"/>
        </w:rPr>
        <w:t>).</w:t>
      </w:r>
    </w:p>
    <w:p w:rsidR="00CA6034" w:rsidRDefault="00CA6034" w:rsidP="00CA6034">
      <w:pPr>
        <w:pStyle w:val="Default"/>
        <w:ind w:firstLine="708"/>
        <w:jc w:val="right"/>
      </w:pPr>
    </w:p>
    <w:p w:rsidR="00C65425" w:rsidRDefault="009939E7" w:rsidP="00C65425">
      <w:pPr>
        <w:pStyle w:val="Default"/>
        <w:jc w:val="center"/>
      </w:pPr>
      <w:r>
        <w:t>Дополнительные профес</w:t>
      </w:r>
      <w:r w:rsidR="0091167D">
        <w:t>сиональные компетенции</w:t>
      </w:r>
      <w:r w:rsidR="00C65425">
        <w:t xml:space="preserve">, дополнительный </w:t>
      </w:r>
      <w:r w:rsidR="00C65425" w:rsidRPr="00C65425">
        <w:rPr>
          <w:spacing w:val="-6"/>
        </w:rPr>
        <w:t xml:space="preserve">практический опыт, </w:t>
      </w:r>
      <w:r w:rsidR="00C65425">
        <w:rPr>
          <w:spacing w:val="-6"/>
        </w:rPr>
        <w:t xml:space="preserve">дополнительные </w:t>
      </w:r>
      <w:r w:rsidR="00C65425" w:rsidRPr="00C65425">
        <w:rPr>
          <w:spacing w:val="-6"/>
        </w:rPr>
        <w:t xml:space="preserve">умения и </w:t>
      </w:r>
      <w:r w:rsidR="00C65425">
        <w:rPr>
          <w:spacing w:val="-6"/>
        </w:rPr>
        <w:t xml:space="preserve">дополнительные </w:t>
      </w:r>
      <w:r w:rsidR="00C65425" w:rsidRPr="00C65425">
        <w:rPr>
          <w:spacing w:val="-6"/>
        </w:rPr>
        <w:t>знания</w:t>
      </w:r>
      <w:r w:rsidR="0091167D">
        <w:t xml:space="preserve"> </w:t>
      </w:r>
      <w:r w:rsidR="0091167D" w:rsidRPr="00D9625D">
        <w:rPr>
          <w:color w:val="auto"/>
        </w:rPr>
        <w:t>под соответствующие виды</w:t>
      </w:r>
      <w:r w:rsidR="0091167D" w:rsidRPr="00B17E5E">
        <w:t xml:space="preserve"> </w:t>
      </w:r>
    </w:p>
    <w:p w:rsidR="00CA6034" w:rsidRDefault="0091167D" w:rsidP="00C65425">
      <w:pPr>
        <w:pStyle w:val="Default"/>
        <w:jc w:val="center"/>
      </w:pPr>
      <w:r w:rsidRPr="00B17E5E">
        <w:t>профессиональной деятельности</w:t>
      </w:r>
    </w:p>
    <w:p w:rsidR="0091167D" w:rsidRDefault="0006232C" w:rsidP="0006232C">
      <w:pPr>
        <w:pStyle w:val="Default"/>
        <w:ind w:firstLine="708"/>
        <w:jc w:val="right"/>
      </w:pPr>
      <w: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229"/>
      </w:tblGrid>
      <w:tr w:rsidR="0091167D" w:rsidRPr="00EE6BF8" w:rsidTr="00EC51E6">
        <w:tc>
          <w:tcPr>
            <w:tcW w:w="2802" w:type="dxa"/>
          </w:tcPr>
          <w:p w:rsidR="0091167D" w:rsidRPr="004F5A7A" w:rsidRDefault="0091167D" w:rsidP="00B65199">
            <w:pPr>
              <w:jc w:val="center"/>
              <w:rPr>
                <w:b/>
              </w:rPr>
            </w:pPr>
            <w:r>
              <w:rPr>
                <w:b/>
              </w:rPr>
              <w:t xml:space="preserve">Вид </w:t>
            </w:r>
            <w:r w:rsidR="009939E7">
              <w:rPr>
                <w:b/>
              </w:rPr>
              <w:t xml:space="preserve">профессиональной </w:t>
            </w:r>
            <w:r>
              <w:rPr>
                <w:b/>
              </w:rPr>
              <w:t>деятельности</w:t>
            </w:r>
          </w:p>
        </w:tc>
        <w:tc>
          <w:tcPr>
            <w:tcW w:w="7229" w:type="dxa"/>
          </w:tcPr>
          <w:p w:rsidR="0091167D" w:rsidRPr="004F5A7A" w:rsidRDefault="0091167D" w:rsidP="00B65199">
            <w:pPr>
              <w:jc w:val="center"/>
              <w:rPr>
                <w:b/>
              </w:rPr>
            </w:pPr>
            <w:r w:rsidRPr="004F5A7A">
              <w:rPr>
                <w:b/>
              </w:rPr>
              <w:t xml:space="preserve">Перечень </w:t>
            </w:r>
            <w:r>
              <w:rPr>
                <w:b/>
              </w:rPr>
              <w:t xml:space="preserve">дополнительных профессиональных </w:t>
            </w:r>
            <w:r w:rsidRPr="004F5A7A">
              <w:rPr>
                <w:b/>
              </w:rPr>
              <w:t>компетенций</w:t>
            </w:r>
          </w:p>
        </w:tc>
      </w:tr>
      <w:tr w:rsidR="0091167D" w:rsidRPr="00EE6BF8" w:rsidTr="0091167D">
        <w:tc>
          <w:tcPr>
            <w:tcW w:w="10031" w:type="dxa"/>
            <w:gridSpan w:val="2"/>
          </w:tcPr>
          <w:p w:rsidR="0091167D" w:rsidRPr="00EE6BF8" w:rsidRDefault="0091167D" w:rsidP="00F86F6B">
            <w:pPr>
              <w:jc w:val="both"/>
            </w:pPr>
            <w:r>
              <w:t>Дополнительные п</w:t>
            </w:r>
            <w:r w:rsidRPr="00EE6BF8">
              <w:t>рофессиональные компетенции по видам деятельности</w:t>
            </w:r>
          </w:p>
        </w:tc>
      </w:tr>
      <w:tr w:rsidR="0091167D" w:rsidRPr="00EE6BF8" w:rsidTr="00EC51E6">
        <w:tc>
          <w:tcPr>
            <w:tcW w:w="2802" w:type="dxa"/>
          </w:tcPr>
          <w:p w:rsidR="006A6E0B" w:rsidRPr="006A6E0B" w:rsidRDefault="006146D2" w:rsidP="006A6E0B">
            <w:pPr>
              <w:pStyle w:val="afff2"/>
              <w:rPr>
                <w:rFonts w:ascii="Times New Roman" w:hAnsi="Times New Roman" w:cs="Times New Roman"/>
              </w:rPr>
            </w:pPr>
            <w:r w:rsidRPr="006146D2">
              <w:rPr>
                <w:rFonts w:ascii="Times New Roman" w:hAnsi="Times New Roman" w:cs="Times New Roman"/>
                <w:b/>
              </w:rPr>
              <w:t xml:space="preserve">ВД </w:t>
            </w:r>
            <w:r w:rsidR="006A6E0B" w:rsidRPr="006146D2">
              <w:rPr>
                <w:rFonts w:ascii="Times New Roman" w:hAnsi="Times New Roman" w:cs="Times New Roman"/>
                <w:b/>
              </w:rPr>
              <w:t>2.</w:t>
            </w:r>
            <w:r w:rsidR="004F5DEF" w:rsidRPr="006A6E0B">
              <w:rPr>
                <w:rFonts w:ascii="Times New Roman" w:hAnsi="Times New Roman" w:cs="Times New Roman"/>
                <w:sz w:val="22"/>
                <w:szCs w:val="22"/>
              </w:rPr>
              <w:t xml:space="preserve"> </w:t>
            </w:r>
            <w:r w:rsidR="006A6E0B" w:rsidRPr="006A6E0B">
              <w:rPr>
                <w:rFonts w:ascii="Times New Roman" w:hAnsi="Times New Roman" w:cs="Times New Roman"/>
              </w:rPr>
              <w:t>Организация деятельности коллектива исполнителей</w:t>
            </w:r>
          </w:p>
          <w:p w:rsidR="0091167D" w:rsidRPr="006A6E0B" w:rsidRDefault="0091167D" w:rsidP="00F86F6B"/>
        </w:tc>
        <w:tc>
          <w:tcPr>
            <w:tcW w:w="7229" w:type="dxa"/>
          </w:tcPr>
          <w:p w:rsidR="00866EE5" w:rsidRPr="00735FDC" w:rsidRDefault="00866EE5" w:rsidP="00866EE5">
            <w:pPr>
              <w:pStyle w:val="aff9"/>
              <w:widowControl w:val="0"/>
              <w:spacing w:after="0" w:line="240" w:lineRule="auto"/>
              <w:ind w:left="0" w:firstLine="0"/>
              <w:rPr>
                <w:rFonts w:ascii="Times New Roman" w:hAnsi="Times New Roman"/>
                <w:sz w:val="24"/>
                <w:szCs w:val="24"/>
              </w:rPr>
            </w:pPr>
            <w:r w:rsidRPr="00735FDC">
              <w:rPr>
                <w:rFonts w:ascii="Times New Roman" w:hAnsi="Times New Roman"/>
                <w:sz w:val="24"/>
                <w:szCs w:val="24"/>
              </w:rPr>
              <w:t>ДПК 2.4  Способность осуществлять сбор, анализ и обработку данных, необх</w:t>
            </w:r>
            <w:r>
              <w:rPr>
                <w:rFonts w:ascii="Times New Roman" w:hAnsi="Times New Roman"/>
                <w:sz w:val="24"/>
                <w:szCs w:val="24"/>
              </w:rPr>
              <w:t xml:space="preserve">одимых для решения поставленных </w:t>
            </w:r>
            <w:r w:rsidRPr="00735FDC">
              <w:rPr>
                <w:rFonts w:ascii="Times New Roman" w:hAnsi="Times New Roman"/>
                <w:sz w:val="24"/>
                <w:szCs w:val="24"/>
              </w:rPr>
              <w:t>экономических задач.</w:t>
            </w:r>
          </w:p>
          <w:p w:rsidR="00866EE5" w:rsidRPr="00735FDC" w:rsidRDefault="00866EE5" w:rsidP="0086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5FDC">
              <w:t>ДПК 2.5  Использовать основные положения и методы экономических наук при  решении профессиональных задач.</w:t>
            </w:r>
          </w:p>
          <w:p w:rsidR="00B41E9F" w:rsidRPr="006A6E0B" w:rsidRDefault="00866EE5" w:rsidP="00866EE5">
            <w:pPr>
              <w:autoSpaceDE w:val="0"/>
              <w:autoSpaceDN w:val="0"/>
              <w:adjustRightInd w:val="0"/>
              <w:rPr>
                <w:color w:val="C00000"/>
                <w:sz w:val="28"/>
                <w:szCs w:val="28"/>
              </w:rPr>
            </w:pPr>
            <w:r w:rsidRPr="00735FDC">
              <w:t>ДПК 2.6 Способность проводить и использовать маркетинговые исследования  для реализации товаров, работ и услуг.</w:t>
            </w:r>
          </w:p>
        </w:tc>
      </w:tr>
    </w:tbl>
    <w:p w:rsidR="00A448C1" w:rsidRDefault="00A448C1" w:rsidP="00A448C1">
      <w:pPr>
        <w:pStyle w:val="Default"/>
        <w:ind w:firstLine="708"/>
        <w:jc w:val="both"/>
      </w:pPr>
    </w:p>
    <w:p w:rsidR="00A448C1" w:rsidRPr="00A448C1" w:rsidRDefault="00A448C1" w:rsidP="00A448C1">
      <w:pPr>
        <w:pStyle w:val="Default"/>
        <w:ind w:firstLine="708"/>
        <w:jc w:val="both"/>
        <w:sectPr w:rsidR="00A448C1" w:rsidRPr="00A448C1" w:rsidSect="00E024C4">
          <w:footerReference w:type="default" r:id="rId41"/>
          <w:pgSz w:w="11906" w:h="16838"/>
          <w:pgMar w:top="851" w:right="567" w:bottom="851" w:left="1134" w:header="680" w:footer="57" w:gutter="0"/>
          <w:cols w:space="708"/>
          <w:titlePg/>
          <w:docGrid w:linePitch="360"/>
        </w:sectPr>
      </w:pPr>
    </w:p>
    <w:p w:rsidR="002B3C9E" w:rsidRPr="006C6585" w:rsidRDefault="002B3C9E" w:rsidP="006C6585">
      <w:pPr>
        <w:ind w:firstLine="708"/>
        <w:rPr>
          <w:b/>
          <w:sz w:val="28"/>
          <w:szCs w:val="28"/>
        </w:rPr>
      </w:pPr>
      <w:r>
        <w:rPr>
          <w:b/>
          <w:sz w:val="28"/>
          <w:szCs w:val="28"/>
        </w:rPr>
        <w:lastRenderedPageBreak/>
        <w:t>4</w:t>
      </w:r>
      <w:r w:rsidR="006C6585">
        <w:rPr>
          <w:b/>
          <w:sz w:val="28"/>
          <w:szCs w:val="28"/>
        </w:rPr>
        <w:t>.</w:t>
      </w:r>
      <w:r w:rsidR="002A6874" w:rsidRPr="00951849">
        <w:rPr>
          <w:b/>
          <w:sz w:val="28"/>
          <w:szCs w:val="28"/>
        </w:rPr>
        <w:t xml:space="preserve"> СТРУКТУРА И СОДЕРЖАНИЕ </w:t>
      </w:r>
      <w:r w:rsidR="00553A44">
        <w:rPr>
          <w:b/>
          <w:sz w:val="28"/>
          <w:szCs w:val="28"/>
        </w:rPr>
        <w:t>ППССЗ</w:t>
      </w:r>
      <w:r w:rsidR="00571C7B" w:rsidRPr="00951849">
        <w:rPr>
          <w:b/>
          <w:sz w:val="28"/>
          <w:szCs w:val="28"/>
        </w:rPr>
        <w:t xml:space="preserve"> ПО С</w:t>
      </w:r>
      <w:r w:rsidR="00B65199">
        <w:rPr>
          <w:b/>
          <w:sz w:val="28"/>
          <w:szCs w:val="28"/>
        </w:rPr>
        <w:t>П</w:t>
      </w:r>
      <w:r w:rsidR="00571C7B" w:rsidRPr="00951849">
        <w:rPr>
          <w:b/>
          <w:sz w:val="28"/>
          <w:szCs w:val="28"/>
        </w:rPr>
        <w:t>ЕЦИАЛЬНОСТИ</w:t>
      </w:r>
      <w:r w:rsidR="002A6874" w:rsidRPr="00951849">
        <w:rPr>
          <w:b/>
          <w:sz w:val="28"/>
          <w:szCs w:val="28"/>
        </w:rPr>
        <w:t xml:space="preserve"> </w:t>
      </w:r>
      <w:r w:rsidR="006C6585">
        <w:rPr>
          <w:b/>
          <w:sz w:val="28"/>
          <w:szCs w:val="28"/>
        </w:rPr>
        <w:t xml:space="preserve">23.02.03 </w:t>
      </w:r>
      <w:r w:rsidR="006C6585" w:rsidRPr="006C6585">
        <w:rPr>
          <w:b/>
          <w:sz w:val="28"/>
          <w:szCs w:val="28"/>
        </w:rPr>
        <w:t>ТЕХНИЧЕСКОЕ ОБСЛУЖИВАНИЕ И Р</w:t>
      </w:r>
      <w:r w:rsidR="006C6585">
        <w:rPr>
          <w:b/>
          <w:sz w:val="28"/>
          <w:szCs w:val="28"/>
        </w:rPr>
        <w:t>ЕМОНТ АВТОМОБИЛЬНОГО ТРАНСПОРТА</w:t>
      </w:r>
    </w:p>
    <w:p w:rsidR="006C6585" w:rsidRDefault="006C6585" w:rsidP="00ED7F73">
      <w:pPr>
        <w:jc w:val="center"/>
        <w:rPr>
          <w:sz w:val="28"/>
          <w:szCs w:val="28"/>
        </w:rPr>
      </w:pPr>
    </w:p>
    <w:p w:rsidR="00ED7F73" w:rsidRDefault="00ED7F73" w:rsidP="00ED7F73">
      <w:pPr>
        <w:jc w:val="center"/>
        <w:rPr>
          <w:sz w:val="28"/>
          <w:szCs w:val="28"/>
        </w:rPr>
      </w:pPr>
      <w:r w:rsidRPr="004A4013">
        <w:rPr>
          <w:sz w:val="28"/>
          <w:szCs w:val="28"/>
        </w:rPr>
        <w:t>Учебный план программы подготовки специалистов среднего звена</w:t>
      </w:r>
    </w:p>
    <w:p w:rsidR="00ED7F73" w:rsidRPr="004A4013" w:rsidRDefault="00ED7F73" w:rsidP="00ED7F73">
      <w:pPr>
        <w:jc w:val="center"/>
        <w:rPr>
          <w:sz w:val="28"/>
          <w:szCs w:val="28"/>
        </w:rPr>
      </w:pPr>
      <w:r w:rsidRPr="004A4013">
        <w:rPr>
          <w:sz w:val="28"/>
          <w:szCs w:val="28"/>
        </w:rPr>
        <w:t>Государственное профессиональное образовательное учреждение  "Мариинский политехнический  техникум"</w:t>
      </w:r>
    </w:p>
    <w:p w:rsidR="00ED7F73" w:rsidRDefault="00ED7F73" w:rsidP="004E0BA2">
      <w:pPr>
        <w:ind w:firstLine="708"/>
        <w:rPr>
          <w:b/>
          <w:sz w:val="28"/>
          <w:szCs w:val="28"/>
        </w:rPr>
      </w:pPr>
    </w:p>
    <w:p w:rsidR="004E0BA2" w:rsidRDefault="0006232C" w:rsidP="004E0BA2">
      <w:pPr>
        <w:pStyle w:val="Default"/>
        <w:ind w:firstLine="708"/>
        <w:jc w:val="right"/>
      </w:pPr>
      <w:r>
        <w:t>Таблица 11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2"/>
        <w:gridCol w:w="8647"/>
        <w:gridCol w:w="850"/>
        <w:gridCol w:w="851"/>
        <w:gridCol w:w="1134"/>
        <w:gridCol w:w="1275"/>
      </w:tblGrid>
      <w:tr w:rsidR="000056BB" w:rsidRPr="004F5A7A" w:rsidTr="00735E50">
        <w:tc>
          <w:tcPr>
            <w:tcW w:w="2518" w:type="dxa"/>
            <w:vMerge w:val="restart"/>
            <w:tcBorders>
              <w:top w:val="single" w:sz="4" w:space="0" w:color="auto"/>
              <w:left w:val="single" w:sz="4" w:space="0" w:color="auto"/>
              <w:bottom w:val="single" w:sz="4" w:space="0" w:color="auto"/>
              <w:right w:val="single" w:sz="4" w:space="0" w:color="auto"/>
            </w:tcBorders>
          </w:tcPr>
          <w:p w:rsidR="000056BB" w:rsidRPr="004F5A7A" w:rsidRDefault="000056BB" w:rsidP="00E03D71">
            <w:pPr>
              <w:ind w:left="-142" w:right="-108"/>
              <w:jc w:val="center"/>
            </w:pPr>
            <w:r w:rsidRPr="004F5A7A">
              <w:t xml:space="preserve">Индекс и наименование </w:t>
            </w:r>
            <w:r w:rsidR="00E03D71">
              <w:t>учебных</w:t>
            </w:r>
            <w:r w:rsidR="00E03D71" w:rsidRPr="004F5A7A">
              <w:t xml:space="preserve"> </w:t>
            </w:r>
            <w:r w:rsidRPr="004F5A7A">
              <w:t>циклов, дисциплин / профессиональных моду</w:t>
            </w:r>
            <w:r w:rsidR="00E03D71">
              <w:t>лей, междисциплинарных курсов (МДК)</w:t>
            </w:r>
          </w:p>
        </w:tc>
        <w:tc>
          <w:tcPr>
            <w:tcW w:w="8789" w:type="dxa"/>
            <w:gridSpan w:val="2"/>
            <w:vMerge w:val="restart"/>
            <w:tcBorders>
              <w:top w:val="single" w:sz="4" w:space="0" w:color="auto"/>
              <w:left w:val="single" w:sz="4" w:space="0" w:color="auto"/>
              <w:bottom w:val="single" w:sz="4" w:space="0" w:color="auto"/>
              <w:right w:val="single" w:sz="4" w:space="0" w:color="auto"/>
            </w:tcBorders>
          </w:tcPr>
          <w:p w:rsidR="000056BB" w:rsidRPr="004F5A7A" w:rsidRDefault="00E03D71" w:rsidP="00E03D71">
            <w:pPr>
              <w:jc w:val="center"/>
            </w:pPr>
            <w:r>
              <w:t>Требования к знаниям, умениям, практическому опыту</w:t>
            </w:r>
          </w:p>
        </w:tc>
        <w:tc>
          <w:tcPr>
            <w:tcW w:w="1701" w:type="dxa"/>
            <w:gridSpan w:val="2"/>
            <w:tcBorders>
              <w:top w:val="single" w:sz="4" w:space="0" w:color="auto"/>
              <w:left w:val="single" w:sz="4" w:space="0" w:color="auto"/>
              <w:bottom w:val="single" w:sz="4" w:space="0" w:color="auto"/>
              <w:right w:val="single" w:sz="4" w:space="0" w:color="auto"/>
            </w:tcBorders>
          </w:tcPr>
          <w:p w:rsidR="000056BB" w:rsidRPr="004F5A7A" w:rsidRDefault="000056BB" w:rsidP="009900A0">
            <w:pPr>
              <w:jc w:val="center"/>
            </w:pPr>
            <w:r w:rsidRPr="004F5A7A">
              <w:t>Количество часов учебной нагрузки</w:t>
            </w:r>
          </w:p>
        </w:tc>
        <w:tc>
          <w:tcPr>
            <w:tcW w:w="1134" w:type="dxa"/>
            <w:vMerge w:val="restart"/>
            <w:tcBorders>
              <w:top w:val="single" w:sz="4" w:space="0" w:color="auto"/>
              <w:left w:val="single" w:sz="4" w:space="0" w:color="auto"/>
              <w:bottom w:val="single" w:sz="4" w:space="0" w:color="auto"/>
              <w:right w:val="single" w:sz="4" w:space="0" w:color="auto"/>
            </w:tcBorders>
          </w:tcPr>
          <w:p w:rsidR="000056BB" w:rsidRPr="004F5A7A" w:rsidRDefault="000056BB" w:rsidP="009900A0">
            <w:pPr>
              <w:jc w:val="center"/>
            </w:pPr>
            <w:r w:rsidRPr="004F5A7A">
              <w:t>Коды формируемых компетенций</w:t>
            </w:r>
          </w:p>
        </w:tc>
        <w:tc>
          <w:tcPr>
            <w:tcW w:w="1275" w:type="dxa"/>
            <w:vMerge w:val="restart"/>
            <w:tcBorders>
              <w:top w:val="single" w:sz="4" w:space="0" w:color="auto"/>
              <w:left w:val="single" w:sz="4" w:space="0" w:color="auto"/>
              <w:bottom w:val="single" w:sz="4" w:space="0" w:color="auto"/>
              <w:right w:val="single" w:sz="4" w:space="0" w:color="auto"/>
            </w:tcBorders>
          </w:tcPr>
          <w:p w:rsidR="000056BB" w:rsidRPr="004F5A7A" w:rsidRDefault="000056BB" w:rsidP="009900A0">
            <w:pPr>
              <w:jc w:val="center"/>
            </w:pPr>
            <w:r w:rsidRPr="004F5A7A">
              <w:t>Формы контроля</w:t>
            </w:r>
          </w:p>
        </w:tc>
      </w:tr>
      <w:tr w:rsidR="000056BB" w:rsidRPr="004F5A7A" w:rsidTr="00735E50">
        <w:tc>
          <w:tcPr>
            <w:tcW w:w="2518" w:type="dxa"/>
            <w:vMerge/>
          </w:tcPr>
          <w:p w:rsidR="000056BB" w:rsidRPr="004F5A7A" w:rsidRDefault="000056BB" w:rsidP="009900A0">
            <w:pPr>
              <w:jc w:val="center"/>
            </w:pPr>
          </w:p>
        </w:tc>
        <w:tc>
          <w:tcPr>
            <w:tcW w:w="8789" w:type="dxa"/>
            <w:gridSpan w:val="2"/>
            <w:vMerge/>
          </w:tcPr>
          <w:p w:rsidR="000056BB" w:rsidRPr="004F5A7A" w:rsidRDefault="000056BB" w:rsidP="009900A0">
            <w:pPr>
              <w:jc w:val="center"/>
            </w:pPr>
          </w:p>
        </w:tc>
        <w:tc>
          <w:tcPr>
            <w:tcW w:w="850" w:type="dxa"/>
          </w:tcPr>
          <w:p w:rsidR="000056BB" w:rsidRPr="004F5A7A" w:rsidRDefault="000056BB" w:rsidP="009900A0">
            <w:pPr>
              <w:jc w:val="center"/>
            </w:pPr>
            <w:r w:rsidRPr="004F5A7A">
              <w:t>макс.</w:t>
            </w:r>
          </w:p>
        </w:tc>
        <w:tc>
          <w:tcPr>
            <w:tcW w:w="851" w:type="dxa"/>
          </w:tcPr>
          <w:p w:rsidR="000056BB" w:rsidRPr="004F5A7A" w:rsidRDefault="000B5CA2" w:rsidP="009900A0">
            <w:pPr>
              <w:jc w:val="center"/>
            </w:pPr>
            <w:r w:rsidRPr="004F5A7A">
              <w:t>обя</w:t>
            </w:r>
            <w:r w:rsidR="00735E50">
              <w:t>зательн</w:t>
            </w:r>
            <w:r w:rsidR="000056BB" w:rsidRPr="004F5A7A">
              <w:t>.</w:t>
            </w:r>
          </w:p>
        </w:tc>
        <w:tc>
          <w:tcPr>
            <w:tcW w:w="1134" w:type="dxa"/>
            <w:vMerge/>
          </w:tcPr>
          <w:p w:rsidR="000056BB" w:rsidRPr="004F5A7A" w:rsidRDefault="000056BB" w:rsidP="009900A0">
            <w:pPr>
              <w:jc w:val="center"/>
            </w:pPr>
          </w:p>
        </w:tc>
        <w:tc>
          <w:tcPr>
            <w:tcW w:w="1275" w:type="dxa"/>
            <w:vMerge/>
          </w:tcPr>
          <w:p w:rsidR="000056BB" w:rsidRPr="004F5A7A" w:rsidRDefault="000056BB" w:rsidP="009900A0">
            <w:pPr>
              <w:jc w:val="center"/>
            </w:pPr>
          </w:p>
        </w:tc>
      </w:tr>
      <w:tr w:rsidR="00E06D83" w:rsidRPr="00003E3C" w:rsidTr="00735E50">
        <w:tc>
          <w:tcPr>
            <w:tcW w:w="2518" w:type="dxa"/>
          </w:tcPr>
          <w:p w:rsidR="00E06D83" w:rsidRPr="00003E3C" w:rsidRDefault="00E06D83" w:rsidP="009900A0">
            <w:pPr>
              <w:rPr>
                <w:b/>
              </w:rPr>
            </w:pPr>
          </w:p>
        </w:tc>
        <w:tc>
          <w:tcPr>
            <w:tcW w:w="8789" w:type="dxa"/>
            <w:gridSpan w:val="2"/>
          </w:tcPr>
          <w:p w:rsidR="00E06D83" w:rsidRPr="00003E3C" w:rsidRDefault="00E06D83" w:rsidP="009900A0">
            <w:pPr>
              <w:jc w:val="center"/>
            </w:pPr>
            <w:r>
              <w:t>Обязательная часть учебных циклов ППССЗ</w:t>
            </w:r>
          </w:p>
        </w:tc>
        <w:tc>
          <w:tcPr>
            <w:tcW w:w="850" w:type="dxa"/>
          </w:tcPr>
          <w:p w:rsidR="00E06D83" w:rsidRPr="00872ECA" w:rsidRDefault="00E03D71" w:rsidP="00D74401">
            <w:pPr>
              <w:jc w:val="center"/>
            </w:pPr>
            <w:r w:rsidRPr="00872ECA">
              <w:t>3</w:t>
            </w:r>
            <w:r w:rsidR="00872ECA">
              <w:t>132</w:t>
            </w:r>
          </w:p>
        </w:tc>
        <w:tc>
          <w:tcPr>
            <w:tcW w:w="851" w:type="dxa"/>
          </w:tcPr>
          <w:p w:rsidR="00E06D83" w:rsidRPr="00872ECA" w:rsidRDefault="00872ECA" w:rsidP="00D74401">
            <w:pPr>
              <w:jc w:val="center"/>
            </w:pPr>
            <w:r>
              <w:t>2088</w:t>
            </w:r>
          </w:p>
        </w:tc>
        <w:tc>
          <w:tcPr>
            <w:tcW w:w="1134" w:type="dxa"/>
          </w:tcPr>
          <w:p w:rsidR="00E06D83" w:rsidRPr="00003E3C" w:rsidRDefault="00E06D83" w:rsidP="009900A0">
            <w:pPr>
              <w:jc w:val="center"/>
            </w:pPr>
          </w:p>
        </w:tc>
        <w:tc>
          <w:tcPr>
            <w:tcW w:w="1275" w:type="dxa"/>
          </w:tcPr>
          <w:p w:rsidR="00E06D83" w:rsidRPr="00003E3C" w:rsidRDefault="00E06D83" w:rsidP="009900A0">
            <w:pPr>
              <w:jc w:val="center"/>
            </w:pPr>
          </w:p>
        </w:tc>
      </w:tr>
      <w:tr w:rsidR="00DE4C70" w:rsidRPr="00003E3C" w:rsidTr="00735E50">
        <w:tc>
          <w:tcPr>
            <w:tcW w:w="11307" w:type="dxa"/>
            <w:gridSpan w:val="3"/>
          </w:tcPr>
          <w:p w:rsidR="00DE4C70" w:rsidRPr="00003E3C" w:rsidRDefault="00DE4C70" w:rsidP="00DE4C70">
            <w:r w:rsidRPr="00003E3C">
              <w:rPr>
                <w:b/>
              </w:rPr>
              <w:t>ОГСЭ. 00 Общий гуманитарный и социально-экономический цикл</w:t>
            </w:r>
          </w:p>
        </w:tc>
        <w:tc>
          <w:tcPr>
            <w:tcW w:w="850" w:type="dxa"/>
          </w:tcPr>
          <w:p w:rsidR="00DE4C70" w:rsidRPr="00003E3C" w:rsidRDefault="00166B78" w:rsidP="009900A0">
            <w:pPr>
              <w:jc w:val="center"/>
            </w:pPr>
            <w:r>
              <w:t>78</w:t>
            </w:r>
            <w:r w:rsidR="00ED7F73">
              <w:t>4</w:t>
            </w:r>
          </w:p>
        </w:tc>
        <w:tc>
          <w:tcPr>
            <w:tcW w:w="851" w:type="dxa"/>
          </w:tcPr>
          <w:p w:rsidR="00DE4C70" w:rsidRPr="00003E3C" w:rsidRDefault="00ED7F73" w:rsidP="009900A0">
            <w:pPr>
              <w:jc w:val="center"/>
            </w:pPr>
            <w:r>
              <w:t>4</w:t>
            </w:r>
            <w:r w:rsidR="00166B78">
              <w:t>82</w:t>
            </w:r>
          </w:p>
        </w:tc>
        <w:tc>
          <w:tcPr>
            <w:tcW w:w="1134" w:type="dxa"/>
          </w:tcPr>
          <w:p w:rsidR="00DE4C70" w:rsidRPr="00003E3C" w:rsidRDefault="00DE4C70" w:rsidP="009900A0">
            <w:pPr>
              <w:jc w:val="center"/>
            </w:pPr>
          </w:p>
        </w:tc>
        <w:tc>
          <w:tcPr>
            <w:tcW w:w="1275" w:type="dxa"/>
          </w:tcPr>
          <w:p w:rsidR="00DE4C70" w:rsidRPr="00003E3C" w:rsidRDefault="00DE4C70" w:rsidP="009900A0">
            <w:pPr>
              <w:jc w:val="center"/>
            </w:pPr>
          </w:p>
        </w:tc>
      </w:tr>
      <w:tr w:rsidR="007F38B8" w:rsidRPr="00005FB9" w:rsidTr="00FC38C1">
        <w:trPr>
          <w:trHeight w:val="3382"/>
        </w:trPr>
        <w:tc>
          <w:tcPr>
            <w:tcW w:w="2518" w:type="dxa"/>
          </w:tcPr>
          <w:p w:rsidR="007F38B8" w:rsidRDefault="007F38B8" w:rsidP="009900A0">
            <w:r w:rsidRPr="00003E3C">
              <w:t>ОГСЭ.01</w:t>
            </w:r>
            <w:r w:rsidR="00813A03">
              <w:t>.</w:t>
            </w:r>
            <w:r w:rsidRPr="00003E3C">
              <w:t xml:space="preserve"> Основы </w:t>
            </w:r>
          </w:p>
          <w:p w:rsidR="007F38B8" w:rsidRPr="00003E3C" w:rsidRDefault="007F38B8" w:rsidP="009900A0">
            <w:r w:rsidRPr="00003E3C">
              <w:t>философии</w:t>
            </w:r>
          </w:p>
        </w:tc>
        <w:tc>
          <w:tcPr>
            <w:tcW w:w="8789" w:type="dxa"/>
            <w:gridSpan w:val="2"/>
          </w:tcPr>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В результате изучения обязательной части учебного цикла обучающийся должен:</w:t>
            </w:r>
          </w:p>
          <w:p w:rsidR="00201E02" w:rsidRPr="00201E02" w:rsidRDefault="00201E02" w:rsidP="00201E02">
            <w:pPr>
              <w:pStyle w:val="afff2"/>
              <w:rPr>
                <w:rFonts w:ascii="Times New Roman" w:hAnsi="Times New Roman" w:cs="Times New Roman"/>
                <w:b/>
              </w:rPr>
            </w:pPr>
            <w:r w:rsidRPr="00201E02">
              <w:rPr>
                <w:rFonts w:ascii="Times New Roman" w:hAnsi="Times New Roman" w:cs="Times New Roman"/>
                <w:b/>
              </w:rPr>
              <w:t>уметь:</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201E02" w:rsidRPr="00201E02" w:rsidRDefault="00201E02" w:rsidP="00201E02">
            <w:pPr>
              <w:pStyle w:val="afff2"/>
              <w:rPr>
                <w:rFonts w:ascii="Times New Roman" w:hAnsi="Times New Roman" w:cs="Times New Roman"/>
                <w:b/>
              </w:rPr>
            </w:pPr>
            <w:r w:rsidRPr="00201E02">
              <w:rPr>
                <w:rFonts w:ascii="Times New Roman" w:hAnsi="Times New Roman" w:cs="Times New Roman"/>
                <w:b/>
              </w:rPr>
              <w:t>знать:</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основные категории и понятия философии;</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роль философии в жизни человека и общества;</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основы философского учения о бытии;</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сущность процесса познания;</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основы научной, философской и религиозной картин мира;</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7F38B8" w:rsidRDefault="00201E02"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50E33">
              <w:t>о социальных и этических проблемах, связанных с развитием и использованием достижений науки, техники и технологий</w:t>
            </w:r>
          </w:p>
          <w:p w:rsidR="00FC38C1" w:rsidRDefault="00FC38C1"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p w:rsidR="00FC38C1" w:rsidRDefault="00FC38C1"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38C1">
              <w:rPr>
                <w:bCs/>
                <w:sz w:val="22"/>
                <w:szCs w:val="22"/>
              </w:rPr>
              <w:t xml:space="preserve">В результате освоения </w:t>
            </w:r>
            <w:r w:rsidRPr="00FC38C1">
              <w:rPr>
                <w:b/>
                <w:bCs/>
                <w:sz w:val="22"/>
                <w:szCs w:val="22"/>
              </w:rPr>
              <w:t>вариативной части</w:t>
            </w:r>
            <w:r w:rsidRPr="00FC38C1">
              <w:rPr>
                <w:bCs/>
                <w:sz w:val="22"/>
                <w:szCs w:val="22"/>
              </w:rPr>
              <w:t xml:space="preserve"> </w:t>
            </w:r>
            <w:r w:rsidRPr="00FC38C1">
              <w:rPr>
                <w:sz w:val="22"/>
                <w:szCs w:val="22"/>
              </w:rPr>
              <w:t>учебной дисциплины  обучающийся должен:</w:t>
            </w:r>
          </w:p>
          <w:p w:rsidR="00FC38C1" w:rsidRPr="00FC38C1" w:rsidRDefault="00FC38C1" w:rsidP="00FC38C1">
            <w:pPr>
              <w:rPr>
                <w:b/>
                <w:color w:val="000000"/>
              </w:rPr>
            </w:pPr>
            <w:r w:rsidRPr="00FC38C1">
              <w:rPr>
                <w:b/>
                <w:color w:val="000000"/>
              </w:rPr>
              <w:t>уметь:</w:t>
            </w:r>
          </w:p>
          <w:p w:rsidR="00FC38C1" w:rsidRPr="00FC38C1" w:rsidRDefault="00FC38C1" w:rsidP="00FC38C1">
            <w:pPr>
              <w:pStyle w:val="afff0"/>
              <w:spacing w:before="4" w:line="268" w:lineRule="exact"/>
              <w:ind w:right="1439"/>
              <w:jc w:val="both"/>
              <w:rPr>
                <w:color w:val="000000"/>
              </w:rPr>
            </w:pPr>
            <w:r w:rsidRPr="00FC38C1">
              <w:rPr>
                <w:color w:val="000000"/>
              </w:rPr>
              <w:lastRenderedPageBreak/>
              <w:t xml:space="preserve">выполнять алгоритм  комментирования философского  высказывания: </w:t>
            </w:r>
          </w:p>
          <w:p w:rsidR="00FC38C1" w:rsidRPr="00FC38C1" w:rsidRDefault="00FC38C1" w:rsidP="00FC38C1">
            <w:pPr>
              <w:pStyle w:val="afff0"/>
              <w:spacing w:before="4" w:line="268" w:lineRule="exact"/>
              <w:ind w:right="1439"/>
              <w:jc w:val="both"/>
              <w:rPr>
                <w:color w:val="000000"/>
              </w:rPr>
            </w:pPr>
            <w:r w:rsidRPr="00FC38C1">
              <w:rPr>
                <w:color w:val="000000"/>
              </w:rPr>
              <w:t xml:space="preserve">своими словами; </w:t>
            </w:r>
          </w:p>
          <w:p w:rsidR="00FC38C1" w:rsidRPr="00FC38C1" w:rsidRDefault="00FC38C1" w:rsidP="00FC38C1">
            <w:pPr>
              <w:pStyle w:val="afff0"/>
              <w:spacing w:before="14" w:line="268" w:lineRule="exact"/>
              <w:ind w:right="140"/>
              <w:jc w:val="both"/>
              <w:rPr>
                <w:color w:val="000000"/>
              </w:rPr>
            </w:pPr>
            <w:r w:rsidRPr="00FC38C1">
              <w:rPr>
                <w:color w:val="000000"/>
              </w:rPr>
              <w:t xml:space="preserve">выражать отношение к высказанному, пояснять свою точку зрения; </w:t>
            </w:r>
          </w:p>
          <w:p w:rsidR="00FC38C1" w:rsidRPr="00FC38C1" w:rsidRDefault="00FC38C1" w:rsidP="00FC38C1">
            <w:pPr>
              <w:pStyle w:val="afff0"/>
              <w:spacing w:before="14" w:line="268" w:lineRule="exact"/>
              <w:ind w:right="944"/>
              <w:jc w:val="both"/>
              <w:rPr>
                <w:color w:val="000000"/>
              </w:rPr>
            </w:pPr>
            <w:r w:rsidRPr="00FC38C1">
              <w:rPr>
                <w:color w:val="000000"/>
              </w:rPr>
              <w:t xml:space="preserve">дополнять высказывания, если нужно; </w:t>
            </w:r>
          </w:p>
          <w:p w:rsidR="00FC38C1" w:rsidRPr="00FC38C1" w:rsidRDefault="00FC38C1" w:rsidP="00FC38C1">
            <w:pPr>
              <w:pStyle w:val="afff0"/>
              <w:spacing w:line="278" w:lineRule="exact"/>
              <w:ind w:right="1871"/>
              <w:jc w:val="both"/>
              <w:rPr>
                <w:color w:val="000000"/>
              </w:rPr>
            </w:pPr>
            <w:r w:rsidRPr="00FC38C1">
              <w:rPr>
                <w:color w:val="000000"/>
              </w:rPr>
              <w:t>делать вывод из философских определений и учений;</w:t>
            </w:r>
          </w:p>
          <w:p w:rsidR="00FC38C1" w:rsidRPr="00FC38C1" w:rsidRDefault="00FC38C1" w:rsidP="00FC38C1">
            <w:pPr>
              <w:pStyle w:val="afff0"/>
              <w:spacing w:line="278" w:lineRule="exact"/>
              <w:ind w:right="1274"/>
              <w:jc w:val="both"/>
            </w:pPr>
            <w:r w:rsidRPr="00FC38C1">
              <w:rPr>
                <w:color w:val="000000"/>
              </w:rPr>
              <w:t>оценивать философские учения с моральной точки зрения</w:t>
            </w:r>
            <w:r w:rsidRPr="00FC38C1">
              <w:t>;</w:t>
            </w:r>
          </w:p>
          <w:p w:rsidR="00FC38C1" w:rsidRPr="00FC38C1" w:rsidRDefault="00FC38C1" w:rsidP="00FC38C1">
            <w:pPr>
              <w:pStyle w:val="afff0"/>
              <w:spacing w:line="278" w:lineRule="exact"/>
              <w:ind w:right="1274"/>
              <w:jc w:val="both"/>
              <w:rPr>
                <w:b/>
              </w:rPr>
            </w:pPr>
            <w:r w:rsidRPr="00FC38C1">
              <w:rPr>
                <w:b/>
              </w:rPr>
              <w:t>знать:</w:t>
            </w:r>
          </w:p>
          <w:p w:rsidR="00FC38C1" w:rsidRPr="00FC38C1" w:rsidRDefault="00FC38C1" w:rsidP="00FC38C1">
            <w:pPr>
              <w:pStyle w:val="afff0"/>
              <w:spacing w:line="254" w:lineRule="exact"/>
              <w:jc w:val="both"/>
              <w:rPr>
                <w:color w:val="000000"/>
              </w:rPr>
            </w:pPr>
            <w:r w:rsidRPr="00FC38C1">
              <w:rPr>
                <w:color w:val="000000"/>
              </w:rPr>
              <w:t>основные понятия на уровне развернутых определений с указанием основных признаков «общество», «общественный прогресс»;</w:t>
            </w:r>
          </w:p>
          <w:p w:rsidR="00FC38C1" w:rsidRPr="00FC38C1" w:rsidRDefault="00FC38C1" w:rsidP="00FC38C1">
            <w:pPr>
              <w:pStyle w:val="afff0"/>
              <w:jc w:val="both"/>
              <w:rPr>
                <w:color w:val="000000"/>
              </w:rPr>
            </w:pPr>
            <w:r w:rsidRPr="00FC38C1">
              <w:rPr>
                <w:color w:val="000000"/>
              </w:rPr>
              <w:t>позиции, взгляды философов, мыслителей;</w:t>
            </w:r>
          </w:p>
          <w:p w:rsidR="00FC38C1" w:rsidRPr="00355547"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FC38C1">
              <w:rPr>
                <w:color w:val="000000"/>
              </w:rPr>
              <w:t>основные философические учения: античная философия, средневековая христиан</w:t>
            </w:r>
            <w:r w:rsidRPr="00FC38C1">
              <w:rPr>
                <w:color w:val="000000"/>
              </w:rPr>
              <w:softHyphen/>
              <w:t>ская философия.</w:t>
            </w:r>
          </w:p>
        </w:tc>
        <w:tc>
          <w:tcPr>
            <w:tcW w:w="850" w:type="dxa"/>
          </w:tcPr>
          <w:p w:rsidR="007F38B8" w:rsidRPr="00DE4C70" w:rsidRDefault="00166B78" w:rsidP="009900A0">
            <w:pPr>
              <w:jc w:val="center"/>
            </w:pPr>
            <w:r>
              <w:lastRenderedPageBreak/>
              <w:t>73</w:t>
            </w: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Default="007F38B8" w:rsidP="009900A0">
            <w:pPr>
              <w:jc w:val="center"/>
              <w:rPr>
                <w:color w:val="FF0000"/>
              </w:rPr>
            </w:pPr>
          </w:p>
          <w:p w:rsidR="007F38B8" w:rsidRPr="004F5A7A" w:rsidRDefault="007F38B8" w:rsidP="009900A0">
            <w:pPr>
              <w:jc w:val="center"/>
              <w:rPr>
                <w:color w:val="FF0000"/>
              </w:rPr>
            </w:pPr>
          </w:p>
        </w:tc>
        <w:tc>
          <w:tcPr>
            <w:tcW w:w="851" w:type="dxa"/>
          </w:tcPr>
          <w:p w:rsidR="007F38B8" w:rsidRDefault="00166B78" w:rsidP="009900A0">
            <w:pPr>
              <w:jc w:val="center"/>
            </w:pPr>
            <w:r>
              <w:t>51</w:t>
            </w: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Pr="00311811" w:rsidRDefault="007F38B8" w:rsidP="009900A0">
            <w:pPr>
              <w:jc w:val="center"/>
            </w:pPr>
          </w:p>
        </w:tc>
        <w:tc>
          <w:tcPr>
            <w:tcW w:w="1134" w:type="dxa"/>
          </w:tcPr>
          <w:p w:rsidR="007F38B8" w:rsidRPr="00DB57C2" w:rsidRDefault="007F38B8" w:rsidP="009900A0">
            <w:pPr>
              <w:jc w:val="center"/>
            </w:pPr>
            <w:r>
              <w:t>ОК 1-9</w:t>
            </w:r>
          </w:p>
        </w:tc>
        <w:tc>
          <w:tcPr>
            <w:tcW w:w="1275" w:type="dxa"/>
          </w:tcPr>
          <w:p w:rsidR="007F38B8" w:rsidRPr="00005FB9" w:rsidRDefault="007F38B8" w:rsidP="009900A0">
            <w:pPr>
              <w:jc w:val="center"/>
              <w:rPr>
                <w:color w:val="000000"/>
              </w:rPr>
            </w:pPr>
            <w:r>
              <w:t>Дифференцированный зачет</w:t>
            </w:r>
          </w:p>
        </w:tc>
      </w:tr>
      <w:tr w:rsidR="007F38B8" w:rsidRPr="00005FB9" w:rsidTr="00FC38C1">
        <w:trPr>
          <w:trHeight w:val="1397"/>
        </w:trPr>
        <w:tc>
          <w:tcPr>
            <w:tcW w:w="2518" w:type="dxa"/>
          </w:tcPr>
          <w:p w:rsidR="007F38B8" w:rsidRPr="00003E3C" w:rsidRDefault="007F38B8" w:rsidP="009900A0">
            <w:r w:rsidRPr="00003E3C">
              <w:lastRenderedPageBreak/>
              <w:t>ОГСЭ.02</w:t>
            </w:r>
            <w:r w:rsidR="00813A03">
              <w:t>.</w:t>
            </w:r>
            <w:r w:rsidRPr="00003E3C">
              <w:t xml:space="preserve">  История</w:t>
            </w:r>
          </w:p>
        </w:tc>
        <w:tc>
          <w:tcPr>
            <w:tcW w:w="8789" w:type="dxa"/>
            <w:gridSpan w:val="2"/>
          </w:tcPr>
          <w:p w:rsidR="00201E02" w:rsidRDefault="00201E02"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610C">
              <w:t xml:space="preserve">В результате освоения учебной дисциплины </w:t>
            </w:r>
            <w:r>
              <w:t>обучающийся должен:</w:t>
            </w:r>
          </w:p>
          <w:p w:rsidR="00201E02" w:rsidRPr="00201E02" w:rsidRDefault="00201E02" w:rsidP="00201E02">
            <w:pPr>
              <w:pStyle w:val="afff2"/>
              <w:rPr>
                <w:rFonts w:ascii="Times New Roman" w:hAnsi="Times New Roman" w:cs="Times New Roman"/>
                <w:b/>
              </w:rPr>
            </w:pPr>
            <w:r w:rsidRPr="00201E02">
              <w:rPr>
                <w:rFonts w:ascii="Times New Roman" w:hAnsi="Times New Roman" w:cs="Times New Roman"/>
                <w:b/>
              </w:rPr>
              <w:t>уметь:</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выявлять взаимосвязь российских, региональных, мировых социально-экономических, политических и культурных проблем;</w:t>
            </w:r>
          </w:p>
          <w:p w:rsidR="00201E02" w:rsidRPr="00201E02" w:rsidRDefault="00201E02" w:rsidP="00201E02">
            <w:pPr>
              <w:pStyle w:val="afff2"/>
              <w:rPr>
                <w:rFonts w:ascii="Times New Roman" w:hAnsi="Times New Roman" w:cs="Times New Roman"/>
                <w:b/>
              </w:rPr>
            </w:pPr>
            <w:r w:rsidRPr="00201E02">
              <w:rPr>
                <w:rFonts w:ascii="Times New Roman" w:hAnsi="Times New Roman" w:cs="Times New Roman"/>
                <w:b/>
              </w:rPr>
              <w:t>знать:</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основные направления развития ключевых регионов мира на рубеже веков (XX и XXI вв.);</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сущность и причины локальных, региональных, межгосударственных конфликтов в конце XX - начале XXI вв.;</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назначение ООН, НАТО, ЕС и других организаций и основные направления их деятельности;</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7F38B8" w:rsidRDefault="00201E02"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50E33">
              <w:t>содержание и назначение важнейших нормативных правовых актов мирового и регионального значения</w:t>
            </w:r>
          </w:p>
          <w:p w:rsidR="00FC38C1" w:rsidRDefault="00FC38C1"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p w:rsidR="00FC38C1" w:rsidRDefault="00FC38C1"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38C1">
              <w:rPr>
                <w:bCs/>
                <w:sz w:val="22"/>
                <w:szCs w:val="22"/>
              </w:rPr>
              <w:t xml:space="preserve">В результате освоения </w:t>
            </w:r>
            <w:r w:rsidRPr="00FC38C1">
              <w:rPr>
                <w:b/>
                <w:bCs/>
                <w:sz w:val="22"/>
                <w:szCs w:val="22"/>
              </w:rPr>
              <w:t>вариативной части</w:t>
            </w:r>
            <w:r w:rsidRPr="00FC38C1">
              <w:rPr>
                <w:bCs/>
                <w:sz w:val="22"/>
                <w:szCs w:val="22"/>
              </w:rPr>
              <w:t xml:space="preserve"> </w:t>
            </w:r>
            <w:r w:rsidRPr="00FC38C1">
              <w:rPr>
                <w:sz w:val="22"/>
                <w:szCs w:val="22"/>
              </w:rPr>
              <w:t>учебной дисциплины  обучающийся должен:</w:t>
            </w:r>
          </w:p>
          <w:p w:rsidR="00FC38C1" w:rsidRPr="00FC38C1" w:rsidRDefault="00FC38C1" w:rsidP="00FC38C1">
            <w:pPr>
              <w:rPr>
                <w:b/>
                <w:color w:val="000000"/>
              </w:rPr>
            </w:pPr>
            <w:r w:rsidRPr="00FC38C1">
              <w:rPr>
                <w:b/>
                <w:color w:val="000000"/>
              </w:rPr>
              <w:t>уметь:</w:t>
            </w:r>
          </w:p>
          <w:p w:rsidR="00FC38C1" w:rsidRPr="00FC38C1" w:rsidRDefault="00FC38C1" w:rsidP="00FC38C1">
            <w:pPr>
              <w:rPr>
                <w:b/>
                <w:color w:val="000000"/>
              </w:rPr>
            </w:pPr>
            <w:r w:rsidRPr="00FC38C1">
              <w:lastRenderedPageBreak/>
              <w:t>ориентироваться в назначение международных организаций и основные направления их деятельности;</w:t>
            </w:r>
          </w:p>
          <w:p w:rsidR="00FC38C1" w:rsidRPr="00FC38C1" w:rsidRDefault="00FC38C1" w:rsidP="00FC38C1">
            <w:pPr>
              <w:pStyle w:val="afff0"/>
              <w:spacing w:line="278" w:lineRule="exact"/>
              <w:ind w:right="1274"/>
              <w:jc w:val="both"/>
              <w:rPr>
                <w:b/>
              </w:rPr>
            </w:pPr>
            <w:r w:rsidRPr="00FC38C1">
              <w:rPr>
                <w:b/>
              </w:rPr>
              <w:t>знать:</w:t>
            </w:r>
          </w:p>
          <w:p w:rsidR="00FC38C1" w:rsidRPr="00716BE9"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rPr>
            </w:pPr>
            <w:r w:rsidRPr="00FC38C1">
              <w:t>понимать взаимосвязь учебного предмета с особенностями профессии и профессиональной деятельности;</w:t>
            </w:r>
          </w:p>
        </w:tc>
        <w:tc>
          <w:tcPr>
            <w:tcW w:w="850" w:type="dxa"/>
          </w:tcPr>
          <w:p w:rsidR="007F38B8" w:rsidRPr="00DE4C70" w:rsidRDefault="00166B78" w:rsidP="009900A0">
            <w:pPr>
              <w:jc w:val="center"/>
            </w:pPr>
            <w:r>
              <w:lastRenderedPageBreak/>
              <w:t>73</w:t>
            </w:r>
          </w:p>
        </w:tc>
        <w:tc>
          <w:tcPr>
            <w:tcW w:w="851" w:type="dxa"/>
          </w:tcPr>
          <w:p w:rsidR="007F38B8" w:rsidRPr="00311811" w:rsidRDefault="00166B78" w:rsidP="009900A0">
            <w:pPr>
              <w:jc w:val="center"/>
            </w:pPr>
            <w:r>
              <w:t>51</w:t>
            </w:r>
          </w:p>
        </w:tc>
        <w:tc>
          <w:tcPr>
            <w:tcW w:w="1134" w:type="dxa"/>
          </w:tcPr>
          <w:p w:rsidR="007F38B8" w:rsidRPr="00DB57C2" w:rsidRDefault="007F38B8" w:rsidP="009900A0">
            <w:pPr>
              <w:jc w:val="center"/>
            </w:pPr>
            <w:r>
              <w:t>ОК 1-9</w:t>
            </w:r>
          </w:p>
        </w:tc>
        <w:tc>
          <w:tcPr>
            <w:tcW w:w="1275" w:type="dxa"/>
          </w:tcPr>
          <w:p w:rsidR="007F38B8" w:rsidRPr="00005FB9" w:rsidRDefault="007F38B8" w:rsidP="009900A0">
            <w:pPr>
              <w:jc w:val="center"/>
              <w:rPr>
                <w:color w:val="000000"/>
              </w:rPr>
            </w:pPr>
            <w:r>
              <w:t>Дифференцированный зачет</w:t>
            </w:r>
          </w:p>
        </w:tc>
      </w:tr>
      <w:tr w:rsidR="007F38B8" w:rsidRPr="00005FB9" w:rsidTr="00735E50">
        <w:trPr>
          <w:trHeight w:val="3101"/>
        </w:trPr>
        <w:tc>
          <w:tcPr>
            <w:tcW w:w="2518" w:type="dxa"/>
          </w:tcPr>
          <w:p w:rsidR="007F38B8" w:rsidRPr="00003E3C" w:rsidRDefault="007F38B8" w:rsidP="009900A0">
            <w:r w:rsidRPr="00003E3C">
              <w:lastRenderedPageBreak/>
              <w:t>ОГСЭ.0</w:t>
            </w:r>
            <w:r>
              <w:t>3</w:t>
            </w:r>
            <w:r w:rsidR="00813A03">
              <w:t>.</w:t>
            </w:r>
            <w:r w:rsidRPr="00003E3C">
              <w:t xml:space="preserve">  </w:t>
            </w:r>
            <w:r>
              <w:t xml:space="preserve"> Иностранный язык</w:t>
            </w:r>
          </w:p>
        </w:tc>
        <w:tc>
          <w:tcPr>
            <w:tcW w:w="8789" w:type="dxa"/>
            <w:gridSpan w:val="2"/>
          </w:tcPr>
          <w:p w:rsidR="007F38B8" w:rsidRDefault="007F38B8" w:rsidP="0099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610C">
              <w:t xml:space="preserve">В результате освоения учебной дисциплины </w:t>
            </w:r>
            <w:r>
              <w:t>обучающийся должен:</w:t>
            </w:r>
          </w:p>
          <w:p w:rsidR="00201E02" w:rsidRPr="00201E02" w:rsidRDefault="00201E02" w:rsidP="00201E02">
            <w:pPr>
              <w:pStyle w:val="afff2"/>
              <w:rPr>
                <w:rFonts w:ascii="Times New Roman" w:hAnsi="Times New Roman" w:cs="Times New Roman"/>
                <w:b/>
              </w:rPr>
            </w:pPr>
            <w:r w:rsidRPr="00201E02">
              <w:rPr>
                <w:rFonts w:ascii="Times New Roman" w:hAnsi="Times New Roman" w:cs="Times New Roman"/>
                <w:b/>
              </w:rPr>
              <w:t>уметь:</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общаться (устно и письменно) на иностранном языке на профессиональные и повседневные темы;</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переводить (со словарем) иностранные тексты профессиональной направленности;</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самостоятельно совершенствовать устную и письменную речь, пополнять словарный запас;</w:t>
            </w:r>
          </w:p>
          <w:p w:rsidR="00201E02" w:rsidRPr="00201E02" w:rsidRDefault="00201E02" w:rsidP="00201E02">
            <w:pPr>
              <w:pStyle w:val="afff2"/>
              <w:rPr>
                <w:rFonts w:ascii="Times New Roman" w:hAnsi="Times New Roman" w:cs="Times New Roman"/>
                <w:b/>
              </w:rPr>
            </w:pPr>
            <w:r w:rsidRPr="00201E02">
              <w:rPr>
                <w:rFonts w:ascii="Times New Roman" w:hAnsi="Times New Roman" w:cs="Times New Roman"/>
                <w:b/>
              </w:rPr>
              <w:t>знать:</w:t>
            </w:r>
          </w:p>
          <w:p w:rsidR="007F38B8" w:rsidRDefault="00201E02"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50E33">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FC38C1" w:rsidRDefault="00FC38C1"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p w:rsidR="00FC38C1" w:rsidRDefault="00FC38C1"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38C1">
              <w:rPr>
                <w:bCs/>
                <w:sz w:val="22"/>
                <w:szCs w:val="22"/>
              </w:rPr>
              <w:t xml:space="preserve">В результате освоения </w:t>
            </w:r>
            <w:r w:rsidRPr="00FC38C1">
              <w:rPr>
                <w:b/>
                <w:bCs/>
                <w:sz w:val="22"/>
                <w:szCs w:val="22"/>
              </w:rPr>
              <w:t>вариативной части</w:t>
            </w:r>
            <w:r w:rsidRPr="00FC38C1">
              <w:rPr>
                <w:bCs/>
                <w:sz w:val="22"/>
                <w:szCs w:val="22"/>
              </w:rPr>
              <w:t xml:space="preserve"> </w:t>
            </w:r>
            <w:r w:rsidRPr="00FC38C1">
              <w:rPr>
                <w:sz w:val="22"/>
                <w:szCs w:val="22"/>
              </w:rPr>
              <w:t>учебной дисциплины  обучающийся должен:</w:t>
            </w:r>
          </w:p>
          <w:p w:rsidR="00FC38C1" w:rsidRPr="00FC38C1"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38C1">
              <w:rPr>
                <w:b/>
              </w:rPr>
              <w:t>уметь:</w:t>
            </w:r>
          </w:p>
          <w:p w:rsidR="00FC38C1" w:rsidRPr="00FC38C1"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38C1">
              <w:t xml:space="preserve">прменять языковые клише при техническом переводе документации в профессиональной деятельности по профилю специальности; </w:t>
            </w:r>
          </w:p>
          <w:p w:rsidR="00FC38C1" w:rsidRPr="00FC38C1"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C38C1">
              <w:rPr>
                <w:b/>
              </w:rPr>
              <w:t>знать:</w:t>
            </w:r>
          </w:p>
          <w:p w:rsidR="00FC38C1" w:rsidRPr="00FC38C1"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38C1">
              <w:t>профессиональную терминологию производства, необходимую для чтения и перевода технической документации.</w:t>
            </w:r>
          </w:p>
          <w:p w:rsidR="00FC38C1" w:rsidRPr="00716BE9" w:rsidRDefault="00FC38C1"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c>
          <w:tcPr>
            <w:tcW w:w="850" w:type="dxa"/>
          </w:tcPr>
          <w:p w:rsidR="007F38B8" w:rsidRPr="00DE4C70" w:rsidRDefault="00166B78" w:rsidP="009900A0">
            <w:pPr>
              <w:jc w:val="center"/>
            </w:pPr>
            <w:r>
              <w:t>238</w:t>
            </w:r>
          </w:p>
          <w:p w:rsidR="007F38B8" w:rsidRPr="00DE4C70" w:rsidRDefault="007F38B8" w:rsidP="009900A0">
            <w:pPr>
              <w:jc w:val="center"/>
            </w:pPr>
          </w:p>
          <w:p w:rsidR="007F38B8" w:rsidRPr="00DE4C70" w:rsidRDefault="007F38B8" w:rsidP="009900A0">
            <w:pPr>
              <w:jc w:val="center"/>
            </w:pPr>
          </w:p>
          <w:p w:rsidR="007F38B8" w:rsidRPr="00DE4C70" w:rsidRDefault="007F38B8" w:rsidP="009900A0">
            <w:pPr>
              <w:jc w:val="center"/>
            </w:pPr>
          </w:p>
          <w:p w:rsidR="007F38B8" w:rsidRPr="00DE4C70" w:rsidRDefault="007F38B8" w:rsidP="009900A0">
            <w:pPr>
              <w:jc w:val="center"/>
            </w:pPr>
          </w:p>
          <w:p w:rsidR="007F38B8" w:rsidRPr="00DE4C70" w:rsidRDefault="007F38B8" w:rsidP="009900A0">
            <w:pPr>
              <w:jc w:val="center"/>
            </w:pPr>
          </w:p>
          <w:p w:rsidR="007F38B8" w:rsidRPr="00DE4C70" w:rsidRDefault="007F38B8" w:rsidP="009900A0">
            <w:pPr>
              <w:jc w:val="center"/>
            </w:pPr>
          </w:p>
          <w:p w:rsidR="007F38B8" w:rsidRPr="00DE4C70" w:rsidRDefault="007F38B8" w:rsidP="009900A0">
            <w:pPr>
              <w:jc w:val="center"/>
            </w:pPr>
          </w:p>
          <w:p w:rsidR="007F38B8" w:rsidRPr="00DE4C70" w:rsidRDefault="007F38B8" w:rsidP="009900A0">
            <w:pPr>
              <w:jc w:val="center"/>
            </w:pPr>
          </w:p>
          <w:p w:rsidR="007F38B8" w:rsidRPr="00DE4C70" w:rsidRDefault="007F38B8" w:rsidP="00126B15"/>
        </w:tc>
        <w:tc>
          <w:tcPr>
            <w:tcW w:w="851" w:type="dxa"/>
          </w:tcPr>
          <w:p w:rsidR="007F38B8" w:rsidRDefault="00166B78" w:rsidP="009900A0">
            <w:pPr>
              <w:jc w:val="center"/>
            </w:pPr>
            <w:r>
              <w:t>166</w:t>
            </w: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Default="007F38B8" w:rsidP="009900A0">
            <w:pPr>
              <w:jc w:val="center"/>
            </w:pPr>
          </w:p>
          <w:p w:rsidR="007F38B8" w:rsidRPr="00311811" w:rsidRDefault="007F38B8" w:rsidP="00126B15"/>
        </w:tc>
        <w:tc>
          <w:tcPr>
            <w:tcW w:w="1134" w:type="dxa"/>
          </w:tcPr>
          <w:p w:rsidR="007F38B8" w:rsidRPr="00DB57C2" w:rsidRDefault="007F38B8" w:rsidP="009900A0">
            <w:pPr>
              <w:jc w:val="center"/>
            </w:pPr>
            <w:r>
              <w:t>ОК 1-9</w:t>
            </w:r>
          </w:p>
        </w:tc>
        <w:tc>
          <w:tcPr>
            <w:tcW w:w="1275" w:type="dxa"/>
          </w:tcPr>
          <w:p w:rsidR="007F38B8" w:rsidRPr="00D6403D" w:rsidRDefault="007F38B8" w:rsidP="00D6403D">
            <w:pPr>
              <w:rPr>
                <w:color w:val="000000"/>
              </w:rPr>
            </w:pPr>
            <w:r>
              <w:t>Дифференцированный зачет</w:t>
            </w:r>
          </w:p>
        </w:tc>
      </w:tr>
      <w:tr w:rsidR="007F38B8" w:rsidRPr="00005FB9" w:rsidTr="00735E50">
        <w:trPr>
          <w:trHeight w:val="2106"/>
        </w:trPr>
        <w:tc>
          <w:tcPr>
            <w:tcW w:w="2518" w:type="dxa"/>
          </w:tcPr>
          <w:p w:rsidR="007F38B8" w:rsidRPr="00003E3C" w:rsidRDefault="007F38B8" w:rsidP="009900A0">
            <w:r w:rsidRPr="00003E3C">
              <w:t>ОГСЭ.0</w:t>
            </w:r>
            <w:r>
              <w:t>4</w:t>
            </w:r>
            <w:r w:rsidR="00813A03">
              <w:t>.</w:t>
            </w:r>
            <w:r>
              <w:t xml:space="preserve"> Физическая культура</w:t>
            </w:r>
            <w:r w:rsidRPr="00003E3C">
              <w:t xml:space="preserve">  </w:t>
            </w:r>
            <w:r>
              <w:t xml:space="preserve"> </w:t>
            </w:r>
          </w:p>
        </w:tc>
        <w:tc>
          <w:tcPr>
            <w:tcW w:w="8789" w:type="dxa"/>
            <w:gridSpan w:val="2"/>
          </w:tcPr>
          <w:p w:rsidR="007F38B8" w:rsidRDefault="007F38B8" w:rsidP="0099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A65FD">
              <w:t>В результате освоения уч</w:t>
            </w:r>
            <w:r>
              <w:t>ебной дисциплины обучающийся должен:</w:t>
            </w:r>
          </w:p>
          <w:p w:rsidR="00201E02" w:rsidRPr="00201E02" w:rsidRDefault="00201E02" w:rsidP="00201E02">
            <w:pPr>
              <w:pStyle w:val="afff2"/>
              <w:rPr>
                <w:rFonts w:ascii="Times New Roman" w:hAnsi="Times New Roman" w:cs="Times New Roman"/>
                <w:b/>
              </w:rPr>
            </w:pPr>
            <w:r w:rsidRPr="00201E02">
              <w:rPr>
                <w:rFonts w:ascii="Times New Roman" w:hAnsi="Times New Roman" w:cs="Times New Roman"/>
                <w:b/>
              </w:rPr>
              <w:t>уметь:</w:t>
            </w:r>
          </w:p>
          <w:p w:rsidR="00201E02" w:rsidRPr="00550E33" w:rsidRDefault="00201E02" w:rsidP="00201E02">
            <w:pPr>
              <w:pStyle w:val="afff2"/>
              <w:rPr>
                <w:rFonts w:ascii="Times New Roman" w:hAnsi="Times New Roman" w:cs="Times New Roman"/>
              </w:rPr>
            </w:pPr>
            <w:r w:rsidRPr="00550E33">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201E02" w:rsidRPr="00201E02" w:rsidRDefault="00201E02" w:rsidP="00201E02">
            <w:pPr>
              <w:pStyle w:val="afff2"/>
              <w:rPr>
                <w:rFonts w:ascii="Times New Roman" w:hAnsi="Times New Roman" w:cs="Times New Roman"/>
                <w:b/>
              </w:rPr>
            </w:pPr>
            <w:r w:rsidRPr="00201E02">
              <w:rPr>
                <w:rFonts w:ascii="Times New Roman" w:hAnsi="Times New Roman" w:cs="Times New Roman"/>
                <w:b/>
              </w:rPr>
              <w:t>знать:</w:t>
            </w:r>
          </w:p>
          <w:p w:rsidR="007F38B8" w:rsidRDefault="00201E02" w:rsidP="0020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50E33">
              <w:t>о роли физической культуры в общекультурном, профессиональном и социальном развитии человека; основы здорового образа жизни</w:t>
            </w:r>
          </w:p>
          <w:p w:rsidR="00FC38C1"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38C1" w:rsidRPr="00FC38C1"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38C1">
              <w:t xml:space="preserve">В результате освоения дисциплины обучающийся должен </w:t>
            </w:r>
          </w:p>
          <w:p w:rsidR="00FC38C1" w:rsidRPr="00FC38C1"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C38C1">
              <w:rPr>
                <w:b/>
              </w:rPr>
              <w:t>уметь:</w:t>
            </w:r>
          </w:p>
          <w:p w:rsidR="00FC38C1" w:rsidRPr="00FC38C1" w:rsidRDefault="00FC38C1" w:rsidP="00FC38C1">
            <w:pPr>
              <w:ind w:right="-108"/>
            </w:pPr>
            <w:r w:rsidRPr="00FC38C1">
              <w:lastRenderedPageBreak/>
              <w:t>использовать физкультурно-оздоровительную деятельность в процессе выполнения производственных операций, работы с автотранспортом</w:t>
            </w:r>
          </w:p>
          <w:p w:rsidR="00FC38C1" w:rsidRPr="00FC38C1"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38C1" w:rsidRPr="00FC38C1"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38C1">
              <w:t xml:space="preserve">В результате освоения дисциплины обучающийся должен </w:t>
            </w:r>
          </w:p>
          <w:p w:rsidR="00FC38C1" w:rsidRPr="00FC38C1" w:rsidRDefault="00FC38C1" w:rsidP="00FC38C1">
            <w:pPr>
              <w:pStyle w:val="afff2"/>
              <w:rPr>
                <w:rFonts w:ascii="Times New Roman" w:hAnsi="Times New Roman" w:cs="Times New Roman"/>
                <w:b/>
              </w:rPr>
            </w:pPr>
            <w:r w:rsidRPr="00FC38C1">
              <w:rPr>
                <w:rFonts w:ascii="Times New Roman" w:hAnsi="Times New Roman" w:cs="Times New Roman"/>
                <w:b/>
              </w:rPr>
              <w:t>знать:</w:t>
            </w:r>
          </w:p>
          <w:p w:rsidR="00FC38C1" w:rsidRPr="00DA65FD" w:rsidRDefault="00FC38C1" w:rsidP="00F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C38C1">
              <w:t>основные способы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850" w:type="dxa"/>
          </w:tcPr>
          <w:p w:rsidR="007F38B8" w:rsidRPr="000056BB" w:rsidRDefault="007F38B8" w:rsidP="009900A0">
            <w:pPr>
              <w:jc w:val="center"/>
            </w:pPr>
            <w:r w:rsidRPr="000056BB">
              <w:lastRenderedPageBreak/>
              <w:t>3</w:t>
            </w:r>
            <w:r w:rsidR="00166B78">
              <w:t>32</w:t>
            </w:r>
          </w:p>
        </w:tc>
        <w:tc>
          <w:tcPr>
            <w:tcW w:w="851" w:type="dxa"/>
          </w:tcPr>
          <w:p w:rsidR="007F38B8" w:rsidRPr="00311811" w:rsidRDefault="00166B78" w:rsidP="009900A0">
            <w:pPr>
              <w:jc w:val="center"/>
            </w:pPr>
            <w:r>
              <w:t>166</w:t>
            </w:r>
          </w:p>
        </w:tc>
        <w:tc>
          <w:tcPr>
            <w:tcW w:w="1134" w:type="dxa"/>
          </w:tcPr>
          <w:p w:rsidR="007F38B8" w:rsidRPr="00DB57C2" w:rsidRDefault="007F38B8" w:rsidP="009900A0">
            <w:pPr>
              <w:jc w:val="center"/>
            </w:pPr>
            <w:r>
              <w:t>ОК 2,3,6</w:t>
            </w:r>
          </w:p>
        </w:tc>
        <w:tc>
          <w:tcPr>
            <w:tcW w:w="1275" w:type="dxa"/>
          </w:tcPr>
          <w:p w:rsidR="007F38B8" w:rsidRPr="00005FB9" w:rsidRDefault="007F38B8" w:rsidP="009900A0">
            <w:pPr>
              <w:jc w:val="center"/>
              <w:rPr>
                <w:color w:val="000000"/>
              </w:rPr>
            </w:pPr>
            <w:r w:rsidRPr="00005FB9">
              <w:rPr>
                <w:color w:val="000000"/>
              </w:rPr>
              <w:t>Зачеты,</w:t>
            </w:r>
            <w:r>
              <w:t xml:space="preserve"> Дифференцированный зачет</w:t>
            </w:r>
          </w:p>
        </w:tc>
      </w:tr>
      <w:tr w:rsidR="00E03D71" w:rsidTr="00735E50">
        <w:tc>
          <w:tcPr>
            <w:tcW w:w="2518" w:type="dxa"/>
          </w:tcPr>
          <w:p w:rsidR="00E03D71" w:rsidRPr="007B1F7F" w:rsidRDefault="00E03D71" w:rsidP="009900A0">
            <w:pPr>
              <w:rPr>
                <w:b/>
              </w:rPr>
            </w:pPr>
            <w:r w:rsidRPr="00003E3C">
              <w:lastRenderedPageBreak/>
              <w:t>ОГСЭ.0</w:t>
            </w:r>
            <w:r>
              <w:t>5</w:t>
            </w:r>
            <w:r w:rsidR="00813A03">
              <w:t>.</w:t>
            </w:r>
            <w:r w:rsidRPr="00003E3C">
              <w:t xml:space="preserve">  </w:t>
            </w:r>
            <w:r>
              <w:t xml:space="preserve"> </w:t>
            </w:r>
            <w:r w:rsidRPr="00E06D83">
              <w:t>Профессиональная психология</w:t>
            </w:r>
          </w:p>
        </w:tc>
        <w:tc>
          <w:tcPr>
            <w:tcW w:w="8789" w:type="dxa"/>
            <w:gridSpan w:val="2"/>
          </w:tcPr>
          <w:p w:rsidR="005F081F" w:rsidRDefault="005F081F" w:rsidP="005F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A65FD">
              <w:t>В результате освоения уч</w:t>
            </w:r>
            <w:r>
              <w:t xml:space="preserve">ебной дисциплины </w:t>
            </w:r>
            <w:r w:rsidR="00FC38C1" w:rsidRPr="00FC38C1">
              <w:rPr>
                <w:b/>
              </w:rPr>
              <w:t>введенной за счет часов вариативной части</w:t>
            </w:r>
            <w:r w:rsidR="00FC38C1">
              <w:t xml:space="preserve"> </w:t>
            </w:r>
            <w:r>
              <w:t>обучающийся должен:</w:t>
            </w:r>
          </w:p>
          <w:p w:rsidR="005F081F" w:rsidRDefault="005F081F" w:rsidP="005F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436C5">
              <w:rPr>
                <w:b/>
              </w:rPr>
              <w:t>уметь:</w:t>
            </w:r>
          </w:p>
          <w:p w:rsidR="00AB3F02"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F02">
              <w:t>анализировать социально-психологические явления на макро- и микро уровне;</w:t>
            </w:r>
          </w:p>
          <w:p w:rsidR="00AB3F02"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F02">
              <w:t>владеть культурой профессионального общения;</w:t>
            </w:r>
          </w:p>
          <w:p w:rsidR="00AB3F02"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F02">
              <w:t>учитывать особенности совместной деятельности, руководства и делового общения;</w:t>
            </w:r>
          </w:p>
          <w:p w:rsidR="00AB3F02"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F02">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AB3F02"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F02">
              <w:t>регулировать собственное состояние в условиях профессионального стресса.</w:t>
            </w:r>
          </w:p>
          <w:p w:rsidR="00AB3F02"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B3F02">
              <w:rPr>
                <w:b/>
              </w:rPr>
              <w:t>знать:</w:t>
            </w:r>
          </w:p>
          <w:p w:rsidR="00AB3F02"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F02">
              <w:t>теоретические основы профессиональной деятельности;</w:t>
            </w:r>
          </w:p>
          <w:p w:rsidR="00AB3F02"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F02">
              <w:t>социально-психологические закономерности профессионального общения и взаимодействия людей в профессиональной деятельности;</w:t>
            </w:r>
          </w:p>
          <w:p w:rsidR="00AB3F02"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F02">
              <w:t>функциональное значение и причины деловых конфликтов, психологические способы их регулирования;</w:t>
            </w:r>
          </w:p>
          <w:p w:rsidR="00E03D71" w:rsidRPr="00AB3F02" w:rsidRDefault="00AB3F02" w:rsidP="00A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F02">
              <w:t>психотехники саморегуляции в условиях профессионального стресса.</w:t>
            </w:r>
          </w:p>
        </w:tc>
        <w:tc>
          <w:tcPr>
            <w:tcW w:w="850" w:type="dxa"/>
          </w:tcPr>
          <w:p w:rsidR="00E03D71" w:rsidRPr="000056BB" w:rsidRDefault="00DE4C70" w:rsidP="009900A0">
            <w:pPr>
              <w:jc w:val="center"/>
            </w:pPr>
            <w:r>
              <w:t>68</w:t>
            </w:r>
          </w:p>
        </w:tc>
        <w:tc>
          <w:tcPr>
            <w:tcW w:w="851" w:type="dxa"/>
          </w:tcPr>
          <w:p w:rsidR="00E03D71" w:rsidRPr="00311811" w:rsidRDefault="00E03D71" w:rsidP="009900A0">
            <w:pPr>
              <w:jc w:val="center"/>
            </w:pPr>
            <w:r>
              <w:t>48</w:t>
            </w:r>
          </w:p>
        </w:tc>
        <w:tc>
          <w:tcPr>
            <w:tcW w:w="1134" w:type="dxa"/>
          </w:tcPr>
          <w:p w:rsidR="00E03D71" w:rsidRPr="00FE50D4" w:rsidRDefault="00346756" w:rsidP="009900A0">
            <w:pPr>
              <w:jc w:val="center"/>
            </w:pPr>
            <w:r w:rsidRPr="00FE50D4">
              <w:t>ОК 1-9</w:t>
            </w:r>
          </w:p>
          <w:p w:rsidR="00346756" w:rsidRPr="00597672" w:rsidRDefault="00346756" w:rsidP="00E73AE7">
            <w:pPr>
              <w:jc w:val="center"/>
            </w:pPr>
            <w:r w:rsidRPr="00597672">
              <w:t xml:space="preserve">ПК 2.2 </w:t>
            </w:r>
          </w:p>
        </w:tc>
        <w:tc>
          <w:tcPr>
            <w:tcW w:w="1275" w:type="dxa"/>
          </w:tcPr>
          <w:p w:rsidR="00E03D71" w:rsidRDefault="00E03D71" w:rsidP="00E03D71">
            <w:pPr>
              <w:jc w:val="center"/>
              <w:rPr>
                <w:color w:val="FF0000"/>
              </w:rPr>
            </w:pPr>
            <w:r>
              <w:t>Дифференцированный зачет</w:t>
            </w:r>
          </w:p>
        </w:tc>
      </w:tr>
      <w:tr w:rsidR="00DE4C70" w:rsidTr="00735E50">
        <w:tc>
          <w:tcPr>
            <w:tcW w:w="11307" w:type="dxa"/>
            <w:gridSpan w:val="3"/>
          </w:tcPr>
          <w:p w:rsidR="00DE4C70" w:rsidRPr="001505BB" w:rsidRDefault="00C567DD" w:rsidP="009900A0">
            <w:pPr>
              <w:tabs>
                <w:tab w:val="left" w:pos="107"/>
                <w:tab w:val="left" w:pos="67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br w:type="page"/>
            </w:r>
            <w:r w:rsidR="00DE4C70" w:rsidRPr="007B1F7F">
              <w:rPr>
                <w:b/>
              </w:rPr>
              <w:t>ЕН. Математический и общий естественнонаучный цикл</w:t>
            </w:r>
          </w:p>
        </w:tc>
        <w:tc>
          <w:tcPr>
            <w:tcW w:w="850" w:type="dxa"/>
          </w:tcPr>
          <w:p w:rsidR="00DE4C70" w:rsidRPr="000056BB" w:rsidRDefault="00ED7F73" w:rsidP="009900A0">
            <w:pPr>
              <w:jc w:val="center"/>
            </w:pPr>
            <w:r>
              <w:t>2</w:t>
            </w:r>
            <w:r w:rsidR="00166B78">
              <w:t>24</w:t>
            </w:r>
          </w:p>
        </w:tc>
        <w:tc>
          <w:tcPr>
            <w:tcW w:w="851" w:type="dxa"/>
          </w:tcPr>
          <w:p w:rsidR="00DE4C70" w:rsidRPr="00311811" w:rsidRDefault="00166B78" w:rsidP="009900A0">
            <w:pPr>
              <w:jc w:val="center"/>
            </w:pPr>
            <w:r>
              <w:t>151</w:t>
            </w:r>
          </w:p>
        </w:tc>
        <w:tc>
          <w:tcPr>
            <w:tcW w:w="1134" w:type="dxa"/>
          </w:tcPr>
          <w:p w:rsidR="00DE4C70" w:rsidRDefault="00DE4C70" w:rsidP="009900A0">
            <w:pPr>
              <w:jc w:val="center"/>
              <w:rPr>
                <w:color w:val="FF0000"/>
              </w:rPr>
            </w:pPr>
          </w:p>
        </w:tc>
        <w:tc>
          <w:tcPr>
            <w:tcW w:w="1275" w:type="dxa"/>
          </w:tcPr>
          <w:p w:rsidR="00DE4C70" w:rsidRDefault="00DE4C70" w:rsidP="009900A0">
            <w:pPr>
              <w:jc w:val="center"/>
              <w:rPr>
                <w:color w:val="FF0000"/>
              </w:rPr>
            </w:pPr>
          </w:p>
        </w:tc>
      </w:tr>
      <w:tr w:rsidR="00E06D83" w:rsidRPr="004F5A7A" w:rsidTr="000C2346">
        <w:trPr>
          <w:trHeight w:val="830"/>
        </w:trPr>
        <w:tc>
          <w:tcPr>
            <w:tcW w:w="2660" w:type="dxa"/>
            <w:gridSpan w:val="2"/>
          </w:tcPr>
          <w:p w:rsidR="00E06D83" w:rsidRPr="00340978" w:rsidRDefault="00E06D83" w:rsidP="009900A0">
            <w:r w:rsidRPr="00340978">
              <w:t>ЕН.</w:t>
            </w:r>
            <w:r>
              <w:t>01</w:t>
            </w:r>
            <w:r w:rsidR="00813A03">
              <w:t>.</w:t>
            </w:r>
            <w:r>
              <w:t xml:space="preserve"> Математика</w:t>
            </w:r>
          </w:p>
        </w:tc>
        <w:tc>
          <w:tcPr>
            <w:tcW w:w="8647" w:type="dxa"/>
          </w:tcPr>
          <w:p w:rsidR="00C567DD" w:rsidRPr="00550E33" w:rsidRDefault="00C567DD" w:rsidP="00C567DD">
            <w:pPr>
              <w:pStyle w:val="afff2"/>
              <w:rPr>
                <w:rFonts w:ascii="Times New Roman" w:hAnsi="Times New Roman" w:cs="Times New Roman"/>
              </w:rPr>
            </w:pPr>
            <w:r w:rsidRPr="00550E33">
              <w:rPr>
                <w:rFonts w:ascii="Times New Roman" w:hAnsi="Times New Roman" w:cs="Times New Roman"/>
              </w:rPr>
              <w:t>В результате изучения обязательной части учебного цикла обучающийся должен:</w:t>
            </w:r>
          </w:p>
          <w:p w:rsidR="00C567DD" w:rsidRPr="00C567DD" w:rsidRDefault="00C567DD" w:rsidP="00C567DD">
            <w:pPr>
              <w:pStyle w:val="afff2"/>
              <w:rPr>
                <w:rFonts w:ascii="Times New Roman" w:hAnsi="Times New Roman" w:cs="Times New Roman"/>
                <w:b/>
              </w:rPr>
            </w:pPr>
            <w:r w:rsidRPr="00C567DD">
              <w:rPr>
                <w:rFonts w:ascii="Times New Roman" w:hAnsi="Times New Roman" w:cs="Times New Roman"/>
                <w:b/>
              </w:rPr>
              <w:t>уметь:</w:t>
            </w:r>
          </w:p>
          <w:p w:rsidR="00C567DD" w:rsidRPr="00550E33" w:rsidRDefault="00C567DD" w:rsidP="00C567DD">
            <w:pPr>
              <w:pStyle w:val="afff2"/>
              <w:rPr>
                <w:rFonts w:ascii="Times New Roman" w:hAnsi="Times New Roman" w:cs="Times New Roman"/>
              </w:rPr>
            </w:pPr>
            <w:r w:rsidRPr="00550E33">
              <w:rPr>
                <w:rFonts w:ascii="Times New Roman" w:hAnsi="Times New Roman" w:cs="Times New Roman"/>
              </w:rPr>
              <w:t>решать обыкновенные дифференциальные уравнения;</w:t>
            </w:r>
          </w:p>
          <w:p w:rsidR="00C567DD" w:rsidRPr="00C567DD" w:rsidRDefault="00C567DD" w:rsidP="00C567DD">
            <w:pPr>
              <w:pStyle w:val="afff2"/>
              <w:rPr>
                <w:rFonts w:ascii="Times New Roman" w:hAnsi="Times New Roman" w:cs="Times New Roman"/>
                <w:b/>
              </w:rPr>
            </w:pPr>
            <w:r w:rsidRPr="00C567DD">
              <w:rPr>
                <w:rFonts w:ascii="Times New Roman" w:hAnsi="Times New Roman" w:cs="Times New Roman"/>
                <w:b/>
              </w:rPr>
              <w:t>знать:</w:t>
            </w:r>
          </w:p>
          <w:p w:rsidR="00C567DD" w:rsidRPr="00550E33" w:rsidRDefault="00C567DD" w:rsidP="00C567DD">
            <w:pPr>
              <w:pStyle w:val="afff2"/>
              <w:rPr>
                <w:rFonts w:ascii="Times New Roman" w:hAnsi="Times New Roman" w:cs="Times New Roman"/>
              </w:rPr>
            </w:pPr>
            <w:r w:rsidRPr="00550E33">
              <w:rPr>
                <w:rFonts w:ascii="Times New Roman" w:hAnsi="Times New Roman" w:cs="Times New Roman"/>
              </w:rPr>
              <w:t>основные понятия и методы математического анализа, дискретной математики, теории вероятностей и математической статистики;</w:t>
            </w:r>
          </w:p>
          <w:p w:rsidR="00E06D83" w:rsidRDefault="00C567DD" w:rsidP="00C567DD">
            <w:pPr>
              <w:tabs>
                <w:tab w:val="left" w:pos="-108"/>
                <w:tab w:val="left" w:pos="107"/>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550E33">
              <w:t>основные численные методы решения прикладных задач</w:t>
            </w:r>
          </w:p>
          <w:p w:rsidR="000C2346" w:rsidRPr="000C2346" w:rsidRDefault="000C2346" w:rsidP="000C2346">
            <w:pPr>
              <w:pStyle w:val="af5"/>
              <w:autoSpaceDE w:val="0"/>
              <w:autoSpaceDN w:val="0"/>
              <w:adjustRightInd w:val="0"/>
              <w:spacing w:after="0" w:line="240" w:lineRule="auto"/>
              <w:ind w:left="284"/>
              <w:jc w:val="both"/>
              <w:rPr>
                <w:rFonts w:ascii="Times New Roman" w:hAnsi="Times New Roman"/>
                <w:color w:val="000000"/>
                <w:sz w:val="24"/>
                <w:szCs w:val="24"/>
              </w:rPr>
            </w:pPr>
            <w:r w:rsidRPr="000C2346">
              <w:rPr>
                <w:rFonts w:ascii="Times New Roman" w:hAnsi="Times New Roman"/>
                <w:bCs/>
                <w:sz w:val="24"/>
                <w:szCs w:val="24"/>
              </w:rPr>
              <w:t xml:space="preserve">В результате освоения </w:t>
            </w:r>
            <w:r w:rsidRPr="000C2346">
              <w:rPr>
                <w:rFonts w:ascii="Times New Roman" w:hAnsi="Times New Roman"/>
                <w:b/>
                <w:bCs/>
                <w:sz w:val="24"/>
                <w:szCs w:val="24"/>
              </w:rPr>
              <w:t>вариативной части</w:t>
            </w:r>
            <w:r w:rsidRPr="000C2346">
              <w:rPr>
                <w:rFonts w:ascii="Times New Roman" w:hAnsi="Times New Roman"/>
                <w:bCs/>
                <w:sz w:val="24"/>
                <w:szCs w:val="24"/>
              </w:rPr>
              <w:t xml:space="preserve"> </w:t>
            </w:r>
            <w:r w:rsidRPr="000C2346">
              <w:rPr>
                <w:rFonts w:ascii="Times New Roman" w:hAnsi="Times New Roman"/>
                <w:sz w:val="24"/>
                <w:szCs w:val="24"/>
              </w:rPr>
              <w:t>учебной дисциплины  обучающийся должен</w:t>
            </w:r>
          </w:p>
          <w:p w:rsidR="000C2346" w:rsidRPr="000C2346" w:rsidRDefault="000C2346" w:rsidP="000C2346">
            <w:pPr>
              <w:pStyle w:val="af5"/>
              <w:autoSpaceDE w:val="0"/>
              <w:autoSpaceDN w:val="0"/>
              <w:adjustRightInd w:val="0"/>
              <w:spacing w:after="0" w:line="240" w:lineRule="auto"/>
              <w:ind w:left="284"/>
              <w:jc w:val="both"/>
              <w:rPr>
                <w:rFonts w:ascii="Times New Roman" w:hAnsi="Times New Roman"/>
                <w:b/>
                <w:color w:val="000000"/>
                <w:sz w:val="24"/>
                <w:szCs w:val="24"/>
              </w:rPr>
            </w:pPr>
            <w:r w:rsidRPr="000C2346">
              <w:rPr>
                <w:rFonts w:ascii="Times New Roman" w:hAnsi="Times New Roman"/>
                <w:b/>
                <w:color w:val="000000"/>
                <w:sz w:val="24"/>
                <w:szCs w:val="24"/>
              </w:rPr>
              <w:lastRenderedPageBreak/>
              <w:t xml:space="preserve">уметь: </w:t>
            </w:r>
          </w:p>
          <w:p w:rsidR="000C2346" w:rsidRPr="000C2346" w:rsidRDefault="000C2346" w:rsidP="000C2346">
            <w:pPr>
              <w:tabs>
                <w:tab w:val="left" w:pos="1134"/>
              </w:tabs>
              <w:ind w:left="284"/>
              <w:jc w:val="both"/>
            </w:pPr>
            <w:r w:rsidRPr="000C2346">
              <w:t>решать обыкновенные дифференциальные уравнения.</w:t>
            </w:r>
          </w:p>
          <w:p w:rsidR="000C2346" w:rsidRPr="00723BDF" w:rsidRDefault="000C2346" w:rsidP="00C567DD">
            <w:pPr>
              <w:tabs>
                <w:tab w:val="left" w:pos="-108"/>
                <w:tab w:val="left" w:pos="107"/>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color w:val="FF0000"/>
              </w:rPr>
            </w:pPr>
          </w:p>
        </w:tc>
        <w:tc>
          <w:tcPr>
            <w:tcW w:w="850" w:type="dxa"/>
          </w:tcPr>
          <w:p w:rsidR="00E06D83" w:rsidRPr="004F5A7A" w:rsidRDefault="00166B78" w:rsidP="009900A0">
            <w:pPr>
              <w:jc w:val="center"/>
            </w:pPr>
            <w:r>
              <w:lastRenderedPageBreak/>
              <w:t>100</w:t>
            </w:r>
          </w:p>
        </w:tc>
        <w:tc>
          <w:tcPr>
            <w:tcW w:w="851" w:type="dxa"/>
          </w:tcPr>
          <w:p w:rsidR="00E06D83" w:rsidRPr="004F5A7A" w:rsidRDefault="00E06D83" w:rsidP="009900A0">
            <w:pPr>
              <w:jc w:val="center"/>
            </w:pPr>
            <w:r>
              <w:t>6</w:t>
            </w:r>
            <w:r w:rsidR="00166B78">
              <w:t>6</w:t>
            </w:r>
          </w:p>
        </w:tc>
        <w:tc>
          <w:tcPr>
            <w:tcW w:w="1134" w:type="dxa"/>
          </w:tcPr>
          <w:p w:rsidR="003C42FF" w:rsidRDefault="00E73AE7" w:rsidP="00D019AF">
            <w:pPr>
              <w:jc w:val="center"/>
            </w:pPr>
            <w:r>
              <w:t>ОК 1-9, ПК 1.1, ПК 1.2</w:t>
            </w:r>
            <w:r w:rsidR="00E06D83">
              <w:t xml:space="preserve">, </w:t>
            </w:r>
            <w:r>
              <w:t>ПК 1</w:t>
            </w:r>
            <w:r w:rsidR="00E06D83">
              <w:t>.3</w:t>
            </w:r>
            <w:r>
              <w:t>,</w:t>
            </w:r>
          </w:p>
          <w:p w:rsidR="00E73AE7" w:rsidRDefault="00E73AE7" w:rsidP="00D019AF">
            <w:pPr>
              <w:jc w:val="center"/>
            </w:pPr>
            <w:r w:rsidRPr="00E73AE7">
              <w:t>ПК 2.1</w:t>
            </w:r>
            <w:r>
              <w:t>,</w:t>
            </w:r>
          </w:p>
          <w:p w:rsidR="00E73AE7" w:rsidRPr="004F5A7A" w:rsidRDefault="00E73AE7" w:rsidP="00D019AF">
            <w:pPr>
              <w:jc w:val="center"/>
            </w:pPr>
            <w:r>
              <w:t>ПК 2.2</w:t>
            </w:r>
          </w:p>
        </w:tc>
        <w:tc>
          <w:tcPr>
            <w:tcW w:w="1275" w:type="dxa"/>
          </w:tcPr>
          <w:p w:rsidR="00E06D83" w:rsidRPr="004F5A7A" w:rsidRDefault="00493B8B" w:rsidP="009900A0">
            <w:r>
              <w:t>Дифференцированный зачет</w:t>
            </w:r>
          </w:p>
        </w:tc>
      </w:tr>
      <w:tr w:rsidR="00E06D83" w:rsidRPr="004F5A7A" w:rsidTr="00735E50">
        <w:tc>
          <w:tcPr>
            <w:tcW w:w="2660" w:type="dxa"/>
            <w:gridSpan w:val="2"/>
          </w:tcPr>
          <w:p w:rsidR="00E06D83" w:rsidRPr="00340978" w:rsidRDefault="00C567DD" w:rsidP="009900A0">
            <w:r>
              <w:lastRenderedPageBreak/>
              <w:br w:type="page"/>
            </w:r>
            <w:r w:rsidR="00E06D83" w:rsidRPr="00340978">
              <w:t>ЕН.</w:t>
            </w:r>
            <w:r w:rsidR="00E06D83">
              <w:t>02</w:t>
            </w:r>
            <w:r w:rsidR="00813A03">
              <w:t>.</w:t>
            </w:r>
            <w:r w:rsidR="00E06D83">
              <w:t xml:space="preserve"> </w:t>
            </w:r>
            <w:r w:rsidR="00E06D83" w:rsidRPr="00813A03">
              <w:t xml:space="preserve"> </w:t>
            </w:r>
            <w:r w:rsidR="00E06D83">
              <w:t>Информатика</w:t>
            </w:r>
          </w:p>
        </w:tc>
        <w:tc>
          <w:tcPr>
            <w:tcW w:w="8647" w:type="dxa"/>
          </w:tcPr>
          <w:p w:rsidR="00BE7FCB" w:rsidRDefault="00E06D83" w:rsidP="0099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255E71">
              <w:t xml:space="preserve">В результате освоения учебной дисциплины </w:t>
            </w:r>
            <w:r w:rsidR="00E03D71">
              <w:t>обучающийся должен:</w:t>
            </w:r>
          </w:p>
          <w:p w:rsidR="00C567DD" w:rsidRPr="00C567DD" w:rsidRDefault="00C567DD" w:rsidP="00C567DD">
            <w:pPr>
              <w:pStyle w:val="afff2"/>
              <w:rPr>
                <w:rFonts w:ascii="Times New Roman" w:hAnsi="Times New Roman" w:cs="Times New Roman"/>
                <w:b/>
              </w:rPr>
            </w:pPr>
            <w:r w:rsidRPr="00C567DD">
              <w:rPr>
                <w:rFonts w:ascii="Times New Roman" w:hAnsi="Times New Roman" w:cs="Times New Roman"/>
                <w:b/>
              </w:rPr>
              <w:t>уметь:</w:t>
            </w:r>
          </w:p>
          <w:p w:rsidR="00C567DD" w:rsidRPr="00550E33" w:rsidRDefault="00C567DD" w:rsidP="00C567DD">
            <w:pPr>
              <w:pStyle w:val="afff2"/>
              <w:rPr>
                <w:rFonts w:ascii="Times New Roman" w:hAnsi="Times New Roman" w:cs="Times New Roman"/>
              </w:rPr>
            </w:pPr>
            <w:r w:rsidRPr="00550E33">
              <w:rPr>
                <w:rFonts w:ascii="Times New Roman" w:hAnsi="Times New Roman" w:cs="Times New Roman"/>
              </w:rPr>
              <w:t>использовать изученные прикладные программные средства;</w:t>
            </w:r>
          </w:p>
          <w:p w:rsidR="00C567DD" w:rsidRPr="00C567DD" w:rsidRDefault="00C567DD" w:rsidP="00C567DD">
            <w:pPr>
              <w:pStyle w:val="afff2"/>
              <w:rPr>
                <w:rFonts w:ascii="Times New Roman" w:hAnsi="Times New Roman" w:cs="Times New Roman"/>
                <w:b/>
              </w:rPr>
            </w:pPr>
            <w:r w:rsidRPr="00C567DD">
              <w:rPr>
                <w:rFonts w:ascii="Times New Roman" w:hAnsi="Times New Roman" w:cs="Times New Roman"/>
                <w:b/>
              </w:rPr>
              <w:t>знать:</w:t>
            </w:r>
          </w:p>
          <w:p w:rsidR="00C567DD" w:rsidRPr="00550E33" w:rsidRDefault="00C567DD" w:rsidP="00C567DD">
            <w:pPr>
              <w:pStyle w:val="afff2"/>
              <w:rPr>
                <w:rFonts w:ascii="Times New Roman" w:hAnsi="Times New Roman" w:cs="Times New Roman"/>
              </w:rPr>
            </w:pPr>
            <w:r w:rsidRPr="00550E33">
              <w:rPr>
                <w:rFonts w:ascii="Times New Roman" w:hAnsi="Times New Roman" w:cs="Times New Roman"/>
              </w:rPr>
              <w:t>основные понятия автоматизированной обработки информации, знать общий состав и структуру персональных электронно-вычислительных машин (далее - ЭВМ) и вычислительных систем;</w:t>
            </w:r>
          </w:p>
          <w:p w:rsidR="00E06D83" w:rsidRDefault="00C567DD" w:rsidP="00C567DD">
            <w:pPr>
              <w:tabs>
                <w:tab w:val="left" w:pos="153"/>
                <w:tab w:val="left" w:pos="5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
              <w:jc w:val="both"/>
            </w:pPr>
            <w:r w:rsidRPr="00550E33">
              <w:t>базовые системы, программные продукты и пакеты прикладных программ</w:t>
            </w:r>
          </w:p>
          <w:p w:rsidR="00F11B3A" w:rsidRDefault="00F11B3A" w:rsidP="00F11B3A">
            <w:pPr>
              <w:pStyle w:val="af5"/>
              <w:autoSpaceDE w:val="0"/>
              <w:autoSpaceDN w:val="0"/>
              <w:adjustRightInd w:val="0"/>
              <w:spacing w:after="0" w:line="240" w:lineRule="auto"/>
              <w:ind w:left="284"/>
              <w:jc w:val="both"/>
              <w:rPr>
                <w:rFonts w:ascii="Times New Roman" w:hAnsi="Times New Roman"/>
                <w:bCs/>
                <w:sz w:val="24"/>
                <w:szCs w:val="24"/>
              </w:rPr>
            </w:pPr>
          </w:p>
          <w:p w:rsidR="00F11B3A" w:rsidRPr="000C2346" w:rsidRDefault="00F11B3A" w:rsidP="00F11B3A">
            <w:pPr>
              <w:pStyle w:val="af5"/>
              <w:autoSpaceDE w:val="0"/>
              <w:autoSpaceDN w:val="0"/>
              <w:adjustRightInd w:val="0"/>
              <w:spacing w:after="0" w:line="240" w:lineRule="auto"/>
              <w:ind w:left="284"/>
              <w:jc w:val="both"/>
              <w:rPr>
                <w:rFonts w:ascii="Times New Roman" w:hAnsi="Times New Roman"/>
                <w:color w:val="000000"/>
                <w:sz w:val="24"/>
                <w:szCs w:val="24"/>
              </w:rPr>
            </w:pPr>
            <w:r w:rsidRPr="000C2346">
              <w:rPr>
                <w:rFonts w:ascii="Times New Roman" w:hAnsi="Times New Roman"/>
                <w:bCs/>
                <w:sz w:val="24"/>
                <w:szCs w:val="24"/>
              </w:rPr>
              <w:t xml:space="preserve">В результате освоения </w:t>
            </w:r>
            <w:r w:rsidRPr="000C2346">
              <w:rPr>
                <w:rFonts w:ascii="Times New Roman" w:hAnsi="Times New Roman"/>
                <w:b/>
                <w:bCs/>
                <w:sz w:val="24"/>
                <w:szCs w:val="24"/>
              </w:rPr>
              <w:t>вариативной части</w:t>
            </w:r>
            <w:r w:rsidRPr="000C2346">
              <w:rPr>
                <w:rFonts w:ascii="Times New Roman" w:hAnsi="Times New Roman"/>
                <w:bCs/>
                <w:sz w:val="24"/>
                <w:szCs w:val="24"/>
              </w:rPr>
              <w:t xml:space="preserve"> </w:t>
            </w:r>
            <w:r w:rsidRPr="000C2346">
              <w:rPr>
                <w:rFonts w:ascii="Times New Roman" w:hAnsi="Times New Roman"/>
                <w:sz w:val="24"/>
                <w:szCs w:val="24"/>
              </w:rPr>
              <w:t>учебной дисциплины  обучающийся должен</w:t>
            </w:r>
          </w:p>
          <w:p w:rsidR="00F11B3A" w:rsidRPr="00F11B3A" w:rsidRDefault="00F11B3A" w:rsidP="00F1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11B3A">
              <w:rPr>
                <w:b/>
              </w:rPr>
              <w:t>уметь</w:t>
            </w:r>
            <w:r w:rsidRPr="00F11B3A">
              <w:t xml:space="preserve">: </w:t>
            </w:r>
          </w:p>
          <w:p w:rsidR="00F11B3A" w:rsidRPr="00F11B3A" w:rsidRDefault="00F11B3A" w:rsidP="00F1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11B3A">
              <w:t>работать с графическими редакторами;</w:t>
            </w:r>
          </w:p>
          <w:p w:rsidR="00F11B3A" w:rsidRPr="00F11B3A" w:rsidRDefault="00F11B3A" w:rsidP="00F1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11B3A">
              <w:t>работать с текстовыми и табличными процессорами.</w:t>
            </w:r>
          </w:p>
          <w:p w:rsidR="00F11B3A" w:rsidRPr="00F11B3A" w:rsidRDefault="00F11B3A" w:rsidP="00F11B3A">
            <w:pPr>
              <w:shd w:val="clear" w:color="auto" w:fill="FFFFFF"/>
              <w:spacing w:line="274" w:lineRule="exact"/>
              <w:ind w:right="360" w:firstLine="709"/>
              <w:rPr>
                <w:spacing w:val="-1"/>
              </w:rPr>
            </w:pPr>
            <w:r w:rsidRPr="00F11B3A">
              <w:rPr>
                <w:b/>
              </w:rPr>
              <w:t>знать</w:t>
            </w:r>
            <w:r w:rsidRPr="00F11B3A">
              <w:t>:</w:t>
            </w:r>
          </w:p>
          <w:p w:rsidR="00F11B3A" w:rsidRPr="00126B15" w:rsidRDefault="00F11B3A" w:rsidP="00F11B3A">
            <w:pPr>
              <w:tabs>
                <w:tab w:val="left" w:pos="153"/>
                <w:tab w:val="left" w:pos="5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
              <w:jc w:val="both"/>
            </w:pPr>
            <w:r w:rsidRPr="00F11B3A">
              <w:t>назначение и принципы использования прикладного программного обеспечения.</w:t>
            </w:r>
          </w:p>
        </w:tc>
        <w:tc>
          <w:tcPr>
            <w:tcW w:w="850" w:type="dxa"/>
          </w:tcPr>
          <w:p w:rsidR="00E06D83" w:rsidRPr="004F5A7A" w:rsidRDefault="00E06D83" w:rsidP="009900A0">
            <w:pPr>
              <w:jc w:val="center"/>
            </w:pPr>
            <w:r>
              <w:t>12</w:t>
            </w:r>
            <w:r w:rsidR="00ED7F73">
              <w:t>4</w:t>
            </w:r>
          </w:p>
        </w:tc>
        <w:tc>
          <w:tcPr>
            <w:tcW w:w="851" w:type="dxa"/>
          </w:tcPr>
          <w:p w:rsidR="00E06D83" w:rsidRPr="004F5A7A" w:rsidRDefault="00E06D83" w:rsidP="009900A0">
            <w:pPr>
              <w:jc w:val="center"/>
            </w:pPr>
            <w:r>
              <w:t>8</w:t>
            </w:r>
            <w:r w:rsidR="00166B78">
              <w:t>5</w:t>
            </w:r>
          </w:p>
        </w:tc>
        <w:tc>
          <w:tcPr>
            <w:tcW w:w="1134" w:type="dxa"/>
          </w:tcPr>
          <w:p w:rsidR="00E73AE7" w:rsidRDefault="00E06D83" w:rsidP="009900A0">
            <w:pPr>
              <w:jc w:val="center"/>
            </w:pPr>
            <w:r>
              <w:t>ОК 1-9, ПК 1.1,</w:t>
            </w:r>
          </w:p>
          <w:p w:rsidR="00E06D83" w:rsidRDefault="00E73AE7" w:rsidP="009900A0">
            <w:pPr>
              <w:jc w:val="center"/>
            </w:pPr>
            <w:r>
              <w:t>ПК 1.2, ПК 1.3,  ПК 2.1,</w:t>
            </w:r>
          </w:p>
          <w:p w:rsidR="000B6EF8" w:rsidRDefault="00E73AE7" w:rsidP="00BB534F">
            <w:pPr>
              <w:jc w:val="center"/>
            </w:pPr>
            <w:r>
              <w:t>ПК 2.2,</w:t>
            </w:r>
          </w:p>
          <w:p w:rsidR="00E73AE7" w:rsidRPr="004F5A7A" w:rsidRDefault="00E73AE7" w:rsidP="00BB534F">
            <w:pPr>
              <w:jc w:val="center"/>
            </w:pPr>
            <w:r>
              <w:t>ПК 2.3</w:t>
            </w:r>
          </w:p>
        </w:tc>
        <w:tc>
          <w:tcPr>
            <w:tcW w:w="1275" w:type="dxa"/>
          </w:tcPr>
          <w:p w:rsidR="00E06D83" w:rsidRPr="004F5A7A" w:rsidRDefault="00E06D83" w:rsidP="009900A0">
            <w:pPr>
              <w:jc w:val="center"/>
            </w:pPr>
            <w:r>
              <w:t>Дифференцированный зачет</w:t>
            </w:r>
          </w:p>
        </w:tc>
      </w:tr>
      <w:tr w:rsidR="00DE4C70" w:rsidRPr="004F5A7A" w:rsidTr="00735E50">
        <w:tc>
          <w:tcPr>
            <w:tcW w:w="11307" w:type="dxa"/>
            <w:gridSpan w:val="3"/>
          </w:tcPr>
          <w:p w:rsidR="00DE4C70" w:rsidRPr="008C5A3D" w:rsidRDefault="00DE4C70" w:rsidP="00DE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rPr>
              <w:t xml:space="preserve">П.ОО </w:t>
            </w:r>
            <w:r w:rsidRPr="008B0D36">
              <w:rPr>
                <w:b/>
              </w:rPr>
              <w:t xml:space="preserve">Профессиональный </w:t>
            </w:r>
            <w:r>
              <w:rPr>
                <w:b/>
              </w:rPr>
              <w:t xml:space="preserve">учебный </w:t>
            </w:r>
            <w:r w:rsidRPr="008B0D36">
              <w:rPr>
                <w:b/>
              </w:rPr>
              <w:t>цикл</w:t>
            </w:r>
          </w:p>
        </w:tc>
        <w:tc>
          <w:tcPr>
            <w:tcW w:w="850" w:type="dxa"/>
          </w:tcPr>
          <w:p w:rsidR="00DE4C70" w:rsidRPr="00493B8B" w:rsidRDefault="00166B78" w:rsidP="00DA6C1F">
            <w:pPr>
              <w:jc w:val="center"/>
            </w:pPr>
            <w:r>
              <w:t>347</w:t>
            </w:r>
            <w:r w:rsidR="00ED7F73">
              <w:t>2</w:t>
            </w:r>
          </w:p>
        </w:tc>
        <w:tc>
          <w:tcPr>
            <w:tcW w:w="851" w:type="dxa"/>
          </w:tcPr>
          <w:p w:rsidR="00DE4C70" w:rsidRPr="00493B8B" w:rsidRDefault="00ED7F73" w:rsidP="00DA6C1F">
            <w:pPr>
              <w:jc w:val="center"/>
            </w:pPr>
            <w:r>
              <w:t>23</w:t>
            </w:r>
            <w:r w:rsidR="00166B78">
              <w:t>53</w:t>
            </w:r>
          </w:p>
        </w:tc>
        <w:tc>
          <w:tcPr>
            <w:tcW w:w="1134" w:type="dxa"/>
          </w:tcPr>
          <w:p w:rsidR="00DE4C70" w:rsidRPr="004F5A7A" w:rsidRDefault="00DE4C70" w:rsidP="009900A0">
            <w:pPr>
              <w:jc w:val="center"/>
            </w:pPr>
          </w:p>
        </w:tc>
        <w:tc>
          <w:tcPr>
            <w:tcW w:w="1275" w:type="dxa"/>
          </w:tcPr>
          <w:p w:rsidR="00DE4C70" w:rsidRPr="004F5A7A" w:rsidRDefault="00DE4C70" w:rsidP="009900A0">
            <w:pPr>
              <w:jc w:val="center"/>
            </w:pPr>
          </w:p>
        </w:tc>
      </w:tr>
      <w:tr w:rsidR="00DE4C70" w:rsidRPr="004F5A7A" w:rsidTr="00735E50">
        <w:tc>
          <w:tcPr>
            <w:tcW w:w="11307" w:type="dxa"/>
            <w:gridSpan w:val="3"/>
          </w:tcPr>
          <w:p w:rsidR="00DE4C70" w:rsidRPr="008C5A3D" w:rsidRDefault="00DE4C70" w:rsidP="00DE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rPr>
              <w:t>ОП.ОО Общепрофессиональные дисциплины</w:t>
            </w:r>
          </w:p>
        </w:tc>
        <w:tc>
          <w:tcPr>
            <w:tcW w:w="850" w:type="dxa"/>
          </w:tcPr>
          <w:p w:rsidR="00DE4C70" w:rsidRPr="00493B8B" w:rsidRDefault="00ED7F73" w:rsidP="00DA6C1F">
            <w:pPr>
              <w:jc w:val="center"/>
            </w:pPr>
            <w:r>
              <w:t>1</w:t>
            </w:r>
            <w:r w:rsidR="00166B78">
              <w:t>668</w:t>
            </w:r>
          </w:p>
        </w:tc>
        <w:tc>
          <w:tcPr>
            <w:tcW w:w="851" w:type="dxa"/>
          </w:tcPr>
          <w:p w:rsidR="00DE4C70" w:rsidRPr="00493B8B" w:rsidRDefault="00166B78" w:rsidP="00DA6C1F">
            <w:pPr>
              <w:jc w:val="center"/>
            </w:pPr>
            <w:r>
              <w:t>11</w:t>
            </w:r>
            <w:r w:rsidR="00ED7F73">
              <w:t>3</w:t>
            </w:r>
            <w:r>
              <w:t>8</w:t>
            </w:r>
          </w:p>
        </w:tc>
        <w:tc>
          <w:tcPr>
            <w:tcW w:w="1134" w:type="dxa"/>
          </w:tcPr>
          <w:p w:rsidR="00DE4C70" w:rsidRPr="004F5A7A" w:rsidRDefault="00DE4C70" w:rsidP="009900A0">
            <w:pPr>
              <w:jc w:val="center"/>
            </w:pPr>
          </w:p>
        </w:tc>
        <w:tc>
          <w:tcPr>
            <w:tcW w:w="1275" w:type="dxa"/>
          </w:tcPr>
          <w:p w:rsidR="00DE4C70" w:rsidRPr="004F5A7A" w:rsidRDefault="00DE4C70" w:rsidP="009900A0">
            <w:pPr>
              <w:jc w:val="center"/>
            </w:pPr>
          </w:p>
        </w:tc>
      </w:tr>
      <w:tr w:rsidR="00E06D83" w:rsidRPr="004F5A7A" w:rsidTr="00F11B3A">
        <w:trPr>
          <w:trHeight w:val="830"/>
        </w:trPr>
        <w:tc>
          <w:tcPr>
            <w:tcW w:w="2660" w:type="dxa"/>
            <w:gridSpan w:val="2"/>
            <w:vMerge w:val="restart"/>
          </w:tcPr>
          <w:p w:rsidR="00E06D83" w:rsidRPr="008B0D36" w:rsidRDefault="00E06D83" w:rsidP="009900A0">
            <w:r w:rsidRPr="008B0D36">
              <w:t>ОП.</w:t>
            </w:r>
            <w:r>
              <w:t>0</w:t>
            </w:r>
            <w:r w:rsidRPr="008B0D36">
              <w:t>1</w:t>
            </w:r>
            <w:r w:rsidR="00813A03">
              <w:t>.</w:t>
            </w:r>
            <w:r w:rsidRPr="008B0D36">
              <w:t xml:space="preserve"> </w:t>
            </w:r>
            <w:r>
              <w:t>Инженерная графика</w:t>
            </w:r>
          </w:p>
        </w:tc>
        <w:tc>
          <w:tcPr>
            <w:tcW w:w="8647" w:type="dxa"/>
          </w:tcPr>
          <w:p w:rsidR="00BE7FCB" w:rsidRDefault="00E06D83" w:rsidP="0099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4A55">
              <w:t xml:space="preserve">В результате освоения учебной дисциплины </w:t>
            </w:r>
            <w:r w:rsidR="00E03D71">
              <w:t>обучающийся должен:</w:t>
            </w: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уметь: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оформлять проектно-конструкторскую, технологическую и другую техническую документацию в соответствии с действующей нормативной базой;</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выполнять изображения, разрезы и сечения на чертежах;</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выполнять деталирование сборочного чертежа;</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решать графические задачи;</w:t>
            </w:r>
          </w:p>
          <w:p w:rsidR="00674A3B" w:rsidRDefault="00674A3B" w:rsidP="00674A3B">
            <w:pPr>
              <w:pStyle w:val="afff2"/>
              <w:rPr>
                <w:rFonts w:ascii="Times New Roman" w:hAnsi="Times New Roman" w:cs="Times New Roman"/>
              </w:rPr>
            </w:pP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знать: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основные правила построения чертежей и схем;</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способы графического представления пространственных образов;</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возможности пакетов прикладных программ компьютерной графики в профессиональной деятельности;</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 xml:space="preserve">основные положения конструкторской, технологической документации, </w:t>
            </w:r>
            <w:r w:rsidRPr="00550E33">
              <w:rPr>
                <w:rFonts w:ascii="Times New Roman" w:hAnsi="Times New Roman" w:cs="Times New Roman"/>
              </w:rPr>
              <w:lastRenderedPageBreak/>
              <w:t>нормативных правовых актов;</w:t>
            </w:r>
          </w:p>
          <w:p w:rsidR="00E06D83" w:rsidRPr="009B3F11" w:rsidRDefault="00674A3B" w:rsidP="00674A3B">
            <w:pPr>
              <w:pStyle w:val="a9"/>
              <w:tabs>
                <w:tab w:val="left" w:pos="175"/>
              </w:tabs>
              <w:spacing w:after="0"/>
              <w:ind w:left="34"/>
            </w:pPr>
            <w:r w:rsidRPr="00550E33">
              <w:t>основы строительной графики</w:t>
            </w:r>
          </w:p>
        </w:tc>
        <w:tc>
          <w:tcPr>
            <w:tcW w:w="850" w:type="dxa"/>
          </w:tcPr>
          <w:p w:rsidR="00E06D83" w:rsidRPr="004F5A7A" w:rsidRDefault="00166B78" w:rsidP="009900A0">
            <w:pPr>
              <w:jc w:val="center"/>
            </w:pPr>
            <w:r>
              <w:lastRenderedPageBreak/>
              <w:t>202</w:t>
            </w:r>
          </w:p>
        </w:tc>
        <w:tc>
          <w:tcPr>
            <w:tcW w:w="851" w:type="dxa"/>
          </w:tcPr>
          <w:p w:rsidR="00E06D83" w:rsidRPr="004F5A7A" w:rsidRDefault="00BE7FCB" w:rsidP="009900A0">
            <w:pPr>
              <w:jc w:val="center"/>
            </w:pPr>
            <w:r>
              <w:t>1</w:t>
            </w:r>
            <w:r w:rsidR="00166B78">
              <w:t>36</w:t>
            </w:r>
          </w:p>
        </w:tc>
        <w:tc>
          <w:tcPr>
            <w:tcW w:w="1134" w:type="dxa"/>
          </w:tcPr>
          <w:p w:rsidR="00E06D83" w:rsidRDefault="00E73AE7" w:rsidP="009900A0">
            <w:pPr>
              <w:jc w:val="center"/>
            </w:pPr>
            <w:r>
              <w:t>ОК 1-9, ПК 1.2</w:t>
            </w:r>
          </w:p>
          <w:p w:rsidR="00E73AE7" w:rsidRDefault="00E73AE7" w:rsidP="009900A0">
            <w:pPr>
              <w:jc w:val="center"/>
            </w:pPr>
            <w:r>
              <w:t>ПК 1.3</w:t>
            </w:r>
          </w:p>
          <w:p w:rsidR="00E73AE7" w:rsidRDefault="00E73AE7" w:rsidP="009900A0">
            <w:pPr>
              <w:jc w:val="center"/>
            </w:pPr>
            <w:r>
              <w:t>ПК 2.3</w:t>
            </w:r>
          </w:p>
          <w:p w:rsidR="003C42FF" w:rsidRPr="004F5A7A" w:rsidRDefault="003C42FF" w:rsidP="009900A0">
            <w:pPr>
              <w:jc w:val="center"/>
            </w:pPr>
          </w:p>
        </w:tc>
        <w:tc>
          <w:tcPr>
            <w:tcW w:w="1275" w:type="dxa"/>
          </w:tcPr>
          <w:p w:rsidR="00E06D83" w:rsidRPr="004F5A7A" w:rsidRDefault="00493B8B" w:rsidP="00435015">
            <w:r>
              <w:t>Дифференцированный зачет</w:t>
            </w:r>
            <w:r w:rsidR="00E06D83">
              <w:t xml:space="preserve"> </w:t>
            </w:r>
          </w:p>
        </w:tc>
      </w:tr>
      <w:tr w:rsidR="00E06D83" w:rsidRPr="004F5A7A" w:rsidTr="00735E50">
        <w:trPr>
          <w:trHeight w:val="318"/>
        </w:trPr>
        <w:tc>
          <w:tcPr>
            <w:tcW w:w="2660" w:type="dxa"/>
            <w:gridSpan w:val="2"/>
            <w:vMerge/>
          </w:tcPr>
          <w:p w:rsidR="00E06D83" w:rsidRPr="008B0D36" w:rsidRDefault="00E06D83" w:rsidP="009900A0"/>
        </w:tc>
        <w:tc>
          <w:tcPr>
            <w:tcW w:w="8647" w:type="dxa"/>
          </w:tcPr>
          <w:p w:rsidR="00B65199" w:rsidRPr="00F11B3A" w:rsidRDefault="00E06D83" w:rsidP="00F11B3A">
            <w:pPr>
              <w:ind w:right="-108"/>
            </w:pPr>
            <w:r w:rsidRPr="00F11B3A">
              <w:rPr>
                <w:bCs/>
              </w:rPr>
              <w:t xml:space="preserve">В результате </w:t>
            </w:r>
            <w:r w:rsidR="0052738D" w:rsidRPr="00F11B3A">
              <w:rPr>
                <w:bCs/>
              </w:rPr>
              <w:t>освоения</w:t>
            </w:r>
            <w:r w:rsidRPr="00F11B3A">
              <w:rPr>
                <w:bCs/>
              </w:rPr>
              <w:t xml:space="preserve"> </w:t>
            </w:r>
            <w:r w:rsidRPr="00F11B3A">
              <w:rPr>
                <w:b/>
                <w:bCs/>
              </w:rPr>
              <w:t>вариативной части</w:t>
            </w:r>
            <w:r w:rsidRPr="00F11B3A">
              <w:rPr>
                <w:bCs/>
              </w:rPr>
              <w:t xml:space="preserve"> </w:t>
            </w:r>
            <w:r w:rsidRPr="00F11B3A">
              <w:t>учебной дисциплины  </w:t>
            </w:r>
            <w:r w:rsidR="00B65199" w:rsidRPr="00F11B3A">
              <w:t>обучающийся должен: </w:t>
            </w:r>
          </w:p>
          <w:p w:rsidR="001957E5" w:rsidRPr="00F11B3A" w:rsidRDefault="001957E5" w:rsidP="00F11B3A">
            <w:pPr>
              <w:ind w:firstLine="34"/>
              <w:rPr>
                <w:b/>
              </w:rPr>
            </w:pPr>
            <w:r w:rsidRPr="00F11B3A">
              <w:rPr>
                <w:b/>
              </w:rPr>
              <w:t>знать:</w:t>
            </w:r>
          </w:p>
          <w:p w:rsidR="00F11B3A" w:rsidRPr="00F11B3A" w:rsidRDefault="00F11B3A" w:rsidP="00F11B3A">
            <w:pPr>
              <w:ind w:firstLine="426"/>
            </w:pPr>
            <w:r w:rsidRPr="00F11B3A">
              <w:t>используя ПК находить современное оборудование,  связанное с ремонтом техники;</w:t>
            </w:r>
          </w:p>
          <w:p w:rsidR="00F11B3A" w:rsidRPr="00F11B3A" w:rsidRDefault="00F11B3A" w:rsidP="00F11B3A">
            <w:pPr>
              <w:ind w:firstLine="426"/>
            </w:pPr>
            <w:r w:rsidRPr="00F11B3A">
              <w:t>нормативную, технологическую, конструкторскую документацию, связанную с производством.</w:t>
            </w:r>
          </w:p>
          <w:p w:rsidR="00F11B3A" w:rsidRPr="00F11B3A" w:rsidRDefault="00F11B3A" w:rsidP="00F11B3A">
            <w:pPr>
              <w:ind w:firstLine="426"/>
            </w:pPr>
            <w:r w:rsidRPr="00F11B3A">
              <w:rPr>
                <w:b/>
              </w:rPr>
              <w:t>уметь:</w:t>
            </w:r>
          </w:p>
          <w:p w:rsidR="00F11B3A" w:rsidRPr="00F11B3A" w:rsidRDefault="00F11B3A" w:rsidP="00F11B3A">
            <w:pPr>
              <w:ind w:firstLine="426"/>
            </w:pPr>
            <w:r w:rsidRPr="00F11B3A">
              <w:t>читать чертежи сборочных чертежей;</w:t>
            </w:r>
          </w:p>
          <w:p w:rsidR="00F11B3A" w:rsidRPr="00F11B3A" w:rsidRDefault="00F11B3A" w:rsidP="00F11B3A">
            <w:pPr>
              <w:ind w:firstLine="426"/>
            </w:pPr>
            <w:r w:rsidRPr="00F11B3A">
              <w:t>оформлять чертежи в курсовом и дипломном проектировании с использованием ИКТ (ЕСКД);</w:t>
            </w:r>
          </w:p>
          <w:p w:rsidR="00F11B3A" w:rsidRPr="00F11B3A" w:rsidRDefault="00F11B3A" w:rsidP="00F11B3A">
            <w:r w:rsidRPr="00F11B3A">
              <w:t>составлять спецификации и экспликации с использованием ИКТ;</w:t>
            </w:r>
          </w:p>
          <w:p w:rsidR="00E06D83" w:rsidRPr="00F11B3A" w:rsidRDefault="00F11B3A" w:rsidP="00F11B3A">
            <w:pPr>
              <w:ind w:firstLine="34"/>
            </w:pPr>
            <w:r w:rsidRPr="00F11B3A">
              <w:t>пользоваться нормативной документацией при решении производственных задач по составлению строительных чертежей.</w:t>
            </w:r>
          </w:p>
        </w:tc>
        <w:tc>
          <w:tcPr>
            <w:tcW w:w="850" w:type="dxa"/>
          </w:tcPr>
          <w:p w:rsidR="00E06D83" w:rsidRPr="00674A3B" w:rsidRDefault="00E06D83" w:rsidP="009900A0">
            <w:pPr>
              <w:jc w:val="center"/>
              <w:rPr>
                <w:highlight w:val="yellow"/>
              </w:rPr>
            </w:pPr>
          </w:p>
        </w:tc>
        <w:tc>
          <w:tcPr>
            <w:tcW w:w="851" w:type="dxa"/>
          </w:tcPr>
          <w:p w:rsidR="00E06D83" w:rsidRPr="00674A3B" w:rsidRDefault="00E06D83" w:rsidP="009900A0">
            <w:pPr>
              <w:jc w:val="center"/>
              <w:rPr>
                <w:highlight w:val="yellow"/>
              </w:rPr>
            </w:pPr>
          </w:p>
        </w:tc>
        <w:tc>
          <w:tcPr>
            <w:tcW w:w="1134" w:type="dxa"/>
          </w:tcPr>
          <w:p w:rsidR="00E06D83" w:rsidRPr="00674A3B" w:rsidRDefault="00E06D83" w:rsidP="007F38B8">
            <w:pPr>
              <w:jc w:val="center"/>
              <w:rPr>
                <w:highlight w:val="yellow"/>
              </w:rPr>
            </w:pPr>
          </w:p>
        </w:tc>
        <w:tc>
          <w:tcPr>
            <w:tcW w:w="1275" w:type="dxa"/>
          </w:tcPr>
          <w:p w:rsidR="00E06D83" w:rsidRDefault="00E06D83" w:rsidP="00435015"/>
        </w:tc>
      </w:tr>
      <w:tr w:rsidR="00E06D83" w:rsidRPr="004F5A7A" w:rsidTr="00735E50">
        <w:trPr>
          <w:trHeight w:val="2244"/>
        </w:trPr>
        <w:tc>
          <w:tcPr>
            <w:tcW w:w="2660" w:type="dxa"/>
            <w:gridSpan w:val="2"/>
            <w:vMerge w:val="restart"/>
          </w:tcPr>
          <w:p w:rsidR="00E06D83" w:rsidRPr="008B0D36" w:rsidRDefault="00E06D83" w:rsidP="009900A0">
            <w:r w:rsidRPr="008B0D36">
              <w:t>ОП</w:t>
            </w:r>
            <w:r>
              <w:t>.0</w:t>
            </w:r>
            <w:r w:rsidRPr="008B0D36">
              <w:t>2</w:t>
            </w:r>
            <w:r w:rsidR="00813A03">
              <w:t>.</w:t>
            </w:r>
            <w:r w:rsidRPr="008B0D36">
              <w:t xml:space="preserve"> </w:t>
            </w:r>
            <w:r>
              <w:t xml:space="preserve"> Техническая механика</w:t>
            </w:r>
          </w:p>
        </w:tc>
        <w:tc>
          <w:tcPr>
            <w:tcW w:w="8647" w:type="dxa"/>
          </w:tcPr>
          <w:p w:rsidR="00BE7FCB" w:rsidRPr="00D019AF" w:rsidRDefault="00E06D83" w:rsidP="00D019AF">
            <w:pPr>
              <w:pStyle w:val="a9"/>
              <w:spacing w:after="0"/>
              <w:ind w:left="34"/>
              <w:rPr>
                <w:sz w:val="23"/>
                <w:szCs w:val="23"/>
              </w:rPr>
            </w:pPr>
            <w:r w:rsidRPr="00D019AF">
              <w:rPr>
                <w:sz w:val="23"/>
                <w:szCs w:val="23"/>
              </w:rPr>
              <w:t xml:space="preserve">В результате освоения учебной дисциплины </w:t>
            </w:r>
            <w:r w:rsidR="00E03D71" w:rsidRPr="00D019AF">
              <w:rPr>
                <w:sz w:val="23"/>
                <w:szCs w:val="23"/>
              </w:rPr>
              <w:t>обучающийся должен:</w:t>
            </w: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уметь: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производить расчет на растяжение и сжатие на срез, смятие, кручение и изгиб;</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выбирать детали и узлы на основе анализа их свойств для конкретного применения;</w:t>
            </w: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знать: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основные понятия и аксиомы теоретической механики, законы равновесия и перемещения тел;</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методики выполнения основных расчетов по теоретической механике, сопротивлению материалов и деталям машин;</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основы проектирования деталей и сборочных единиц;</w:t>
            </w:r>
          </w:p>
          <w:p w:rsidR="00486176" w:rsidRPr="008C5A3D" w:rsidRDefault="00674A3B" w:rsidP="00D878DC">
            <w:pPr>
              <w:pStyle w:val="a9"/>
              <w:numPr>
                <w:ilvl w:val="0"/>
                <w:numId w:val="5"/>
              </w:numPr>
              <w:spacing w:after="0"/>
              <w:ind w:left="34" w:hanging="357"/>
              <w:rPr>
                <w:b/>
                <w:bCs/>
              </w:rPr>
            </w:pPr>
            <w:r w:rsidRPr="00550E33">
              <w:t>основы конструирования</w:t>
            </w:r>
          </w:p>
        </w:tc>
        <w:tc>
          <w:tcPr>
            <w:tcW w:w="850" w:type="dxa"/>
          </w:tcPr>
          <w:p w:rsidR="00E06D83" w:rsidRPr="004F5A7A" w:rsidRDefault="00166B78" w:rsidP="009900A0">
            <w:pPr>
              <w:jc w:val="center"/>
            </w:pPr>
            <w:r>
              <w:t>202</w:t>
            </w:r>
          </w:p>
        </w:tc>
        <w:tc>
          <w:tcPr>
            <w:tcW w:w="851" w:type="dxa"/>
          </w:tcPr>
          <w:p w:rsidR="00E06D83" w:rsidRPr="004F5A7A" w:rsidRDefault="00166B78" w:rsidP="009900A0">
            <w:pPr>
              <w:jc w:val="center"/>
            </w:pPr>
            <w:r>
              <w:t>13</w:t>
            </w:r>
            <w:r w:rsidR="00733BE0">
              <w:t>6</w:t>
            </w:r>
          </w:p>
        </w:tc>
        <w:tc>
          <w:tcPr>
            <w:tcW w:w="1134" w:type="dxa"/>
          </w:tcPr>
          <w:p w:rsidR="00E06D83" w:rsidRDefault="00E73AE7" w:rsidP="009900A0">
            <w:pPr>
              <w:jc w:val="center"/>
            </w:pPr>
            <w:r>
              <w:t>ОК 1-9, ПК 1.1, ПК 1.2,</w:t>
            </w:r>
          </w:p>
          <w:p w:rsidR="003C42FF" w:rsidRDefault="00E73AE7" w:rsidP="009900A0">
            <w:pPr>
              <w:jc w:val="center"/>
            </w:pPr>
            <w:r>
              <w:t>ПК 1.3,</w:t>
            </w:r>
          </w:p>
          <w:p w:rsidR="00E73AE7" w:rsidRPr="004F5A7A" w:rsidRDefault="00E73AE7" w:rsidP="009900A0">
            <w:pPr>
              <w:jc w:val="center"/>
            </w:pPr>
            <w:r w:rsidRPr="00E73AE7">
              <w:t>ПК 2.3</w:t>
            </w:r>
          </w:p>
        </w:tc>
        <w:tc>
          <w:tcPr>
            <w:tcW w:w="1275" w:type="dxa"/>
          </w:tcPr>
          <w:p w:rsidR="00E06D83" w:rsidRPr="004F5A7A" w:rsidRDefault="00166B78" w:rsidP="00493B8B">
            <w:pPr>
              <w:jc w:val="center"/>
            </w:pPr>
            <w:r>
              <w:t>Экзамен</w:t>
            </w:r>
          </w:p>
        </w:tc>
      </w:tr>
      <w:tr w:rsidR="00E06D83" w:rsidRPr="004F5A7A" w:rsidTr="00735E50">
        <w:trPr>
          <w:trHeight w:val="837"/>
        </w:trPr>
        <w:tc>
          <w:tcPr>
            <w:tcW w:w="2660" w:type="dxa"/>
            <w:gridSpan w:val="2"/>
            <w:vMerge/>
          </w:tcPr>
          <w:p w:rsidR="00E06D83" w:rsidRPr="008B0D36" w:rsidRDefault="00E06D83" w:rsidP="009900A0"/>
        </w:tc>
        <w:tc>
          <w:tcPr>
            <w:tcW w:w="8647" w:type="dxa"/>
          </w:tcPr>
          <w:p w:rsidR="00B65199" w:rsidRPr="00F11B3A" w:rsidRDefault="00E06D83" w:rsidP="00D019AF">
            <w:pPr>
              <w:ind w:right="-108"/>
            </w:pPr>
            <w:r w:rsidRPr="00F11B3A">
              <w:rPr>
                <w:bCs/>
              </w:rPr>
              <w:t xml:space="preserve">В результате </w:t>
            </w:r>
            <w:r w:rsidR="0052738D" w:rsidRPr="00F11B3A">
              <w:rPr>
                <w:bCs/>
              </w:rPr>
              <w:t>освоения</w:t>
            </w:r>
            <w:r w:rsidRPr="00F11B3A">
              <w:rPr>
                <w:bCs/>
              </w:rPr>
              <w:t xml:space="preserve"> вариативной части </w:t>
            </w:r>
            <w:r w:rsidRPr="00F11B3A">
              <w:t>учебной дисциплины </w:t>
            </w:r>
            <w:r w:rsidR="00F11B3A">
              <w:t>обучающийся должен</w:t>
            </w:r>
          </w:p>
          <w:p w:rsidR="00E06D83" w:rsidRPr="00F11B3A" w:rsidRDefault="00E06D83" w:rsidP="00D019AF">
            <w:pPr>
              <w:pStyle w:val="a9"/>
              <w:spacing w:after="0"/>
              <w:ind w:left="34"/>
              <w:rPr>
                <w:b/>
              </w:rPr>
            </w:pPr>
            <w:r w:rsidRPr="00F11B3A">
              <w:rPr>
                <w:b/>
              </w:rPr>
              <w:t>уметь:</w:t>
            </w:r>
          </w:p>
          <w:p w:rsidR="00F11B3A" w:rsidRPr="00F11B3A" w:rsidRDefault="00F11B3A" w:rsidP="00F11B3A">
            <w:pPr>
              <w:pStyle w:val="af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olor w:val="000000"/>
                <w:sz w:val="24"/>
                <w:szCs w:val="24"/>
              </w:rPr>
            </w:pPr>
            <w:r w:rsidRPr="00F11B3A">
              <w:rPr>
                <w:rFonts w:ascii="Times New Roman" w:hAnsi="Times New Roman"/>
                <w:sz w:val="24"/>
                <w:szCs w:val="24"/>
              </w:rPr>
              <w:t>производить анализ материалов, применяемых для элементов конструкций и деталей машин;</w:t>
            </w:r>
          </w:p>
          <w:p w:rsidR="00F11B3A" w:rsidRPr="00F11B3A" w:rsidRDefault="00F11B3A" w:rsidP="00F11B3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olor w:val="000000"/>
                <w:sz w:val="24"/>
                <w:szCs w:val="24"/>
              </w:rPr>
            </w:pPr>
            <w:r w:rsidRPr="00F11B3A">
              <w:rPr>
                <w:rFonts w:ascii="Times New Roman" w:hAnsi="Times New Roman"/>
                <w:color w:val="000000"/>
                <w:sz w:val="24"/>
                <w:szCs w:val="24"/>
              </w:rPr>
              <w:t xml:space="preserve">определять различные виды износа </w:t>
            </w:r>
            <w:r w:rsidRPr="00F11B3A">
              <w:rPr>
                <w:rFonts w:ascii="Times New Roman" w:hAnsi="Times New Roman"/>
                <w:sz w:val="24"/>
                <w:szCs w:val="24"/>
              </w:rPr>
              <w:t>деталей машин;</w:t>
            </w:r>
          </w:p>
          <w:p w:rsidR="00F11B3A" w:rsidRPr="00F11B3A" w:rsidRDefault="00F11B3A" w:rsidP="00F11B3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olor w:val="000000"/>
                <w:sz w:val="24"/>
                <w:szCs w:val="24"/>
              </w:rPr>
            </w:pPr>
            <w:r w:rsidRPr="00F11B3A">
              <w:rPr>
                <w:rFonts w:ascii="Times New Roman" w:hAnsi="Times New Roman"/>
                <w:color w:val="000000"/>
                <w:sz w:val="24"/>
                <w:szCs w:val="24"/>
              </w:rPr>
              <w:lastRenderedPageBreak/>
              <w:t xml:space="preserve">рассчитывать </w:t>
            </w:r>
            <w:r w:rsidRPr="00F11B3A">
              <w:rPr>
                <w:rFonts w:ascii="Times New Roman" w:hAnsi="Times New Roman"/>
                <w:sz w:val="24"/>
                <w:szCs w:val="24"/>
              </w:rPr>
              <w:t>элементов конструкций и деталей машин</w:t>
            </w:r>
          </w:p>
          <w:p w:rsidR="00F11B3A" w:rsidRPr="00F11B3A" w:rsidRDefault="00F11B3A" w:rsidP="00F1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F11B3A">
              <w:rPr>
                <w:b/>
                <w:color w:val="000000"/>
              </w:rPr>
              <w:t>знать:</w:t>
            </w:r>
          </w:p>
          <w:p w:rsidR="00F11B3A" w:rsidRPr="00F11B3A" w:rsidRDefault="00F11B3A" w:rsidP="00F11B3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11B3A">
              <w:rPr>
                <w:color w:val="000000"/>
              </w:rPr>
              <w:t>способы предотвращения различных видов износа деталей машин;</w:t>
            </w:r>
          </w:p>
          <w:p w:rsidR="00E06D83" w:rsidRPr="00F11B3A" w:rsidRDefault="00F11B3A" w:rsidP="00F11B3A">
            <w:pPr>
              <w:ind w:right="-108"/>
              <w:rPr>
                <w:color w:val="000000"/>
              </w:rPr>
            </w:pPr>
            <w:r w:rsidRPr="00F11B3A">
              <w:rPr>
                <w:color w:val="000000"/>
              </w:rPr>
              <w:t xml:space="preserve">знать материалы, </w:t>
            </w:r>
            <w:r w:rsidRPr="00F11B3A">
              <w:t>применяемые для элементов конструкций и деталей машин.</w:t>
            </w:r>
          </w:p>
        </w:tc>
        <w:tc>
          <w:tcPr>
            <w:tcW w:w="850" w:type="dxa"/>
          </w:tcPr>
          <w:p w:rsidR="00E06D83" w:rsidRPr="00674A3B" w:rsidRDefault="00E06D83" w:rsidP="009900A0">
            <w:pPr>
              <w:jc w:val="center"/>
              <w:rPr>
                <w:highlight w:val="yellow"/>
              </w:rPr>
            </w:pPr>
          </w:p>
        </w:tc>
        <w:tc>
          <w:tcPr>
            <w:tcW w:w="851" w:type="dxa"/>
          </w:tcPr>
          <w:p w:rsidR="00E06D83" w:rsidRPr="00674A3B" w:rsidRDefault="00E06D83" w:rsidP="009900A0">
            <w:pPr>
              <w:jc w:val="center"/>
              <w:rPr>
                <w:highlight w:val="yellow"/>
              </w:rPr>
            </w:pPr>
          </w:p>
        </w:tc>
        <w:tc>
          <w:tcPr>
            <w:tcW w:w="1134" w:type="dxa"/>
          </w:tcPr>
          <w:p w:rsidR="00E06D83" w:rsidRPr="00674A3B" w:rsidRDefault="00E06D83" w:rsidP="008F6017">
            <w:pPr>
              <w:jc w:val="center"/>
              <w:rPr>
                <w:highlight w:val="yellow"/>
              </w:rPr>
            </w:pPr>
          </w:p>
        </w:tc>
        <w:tc>
          <w:tcPr>
            <w:tcW w:w="1275" w:type="dxa"/>
          </w:tcPr>
          <w:p w:rsidR="00E06D83" w:rsidRDefault="00E06D83" w:rsidP="009900A0">
            <w:pPr>
              <w:jc w:val="center"/>
            </w:pPr>
          </w:p>
        </w:tc>
      </w:tr>
      <w:tr w:rsidR="00E06D83" w:rsidRPr="004F5A7A" w:rsidTr="00674A3B">
        <w:trPr>
          <w:trHeight w:val="688"/>
        </w:trPr>
        <w:tc>
          <w:tcPr>
            <w:tcW w:w="2660" w:type="dxa"/>
            <w:gridSpan w:val="2"/>
            <w:vMerge w:val="restart"/>
          </w:tcPr>
          <w:p w:rsidR="00E06D83" w:rsidRPr="008B0D36" w:rsidRDefault="00674A3B" w:rsidP="009900A0">
            <w:r>
              <w:lastRenderedPageBreak/>
              <w:br w:type="page"/>
            </w:r>
            <w:r w:rsidR="00E06D83" w:rsidRPr="008B0D36">
              <w:t>О</w:t>
            </w:r>
            <w:r w:rsidR="00E06D83">
              <w:t>П.03</w:t>
            </w:r>
            <w:r w:rsidR="00813A03">
              <w:t>.</w:t>
            </w:r>
            <w:r w:rsidR="00E06D83">
              <w:t xml:space="preserve"> </w:t>
            </w:r>
            <w:r w:rsidR="00166B78" w:rsidRPr="00166B78">
              <w:t>Электротехника и электроника</w:t>
            </w:r>
          </w:p>
        </w:tc>
        <w:tc>
          <w:tcPr>
            <w:tcW w:w="8647" w:type="dxa"/>
          </w:tcPr>
          <w:p w:rsidR="0052738D" w:rsidRDefault="00E06D83" w:rsidP="0099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614B">
              <w:t xml:space="preserve">В результате освоения учебной дисциплины </w:t>
            </w:r>
            <w:r w:rsidR="00E03D71">
              <w:t>обучающийся должен:</w:t>
            </w: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уметь: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пользоваться измерительными приборами;</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производить проверку электронных и электрических элементов автомобиля;</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производить подбор элементов электрических цепей и электронных схем;</w:t>
            </w: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знать: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методы расчета и измерения основных параметров электрических, магнитных и электронных цепей;</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компоненты автомобильных электронных устройств;</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методы электрических измерений;</w:t>
            </w:r>
          </w:p>
          <w:p w:rsidR="00E06D83" w:rsidRPr="00924045" w:rsidRDefault="00674A3B" w:rsidP="00674A3B">
            <w:pPr>
              <w:autoSpaceDE w:val="0"/>
              <w:autoSpaceDN w:val="0"/>
              <w:adjustRightInd w:val="0"/>
              <w:rPr>
                <w:color w:val="FF0000"/>
              </w:rPr>
            </w:pPr>
            <w:r w:rsidRPr="00550E33">
              <w:t>устройство и принцип действия электрических машин</w:t>
            </w:r>
          </w:p>
        </w:tc>
        <w:tc>
          <w:tcPr>
            <w:tcW w:w="850" w:type="dxa"/>
          </w:tcPr>
          <w:p w:rsidR="00E06D83" w:rsidRPr="004F5A7A" w:rsidRDefault="0052738D" w:rsidP="009900A0">
            <w:pPr>
              <w:jc w:val="center"/>
            </w:pPr>
            <w:r>
              <w:t>2</w:t>
            </w:r>
            <w:r w:rsidR="00166B78">
              <w:t>02</w:t>
            </w:r>
          </w:p>
        </w:tc>
        <w:tc>
          <w:tcPr>
            <w:tcW w:w="851" w:type="dxa"/>
          </w:tcPr>
          <w:p w:rsidR="00E06D83" w:rsidRPr="004F5A7A" w:rsidRDefault="0052738D" w:rsidP="009900A0">
            <w:pPr>
              <w:jc w:val="center"/>
            </w:pPr>
            <w:r>
              <w:t>1</w:t>
            </w:r>
            <w:r w:rsidR="00166B78">
              <w:t>3</w:t>
            </w:r>
            <w:r>
              <w:t>6</w:t>
            </w:r>
          </w:p>
        </w:tc>
        <w:tc>
          <w:tcPr>
            <w:tcW w:w="1134" w:type="dxa"/>
          </w:tcPr>
          <w:p w:rsidR="00E73AE7" w:rsidRDefault="00E73AE7" w:rsidP="00E73AE7">
            <w:pPr>
              <w:jc w:val="center"/>
            </w:pPr>
            <w:r>
              <w:t>ОК 1-9, ПК 1.1, ПК 1.2,</w:t>
            </w:r>
          </w:p>
          <w:p w:rsidR="00E73AE7" w:rsidRDefault="00E73AE7" w:rsidP="00E73AE7">
            <w:pPr>
              <w:jc w:val="center"/>
            </w:pPr>
            <w:r>
              <w:t>ПК 1.3,</w:t>
            </w:r>
          </w:p>
          <w:p w:rsidR="00E06D83" w:rsidRPr="004F5A7A" w:rsidRDefault="00E73AE7" w:rsidP="00E73AE7">
            <w:pPr>
              <w:jc w:val="center"/>
            </w:pPr>
            <w:r w:rsidRPr="00E73AE7">
              <w:t>ПК 2.3</w:t>
            </w:r>
          </w:p>
        </w:tc>
        <w:tc>
          <w:tcPr>
            <w:tcW w:w="1275" w:type="dxa"/>
          </w:tcPr>
          <w:p w:rsidR="00E06D83" w:rsidRPr="004F5A7A" w:rsidRDefault="00E06D83" w:rsidP="009900A0">
            <w:pPr>
              <w:jc w:val="center"/>
            </w:pPr>
            <w:r>
              <w:t>Экзамен</w:t>
            </w:r>
          </w:p>
        </w:tc>
      </w:tr>
      <w:tr w:rsidR="00E06D83" w:rsidRPr="004F5A7A" w:rsidTr="00D06375">
        <w:trPr>
          <w:trHeight w:val="1255"/>
        </w:trPr>
        <w:tc>
          <w:tcPr>
            <w:tcW w:w="2660" w:type="dxa"/>
            <w:gridSpan w:val="2"/>
            <w:vMerge/>
          </w:tcPr>
          <w:p w:rsidR="00E06D83" w:rsidRPr="008B0D36" w:rsidRDefault="00E06D83" w:rsidP="009900A0"/>
        </w:tc>
        <w:tc>
          <w:tcPr>
            <w:tcW w:w="8647" w:type="dxa"/>
          </w:tcPr>
          <w:p w:rsidR="0052738D" w:rsidRPr="00F11B3A" w:rsidRDefault="00E06D83" w:rsidP="0052738D">
            <w:r w:rsidRPr="00F11B3A">
              <w:rPr>
                <w:bCs/>
              </w:rPr>
              <w:t xml:space="preserve">В результате </w:t>
            </w:r>
            <w:r w:rsidR="0052738D" w:rsidRPr="00F11B3A">
              <w:rPr>
                <w:bCs/>
              </w:rPr>
              <w:t>освоения</w:t>
            </w:r>
            <w:r w:rsidRPr="00F11B3A">
              <w:rPr>
                <w:bCs/>
              </w:rPr>
              <w:t xml:space="preserve"> </w:t>
            </w:r>
            <w:r w:rsidRPr="00F11B3A">
              <w:rPr>
                <w:b/>
                <w:bCs/>
              </w:rPr>
              <w:t>вариативной части</w:t>
            </w:r>
            <w:r w:rsidRPr="00F11B3A">
              <w:rPr>
                <w:bCs/>
              </w:rPr>
              <w:t xml:space="preserve"> </w:t>
            </w:r>
            <w:r w:rsidRPr="00F11B3A">
              <w:t>учебной дисциплины</w:t>
            </w:r>
            <w:r w:rsidR="0052738D" w:rsidRPr="00F11B3A">
              <w:t xml:space="preserve"> </w:t>
            </w:r>
            <w:r w:rsidRPr="00F11B3A">
              <w:t>должен</w:t>
            </w:r>
            <w:r w:rsidR="0052738D" w:rsidRPr="00F11B3A">
              <w:t>:</w:t>
            </w:r>
            <w:r w:rsidRPr="00F11B3A">
              <w:t> </w:t>
            </w:r>
          </w:p>
          <w:p w:rsidR="00E06D83" w:rsidRPr="00F11B3A" w:rsidRDefault="00E06D83" w:rsidP="0052738D">
            <w:r w:rsidRPr="00F11B3A">
              <w:rPr>
                <w:b/>
              </w:rPr>
              <w:t>уметь:</w:t>
            </w:r>
          </w:p>
          <w:p w:rsidR="00F11B3A" w:rsidRPr="00F11B3A" w:rsidRDefault="00E06D83" w:rsidP="00F11B3A">
            <w:pPr>
              <w:autoSpaceDE w:val="0"/>
              <w:autoSpaceDN w:val="0"/>
              <w:adjustRightInd w:val="0"/>
              <w:ind w:firstLine="851"/>
              <w:jc w:val="both"/>
              <w:rPr>
                <w:color w:val="000000"/>
              </w:rPr>
            </w:pPr>
            <w:r w:rsidRPr="00F11B3A">
              <w:t xml:space="preserve"> </w:t>
            </w:r>
            <w:r w:rsidR="00F11B3A" w:rsidRPr="00F11B3A">
              <w:rPr>
                <w:color w:val="000000"/>
              </w:rPr>
              <w:t xml:space="preserve">обслуживать электродвигатели переменного и постоянного тока; </w:t>
            </w:r>
          </w:p>
          <w:p w:rsidR="00F11B3A" w:rsidRPr="00F11B3A" w:rsidRDefault="00F11B3A" w:rsidP="00F11B3A">
            <w:pPr>
              <w:autoSpaceDE w:val="0"/>
              <w:autoSpaceDN w:val="0"/>
              <w:adjustRightInd w:val="0"/>
              <w:ind w:firstLine="851"/>
              <w:jc w:val="both"/>
              <w:rPr>
                <w:color w:val="000000"/>
              </w:rPr>
            </w:pPr>
            <w:r w:rsidRPr="00F11B3A">
              <w:rPr>
                <w:color w:val="000000"/>
              </w:rPr>
              <w:t xml:space="preserve">обслуживать аппаратуру управления и защиты; </w:t>
            </w:r>
          </w:p>
          <w:p w:rsidR="00F11B3A" w:rsidRPr="00F11B3A" w:rsidRDefault="00F11B3A" w:rsidP="00F11B3A">
            <w:pPr>
              <w:autoSpaceDE w:val="0"/>
              <w:autoSpaceDN w:val="0"/>
              <w:adjustRightInd w:val="0"/>
              <w:ind w:firstLine="851"/>
              <w:jc w:val="both"/>
              <w:rPr>
                <w:color w:val="000000"/>
              </w:rPr>
            </w:pPr>
            <w:r w:rsidRPr="00F11B3A">
              <w:rPr>
                <w:color w:val="000000"/>
              </w:rPr>
              <w:t xml:space="preserve">разбираться в устройстве автоматических систем управления двигателями внутреннего сгорания и другими системами автомобиля; </w:t>
            </w:r>
          </w:p>
          <w:p w:rsidR="00F11B3A" w:rsidRPr="00F11B3A" w:rsidRDefault="00F11B3A" w:rsidP="00F11B3A">
            <w:pPr>
              <w:autoSpaceDE w:val="0"/>
              <w:autoSpaceDN w:val="0"/>
              <w:adjustRightInd w:val="0"/>
              <w:ind w:firstLine="851"/>
              <w:jc w:val="both"/>
              <w:rPr>
                <w:color w:val="000000"/>
              </w:rPr>
            </w:pPr>
            <w:r w:rsidRPr="00F11B3A">
              <w:rPr>
                <w:color w:val="000000"/>
              </w:rPr>
              <w:t xml:space="preserve">осуществлять диагностику и ремонт электронных приборов и устройств, применяемых в автомобиле. </w:t>
            </w:r>
          </w:p>
          <w:p w:rsidR="00F11B3A" w:rsidRPr="00F11B3A" w:rsidRDefault="00F11B3A" w:rsidP="00F11B3A">
            <w:pPr>
              <w:autoSpaceDE w:val="0"/>
              <w:autoSpaceDN w:val="0"/>
              <w:adjustRightInd w:val="0"/>
              <w:ind w:firstLine="851"/>
              <w:jc w:val="both"/>
              <w:rPr>
                <w:b/>
                <w:color w:val="000000"/>
              </w:rPr>
            </w:pPr>
            <w:r w:rsidRPr="00F11B3A">
              <w:rPr>
                <w:b/>
                <w:color w:val="000000"/>
              </w:rPr>
              <w:t xml:space="preserve">знать: </w:t>
            </w:r>
          </w:p>
          <w:p w:rsidR="00F11B3A" w:rsidRPr="00F11B3A" w:rsidRDefault="00F11B3A" w:rsidP="00F11B3A">
            <w:pPr>
              <w:autoSpaceDE w:val="0"/>
              <w:autoSpaceDN w:val="0"/>
              <w:adjustRightInd w:val="0"/>
              <w:ind w:firstLine="851"/>
              <w:jc w:val="both"/>
              <w:rPr>
                <w:color w:val="000000"/>
              </w:rPr>
            </w:pPr>
            <w:r w:rsidRPr="00F11B3A">
              <w:rPr>
                <w:color w:val="000000"/>
              </w:rPr>
              <w:t xml:space="preserve">основы применения электроэнергии в различных технологических процессах; </w:t>
            </w:r>
          </w:p>
          <w:p w:rsidR="00F11B3A" w:rsidRPr="00F11B3A" w:rsidRDefault="00F11B3A" w:rsidP="00F11B3A">
            <w:pPr>
              <w:autoSpaceDE w:val="0"/>
              <w:autoSpaceDN w:val="0"/>
              <w:adjustRightInd w:val="0"/>
              <w:ind w:firstLine="851"/>
              <w:jc w:val="both"/>
              <w:rPr>
                <w:color w:val="000000"/>
              </w:rPr>
            </w:pPr>
            <w:r w:rsidRPr="00F11B3A">
              <w:rPr>
                <w:color w:val="000000"/>
              </w:rPr>
              <w:t xml:space="preserve">принцип действия и устройство электропривода; </w:t>
            </w:r>
          </w:p>
          <w:p w:rsidR="00F11B3A" w:rsidRPr="00F11B3A" w:rsidRDefault="00F11B3A" w:rsidP="00F11B3A">
            <w:pPr>
              <w:autoSpaceDE w:val="0"/>
              <w:autoSpaceDN w:val="0"/>
              <w:adjustRightInd w:val="0"/>
              <w:ind w:firstLine="851"/>
              <w:jc w:val="both"/>
              <w:rPr>
                <w:color w:val="000000"/>
              </w:rPr>
            </w:pPr>
            <w:r w:rsidRPr="00F11B3A">
              <w:rPr>
                <w:color w:val="000000"/>
              </w:rPr>
              <w:t xml:space="preserve">элементы управления электроприводом; </w:t>
            </w:r>
          </w:p>
          <w:p w:rsidR="00F11B3A" w:rsidRPr="00F11B3A" w:rsidRDefault="00F11B3A" w:rsidP="00F11B3A">
            <w:pPr>
              <w:autoSpaceDE w:val="0"/>
              <w:autoSpaceDN w:val="0"/>
              <w:adjustRightInd w:val="0"/>
              <w:ind w:firstLine="851"/>
              <w:jc w:val="both"/>
              <w:rPr>
                <w:color w:val="000000"/>
              </w:rPr>
            </w:pPr>
            <w:r w:rsidRPr="00F11B3A">
              <w:rPr>
                <w:color w:val="000000"/>
              </w:rPr>
              <w:t xml:space="preserve">устройство и принцип действия автоматических выключателей, реле, контакторов и магнитных пускателей, электрических аппаратов ручного управления, предохранителей; </w:t>
            </w:r>
          </w:p>
          <w:p w:rsidR="00F11B3A" w:rsidRPr="00F11B3A" w:rsidRDefault="00F11B3A" w:rsidP="00F11B3A">
            <w:pPr>
              <w:autoSpaceDE w:val="0"/>
              <w:autoSpaceDN w:val="0"/>
              <w:adjustRightInd w:val="0"/>
              <w:ind w:firstLine="851"/>
              <w:jc w:val="both"/>
              <w:rPr>
                <w:color w:val="000000"/>
              </w:rPr>
            </w:pPr>
            <w:r w:rsidRPr="00F11B3A">
              <w:rPr>
                <w:color w:val="000000"/>
              </w:rPr>
              <w:t xml:space="preserve">схемы управления электродвигателями; </w:t>
            </w:r>
          </w:p>
          <w:p w:rsidR="00F11B3A" w:rsidRPr="00F11B3A" w:rsidRDefault="00F11B3A" w:rsidP="00F11B3A">
            <w:pPr>
              <w:autoSpaceDE w:val="0"/>
              <w:autoSpaceDN w:val="0"/>
              <w:adjustRightInd w:val="0"/>
              <w:ind w:firstLine="851"/>
              <w:jc w:val="both"/>
              <w:rPr>
                <w:color w:val="000000"/>
              </w:rPr>
            </w:pPr>
            <w:r w:rsidRPr="00F11B3A">
              <w:rPr>
                <w:color w:val="000000"/>
              </w:rPr>
              <w:t xml:space="preserve">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микроЭВМ); </w:t>
            </w:r>
          </w:p>
          <w:p w:rsidR="00F11B3A" w:rsidRPr="00F11B3A" w:rsidRDefault="00F11B3A" w:rsidP="00F11B3A">
            <w:pPr>
              <w:pStyle w:val="Default"/>
              <w:ind w:firstLine="851"/>
              <w:jc w:val="both"/>
            </w:pPr>
            <w:r w:rsidRPr="00F11B3A">
              <w:lastRenderedPageBreak/>
              <w:t>устройство и принцип действия электрических датчиков и исполнительных механизмов;</w:t>
            </w:r>
          </w:p>
          <w:p w:rsidR="00E06D83" w:rsidRPr="00D06375" w:rsidRDefault="00F11B3A" w:rsidP="00D06375">
            <w:pPr>
              <w:pStyle w:val="Default"/>
              <w:ind w:firstLine="851"/>
              <w:jc w:val="both"/>
              <w:rPr>
                <w:rFonts w:eastAsia="Times New Roman"/>
              </w:rPr>
            </w:pPr>
            <w:r w:rsidRPr="00F11B3A">
              <w:rPr>
                <w:rFonts w:eastAsia="Times New Roman"/>
              </w:rPr>
              <w:t xml:space="preserve">принципы действия автоматических систем контроля и управления, применяемых в современных автомобилях. </w:t>
            </w:r>
          </w:p>
        </w:tc>
        <w:tc>
          <w:tcPr>
            <w:tcW w:w="850" w:type="dxa"/>
          </w:tcPr>
          <w:p w:rsidR="00E06D83" w:rsidRPr="00674A3B" w:rsidRDefault="00E06D83" w:rsidP="009900A0">
            <w:pPr>
              <w:jc w:val="center"/>
              <w:rPr>
                <w:highlight w:val="yellow"/>
              </w:rPr>
            </w:pPr>
          </w:p>
        </w:tc>
        <w:tc>
          <w:tcPr>
            <w:tcW w:w="851" w:type="dxa"/>
          </w:tcPr>
          <w:p w:rsidR="00E06D83" w:rsidRPr="00674A3B" w:rsidRDefault="00E06D83" w:rsidP="009900A0">
            <w:pPr>
              <w:jc w:val="center"/>
              <w:rPr>
                <w:highlight w:val="yellow"/>
              </w:rPr>
            </w:pPr>
          </w:p>
        </w:tc>
        <w:tc>
          <w:tcPr>
            <w:tcW w:w="1134" w:type="dxa"/>
          </w:tcPr>
          <w:p w:rsidR="00E06D83" w:rsidRPr="00674A3B" w:rsidRDefault="00E06D83" w:rsidP="007F38B8">
            <w:pPr>
              <w:jc w:val="center"/>
              <w:rPr>
                <w:highlight w:val="yellow"/>
              </w:rPr>
            </w:pPr>
          </w:p>
        </w:tc>
        <w:tc>
          <w:tcPr>
            <w:tcW w:w="1275" w:type="dxa"/>
          </w:tcPr>
          <w:p w:rsidR="00E06D83" w:rsidRDefault="00E06D83" w:rsidP="009900A0">
            <w:pPr>
              <w:jc w:val="center"/>
            </w:pPr>
          </w:p>
        </w:tc>
      </w:tr>
      <w:tr w:rsidR="00E06D83" w:rsidRPr="004F5A7A" w:rsidTr="00735E50">
        <w:trPr>
          <w:trHeight w:val="268"/>
        </w:trPr>
        <w:tc>
          <w:tcPr>
            <w:tcW w:w="2660" w:type="dxa"/>
            <w:gridSpan w:val="2"/>
            <w:vMerge w:val="restart"/>
          </w:tcPr>
          <w:p w:rsidR="00E06D83" w:rsidRPr="00311811" w:rsidRDefault="00E06D83" w:rsidP="009900A0">
            <w:r w:rsidRPr="00311811">
              <w:lastRenderedPageBreak/>
              <w:t>ОП.04</w:t>
            </w:r>
            <w:r w:rsidR="00813A03">
              <w:t>.</w:t>
            </w:r>
            <w:r w:rsidRPr="00311811">
              <w:t xml:space="preserve"> </w:t>
            </w:r>
            <w:r w:rsidR="00166B78" w:rsidRPr="00166B78">
              <w:t>Материаловедение</w:t>
            </w:r>
          </w:p>
        </w:tc>
        <w:tc>
          <w:tcPr>
            <w:tcW w:w="8647" w:type="dxa"/>
          </w:tcPr>
          <w:p w:rsidR="00E06D83" w:rsidRPr="00D019AF" w:rsidRDefault="00E06D83" w:rsidP="00D019AF">
            <w:pPr>
              <w:shd w:val="clear" w:color="auto" w:fill="FFFFFF"/>
              <w:ind w:left="600" w:hanging="600"/>
              <w:jc w:val="both"/>
            </w:pPr>
            <w:r w:rsidRPr="00D019AF">
              <w:rPr>
                <w:bCs/>
              </w:rPr>
              <w:t>В результате освоения</w:t>
            </w:r>
            <w:r w:rsidRPr="00D019AF">
              <w:t xml:space="preserve"> дисциплины </w:t>
            </w:r>
            <w:r w:rsidR="0052738D" w:rsidRPr="00D019AF">
              <w:t>обучающийся</w:t>
            </w:r>
            <w:r w:rsidRPr="00D019AF">
              <w:t xml:space="preserve"> должен</w:t>
            </w:r>
            <w:r w:rsidR="0052738D" w:rsidRPr="00D019AF">
              <w:t>:</w:t>
            </w: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уметь: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выбирать материалы на основе анализа их свойств для конкретного применения;</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выбирать способы соединения материалов;</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обрабатывать детали из основных материалов;</w:t>
            </w: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знать: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строение и свойства машиностроительных материалов;</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методы оценки свойств машиностроительных материалов;</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области применения материалов;</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классификацию и маркировку основных материалов;</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методы защиты от коррозии;</w:t>
            </w:r>
          </w:p>
          <w:p w:rsidR="00E06D83" w:rsidRPr="00D019AF" w:rsidRDefault="00674A3B" w:rsidP="00674A3B">
            <w:pPr>
              <w:shd w:val="clear" w:color="auto" w:fill="FFFFFF"/>
              <w:ind w:left="108" w:hanging="108"/>
              <w:jc w:val="both"/>
            </w:pPr>
            <w:r w:rsidRPr="00550E33">
              <w:t>способы обработки материалов</w:t>
            </w:r>
          </w:p>
        </w:tc>
        <w:tc>
          <w:tcPr>
            <w:tcW w:w="850" w:type="dxa"/>
          </w:tcPr>
          <w:p w:rsidR="00E06D83" w:rsidRPr="004F5A7A" w:rsidRDefault="00166B78" w:rsidP="009900A0">
            <w:pPr>
              <w:jc w:val="center"/>
            </w:pPr>
            <w:r>
              <w:t>171</w:t>
            </w:r>
          </w:p>
        </w:tc>
        <w:tc>
          <w:tcPr>
            <w:tcW w:w="851" w:type="dxa"/>
          </w:tcPr>
          <w:p w:rsidR="00E06D83" w:rsidRPr="004F5A7A" w:rsidRDefault="00166B78" w:rsidP="009900A0">
            <w:pPr>
              <w:jc w:val="center"/>
            </w:pPr>
            <w:r>
              <w:t>119</w:t>
            </w:r>
          </w:p>
        </w:tc>
        <w:tc>
          <w:tcPr>
            <w:tcW w:w="1134" w:type="dxa"/>
          </w:tcPr>
          <w:p w:rsidR="00E06D83" w:rsidRDefault="00E73AE7" w:rsidP="00C17D69">
            <w:pPr>
              <w:jc w:val="center"/>
            </w:pPr>
            <w:r>
              <w:t>ОК 1-9, ПК 1.1-1.3</w:t>
            </w:r>
          </w:p>
          <w:p w:rsidR="002E6DF6" w:rsidRDefault="00E73AE7" w:rsidP="00C17D69">
            <w:pPr>
              <w:jc w:val="center"/>
            </w:pPr>
            <w:r>
              <w:t>ПК 2.2</w:t>
            </w:r>
          </w:p>
          <w:p w:rsidR="00E73AE7" w:rsidRDefault="00E73AE7" w:rsidP="00C17D69">
            <w:pPr>
              <w:jc w:val="center"/>
            </w:pPr>
            <w:r>
              <w:t>ПК 2.3</w:t>
            </w:r>
          </w:p>
        </w:tc>
        <w:tc>
          <w:tcPr>
            <w:tcW w:w="1275" w:type="dxa"/>
          </w:tcPr>
          <w:p w:rsidR="00E06D83" w:rsidRDefault="00E06D83" w:rsidP="00C17D69">
            <w:pPr>
              <w:jc w:val="center"/>
            </w:pPr>
            <w:r>
              <w:t>Дифференцированный зачет</w:t>
            </w:r>
          </w:p>
        </w:tc>
      </w:tr>
      <w:tr w:rsidR="00E06D83" w:rsidRPr="004F5A7A" w:rsidTr="00735E50">
        <w:trPr>
          <w:trHeight w:val="561"/>
        </w:trPr>
        <w:tc>
          <w:tcPr>
            <w:tcW w:w="2660" w:type="dxa"/>
            <w:gridSpan w:val="2"/>
            <w:vMerge/>
          </w:tcPr>
          <w:p w:rsidR="00E06D83" w:rsidRPr="00311811" w:rsidRDefault="00E06D83" w:rsidP="009900A0"/>
        </w:tc>
        <w:tc>
          <w:tcPr>
            <w:tcW w:w="8647" w:type="dxa"/>
          </w:tcPr>
          <w:p w:rsidR="00B65199" w:rsidRPr="00D06375" w:rsidRDefault="0052738D" w:rsidP="00B65199">
            <w:pPr>
              <w:ind w:right="-108"/>
            </w:pPr>
            <w:r w:rsidRPr="00D06375">
              <w:rPr>
                <w:bCs/>
              </w:rPr>
              <w:t xml:space="preserve">В результате освоения </w:t>
            </w:r>
            <w:r w:rsidRPr="00D06375">
              <w:rPr>
                <w:b/>
                <w:bCs/>
              </w:rPr>
              <w:t>вариативной части</w:t>
            </w:r>
            <w:r w:rsidRPr="00D06375">
              <w:rPr>
                <w:bCs/>
              </w:rPr>
              <w:t xml:space="preserve"> </w:t>
            </w:r>
            <w:r w:rsidRPr="00D06375">
              <w:t xml:space="preserve">учебной дисциплины </w:t>
            </w:r>
            <w:r w:rsidR="00D06375">
              <w:t>обучающийся должен</w:t>
            </w:r>
          </w:p>
          <w:p w:rsidR="007F700C" w:rsidRPr="00D06375" w:rsidRDefault="007F700C" w:rsidP="007F700C">
            <w:pPr>
              <w:ind w:right="-108"/>
              <w:rPr>
                <w:b/>
              </w:rPr>
            </w:pPr>
            <w:r w:rsidRPr="00D06375">
              <w:t> </w:t>
            </w:r>
            <w:r w:rsidRPr="00D06375">
              <w:rPr>
                <w:b/>
              </w:rPr>
              <w:t xml:space="preserve">уметь: </w:t>
            </w:r>
          </w:p>
          <w:p w:rsidR="00D06375" w:rsidRPr="00D06375" w:rsidRDefault="00D06375" w:rsidP="00D06375">
            <w:pPr>
              <w:tabs>
                <w:tab w:val="left" w:pos="1005"/>
              </w:tabs>
              <w:ind w:right="140"/>
            </w:pPr>
            <w:r w:rsidRPr="00D06375">
              <w:rPr>
                <w:bCs/>
              </w:rPr>
              <w:t>обрабатывать детали из основных материалов</w:t>
            </w:r>
          </w:p>
          <w:p w:rsidR="00D06375" w:rsidRPr="00D06375" w:rsidRDefault="00D06375" w:rsidP="00D06375">
            <w:pPr>
              <w:tabs>
                <w:tab w:val="left" w:pos="1005"/>
              </w:tabs>
              <w:ind w:right="140"/>
            </w:pPr>
            <w:r w:rsidRPr="00D06375">
              <w:rPr>
                <w:b/>
              </w:rPr>
              <w:t>знать:</w:t>
            </w:r>
          </w:p>
          <w:p w:rsidR="00E06D83" w:rsidRPr="00D06375" w:rsidRDefault="00D06375" w:rsidP="00D06375">
            <w:pPr>
              <w:shd w:val="clear" w:color="auto" w:fill="FFFFFF"/>
              <w:jc w:val="both"/>
            </w:pPr>
            <w:r w:rsidRPr="00D06375">
              <w:t>способы обработки материалов</w:t>
            </w:r>
          </w:p>
        </w:tc>
        <w:tc>
          <w:tcPr>
            <w:tcW w:w="850" w:type="dxa"/>
          </w:tcPr>
          <w:p w:rsidR="00E06D83" w:rsidRPr="00674A3B" w:rsidRDefault="00E06D83" w:rsidP="009900A0">
            <w:pPr>
              <w:jc w:val="center"/>
              <w:rPr>
                <w:highlight w:val="yellow"/>
              </w:rPr>
            </w:pPr>
          </w:p>
        </w:tc>
        <w:tc>
          <w:tcPr>
            <w:tcW w:w="851" w:type="dxa"/>
          </w:tcPr>
          <w:p w:rsidR="00E06D83" w:rsidRPr="00674A3B" w:rsidRDefault="00E06D83" w:rsidP="009900A0">
            <w:pPr>
              <w:jc w:val="center"/>
              <w:rPr>
                <w:highlight w:val="yellow"/>
              </w:rPr>
            </w:pPr>
          </w:p>
        </w:tc>
        <w:tc>
          <w:tcPr>
            <w:tcW w:w="1134" w:type="dxa"/>
          </w:tcPr>
          <w:p w:rsidR="00E06D83" w:rsidRPr="00674A3B" w:rsidRDefault="00E06D83" w:rsidP="003F758E">
            <w:pPr>
              <w:jc w:val="center"/>
              <w:rPr>
                <w:highlight w:val="yellow"/>
              </w:rPr>
            </w:pPr>
          </w:p>
        </w:tc>
        <w:tc>
          <w:tcPr>
            <w:tcW w:w="1275" w:type="dxa"/>
          </w:tcPr>
          <w:p w:rsidR="00E06D83" w:rsidRDefault="00E06D83" w:rsidP="009900A0">
            <w:pPr>
              <w:jc w:val="center"/>
            </w:pPr>
          </w:p>
        </w:tc>
      </w:tr>
      <w:tr w:rsidR="00E06D83" w:rsidRPr="004F5A7A" w:rsidTr="00735E50">
        <w:trPr>
          <w:trHeight w:val="1322"/>
        </w:trPr>
        <w:tc>
          <w:tcPr>
            <w:tcW w:w="2660" w:type="dxa"/>
            <w:gridSpan w:val="2"/>
            <w:vMerge w:val="restart"/>
          </w:tcPr>
          <w:p w:rsidR="00E06D83" w:rsidRPr="00311811" w:rsidRDefault="00E06D83" w:rsidP="009900A0">
            <w:r w:rsidRPr="00311811">
              <w:t>ОП</w:t>
            </w:r>
            <w:r w:rsidR="00D13690">
              <w:t>.</w:t>
            </w:r>
            <w:r w:rsidRPr="00311811">
              <w:t xml:space="preserve"> 05</w:t>
            </w:r>
            <w:r w:rsidR="00813A03">
              <w:t>.</w:t>
            </w:r>
            <w:r w:rsidRPr="00311811">
              <w:t xml:space="preserve"> </w:t>
            </w:r>
            <w:r w:rsidR="00166B78" w:rsidRPr="00166B78">
              <w:t>Метрология и стандартизация</w:t>
            </w:r>
          </w:p>
        </w:tc>
        <w:tc>
          <w:tcPr>
            <w:tcW w:w="8647" w:type="dxa"/>
          </w:tcPr>
          <w:p w:rsidR="0052738D" w:rsidRDefault="00E06D83" w:rsidP="0099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4C86">
              <w:t xml:space="preserve">В результате освоения учебной дисциплины </w:t>
            </w:r>
            <w:r w:rsidR="00E03D71">
              <w:t>обучающийся должен:</w:t>
            </w: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уметь: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выполнять метрологическую поверку средств измерений;</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проводить испытания и контроль продукции; применять системы обеспечения качества работ при техническом обслуживании и ремонте автомобильного транспорта;</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определять износ соединений;</w:t>
            </w:r>
          </w:p>
          <w:p w:rsidR="00674A3B" w:rsidRPr="00674A3B" w:rsidRDefault="00674A3B" w:rsidP="00674A3B">
            <w:pPr>
              <w:pStyle w:val="afff2"/>
              <w:rPr>
                <w:rFonts w:ascii="Times New Roman" w:hAnsi="Times New Roman" w:cs="Times New Roman"/>
                <w:b/>
              </w:rPr>
            </w:pPr>
            <w:r w:rsidRPr="00674A3B">
              <w:rPr>
                <w:rFonts w:ascii="Times New Roman" w:hAnsi="Times New Roman" w:cs="Times New Roman"/>
                <w:b/>
              </w:rPr>
              <w:t>знать:</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основные понятия, термины и определения;</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средства метрологии, стандартизации и сертификации;</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профессиональные элементы международной и региональной стандартизации;</w:t>
            </w:r>
          </w:p>
          <w:p w:rsidR="00674A3B" w:rsidRPr="00550E33" w:rsidRDefault="00674A3B" w:rsidP="00674A3B">
            <w:pPr>
              <w:pStyle w:val="afff2"/>
              <w:rPr>
                <w:rFonts w:ascii="Times New Roman" w:hAnsi="Times New Roman" w:cs="Times New Roman"/>
              </w:rPr>
            </w:pPr>
            <w:r w:rsidRPr="00550E33">
              <w:rPr>
                <w:rFonts w:ascii="Times New Roman" w:hAnsi="Times New Roman" w:cs="Times New Roman"/>
              </w:rPr>
              <w:t>показатели качества и методы их оценки;</w:t>
            </w:r>
          </w:p>
          <w:p w:rsidR="00E06D83" w:rsidRPr="0012730E" w:rsidRDefault="00674A3B" w:rsidP="00674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0E33">
              <w:lastRenderedPageBreak/>
              <w:t>системы и схемы сертификации</w:t>
            </w:r>
          </w:p>
        </w:tc>
        <w:tc>
          <w:tcPr>
            <w:tcW w:w="850" w:type="dxa"/>
          </w:tcPr>
          <w:p w:rsidR="00E06D83" w:rsidRPr="004F5A7A" w:rsidRDefault="00166B78" w:rsidP="009900A0">
            <w:pPr>
              <w:jc w:val="center"/>
            </w:pPr>
            <w:r>
              <w:lastRenderedPageBreak/>
              <w:t>75</w:t>
            </w:r>
          </w:p>
        </w:tc>
        <w:tc>
          <w:tcPr>
            <w:tcW w:w="851" w:type="dxa"/>
          </w:tcPr>
          <w:p w:rsidR="00E06D83" w:rsidRPr="004F5A7A" w:rsidRDefault="00166B78" w:rsidP="009900A0">
            <w:pPr>
              <w:jc w:val="center"/>
            </w:pPr>
            <w:r>
              <w:t>51</w:t>
            </w:r>
          </w:p>
        </w:tc>
        <w:tc>
          <w:tcPr>
            <w:tcW w:w="1134" w:type="dxa"/>
          </w:tcPr>
          <w:p w:rsidR="00E73AE7" w:rsidRDefault="00E73AE7" w:rsidP="00E73AE7">
            <w:pPr>
              <w:jc w:val="center"/>
            </w:pPr>
            <w:r>
              <w:t>ОК 1-9, ПК 1.1-1.3</w:t>
            </w:r>
          </w:p>
          <w:p w:rsidR="00E73AE7" w:rsidRDefault="00E73AE7" w:rsidP="00E73AE7">
            <w:pPr>
              <w:jc w:val="center"/>
            </w:pPr>
            <w:r>
              <w:t>ПК 2.2</w:t>
            </w:r>
          </w:p>
          <w:p w:rsidR="000B6EF8" w:rsidRPr="004F5A7A" w:rsidRDefault="000B6EF8" w:rsidP="009900A0">
            <w:pPr>
              <w:jc w:val="center"/>
            </w:pPr>
          </w:p>
        </w:tc>
        <w:tc>
          <w:tcPr>
            <w:tcW w:w="1275" w:type="dxa"/>
          </w:tcPr>
          <w:p w:rsidR="00E06D83" w:rsidRPr="004F5A7A" w:rsidRDefault="00E06D83" w:rsidP="009900A0">
            <w:pPr>
              <w:jc w:val="center"/>
            </w:pPr>
            <w:r>
              <w:t>Дифференцированный зачет</w:t>
            </w:r>
          </w:p>
        </w:tc>
      </w:tr>
      <w:tr w:rsidR="00E06D83" w:rsidRPr="004F5A7A" w:rsidTr="00735E50">
        <w:trPr>
          <w:trHeight w:val="2151"/>
        </w:trPr>
        <w:tc>
          <w:tcPr>
            <w:tcW w:w="2660" w:type="dxa"/>
            <w:gridSpan w:val="2"/>
            <w:vMerge/>
          </w:tcPr>
          <w:p w:rsidR="00E06D83" w:rsidRPr="00311811" w:rsidRDefault="00E06D83" w:rsidP="009900A0"/>
        </w:tc>
        <w:tc>
          <w:tcPr>
            <w:tcW w:w="8647" w:type="dxa"/>
          </w:tcPr>
          <w:p w:rsidR="003E6BD0" w:rsidRPr="00D06375" w:rsidRDefault="003E6BD0" w:rsidP="003E6BD0">
            <w:pPr>
              <w:ind w:right="-108"/>
            </w:pPr>
            <w:r w:rsidRPr="00D06375">
              <w:rPr>
                <w:bCs/>
              </w:rPr>
              <w:t xml:space="preserve">В результате освоения вариативной части </w:t>
            </w:r>
            <w:r w:rsidRPr="00D06375">
              <w:t xml:space="preserve">учебной </w:t>
            </w:r>
            <w:r w:rsidR="00D06375">
              <w:t>дисциплины  обучающийся должен</w:t>
            </w:r>
          </w:p>
          <w:p w:rsidR="003E6BD0" w:rsidRPr="00D06375" w:rsidRDefault="003E6BD0" w:rsidP="003E6BD0">
            <w:pPr>
              <w:autoSpaceDE w:val="0"/>
              <w:autoSpaceDN w:val="0"/>
              <w:adjustRightInd w:val="0"/>
              <w:jc w:val="both"/>
              <w:rPr>
                <w:b/>
                <w:color w:val="000000"/>
              </w:rPr>
            </w:pPr>
            <w:r w:rsidRPr="00D06375">
              <w:rPr>
                <w:b/>
                <w:color w:val="000000"/>
              </w:rPr>
              <w:t xml:space="preserve">уметь: </w:t>
            </w:r>
          </w:p>
          <w:p w:rsidR="00D06375" w:rsidRPr="00D06375" w:rsidRDefault="00D06375" w:rsidP="00D878DC">
            <w:pPr>
              <w:widowControl w:val="0"/>
              <w:numPr>
                <w:ilvl w:val="0"/>
                <w:numId w:val="6"/>
              </w:numPr>
              <w:autoSpaceDE w:val="0"/>
              <w:autoSpaceDN w:val="0"/>
              <w:adjustRightInd w:val="0"/>
            </w:pPr>
            <w:r w:rsidRPr="00D06375">
              <w:t>применять требования нормативных документов к основным видам продукции (услуг) и процессов;</w:t>
            </w:r>
          </w:p>
          <w:p w:rsidR="00D06375" w:rsidRPr="00D06375" w:rsidRDefault="00D06375" w:rsidP="00D878DC">
            <w:pPr>
              <w:widowControl w:val="0"/>
              <w:numPr>
                <w:ilvl w:val="0"/>
                <w:numId w:val="6"/>
              </w:numPr>
              <w:autoSpaceDE w:val="0"/>
              <w:autoSpaceDN w:val="0"/>
              <w:adjustRightInd w:val="0"/>
            </w:pPr>
            <w:r>
              <w:t xml:space="preserve"> </w:t>
            </w:r>
            <w:r w:rsidRPr="00D06375">
              <w:t>использовать основные положения стандартизации в профессиональной деятельности;</w:t>
            </w:r>
          </w:p>
          <w:p w:rsidR="00D06375" w:rsidRPr="00D06375" w:rsidRDefault="00D06375" w:rsidP="00D878DC">
            <w:pPr>
              <w:widowControl w:val="0"/>
              <w:numPr>
                <w:ilvl w:val="0"/>
                <w:numId w:val="6"/>
              </w:numPr>
              <w:autoSpaceDE w:val="0"/>
              <w:autoSpaceDN w:val="0"/>
              <w:adjustRightInd w:val="0"/>
            </w:pPr>
            <w:r>
              <w:t xml:space="preserve">  </w:t>
            </w:r>
            <w:r w:rsidRPr="00D06375">
              <w:t>применять стандарты качества для оценки выполненных работ;</w:t>
            </w:r>
          </w:p>
          <w:p w:rsidR="00D06375" w:rsidRPr="00D06375" w:rsidRDefault="00D06375" w:rsidP="00D878DC">
            <w:pPr>
              <w:widowControl w:val="0"/>
              <w:numPr>
                <w:ilvl w:val="0"/>
                <w:numId w:val="6"/>
              </w:numPr>
              <w:autoSpaceDE w:val="0"/>
              <w:autoSpaceDN w:val="0"/>
              <w:adjustRightInd w:val="0"/>
            </w:pPr>
            <w:r>
              <w:t xml:space="preserve">  </w:t>
            </w:r>
            <w:r w:rsidRPr="00D06375">
              <w:t xml:space="preserve">применять основные правила и </w:t>
            </w:r>
            <w:r>
              <w:t xml:space="preserve">документы системы подтверждения </w:t>
            </w:r>
            <w:r w:rsidRPr="00D06375">
              <w:t>соответствия Российской Федерации.</w:t>
            </w:r>
          </w:p>
          <w:p w:rsidR="00D06375" w:rsidRPr="00D06375" w:rsidRDefault="00D06375" w:rsidP="00D878DC">
            <w:pPr>
              <w:widowControl w:val="0"/>
              <w:numPr>
                <w:ilvl w:val="0"/>
                <w:numId w:val="6"/>
              </w:numPr>
              <w:autoSpaceDE w:val="0"/>
              <w:autoSpaceDN w:val="0"/>
              <w:adjustRightInd w:val="0"/>
            </w:pPr>
          </w:p>
          <w:p w:rsidR="00D06375" w:rsidRPr="00D06375" w:rsidRDefault="00D06375" w:rsidP="00D878D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D06375">
              <w:rPr>
                <w:b/>
              </w:rPr>
              <w:t>знать:</w:t>
            </w:r>
          </w:p>
          <w:p w:rsidR="00D06375" w:rsidRPr="00D06375" w:rsidRDefault="00D06375" w:rsidP="00D878DC">
            <w:pPr>
              <w:numPr>
                <w:ilvl w:val="0"/>
                <w:numId w:val="6"/>
              </w:numPr>
              <w:tabs>
                <w:tab w:val="clear" w:pos="432"/>
                <w:tab w:val="num" w:pos="0"/>
              </w:tabs>
              <w:ind w:left="0" w:firstLine="0"/>
            </w:pPr>
            <w:r>
              <w:t xml:space="preserve">   </w:t>
            </w:r>
            <w:r w:rsidRPr="00D06375">
              <w:t xml:space="preserve">основные положения государственной системы стандартизации Российской  </w:t>
            </w:r>
          </w:p>
          <w:p w:rsidR="00D06375" w:rsidRPr="00D06375" w:rsidRDefault="00D06375" w:rsidP="00D878DC">
            <w:pPr>
              <w:numPr>
                <w:ilvl w:val="0"/>
                <w:numId w:val="6"/>
              </w:numPr>
              <w:tabs>
                <w:tab w:val="clear" w:pos="432"/>
                <w:tab w:val="num" w:pos="0"/>
              </w:tabs>
              <w:ind w:left="0" w:firstLine="0"/>
            </w:pPr>
            <w:r>
              <w:t xml:space="preserve">   </w:t>
            </w:r>
            <w:r w:rsidRPr="00D06375">
              <w:t xml:space="preserve">Федерации и систем (комплексов) общетехнических и организационно- </w:t>
            </w:r>
          </w:p>
          <w:p w:rsidR="00E06D83" w:rsidRPr="00D06375" w:rsidRDefault="00D06375" w:rsidP="00D06375">
            <w:pPr>
              <w:pStyle w:val="Default"/>
              <w:jc w:val="both"/>
              <w:rPr>
                <w:rFonts w:eastAsia="Times New Roman"/>
              </w:rPr>
            </w:pPr>
            <w:r>
              <w:t xml:space="preserve">   </w:t>
            </w:r>
            <w:r w:rsidRPr="00D06375">
              <w:t>методических стандартов.</w:t>
            </w:r>
          </w:p>
        </w:tc>
        <w:tc>
          <w:tcPr>
            <w:tcW w:w="850" w:type="dxa"/>
          </w:tcPr>
          <w:p w:rsidR="00E06D83" w:rsidRPr="00674A3B" w:rsidRDefault="00E06D83" w:rsidP="009900A0">
            <w:pPr>
              <w:jc w:val="center"/>
              <w:rPr>
                <w:highlight w:val="yellow"/>
              </w:rPr>
            </w:pPr>
          </w:p>
        </w:tc>
        <w:tc>
          <w:tcPr>
            <w:tcW w:w="851" w:type="dxa"/>
          </w:tcPr>
          <w:p w:rsidR="00E06D83" w:rsidRPr="00674A3B" w:rsidRDefault="00E06D83" w:rsidP="009900A0">
            <w:pPr>
              <w:jc w:val="center"/>
              <w:rPr>
                <w:highlight w:val="yellow"/>
              </w:rPr>
            </w:pPr>
          </w:p>
        </w:tc>
        <w:tc>
          <w:tcPr>
            <w:tcW w:w="1134" w:type="dxa"/>
          </w:tcPr>
          <w:p w:rsidR="00E06D83" w:rsidRPr="00674A3B" w:rsidRDefault="00E06D83" w:rsidP="009900A0">
            <w:pPr>
              <w:jc w:val="center"/>
              <w:rPr>
                <w:highlight w:val="yellow"/>
              </w:rPr>
            </w:pPr>
          </w:p>
        </w:tc>
        <w:tc>
          <w:tcPr>
            <w:tcW w:w="1275" w:type="dxa"/>
          </w:tcPr>
          <w:p w:rsidR="00E06D83" w:rsidRDefault="00E06D83" w:rsidP="009900A0">
            <w:pPr>
              <w:jc w:val="center"/>
            </w:pPr>
          </w:p>
        </w:tc>
      </w:tr>
      <w:tr w:rsidR="00E06D83" w:rsidRPr="004F5A7A" w:rsidTr="00735E50">
        <w:trPr>
          <w:trHeight w:val="586"/>
        </w:trPr>
        <w:tc>
          <w:tcPr>
            <w:tcW w:w="2660" w:type="dxa"/>
            <w:gridSpan w:val="2"/>
            <w:vMerge w:val="restart"/>
          </w:tcPr>
          <w:p w:rsidR="00E06D83" w:rsidRPr="00311811" w:rsidRDefault="0052738D" w:rsidP="0052738D">
            <w:r>
              <w:t>ОП.06</w:t>
            </w:r>
            <w:r w:rsidR="00813A03">
              <w:t>.</w:t>
            </w:r>
            <w:r>
              <w:t xml:space="preserve"> </w:t>
            </w:r>
            <w:r w:rsidR="00166B78" w:rsidRPr="00166B78">
              <w:t>Правила безопасности дорожного движения</w:t>
            </w:r>
          </w:p>
        </w:tc>
        <w:tc>
          <w:tcPr>
            <w:tcW w:w="8647" w:type="dxa"/>
          </w:tcPr>
          <w:p w:rsidR="0052738D" w:rsidRDefault="00E06D83" w:rsidP="0099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0557">
              <w:t xml:space="preserve">В результате освоения учебной дисциплины </w:t>
            </w:r>
            <w:r w:rsidR="00E03D71">
              <w:t>обучающийся должен:</w:t>
            </w:r>
          </w:p>
          <w:p w:rsidR="006D4D6C" w:rsidRPr="006D4D6C" w:rsidRDefault="006D4D6C" w:rsidP="006D4D6C">
            <w:pPr>
              <w:pStyle w:val="afff2"/>
              <w:rPr>
                <w:rFonts w:ascii="Times New Roman" w:hAnsi="Times New Roman" w:cs="Times New Roman"/>
                <w:b/>
              </w:rPr>
            </w:pPr>
            <w:r w:rsidRPr="006D4D6C">
              <w:rPr>
                <w:rFonts w:ascii="Times New Roman" w:hAnsi="Times New Roman" w:cs="Times New Roman"/>
                <w:b/>
              </w:rPr>
              <w:t>уметь:</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пользоваться дорожными знаками и разметкой;</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ориентироваться по сигналам регулировщика;</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определять очередность проезда различных транспортных средств;</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оказывать первую медицинскую помощь пострадавшим в дорожно-транспортных происшествиях;</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управлять своим эмоциональным состоянием при движении транспортного средства;</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уверенно действовать в нештатных ситуациях;</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обеспечивать безопасное размещение и перевозку грузов;</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предвидеть возникновение опасностей при движении транспортных средств;</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организовывать работу водителя с соблюдением правил безопасности дорожного движения;</w:t>
            </w:r>
          </w:p>
          <w:p w:rsidR="006D4D6C" w:rsidRPr="006D4D6C" w:rsidRDefault="006D4D6C" w:rsidP="006D4D6C">
            <w:pPr>
              <w:pStyle w:val="afff2"/>
              <w:rPr>
                <w:rFonts w:ascii="Times New Roman" w:hAnsi="Times New Roman" w:cs="Times New Roman"/>
                <w:b/>
              </w:rPr>
            </w:pPr>
            <w:r w:rsidRPr="006D4D6C">
              <w:rPr>
                <w:rFonts w:ascii="Times New Roman" w:hAnsi="Times New Roman" w:cs="Times New Roman"/>
                <w:b/>
              </w:rPr>
              <w:t>знать:</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lastRenderedPageBreak/>
              <w:t>причины дорожно-транспортных происшествий;</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зависимость дистанции от различных факторов;</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дополнительные требования к движению различных транспортных средств и движению в колонне;</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особенности перевозки людей и грузов;</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влияние алкоголя и наркотиков на трудоспособность водителя и безопасность движения;</w:t>
            </w:r>
          </w:p>
          <w:p w:rsidR="00E06D83" w:rsidRPr="000056BB" w:rsidRDefault="006D4D6C" w:rsidP="006D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b/>
                <w:bCs/>
              </w:rPr>
            </w:pPr>
            <w:r w:rsidRPr="00550E33">
              <w:t>основы законодательства в сфере дорожного движения</w:t>
            </w:r>
          </w:p>
        </w:tc>
        <w:tc>
          <w:tcPr>
            <w:tcW w:w="850" w:type="dxa"/>
          </w:tcPr>
          <w:p w:rsidR="00E06D83" w:rsidRPr="004F5A7A" w:rsidRDefault="00166B78" w:rsidP="009900A0">
            <w:pPr>
              <w:jc w:val="center"/>
            </w:pPr>
            <w:r>
              <w:lastRenderedPageBreak/>
              <w:t>300</w:t>
            </w:r>
          </w:p>
        </w:tc>
        <w:tc>
          <w:tcPr>
            <w:tcW w:w="851" w:type="dxa"/>
          </w:tcPr>
          <w:p w:rsidR="00E06D83" w:rsidRPr="004F5A7A" w:rsidRDefault="00166B78" w:rsidP="009900A0">
            <w:pPr>
              <w:jc w:val="center"/>
            </w:pPr>
            <w:r>
              <w:t>206</w:t>
            </w:r>
          </w:p>
        </w:tc>
        <w:tc>
          <w:tcPr>
            <w:tcW w:w="1134" w:type="dxa"/>
          </w:tcPr>
          <w:p w:rsidR="00E06D83" w:rsidRPr="004F5A7A" w:rsidRDefault="00E06D83" w:rsidP="002C7287">
            <w:pPr>
              <w:jc w:val="center"/>
            </w:pPr>
            <w:r>
              <w:t xml:space="preserve">ОК 1-9,       </w:t>
            </w:r>
            <w:r w:rsidR="00E73AE7">
              <w:t xml:space="preserve">             ПК 1.1, ПК 1.2,                      ПК </w:t>
            </w:r>
            <w:r>
              <w:t>2.3</w:t>
            </w:r>
            <w:r w:rsidR="00EB4190">
              <w:t xml:space="preserve"> </w:t>
            </w:r>
          </w:p>
        </w:tc>
        <w:tc>
          <w:tcPr>
            <w:tcW w:w="1275" w:type="dxa"/>
          </w:tcPr>
          <w:p w:rsidR="00E06D83" w:rsidRPr="004F5A7A" w:rsidRDefault="00E06D83" w:rsidP="009900A0">
            <w:pPr>
              <w:jc w:val="center"/>
            </w:pPr>
            <w:r>
              <w:t>Экзамен</w:t>
            </w:r>
          </w:p>
        </w:tc>
      </w:tr>
      <w:tr w:rsidR="00E06D83" w:rsidRPr="004F5A7A" w:rsidTr="00D06375">
        <w:trPr>
          <w:trHeight w:val="1539"/>
        </w:trPr>
        <w:tc>
          <w:tcPr>
            <w:tcW w:w="2660" w:type="dxa"/>
            <w:gridSpan w:val="2"/>
            <w:vMerge/>
          </w:tcPr>
          <w:p w:rsidR="00E06D83" w:rsidRPr="00311811" w:rsidRDefault="00E06D83" w:rsidP="009900A0"/>
        </w:tc>
        <w:tc>
          <w:tcPr>
            <w:tcW w:w="8647" w:type="dxa"/>
          </w:tcPr>
          <w:p w:rsidR="00B65199" w:rsidRPr="00D06375" w:rsidRDefault="00E06D83" w:rsidP="00B65199">
            <w:pPr>
              <w:ind w:right="-108"/>
            </w:pPr>
            <w:r w:rsidRPr="00D06375">
              <w:rPr>
                <w:bCs/>
              </w:rPr>
              <w:t xml:space="preserve">В результате </w:t>
            </w:r>
            <w:r w:rsidR="0052738D" w:rsidRPr="00D06375">
              <w:rPr>
                <w:bCs/>
              </w:rPr>
              <w:t>освоения</w:t>
            </w:r>
            <w:r w:rsidRPr="00D06375">
              <w:rPr>
                <w:bCs/>
              </w:rPr>
              <w:t xml:space="preserve"> вариативной части </w:t>
            </w:r>
            <w:r w:rsidRPr="00D06375">
              <w:t>учебной дисциплины</w:t>
            </w:r>
            <w:r w:rsidR="004752F8" w:rsidRPr="00D06375">
              <w:t xml:space="preserve"> </w:t>
            </w:r>
            <w:r w:rsidRPr="00D06375">
              <w:t> </w:t>
            </w:r>
            <w:r w:rsidR="00D06375">
              <w:t>обучающийся должен</w:t>
            </w:r>
          </w:p>
          <w:p w:rsidR="00E06D83" w:rsidRPr="00D06375" w:rsidRDefault="00E06D83" w:rsidP="004752F8">
            <w:pPr>
              <w:rPr>
                <w:b/>
              </w:rPr>
            </w:pPr>
            <w:r w:rsidRPr="00D06375">
              <w:rPr>
                <w:b/>
              </w:rPr>
              <w:t>уметь:</w:t>
            </w:r>
          </w:p>
          <w:p w:rsidR="00D06375" w:rsidRPr="00D06375" w:rsidRDefault="00E06D83" w:rsidP="00D06375">
            <w:pPr>
              <w:pStyle w:val="ConsPlusNormal"/>
              <w:rPr>
                <w:rFonts w:ascii="Times New Roman" w:hAnsi="Times New Roman" w:cs="Times New Roman"/>
                <w:sz w:val="24"/>
                <w:szCs w:val="24"/>
              </w:rPr>
            </w:pPr>
            <w:r w:rsidRPr="00D06375">
              <w:rPr>
                <w:sz w:val="24"/>
                <w:szCs w:val="24"/>
              </w:rPr>
              <w:t xml:space="preserve"> </w:t>
            </w:r>
          </w:p>
          <w:p w:rsidR="00D06375" w:rsidRPr="00D06375" w:rsidRDefault="00D06375" w:rsidP="00D06375">
            <w:pPr>
              <w:pStyle w:val="ConsPlusNormal"/>
              <w:ind w:left="284" w:firstLine="0"/>
              <w:rPr>
                <w:rFonts w:ascii="Times New Roman" w:hAnsi="Times New Roman" w:cs="Times New Roman"/>
                <w:sz w:val="24"/>
                <w:szCs w:val="24"/>
              </w:rPr>
            </w:pPr>
            <w:r w:rsidRPr="00D06375">
              <w:rPr>
                <w:rFonts w:ascii="Times New Roman" w:hAnsi="Times New Roman" w:cs="Times New Roman"/>
                <w:sz w:val="24"/>
                <w:szCs w:val="24"/>
              </w:rPr>
              <w:t>выбирать безопасные скорость,  дистанцию и интервал в различных условиях дорожного движения;</w:t>
            </w:r>
          </w:p>
          <w:p w:rsidR="00D06375" w:rsidRPr="00D06375" w:rsidRDefault="00D06375" w:rsidP="00D06375">
            <w:pPr>
              <w:pStyle w:val="ConsPlusNormal"/>
              <w:ind w:left="284" w:firstLine="0"/>
              <w:rPr>
                <w:rFonts w:ascii="Times New Roman" w:hAnsi="Times New Roman" w:cs="Times New Roman"/>
                <w:sz w:val="24"/>
                <w:szCs w:val="24"/>
              </w:rPr>
            </w:pPr>
            <w:r w:rsidRPr="00D06375">
              <w:rPr>
                <w:rFonts w:ascii="Times New Roman" w:hAnsi="Times New Roman" w:cs="Times New Roman"/>
                <w:sz w:val="24"/>
                <w:szCs w:val="24"/>
              </w:rPr>
              <w:t>использовать зеркала заднего вида при маневрировании;</w:t>
            </w:r>
          </w:p>
          <w:p w:rsidR="00D06375" w:rsidRPr="00D06375" w:rsidRDefault="00D06375" w:rsidP="00D06375">
            <w:pPr>
              <w:pStyle w:val="ConsPlusNormal"/>
              <w:ind w:left="284" w:firstLine="0"/>
              <w:rPr>
                <w:rFonts w:ascii="Times New Roman" w:hAnsi="Times New Roman" w:cs="Times New Roman"/>
                <w:sz w:val="24"/>
                <w:szCs w:val="24"/>
              </w:rPr>
            </w:pPr>
            <w:r w:rsidRPr="00D06375">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D06375" w:rsidRPr="00D06375" w:rsidRDefault="00D06375" w:rsidP="00D06375">
            <w:pPr>
              <w:pStyle w:val="ConsPlusNormal"/>
              <w:ind w:left="284" w:firstLine="0"/>
              <w:rPr>
                <w:rFonts w:ascii="Times New Roman" w:hAnsi="Times New Roman" w:cs="Times New Roman"/>
                <w:sz w:val="24"/>
                <w:szCs w:val="24"/>
              </w:rPr>
            </w:pPr>
            <w:r w:rsidRPr="00D06375">
              <w:rPr>
                <w:rFonts w:ascii="Times New Roman" w:hAnsi="Times New Roman" w:cs="Times New Roman"/>
                <w:sz w:val="24"/>
                <w:szCs w:val="24"/>
              </w:rPr>
              <w:t>своевременно принимать решения и действовать в сложных и опасных дорожных ситуациях;</w:t>
            </w:r>
          </w:p>
          <w:p w:rsidR="00D06375" w:rsidRPr="00D06375" w:rsidRDefault="00D06375" w:rsidP="00D06375">
            <w:pPr>
              <w:pStyle w:val="ConsPlusNormal"/>
              <w:ind w:left="284" w:firstLine="0"/>
              <w:rPr>
                <w:rFonts w:ascii="Times New Roman" w:hAnsi="Times New Roman" w:cs="Times New Roman"/>
                <w:sz w:val="24"/>
                <w:szCs w:val="24"/>
              </w:rPr>
            </w:pPr>
            <w:r w:rsidRPr="00D06375">
              <w:rPr>
                <w:rFonts w:ascii="Times New Roman" w:hAnsi="Times New Roman" w:cs="Times New Roman"/>
                <w:sz w:val="24"/>
                <w:szCs w:val="24"/>
              </w:rPr>
              <w:t>использовать средства тушения пожара;</w:t>
            </w:r>
          </w:p>
          <w:p w:rsidR="00D06375" w:rsidRPr="00D06375" w:rsidRDefault="00D06375" w:rsidP="00D06375">
            <w:pPr>
              <w:pStyle w:val="ConsPlusNormal"/>
              <w:ind w:left="284" w:firstLine="0"/>
              <w:rPr>
                <w:rFonts w:ascii="Times New Roman" w:hAnsi="Times New Roman" w:cs="Times New Roman"/>
                <w:sz w:val="24"/>
                <w:szCs w:val="24"/>
              </w:rPr>
            </w:pPr>
            <w:r w:rsidRPr="00D06375">
              <w:rPr>
                <w:rFonts w:ascii="Times New Roman" w:hAnsi="Times New Roman" w:cs="Times New Roman"/>
                <w:sz w:val="24"/>
                <w:szCs w:val="24"/>
              </w:rPr>
              <w:t>контролировать безопасное размещение и крепление различных грузов;</w:t>
            </w:r>
          </w:p>
          <w:p w:rsidR="00D06375" w:rsidRPr="00D06375" w:rsidRDefault="00D06375" w:rsidP="00D06375">
            <w:pPr>
              <w:pStyle w:val="ConsPlusNormal"/>
              <w:ind w:left="284" w:firstLine="0"/>
              <w:rPr>
                <w:rFonts w:ascii="Times New Roman" w:hAnsi="Times New Roman" w:cs="Times New Roman"/>
                <w:sz w:val="24"/>
                <w:szCs w:val="24"/>
              </w:rPr>
            </w:pPr>
            <w:r w:rsidRPr="00D06375">
              <w:rPr>
                <w:rFonts w:ascii="Times New Roman" w:hAnsi="Times New Roman" w:cs="Times New Roman"/>
                <w:sz w:val="24"/>
                <w:szCs w:val="24"/>
              </w:rPr>
              <w:t>использовать в работе различные типы тахографов.</w:t>
            </w:r>
          </w:p>
          <w:p w:rsidR="00D06375" w:rsidRPr="00D06375" w:rsidRDefault="00D06375" w:rsidP="00D0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375" w:rsidRPr="00D06375" w:rsidRDefault="00D06375" w:rsidP="00D0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06375">
              <w:rPr>
                <w:b/>
              </w:rPr>
              <w:t>знать:</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особенности наблюдения за дорожной обстановкой;</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способы контроля безопасной дистанции и бокового интервала;</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порядок вызова аварийных и спасательных служб;</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основы обеспечения детской пассажирской безопасности;</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последствия, связанные с нарушением Правил дорожного движения водителями транспортных средств;</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методики по оказанию первой помощи;</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lastRenderedPageBreak/>
              <w:t>состав аптечки первой помощи (автомобильной) и правила использования ее компонентов;</w:t>
            </w:r>
          </w:p>
          <w:p w:rsidR="00D06375"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меры ответственности за нарушение Правил дорожного движения;</w:t>
            </w:r>
          </w:p>
          <w:p w:rsidR="00B65199" w:rsidRPr="00D06375" w:rsidRDefault="00D06375" w:rsidP="00D06375">
            <w:pPr>
              <w:pStyle w:val="ConsPlusNormal"/>
              <w:ind w:left="284" w:firstLine="0"/>
              <w:jc w:val="both"/>
              <w:rPr>
                <w:rFonts w:ascii="Times New Roman" w:hAnsi="Times New Roman" w:cs="Times New Roman"/>
                <w:sz w:val="24"/>
                <w:szCs w:val="24"/>
              </w:rPr>
            </w:pPr>
            <w:r w:rsidRPr="00D06375">
              <w:rPr>
                <w:rFonts w:ascii="Times New Roman" w:hAnsi="Times New Roman" w:cs="Times New Roman"/>
                <w:sz w:val="24"/>
                <w:szCs w:val="24"/>
              </w:rPr>
              <w:t>влияние погодно-климатических и дорожных условий на безопасность дорожного движения.</w:t>
            </w:r>
          </w:p>
        </w:tc>
        <w:tc>
          <w:tcPr>
            <w:tcW w:w="850" w:type="dxa"/>
          </w:tcPr>
          <w:p w:rsidR="00E06D83" w:rsidRPr="00674A3B" w:rsidRDefault="00E06D83" w:rsidP="009900A0">
            <w:pPr>
              <w:jc w:val="center"/>
              <w:rPr>
                <w:highlight w:val="yellow"/>
              </w:rPr>
            </w:pPr>
          </w:p>
        </w:tc>
        <w:tc>
          <w:tcPr>
            <w:tcW w:w="851" w:type="dxa"/>
          </w:tcPr>
          <w:p w:rsidR="00E06D83" w:rsidRPr="00674A3B" w:rsidRDefault="00E06D83" w:rsidP="009900A0">
            <w:pPr>
              <w:jc w:val="center"/>
              <w:rPr>
                <w:highlight w:val="yellow"/>
              </w:rPr>
            </w:pPr>
          </w:p>
        </w:tc>
        <w:tc>
          <w:tcPr>
            <w:tcW w:w="1134" w:type="dxa"/>
          </w:tcPr>
          <w:p w:rsidR="00E06D83" w:rsidRPr="00674A3B" w:rsidRDefault="00E06D83" w:rsidP="009900A0">
            <w:pPr>
              <w:jc w:val="center"/>
              <w:rPr>
                <w:highlight w:val="yellow"/>
              </w:rPr>
            </w:pPr>
          </w:p>
        </w:tc>
        <w:tc>
          <w:tcPr>
            <w:tcW w:w="1275" w:type="dxa"/>
          </w:tcPr>
          <w:p w:rsidR="00E06D83" w:rsidRDefault="00E06D83" w:rsidP="009900A0">
            <w:pPr>
              <w:jc w:val="center"/>
            </w:pPr>
          </w:p>
        </w:tc>
      </w:tr>
      <w:tr w:rsidR="00E06D83" w:rsidRPr="004F5A7A" w:rsidTr="00735E50">
        <w:trPr>
          <w:trHeight w:val="1657"/>
        </w:trPr>
        <w:tc>
          <w:tcPr>
            <w:tcW w:w="2660" w:type="dxa"/>
            <w:gridSpan w:val="2"/>
          </w:tcPr>
          <w:p w:rsidR="00E06D83" w:rsidRPr="00311811" w:rsidRDefault="00E06D83" w:rsidP="009900A0">
            <w:r w:rsidRPr="00311811">
              <w:lastRenderedPageBreak/>
              <w:t>ОП. 07</w:t>
            </w:r>
            <w:r w:rsidR="00813A03">
              <w:t>.</w:t>
            </w:r>
            <w:r w:rsidRPr="00DD088D">
              <w:t xml:space="preserve"> </w:t>
            </w:r>
            <w:r w:rsidRPr="00311811">
              <w:t xml:space="preserve"> Правовое обеспечение профессиональной деятельности</w:t>
            </w:r>
          </w:p>
        </w:tc>
        <w:tc>
          <w:tcPr>
            <w:tcW w:w="8647" w:type="dxa"/>
          </w:tcPr>
          <w:p w:rsidR="004752F8" w:rsidRDefault="00E06D83" w:rsidP="0099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D088D">
              <w:rPr>
                <w:bCs/>
              </w:rPr>
              <w:t xml:space="preserve">В результате освоения дисциплины </w:t>
            </w:r>
            <w:r w:rsidR="00E03D71">
              <w:rPr>
                <w:bCs/>
              </w:rPr>
              <w:t>обучающийся должен:</w:t>
            </w:r>
          </w:p>
          <w:p w:rsidR="006D4D6C" w:rsidRPr="006D4D6C" w:rsidRDefault="006D4D6C" w:rsidP="006D4D6C">
            <w:pPr>
              <w:pStyle w:val="afff2"/>
              <w:rPr>
                <w:rFonts w:ascii="Times New Roman" w:hAnsi="Times New Roman" w:cs="Times New Roman"/>
                <w:b/>
              </w:rPr>
            </w:pPr>
            <w:r w:rsidRPr="006D4D6C">
              <w:rPr>
                <w:rFonts w:ascii="Times New Roman" w:hAnsi="Times New Roman" w:cs="Times New Roman"/>
                <w:b/>
              </w:rPr>
              <w:t>уметь:</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использовать необходимые нормативные правовые акты;</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применять документацию систем качества;</w:t>
            </w:r>
          </w:p>
          <w:p w:rsidR="006D4D6C" w:rsidRPr="006D4D6C" w:rsidRDefault="006D4D6C" w:rsidP="006D4D6C">
            <w:pPr>
              <w:pStyle w:val="afff2"/>
              <w:rPr>
                <w:rFonts w:ascii="Times New Roman" w:hAnsi="Times New Roman" w:cs="Times New Roman"/>
                <w:b/>
              </w:rPr>
            </w:pPr>
            <w:r w:rsidRPr="006D4D6C">
              <w:rPr>
                <w:rFonts w:ascii="Times New Roman" w:hAnsi="Times New Roman" w:cs="Times New Roman"/>
                <w:b/>
              </w:rPr>
              <w:t>знать:</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основные положения Конституции Российской Федерации;</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основы трудового права;</w:t>
            </w:r>
          </w:p>
          <w:p w:rsidR="00E06D83" w:rsidRPr="00764584" w:rsidRDefault="006D4D6C" w:rsidP="006D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rPr>
            </w:pPr>
            <w:r w:rsidRPr="00550E33">
              <w:t>законы и иные нормативные правовые акты, регулирующие правоотношения в профессиональной деятельности</w:t>
            </w:r>
          </w:p>
        </w:tc>
        <w:tc>
          <w:tcPr>
            <w:tcW w:w="850" w:type="dxa"/>
          </w:tcPr>
          <w:p w:rsidR="00E06D83" w:rsidRPr="004F5A7A" w:rsidRDefault="00166B78" w:rsidP="009900A0">
            <w:pPr>
              <w:jc w:val="center"/>
            </w:pPr>
            <w:r>
              <w:t>73</w:t>
            </w:r>
          </w:p>
        </w:tc>
        <w:tc>
          <w:tcPr>
            <w:tcW w:w="851" w:type="dxa"/>
          </w:tcPr>
          <w:p w:rsidR="00E06D83" w:rsidRPr="004F5A7A" w:rsidRDefault="00166B78" w:rsidP="009900A0">
            <w:pPr>
              <w:jc w:val="center"/>
            </w:pPr>
            <w:r>
              <w:t>51</w:t>
            </w:r>
          </w:p>
        </w:tc>
        <w:tc>
          <w:tcPr>
            <w:tcW w:w="1134" w:type="dxa"/>
          </w:tcPr>
          <w:p w:rsidR="00E06D83" w:rsidRDefault="00E73AE7" w:rsidP="009900A0">
            <w:pPr>
              <w:jc w:val="center"/>
            </w:pPr>
            <w:r>
              <w:t>ОК 1-9, ПК 1.1, ПК 1</w:t>
            </w:r>
            <w:r w:rsidR="00E06D83">
              <w:t>.</w:t>
            </w:r>
            <w:r>
              <w:t>2,</w:t>
            </w:r>
          </w:p>
          <w:p w:rsidR="00E73AE7" w:rsidRPr="004F5A7A" w:rsidRDefault="00E73AE7" w:rsidP="009900A0">
            <w:pPr>
              <w:jc w:val="center"/>
            </w:pPr>
            <w:r>
              <w:t>ПК 2.2, ПК 2.3</w:t>
            </w:r>
          </w:p>
        </w:tc>
        <w:tc>
          <w:tcPr>
            <w:tcW w:w="1275" w:type="dxa"/>
          </w:tcPr>
          <w:p w:rsidR="00E06D83" w:rsidRPr="004F5A7A" w:rsidRDefault="00E06D83" w:rsidP="009900A0">
            <w:pPr>
              <w:jc w:val="center"/>
            </w:pPr>
            <w:r>
              <w:t>Дифференцированный зачет</w:t>
            </w:r>
          </w:p>
        </w:tc>
      </w:tr>
      <w:tr w:rsidR="00E06D83" w:rsidRPr="004F5A7A" w:rsidTr="00735E50">
        <w:trPr>
          <w:trHeight w:val="277"/>
        </w:trPr>
        <w:tc>
          <w:tcPr>
            <w:tcW w:w="2660" w:type="dxa"/>
            <w:gridSpan w:val="2"/>
            <w:vMerge w:val="restart"/>
          </w:tcPr>
          <w:p w:rsidR="00E06D83" w:rsidRPr="00311811" w:rsidRDefault="006D4D6C" w:rsidP="009900A0">
            <w:r>
              <w:br w:type="page"/>
            </w:r>
            <w:r w:rsidR="00E06D83" w:rsidRPr="00311811">
              <w:t>ОП. 08</w:t>
            </w:r>
            <w:r w:rsidR="00813A03">
              <w:t>.</w:t>
            </w:r>
            <w:r w:rsidR="00E06D83" w:rsidRPr="00311811">
              <w:t xml:space="preserve"> </w:t>
            </w:r>
            <w:r w:rsidR="00166B78" w:rsidRPr="00166B78">
              <w:t>Охрана труда</w:t>
            </w:r>
          </w:p>
        </w:tc>
        <w:tc>
          <w:tcPr>
            <w:tcW w:w="8647" w:type="dxa"/>
          </w:tcPr>
          <w:p w:rsidR="00B65199" w:rsidRDefault="00E06D83" w:rsidP="00B65199">
            <w:pPr>
              <w:ind w:right="-108"/>
            </w:pPr>
            <w:r w:rsidRPr="009B3F11">
              <w:t xml:space="preserve">В результате освоения учебной дисциплины </w:t>
            </w:r>
            <w:r w:rsidR="00E03D71">
              <w:t xml:space="preserve">обучающийся </w:t>
            </w:r>
            <w:r w:rsidR="00B65199">
              <w:t>обучающийся</w:t>
            </w:r>
            <w:r w:rsidR="00B65199" w:rsidRPr="000C4366">
              <w:t xml:space="preserve"> должен</w:t>
            </w:r>
            <w:r w:rsidR="00B65199">
              <w:t>:</w:t>
            </w:r>
            <w:r w:rsidR="00B65199" w:rsidRPr="000C4366">
              <w:t> </w:t>
            </w:r>
          </w:p>
          <w:p w:rsidR="006D4D6C" w:rsidRPr="006D4D6C" w:rsidRDefault="006D4D6C" w:rsidP="006D4D6C">
            <w:pPr>
              <w:pStyle w:val="afff2"/>
              <w:rPr>
                <w:rFonts w:ascii="Times New Roman" w:hAnsi="Times New Roman" w:cs="Times New Roman"/>
                <w:b/>
              </w:rPr>
            </w:pPr>
            <w:r w:rsidRPr="006D4D6C">
              <w:rPr>
                <w:rFonts w:ascii="Times New Roman" w:hAnsi="Times New Roman" w:cs="Times New Roman"/>
                <w:b/>
              </w:rPr>
              <w:t>уметь:</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применять методы и средства защиты от опасностей технических систем и технологических процессов;</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обеспечивать безопасные условия труда в профессиональной деятельности;</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анализировать травмоопасные и вредные факторы в профессиональной деятельности;</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использовать экобиозащитную технику</w:t>
            </w:r>
          </w:p>
          <w:p w:rsidR="006D4D6C" w:rsidRPr="006D4D6C" w:rsidRDefault="006D4D6C" w:rsidP="006D4D6C">
            <w:pPr>
              <w:pStyle w:val="afff2"/>
              <w:rPr>
                <w:rFonts w:ascii="Times New Roman" w:hAnsi="Times New Roman" w:cs="Times New Roman"/>
                <w:b/>
              </w:rPr>
            </w:pPr>
            <w:r w:rsidRPr="006D4D6C">
              <w:rPr>
                <w:rFonts w:ascii="Times New Roman" w:hAnsi="Times New Roman" w:cs="Times New Roman"/>
                <w:b/>
              </w:rPr>
              <w:t>знать:</w:t>
            </w:r>
          </w:p>
          <w:p w:rsidR="00E06D83" w:rsidRPr="004D3D6E" w:rsidRDefault="006D4D6C" w:rsidP="006D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0E33">
              <w:t>воздействие негативных факторов на человека; нормативные и организационные основы охраны труда в организации</w:t>
            </w:r>
          </w:p>
        </w:tc>
        <w:tc>
          <w:tcPr>
            <w:tcW w:w="850" w:type="dxa"/>
          </w:tcPr>
          <w:p w:rsidR="00E06D83" w:rsidRPr="004F5A7A" w:rsidRDefault="00493B8B" w:rsidP="009900A0">
            <w:pPr>
              <w:jc w:val="center"/>
            </w:pPr>
            <w:r>
              <w:t>1</w:t>
            </w:r>
            <w:r w:rsidR="00166B78">
              <w:t>00</w:t>
            </w:r>
          </w:p>
        </w:tc>
        <w:tc>
          <w:tcPr>
            <w:tcW w:w="851" w:type="dxa"/>
          </w:tcPr>
          <w:p w:rsidR="00E06D83" w:rsidRPr="004F5A7A" w:rsidRDefault="00166B78" w:rsidP="009900A0">
            <w:pPr>
              <w:jc w:val="center"/>
            </w:pPr>
            <w:r>
              <w:t>70</w:t>
            </w:r>
          </w:p>
        </w:tc>
        <w:tc>
          <w:tcPr>
            <w:tcW w:w="1134" w:type="dxa"/>
          </w:tcPr>
          <w:p w:rsidR="00F33E53" w:rsidRDefault="00F33E53" w:rsidP="002C7287">
            <w:pPr>
              <w:jc w:val="center"/>
            </w:pPr>
            <w:r>
              <w:t>ОК 1-9, ПК 1.1-</w:t>
            </w:r>
          </w:p>
          <w:p w:rsidR="00F33E53" w:rsidRDefault="00F33E53" w:rsidP="002C7287">
            <w:pPr>
              <w:jc w:val="center"/>
            </w:pPr>
            <w:r>
              <w:t>1.3,</w:t>
            </w:r>
          </w:p>
          <w:p w:rsidR="002C7287" w:rsidRDefault="002C7287" w:rsidP="002C7287">
            <w:pPr>
              <w:jc w:val="center"/>
            </w:pPr>
            <w:r>
              <w:t xml:space="preserve"> ПК 2.1-2.3</w:t>
            </w:r>
          </w:p>
          <w:p w:rsidR="00E06D83" w:rsidRPr="004F5A7A" w:rsidRDefault="00E06D83" w:rsidP="009900A0">
            <w:pPr>
              <w:jc w:val="center"/>
            </w:pPr>
          </w:p>
        </w:tc>
        <w:tc>
          <w:tcPr>
            <w:tcW w:w="1275" w:type="dxa"/>
          </w:tcPr>
          <w:p w:rsidR="00E06D83" w:rsidRPr="004F5A7A" w:rsidRDefault="00166B78" w:rsidP="009900A0">
            <w:pPr>
              <w:jc w:val="center"/>
            </w:pPr>
            <w:r>
              <w:t>Экзамен</w:t>
            </w:r>
          </w:p>
        </w:tc>
      </w:tr>
      <w:tr w:rsidR="00E06D83" w:rsidRPr="004F5A7A" w:rsidTr="00735E50">
        <w:trPr>
          <w:trHeight w:val="1710"/>
        </w:trPr>
        <w:tc>
          <w:tcPr>
            <w:tcW w:w="2660" w:type="dxa"/>
            <w:gridSpan w:val="2"/>
            <w:vMerge/>
          </w:tcPr>
          <w:p w:rsidR="00E06D83" w:rsidRPr="00311811" w:rsidRDefault="00E06D83" w:rsidP="009900A0"/>
        </w:tc>
        <w:tc>
          <w:tcPr>
            <w:tcW w:w="8647" w:type="dxa"/>
          </w:tcPr>
          <w:p w:rsidR="00B65199" w:rsidRPr="00D06375" w:rsidRDefault="00E06D83" w:rsidP="00B65199">
            <w:pPr>
              <w:ind w:right="-108"/>
            </w:pPr>
            <w:r w:rsidRPr="00D06375">
              <w:rPr>
                <w:bCs/>
              </w:rPr>
              <w:t xml:space="preserve">В результате </w:t>
            </w:r>
            <w:r w:rsidR="0052738D" w:rsidRPr="00D06375">
              <w:rPr>
                <w:bCs/>
              </w:rPr>
              <w:t>освоения</w:t>
            </w:r>
            <w:r w:rsidRPr="00D06375">
              <w:rPr>
                <w:bCs/>
              </w:rPr>
              <w:t xml:space="preserve"> </w:t>
            </w:r>
            <w:r w:rsidRPr="00D06375">
              <w:rPr>
                <w:b/>
                <w:bCs/>
              </w:rPr>
              <w:t>вариативной части</w:t>
            </w:r>
            <w:r w:rsidRPr="00D06375">
              <w:rPr>
                <w:bCs/>
              </w:rPr>
              <w:t xml:space="preserve"> </w:t>
            </w:r>
            <w:r w:rsidRPr="00D06375">
              <w:t>учебной дисциплины</w:t>
            </w:r>
            <w:r w:rsidR="004665A5" w:rsidRPr="00D06375">
              <w:rPr>
                <w:bCs/>
              </w:rPr>
              <w:t xml:space="preserve"> </w:t>
            </w:r>
            <w:r w:rsidR="00D06375" w:rsidRPr="00D06375">
              <w:t>обучающийся должен</w:t>
            </w:r>
          </w:p>
          <w:p w:rsidR="00D06375" w:rsidRPr="00D06375" w:rsidRDefault="00D06375" w:rsidP="00D06375">
            <w:pPr>
              <w:rPr>
                <w:b/>
              </w:rPr>
            </w:pPr>
            <w:r w:rsidRPr="00D06375">
              <w:rPr>
                <w:b/>
              </w:rPr>
              <w:t>Знать:</w:t>
            </w:r>
          </w:p>
          <w:p w:rsidR="00D06375" w:rsidRPr="00D06375" w:rsidRDefault="00D06375" w:rsidP="00D06375">
            <w:pPr>
              <w:ind w:left="720"/>
              <w:rPr>
                <w:rStyle w:val="blk"/>
              </w:rPr>
            </w:pPr>
            <w:r w:rsidRPr="00D06375">
              <w:rPr>
                <w:rStyle w:val="blk"/>
              </w:rPr>
              <w:t>Требования  инструкций по охране труда;</w:t>
            </w:r>
          </w:p>
          <w:p w:rsidR="00D06375" w:rsidRPr="00D06375" w:rsidRDefault="00D06375" w:rsidP="00D06375">
            <w:pPr>
              <w:ind w:left="720"/>
              <w:rPr>
                <w:rStyle w:val="blk"/>
              </w:rPr>
            </w:pPr>
            <w:r w:rsidRPr="00D06375">
              <w:rPr>
                <w:rStyle w:val="blk"/>
              </w:rPr>
              <w:t>Требования промышленной санитарии.</w:t>
            </w:r>
          </w:p>
          <w:p w:rsidR="00006C6C" w:rsidRPr="00D06375" w:rsidRDefault="00006C6C" w:rsidP="0000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0" w:type="dxa"/>
          </w:tcPr>
          <w:p w:rsidR="00E06D83" w:rsidRPr="00674A3B" w:rsidRDefault="00E06D83" w:rsidP="009900A0">
            <w:pPr>
              <w:jc w:val="center"/>
              <w:rPr>
                <w:highlight w:val="yellow"/>
              </w:rPr>
            </w:pPr>
          </w:p>
        </w:tc>
        <w:tc>
          <w:tcPr>
            <w:tcW w:w="851" w:type="dxa"/>
          </w:tcPr>
          <w:p w:rsidR="00E06D83" w:rsidRPr="00674A3B" w:rsidRDefault="00E06D83" w:rsidP="009900A0">
            <w:pPr>
              <w:jc w:val="center"/>
              <w:rPr>
                <w:highlight w:val="yellow"/>
              </w:rPr>
            </w:pPr>
          </w:p>
        </w:tc>
        <w:tc>
          <w:tcPr>
            <w:tcW w:w="1134" w:type="dxa"/>
          </w:tcPr>
          <w:p w:rsidR="00883E6C" w:rsidRPr="00674A3B" w:rsidRDefault="00883E6C" w:rsidP="009900A0">
            <w:pPr>
              <w:jc w:val="center"/>
              <w:rPr>
                <w:highlight w:val="yellow"/>
              </w:rPr>
            </w:pPr>
          </w:p>
        </w:tc>
        <w:tc>
          <w:tcPr>
            <w:tcW w:w="1275" w:type="dxa"/>
          </w:tcPr>
          <w:p w:rsidR="00E06D83" w:rsidRPr="00674A3B" w:rsidRDefault="00E06D83" w:rsidP="009900A0">
            <w:pPr>
              <w:jc w:val="center"/>
              <w:rPr>
                <w:highlight w:val="yellow"/>
              </w:rPr>
            </w:pPr>
          </w:p>
        </w:tc>
      </w:tr>
      <w:tr w:rsidR="005F081F" w:rsidRPr="004F5A7A" w:rsidTr="00735E50">
        <w:trPr>
          <w:trHeight w:val="986"/>
        </w:trPr>
        <w:tc>
          <w:tcPr>
            <w:tcW w:w="2660" w:type="dxa"/>
            <w:gridSpan w:val="2"/>
          </w:tcPr>
          <w:p w:rsidR="005F081F" w:rsidRPr="00311811" w:rsidRDefault="005F081F" w:rsidP="009900A0">
            <w:r w:rsidRPr="00311811">
              <w:lastRenderedPageBreak/>
              <w:t>ОП</w:t>
            </w:r>
            <w:r w:rsidR="00813A03">
              <w:t>.</w:t>
            </w:r>
            <w:r w:rsidRPr="00311811">
              <w:t xml:space="preserve"> 09</w:t>
            </w:r>
            <w:r w:rsidR="00813A03">
              <w:t>.</w:t>
            </w:r>
            <w:r w:rsidRPr="00311811">
              <w:t xml:space="preserve"> Безопасность жизнедеятельности</w:t>
            </w:r>
          </w:p>
        </w:tc>
        <w:tc>
          <w:tcPr>
            <w:tcW w:w="8647" w:type="dxa"/>
          </w:tcPr>
          <w:p w:rsidR="005F081F" w:rsidRPr="00182B8A" w:rsidRDefault="005F081F" w:rsidP="00970D48">
            <w:pPr>
              <w:autoSpaceDE w:val="0"/>
              <w:autoSpaceDN w:val="0"/>
              <w:adjustRightInd w:val="0"/>
              <w:jc w:val="both"/>
            </w:pPr>
            <w:r w:rsidRPr="00182B8A">
              <w:t xml:space="preserve">В результате освоения учебной дисциплины </w:t>
            </w:r>
            <w:r>
              <w:rPr>
                <w:bCs/>
              </w:rPr>
              <w:t>обучающийся</w:t>
            </w:r>
            <w:r w:rsidRPr="00182B8A">
              <w:t xml:space="preserve"> должен:</w:t>
            </w:r>
          </w:p>
          <w:p w:rsidR="006D4D6C" w:rsidRPr="006D4D6C" w:rsidRDefault="006D4D6C" w:rsidP="006D4D6C">
            <w:pPr>
              <w:pStyle w:val="afff2"/>
              <w:rPr>
                <w:rFonts w:ascii="Times New Roman" w:hAnsi="Times New Roman" w:cs="Times New Roman"/>
                <w:b/>
              </w:rPr>
            </w:pPr>
            <w:r w:rsidRPr="006D4D6C">
              <w:rPr>
                <w:rFonts w:ascii="Times New Roman" w:hAnsi="Times New Roman" w:cs="Times New Roman"/>
                <w:b/>
              </w:rPr>
              <w:t>уметь:</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использовать средства индивидуальной и коллективной защиты от оружия массового поражения;</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применять первичные средства пожаротушения;</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оказывать первую помощь пострадавшим;</w:t>
            </w:r>
          </w:p>
          <w:p w:rsidR="006D4D6C" w:rsidRPr="006D4D6C" w:rsidRDefault="006D4D6C" w:rsidP="006D4D6C">
            <w:pPr>
              <w:pStyle w:val="afff2"/>
              <w:rPr>
                <w:rFonts w:ascii="Times New Roman" w:hAnsi="Times New Roman" w:cs="Times New Roman"/>
                <w:b/>
              </w:rPr>
            </w:pPr>
            <w:r w:rsidRPr="006D4D6C">
              <w:rPr>
                <w:rFonts w:ascii="Times New Roman" w:hAnsi="Times New Roman" w:cs="Times New Roman"/>
                <w:b/>
              </w:rPr>
              <w:t>знать:</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основы военной службы и обороны государства;</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меры пожарной безопасности и правила безопасного поведения при пожарах;</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D4D6C" w:rsidRPr="00550E33" w:rsidRDefault="006D4D6C" w:rsidP="006D4D6C">
            <w:pPr>
              <w:pStyle w:val="afff2"/>
              <w:rPr>
                <w:rFonts w:ascii="Times New Roman" w:hAnsi="Times New Roman" w:cs="Times New Roman"/>
              </w:rPr>
            </w:pPr>
            <w:r w:rsidRPr="00550E33">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5F081F" w:rsidRPr="00182B8A" w:rsidRDefault="006D4D6C" w:rsidP="006D4D6C">
            <w:pPr>
              <w:tabs>
                <w:tab w:val="left" w:pos="0"/>
              </w:tabs>
            </w:pPr>
            <w:r w:rsidRPr="00550E33">
              <w:t>порядок и правила оказания первой помощи пострадавшим</w:t>
            </w:r>
          </w:p>
        </w:tc>
        <w:tc>
          <w:tcPr>
            <w:tcW w:w="850" w:type="dxa"/>
          </w:tcPr>
          <w:p w:rsidR="005F081F" w:rsidRPr="004F5A7A" w:rsidRDefault="005F081F" w:rsidP="009900A0">
            <w:pPr>
              <w:jc w:val="center"/>
            </w:pPr>
            <w:r>
              <w:t>10</w:t>
            </w:r>
            <w:r w:rsidR="0095690F">
              <w:t>0</w:t>
            </w:r>
          </w:p>
        </w:tc>
        <w:tc>
          <w:tcPr>
            <w:tcW w:w="851" w:type="dxa"/>
          </w:tcPr>
          <w:p w:rsidR="005F081F" w:rsidRPr="004F5A7A" w:rsidRDefault="005F081F" w:rsidP="009900A0">
            <w:pPr>
              <w:jc w:val="center"/>
            </w:pPr>
            <w:r>
              <w:t>68</w:t>
            </w:r>
          </w:p>
        </w:tc>
        <w:tc>
          <w:tcPr>
            <w:tcW w:w="1134" w:type="dxa"/>
          </w:tcPr>
          <w:p w:rsidR="005F081F" w:rsidRDefault="00F33E53" w:rsidP="009900A0">
            <w:pPr>
              <w:jc w:val="center"/>
            </w:pPr>
            <w:r>
              <w:t>ОК 1,4,6,7</w:t>
            </w:r>
          </w:p>
          <w:p w:rsidR="00F96A74" w:rsidRPr="004F5A7A" w:rsidRDefault="00F96A74" w:rsidP="009900A0">
            <w:pPr>
              <w:jc w:val="center"/>
            </w:pPr>
          </w:p>
        </w:tc>
        <w:tc>
          <w:tcPr>
            <w:tcW w:w="1275" w:type="dxa"/>
          </w:tcPr>
          <w:p w:rsidR="005F081F" w:rsidRPr="004F5A7A" w:rsidRDefault="0095690F" w:rsidP="009900A0">
            <w:pPr>
              <w:jc w:val="center"/>
            </w:pPr>
            <w:r>
              <w:t>Дифференцированный зачет</w:t>
            </w:r>
          </w:p>
        </w:tc>
      </w:tr>
      <w:tr w:rsidR="007F700C" w:rsidRPr="004F5A7A" w:rsidTr="00735E50">
        <w:trPr>
          <w:trHeight w:val="4140"/>
        </w:trPr>
        <w:tc>
          <w:tcPr>
            <w:tcW w:w="2660" w:type="dxa"/>
            <w:gridSpan w:val="2"/>
          </w:tcPr>
          <w:p w:rsidR="007F700C" w:rsidRPr="00982358" w:rsidRDefault="007F700C" w:rsidP="00982358">
            <w:pPr>
              <w:autoSpaceDE w:val="0"/>
              <w:autoSpaceDN w:val="0"/>
              <w:adjustRightInd w:val="0"/>
              <w:rPr>
                <w:bCs/>
              </w:rPr>
            </w:pPr>
            <w:r w:rsidRPr="00982358">
              <w:rPr>
                <w:bCs/>
              </w:rPr>
              <w:lastRenderedPageBreak/>
              <w:t>ОП.10</w:t>
            </w:r>
            <w:r w:rsidR="00813A03">
              <w:rPr>
                <w:bCs/>
              </w:rPr>
              <w:t>.</w:t>
            </w:r>
            <w:r w:rsidRPr="00982358">
              <w:rPr>
                <w:bCs/>
              </w:rPr>
              <w:t xml:space="preserve"> Информационные технологии в профессиональной деятельности</w:t>
            </w:r>
          </w:p>
        </w:tc>
        <w:tc>
          <w:tcPr>
            <w:tcW w:w="8647" w:type="dxa"/>
          </w:tcPr>
          <w:p w:rsidR="007F700C" w:rsidRPr="005F081F" w:rsidRDefault="004742C9" w:rsidP="005F6210">
            <w:pPr>
              <w:tabs>
                <w:tab w:val="left" w:pos="0"/>
              </w:tabs>
            </w:pPr>
            <w:r w:rsidRPr="00DA65FD">
              <w:t>В результате освоения уч</w:t>
            </w:r>
            <w:r>
              <w:t xml:space="preserve">ебной дисциплины </w:t>
            </w:r>
            <w:r w:rsidRPr="00FC38C1">
              <w:rPr>
                <w:b/>
              </w:rPr>
              <w:t>введенной за счет часов вариативной части</w:t>
            </w:r>
            <w:r>
              <w:t xml:space="preserve"> обучающийся должен:</w:t>
            </w:r>
          </w:p>
          <w:p w:rsidR="007F700C" w:rsidRPr="005F081F" w:rsidRDefault="007F700C" w:rsidP="005F6210">
            <w:pPr>
              <w:autoSpaceDE w:val="0"/>
              <w:autoSpaceDN w:val="0"/>
              <w:adjustRightInd w:val="0"/>
              <w:jc w:val="both"/>
              <w:rPr>
                <w:b/>
                <w:bCs/>
              </w:rPr>
            </w:pPr>
            <w:r w:rsidRPr="005F081F">
              <w:rPr>
                <w:b/>
                <w:bCs/>
              </w:rPr>
              <w:t>уметь:</w:t>
            </w:r>
          </w:p>
          <w:p w:rsidR="007F700C" w:rsidRPr="005F081F" w:rsidRDefault="007F700C" w:rsidP="007F700C">
            <w:pPr>
              <w:tabs>
                <w:tab w:val="left" w:pos="0"/>
              </w:tabs>
              <w:ind w:right="-108"/>
            </w:pPr>
            <w:r w:rsidRPr="005F081F">
              <w:t>использовать средства вычислительной техники в профессиональной деятельности;</w:t>
            </w:r>
          </w:p>
          <w:p w:rsidR="007F700C" w:rsidRPr="005F081F" w:rsidRDefault="007F700C" w:rsidP="005F6210">
            <w:pPr>
              <w:tabs>
                <w:tab w:val="left" w:pos="0"/>
              </w:tabs>
            </w:pPr>
            <w:r w:rsidRPr="005F081F">
              <w:t>применять компьютерные и телекоммуникационные средства в профессиональной деятельности;</w:t>
            </w:r>
          </w:p>
          <w:p w:rsidR="007F700C" w:rsidRPr="005F081F" w:rsidRDefault="007F700C" w:rsidP="005F6210">
            <w:pPr>
              <w:tabs>
                <w:tab w:val="left" w:pos="0"/>
              </w:tabs>
            </w:pPr>
            <w:r w:rsidRPr="005F081F">
              <w:t>использовать информационные профессиональные системы;</w:t>
            </w:r>
          </w:p>
          <w:p w:rsidR="007F700C" w:rsidRPr="005F081F" w:rsidRDefault="007F700C" w:rsidP="005F6210">
            <w:pPr>
              <w:tabs>
                <w:tab w:val="left" w:pos="0"/>
              </w:tabs>
            </w:pPr>
            <w:r w:rsidRPr="005F081F">
              <w:t>использовать пакеты прикладных программ при разработке: технологических процессов, технологической подготовки производства, конструкции изделия;</w:t>
            </w:r>
          </w:p>
          <w:p w:rsidR="007F700C" w:rsidRPr="005F081F" w:rsidRDefault="007F700C" w:rsidP="005F6210">
            <w:pPr>
              <w:tabs>
                <w:tab w:val="left" w:pos="0"/>
              </w:tabs>
            </w:pPr>
            <w:r w:rsidRPr="005F081F">
              <w:t>проектировать технологические процессы с использованием баз данных</w:t>
            </w:r>
            <w:r>
              <w:t>;</w:t>
            </w:r>
          </w:p>
          <w:p w:rsidR="007F700C" w:rsidRPr="005F081F" w:rsidRDefault="007F700C" w:rsidP="005F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81F">
              <w:rPr>
                <w:b/>
              </w:rPr>
              <w:t>знать:</w:t>
            </w:r>
          </w:p>
          <w:p w:rsidR="007F700C" w:rsidRPr="005F081F" w:rsidRDefault="007F700C" w:rsidP="005F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81F">
              <w:t>состав, функции и возможности использования информационных и телекоммуникационных технологий в профессиональной деятельности;</w:t>
            </w:r>
          </w:p>
          <w:p w:rsidR="007F700C" w:rsidRPr="005F081F" w:rsidRDefault="007F700C" w:rsidP="005F6210">
            <w:pPr>
              <w:shd w:val="clear" w:color="auto" w:fill="FFFFFF"/>
            </w:pPr>
            <w:r w:rsidRPr="005F081F">
              <w:t xml:space="preserve">моделирование и прогнозирование в профессиональной деятельности </w:t>
            </w:r>
            <w:r w:rsidRPr="00D251F9">
              <w:t>в процессах деревообработки.</w:t>
            </w:r>
          </w:p>
        </w:tc>
        <w:tc>
          <w:tcPr>
            <w:tcW w:w="850" w:type="dxa"/>
          </w:tcPr>
          <w:p w:rsidR="007F700C" w:rsidRPr="004F5A7A" w:rsidRDefault="007F700C" w:rsidP="009900A0">
            <w:pPr>
              <w:jc w:val="center"/>
            </w:pPr>
            <w:r>
              <w:t>7</w:t>
            </w:r>
            <w:r w:rsidR="0095690F">
              <w:t>5</w:t>
            </w:r>
          </w:p>
        </w:tc>
        <w:tc>
          <w:tcPr>
            <w:tcW w:w="851" w:type="dxa"/>
          </w:tcPr>
          <w:p w:rsidR="007F700C" w:rsidRDefault="007F700C" w:rsidP="009900A0">
            <w:pPr>
              <w:jc w:val="center"/>
            </w:pPr>
            <w:r>
              <w:t>51</w:t>
            </w:r>
          </w:p>
        </w:tc>
        <w:tc>
          <w:tcPr>
            <w:tcW w:w="1134" w:type="dxa"/>
          </w:tcPr>
          <w:p w:rsidR="00F33E53" w:rsidRDefault="00F33E53" w:rsidP="00F33E53">
            <w:pPr>
              <w:jc w:val="center"/>
            </w:pPr>
            <w:r>
              <w:t>ОК 2,3,4,7</w:t>
            </w:r>
          </w:p>
          <w:p w:rsidR="007F700C" w:rsidRDefault="007F700C" w:rsidP="009900A0">
            <w:pPr>
              <w:jc w:val="center"/>
            </w:pPr>
          </w:p>
          <w:p w:rsidR="00883E6C" w:rsidRDefault="00883E6C" w:rsidP="009900A0">
            <w:pPr>
              <w:jc w:val="center"/>
            </w:pPr>
          </w:p>
        </w:tc>
        <w:tc>
          <w:tcPr>
            <w:tcW w:w="1275" w:type="dxa"/>
          </w:tcPr>
          <w:p w:rsidR="007F700C" w:rsidRDefault="0095690F" w:rsidP="009900A0">
            <w:pPr>
              <w:jc w:val="center"/>
            </w:pPr>
            <w:r>
              <w:t>Дифференцированный зачет</w:t>
            </w:r>
          </w:p>
        </w:tc>
      </w:tr>
      <w:tr w:rsidR="007F700C" w:rsidRPr="004F5A7A" w:rsidTr="00735E50">
        <w:trPr>
          <w:trHeight w:val="4416"/>
        </w:trPr>
        <w:tc>
          <w:tcPr>
            <w:tcW w:w="2660" w:type="dxa"/>
            <w:gridSpan w:val="2"/>
          </w:tcPr>
          <w:p w:rsidR="007F700C" w:rsidRPr="00493B8B" w:rsidRDefault="007F700C" w:rsidP="009900A0">
            <w:r w:rsidRPr="00493B8B">
              <w:t>ОП.11</w:t>
            </w:r>
            <w:r w:rsidR="00813A03">
              <w:t>.</w:t>
            </w:r>
            <w:r w:rsidRPr="00A67E97">
              <w:t xml:space="preserve"> Основы планирования профессиональной деятельности и эффективного поведения на рынке труда</w:t>
            </w:r>
          </w:p>
        </w:tc>
        <w:tc>
          <w:tcPr>
            <w:tcW w:w="8647" w:type="dxa"/>
          </w:tcPr>
          <w:p w:rsidR="004742C9" w:rsidRDefault="004742C9" w:rsidP="007F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A65FD">
              <w:t>В результате освоения уч</w:t>
            </w:r>
            <w:r>
              <w:t xml:space="preserve">ебной дисциплины </w:t>
            </w:r>
            <w:r w:rsidRPr="00FC38C1">
              <w:rPr>
                <w:b/>
              </w:rPr>
              <w:t>введенной за счет часов вариативной части</w:t>
            </w:r>
            <w:r>
              <w:t xml:space="preserve"> обучающийся должен:</w:t>
            </w:r>
          </w:p>
          <w:p w:rsidR="007F700C" w:rsidRPr="007F700C" w:rsidRDefault="007F700C" w:rsidP="007F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F700C">
              <w:rPr>
                <w:b/>
                <w:bCs/>
                <w:color w:val="000000"/>
              </w:rPr>
              <w:t>уметь:</w:t>
            </w:r>
            <w:r w:rsidRPr="007F700C">
              <w:rPr>
                <w:color w:val="000000"/>
              </w:rPr>
              <w:t xml:space="preserve">        </w:t>
            </w:r>
          </w:p>
          <w:p w:rsidR="007F700C" w:rsidRPr="007F700C" w:rsidRDefault="007F700C" w:rsidP="007F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F700C">
              <w:rPr>
                <w:color w:val="000000"/>
              </w:rPr>
              <w:t xml:space="preserve"> использовать источники информации для трудоустройства;</w:t>
            </w:r>
          </w:p>
          <w:p w:rsidR="007F700C" w:rsidRPr="007F700C" w:rsidRDefault="007F700C" w:rsidP="007F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F700C">
              <w:rPr>
                <w:color w:val="000000"/>
              </w:rPr>
              <w:t xml:space="preserve"> организовывать самопоиск подходящей работы;</w:t>
            </w:r>
          </w:p>
          <w:p w:rsidR="007F700C" w:rsidRPr="007F700C" w:rsidRDefault="007F700C" w:rsidP="007F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F700C">
              <w:rPr>
                <w:color w:val="000000"/>
              </w:rPr>
              <w:t xml:space="preserve"> составлять индивидуальный план поиска работы;</w:t>
            </w:r>
          </w:p>
          <w:p w:rsidR="007F700C" w:rsidRPr="007F700C" w:rsidRDefault="007F700C" w:rsidP="007F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F700C">
              <w:rPr>
                <w:color w:val="000000"/>
              </w:rPr>
              <w:t xml:space="preserve"> создавать пакет документов для трудоустройства;</w:t>
            </w:r>
          </w:p>
          <w:p w:rsidR="007F700C" w:rsidRPr="007F700C" w:rsidRDefault="007F700C" w:rsidP="007F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F700C">
              <w:rPr>
                <w:color w:val="000000"/>
              </w:rPr>
              <w:t xml:space="preserve"> правильно вести себя в момент телефонного разговора с работодателем,     </w:t>
            </w:r>
          </w:p>
          <w:p w:rsidR="007F700C" w:rsidRPr="007F700C" w:rsidRDefault="007F700C" w:rsidP="007F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F700C">
              <w:rPr>
                <w:color w:val="000000"/>
              </w:rPr>
              <w:t xml:space="preserve"> во время поисковых визитов в организацию, на интервью с работодателем.</w:t>
            </w:r>
          </w:p>
          <w:p w:rsidR="007F700C" w:rsidRPr="007F700C" w:rsidRDefault="007F700C" w:rsidP="007F700C">
            <w:pPr>
              <w:autoSpaceDE w:val="0"/>
              <w:autoSpaceDN w:val="0"/>
              <w:adjustRightInd w:val="0"/>
              <w:jc w:val="both"/>
              <w:rPr>
                <w:b/>
                <w:bCs/>
                <w:color w:val="000000"/>
              </w:rPr>
            </w:pPr>
            <w:r w:rsidRPr="007F700C">
              <w:rPr>
                <w:b/>
                <w:bCs/>
                <w:color w:val="000000"/>
              </w:rPr>
              <w:t>знать:</w:t>
            </w:r>
            <w:r w:rsidRPr="007F700C">
              <w:rPr>
                <w:color w:val="000000"/>
              </w:rPr>
              <w:t xml:space="preserve"> </w:t>
            </w:r>
          </w:p>
          <w:p w:rsidR="007F700C" w:rsidRPr="007F700C" w:rsidRDefault="007F700C" w:rsidP="007F700C">
            <w:pPr>
              <w:jc w:val="both"/>
              <w:rPr>
                <w:color w:val="000000"/>
              </w:rPr>
            </w:pPr>
            <w:r w:rsidRPr="007F700C">
              <w:rPr>
                <w:color w:val="000000"/>
              </w:rPr>
              <w:t>ориентиры на рынке труда;</w:t>
            </w:r>
          </w:p>
          <w:p w:rsidR="007F700C" w:rsidRPr="007F700C" w:rsidRDefault="007F700C" w:rsidP="007F700C">
            <w:pPr>
              <w:rPr>
                <w:color w:val="000000"/>
              </w:rPr>
            </w:pPr>
            <w:r w:rsidRPr="007F700C">
              <w:rPr>
                <w:color w:val="000000"/>
              </w:rPr>
              <w:t>способы поиска работы;</w:t>
            </w:r>
          </w:p>
          <w:p w:rsidR="007F700C" w:rsidRPr="007F700C" w:rsidRDefault="007F700C" w:rsidP="007F700C">
            <w:pPr>
              <w:rPr>
                <w:color w:val="000000"/>
              </w:rPr>
            </w:pPr>
            <w:r w:rsidRPr="007F700C">
              <w:rPr>
                <w:color w:val="000000"/>
              </w:rPr>
              <w:t>этапы технологии трудоустройства;</w:t>
            </w:r>
          </w:p>
          <w:p w:rsidR="007F700C" w:rsidRPr="007F700C" w:rsidRDefault="007F700C" w:rsidP="007F700C">
            <w:pPr>
              <w:rPr>
                <w:color w:val="000000"/>
              </w:rPr>
            </w:pPr>
            <w:r w:rsidRPr="007F700C">
              <w:rPr>
                <w:color w:val="000000"/>
              </w:rPr>
              <w:t xml:space="preserve"> структуру процесса адаптации к работе на предприятии;</w:t>
            </w:r>
          </w:p>
          <w:p w:rsidR="007F700C" w:rsidRPr="007F700C" w:rsidRDefault="007F700C" w:rsidP="007F700C">
            <w:pPr>
              <w:rPr>
                <w:color w:val="000000"/>
              </w:rPr>
            </w:pPr>
            <w:r w:rsidRPr="007F700C">
              <w:rPr>
                <w:color w:val="000000"/>
              </w:rPr>
              <w:t>стратегию поведения в конфликтных ситуациях в организации и принципы разрешения деловых конфликтов;</w:t>
            </w:r>
          </w:p>
          <w:p w:rsidR="007F700C" w:rsidRPr="005F081F" w:rsidRDefault="007F700C" w:rsidP="007F700C">
            <w:r w:rsidRPr="007F700C">
              <w:rPr>
                <w:color w:val="000000"/>
              </w:rPr>
              <w:t>правила сохранения работы.</w:t>
            </w:r>
          </w:p>
        </w:tc>
        <w:tc>
          <w:tcPr>
            <w:tcW w:w="850" w:type="dxa"/>
          </w:tcPr>
          <w:p w:rsidR="007F700C" w:rsidRDefault="007F700C" w:rsidP="009900A0">
            <w:pPr>
              <w:jc w:val="center"/>
            </w:pPr>
            <w:r>
              <w:t>50</w:t>
            </w:r>
          </w:p>
        </w:tc>
        <w:tc>
          <w:tcPr>
            <w:tcW w:w="851" w:type="dxa"/>
          </w:tcPr>
          <w:p w:rsidR="007F700C" w:rsidRDefault="002768B2" w:rsidP="009900A0">
            <w:pPr>
              <w:jc w:val="center"/>
            </w:pPr>
            <w:r>
              <w:t>34</w:t>
            </w:r>
          </w:p>
        </w:tc>
        <w:tc>
          <w:tcPr>
            <w:tcW w:w="1134" w:type="dxa"/>
          </w:tcPr>
          <w:p w:rsidR="00F33E53" w:rsidRDefault="00F33E53" w:rsidP="00F33E53">
            <w:pPr>
              <w:jc w:val="center"/>
            </w:pPr>
            <w:r>
              <w:t>ОК 1-9</w:t>
            </w:r>
          </w:p>
          <w:p w:rsidR="00D155EC" w:rsidRDefault="00D155EC" w:rsidP="009900A0">
            <w:pPr>
              <w:jc w:val="center"/>
            </w:pPr>
          </w:p>
          <w:p w:rsidR="007F700C" w:rsidRPr="004F5A7A" w:rsidRDefault="007F700C" w:rsidP="009900A0">
            <w:pPr>
              <w:jc w:val="center"/>
            </w:pPr>
          </w:p>
        </w:tc>
        <w:tc>
          <w:tcPr>
            <w:tcW w:w="1275" w:type="dxa"/>
          </w:tcPr>
          <w:p w:rsidR="007F700C" w:rsidRPr="004F5A7A" w:rsidRDefault="006146D2" w:rsidP="009900A0">
            <w:pPr>
              <w:jc w:val="center"/>
            </w:pPr>
            <w:r>
              <w:t>Контрольная работа</w:t>
            </w:r>
          </w:p>
        </w:tc>
      </w:tr>
      <w:tr w:rsidR="0095690F" w:rsidRPr="004F5A7A" w:rsidTr="00735E50">
        <w:trPr>
          <w:trHeight w:val="4416"/>
        </w:trPr>
        <w:tc>
          <w:tcPr>
            <w:tcW w:w="2660" w:type="dxa"/>
            <w:gridSpan w:val="2"/>
          </w:tcPr>
          <w:p w:rsidR="0095690F" w:rsidRPr="00493B8B" w:rsidRDefault="0095690F" w:rsidP="009900A0">
            <w:r>
              <w:lastRenderedPageBreak/>
              <w:t xml:space="preserve">ОП.12. </w:t>
            </w:r>
            <w:r w:rsidRPr="0095690F">
              <w:t>Автотранспортное право</w:t>
            </w:r>
          </w:p>
        </w:tc>
        <w:tc>
          <w:tcPr>
            <w:tcW w:w="8647" w:type="dxa"/>
          </w:tcPr>
          <w:p w:rsidR="004742C9" w:rsidRDefault="004742C9" w:rsidP="00F33E53">
            <w:r w:rsidRPr="00DA65FD">
              <w:t>В результате освоения уч</w:t>
            </w:r>
            <w:r>
              <w:t xml:space="preserve">ебной дисциплины </w:t>
            </w:r>
            <w:r w:rsidRPr="00FC38C1">
              <w:rPr>
                <w:b/>
              </w:rPr>
              <w:t>введенной за счет часов вариативной части</w:t>
            </w:r>
            <w:r>
              <w:t xml:space="preserve"> обучающийся должен:</w:t>
            </w:r>
          </w:p>
          <w:p w:rsidR="00F33E53" w:rsidRPr="00803D9E" w:rsidRDefault="00F33E53" w:rsidP="00F33E53">
            <w:pPr>
              <w:rPr>
                <w:b/>
              </w:rPr>
            </w:pPr>
            <w:r w:rsidRPr="00803D9E">
              <w:rPr>
                <w:b/>
              </w:rPr>
              <w:t>уметь:</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применять на практик нормативные правовые акты при разрешении практических</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ситуаций;</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логично и грамотно излагать и обосновывать свою точку зрения по автотранспортной</w:t>
            </w:r>
          </w:p>
          <w:p w:rsidR="00F33E53" w:rsidRPr="00803D9E" w:rsidRDefault="00F33E53" w:rsidP="00F33E53">
            <w:pPr>
              <w:pStyle w:val="afff0"/>
              <w:ind w:right="1274"/>
              <w:jc w:val="both"/>
              <w:rPr>
                <w:rFonts w:eastAsiaTheme="minorHAnsi"/>
                <w:lang w:eastAsia="en-US"/>
              </w:rPr>
            </w:pPr>
            <w:r w:rsidRPr="00803D9E">
              <w:rPr>
                <w:rFonts w:eastAsiaTheme="minorHAnsi"/>
                <w:lang w:eastAsia="en-US"/>
              </w:rPr>
              <w:t>тематике;</w:t>
            </w:r>
          </w:p>
          <w:p w:rsidR="00F33E53" w:rsidRPr="00803D9E" w:rsidRDefault="00F33E53" w:rsidP="00F33E53">
            <w:pPr>
              <w:pStyle w:val="Default"/>
              <w:rPr>
                <w:rFonts w:eastAsiaTheme="minorHAnsi"/>
              </w:rPr>
            </w:pPr>
            <w:r w:rsidRPr="00803D9E">
              <w:rPr>
                <w:rFonts w:eastAsiaTheme="minorHAnsi"/>
              </w:rPr>
              <w:t xml:space="preserve">применять нормативно-правовые акты при оформлении транспортных договоров, претензий и исков; </w:t>
            </w:r>
          </w:p>
          <w:p w:rsidR="00F33E53" w:rsidRPr="004F4ED1" w:rsidRDefault="00F33E53" w:rsidP="00F33E53">
            <w:pPr>
              <w:pStyle w:val="afff0"/>
              <w:ind w:right="1274"/>
              <w:jc w:val="both"/>
              <w:rPr>
                <w:b/>
              </w:rPr>
            </w:pPr>
            <w:r w:rsidRPr="004F4ED1">
              <w:rPr>
                <w:b/>
              </w:rPr>
              <w:t>знать:</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понятие, принципы, систему, основные источники автотранспортного права;</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основы управления автомобильным транспортом;</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порядок лицензирования деятельности перевозчиков;</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порядок сертификации услуг;</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внутриорганизационное планирование перевозочного процесса;</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содержание договора перевозки грузов;</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содержание договора перевозки пассажиров и багажа;</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претензионный порядок урегулирования споров;</w:t>
            </w:r>
          </w:p>
          <w:p w:rsidR="00F33E53" w:rsidRPr="00803D9E" w:rsidRDefault="00F33E53" w:rsidP="00F33E53">
            <w:pPr>
              <w:autoSpaceDE w:val="0"/>
              <w:autoSpaceDN w:val="0"/>
              <w:adjustRightInd w:val="0"/>
              <w:rPr>
                <w:rFonts w:eastAsiaTheme="minorHAnsi"/>
                <w:lang w:eastAsia="en-US"/>
              </w:rPr>
            </w:pPr>
            <w:r w:rsidRPr="00803D9E">
              <w:rPr>
                <w:rFonts w:eastAsiaTheme="minorHAnsi"/>
                <w:lang w:eastAsia="en-US"/>
              </w:rPr>
              <w:t>виды ответственности за нарушение автотранспортного законодательства;</w:t>
            </w:r>
          </w:p>
          <w:p w:rsidR="0095690F" w:rsidRPr="005F081F" w:rsidRDefault="00F33E53" w:rsidP="00F33E53">
            <w:pPr>
              <w:tabs>
                <w:tab w:val="left" w:pos="0"/>
              </w:tabs>
            </w:pPr>
            <w:r w:rsidRPr="00803D9E">
              <w:rPr>
                <w:rFonts w:eastAsiaTheme="minorHAnsi"/>
                <w:lang w:eastAsia="en-US"/>
              </w:rPr>
              <w:t>правовое регулирование международных перевозок.</w:t>
            </w:r>
          </w:p>
        </w:tc>
        <w:tc>
          <w:tcPr>
            <w:tcW w:w="850" w:type="dxa"/>
          </w:tcPr>
          <w:p w:rsidR="0095690F" w:rsidRDefault="0095690F" w:rsidP="009900A0">
            <w:pPr>
              <w:jc w:val="center"/>
            </w:pPr>
            <w:r>
              <w:t>58</w:t>
            </w:r>
          </w:p>
        </w:tc>
        <w:tc>
          <w:tcPr>
            <w:tcW w:w="851" w:type="dxa"/>
          </w:tcPr>
          <w:p w:rsidR="0095690F" w:rsidRDefault="0095690F" w:rsidP="009900A0">
            <w:pPr>
              <w:jc w:val="center"/>
            </w:pPr>
            <w:r>
              <w:t>40</w:t>
            </w:r>
          </w:p>
        </w:tc>
        <w:tc>
          <w:tcPr>
            <w:tcW w:w="1134" w:type="dxa"/>
          </w:tcPr>
          <w:p w:rsidR="00F33E53" w:rsidRDefault="00F33E53" w:rsidP="00F33E53">
            <w:pPr>
              <w:jc w:val="center"/>
            </w:pPr>
            <w:r>
              <w:t>ОК 1-7,9</w:t>
            </w:r>
          </w:p>
          <w:p w:rsidR="0095690F" w:rsidRDefault="0095690F" w:rsidP="009900A0">
            <w:pPr>
              <w:jc w:val="center"/>
            </w:pPr>
          </w:p>
        </w:tc>
        <w:tc>
          <w:tcPr>
            <w:tcW w:w="1275" w:type="dxa"/>
          </w:tcPr>
          <w:p w:rsidR="0095690F" w:rsidRDefault="006146D2" w:rsidP="009900A0">
            <w:pPr>
              <w:jc w:val="center"/>
            </w:pPr>
            <w:r>
              <w:t>Контрольная работа</w:t>
            </w:r>
          </w:p>
        </w:tc>
      </w:tr>
      <w:tr w:rsidR="0095690F" w:rsidRPr="004F5A7A" w:rsidTr="004742C9">
        <w:trPr>
          <w:trHeight w:val="2389"/>
        </w:trPr>
        <w:tc>
          <w:tcPr>
            <w:tcW w:w="2660" w:type="dxa"/>
            <w:gridSpan w:val="2"/>
          </w:tcPr>
          <w:p w:rsidR="0095690F" w:rsidRPr="00493B8B" w:rsidRDefault="0095690F" w:rsidP="009900A0">
            <w:r>
              <w:t xml:space="preserve">ОП.13. </w:t>
            </w:r>
            <w:r w:rsidRPr="0095690F">
              <w:t>Основы предпринимательской деятельности</w:t>
            </w:r>
          </w:p>
        </w:tc>
        <w:tc>
          <w:tcPr>
            <w:tcW w:w="8647" w:type="dxa"/>
          </w:tcPr>
          <w:p w:rsidR="004742C9" w:rsidRDefault="004742C9" w:rsidP="00F3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A65FD">
              <w:t>В результате освоения уч</w:t>
            </w:r>
            <w:r>
              <w:t xml:space="preserve">ебной дисциплины </w:t>
            </w:r>
            <w:r w:rsidRPr="00FC38C1">
              <w:rPr>
                <w:b/>
              </w:rPr>
              <w:t>введенной за счет часов вариативной части</w:t>
            </w:r>
            <w:r>
              <w:t xml:space="preserve"> обучающийся должен:</w:t>
            </w:r>
          </w:p>
          <w:p w:rsidR="00F33E53" w:rsidRPr="00F33E53" w:rsidRDefault="00F33E53" w:rsidP="00F3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F33E53">
              <w:rPr>
                <w:b/>
              </w:rPr>
              <w:t>уметь:</w:t>
            </w:r>
          </w:p>
          <w:p w:rsidR="00F33E53" w:rsidRPr="00F33E53" w:rsidRDefault="00F33E53" w:rsidP="00F33E53">
            <w:pPr>
              <w:jc w:val="both"/>
            </w:pPr>
            <w:r w:rsidRPr="00F33E53">
              <w:t>характеризовать виды предпринимательской деятельности  и предпринимательскую среду;</w:t>
            </w:r>
          </w:p>
          <w:p w:rsidR="00F33E53" w:rsidRPr="00F33E53" w:rsidRDefault="00F33E53" w:rsidP="00F33E53">
            <w:r w:rsidRPr="00F33E53">
              <w:t>оперировать в практической деятельности экономическими категориями;</w:t>
            </w:r>
          </w:p>
          <w:p w:rsidR="00F33E53" w:rsidRPr="00F33E53" w:rsidRDefault="00F33E53" w:rsidP="00F33E53">
            <w:pPr>
              <w:pStyle w:val="af6"/>
              <w:spacing w:before="0" w:beforeAutospacing="0" w:after="0" w:afterAutospacing="0"/>
              <w:ind w:firstLine="0"/>
            </w:pPr>
            <w:r w:rsidRPr="00F33E53">
              <w:t xml:space="preserve">определять приемлемые границы производства;  </w:t>
            </w:r>
          </w:p>
          <w:p w:rsidR="00F33E53" w:rsidRPr="00F33E53" w:rsidRDefault="00F33E53" w:rsidP="00F33E53">
            <w:r w:rsidRPr="00F33E53">
              <w:t>разрабатывать бизнес – план;</w:t>
            </w:r>
          </w:p>
          <w:p w:rsidR="00F33E53" w:rsidRPr="00F33E53" w:rsidRDefault="00F33E53" w:rsidP="00F33E53">
            <w:r w:rsidRPr="00F33E53">
              <w:t>составлять  пакет документов для открытия  своего дела;</w:t>
            </w:r>
          </w:p>
          <w:p w:rsidR="00F33E53" w:rsidRPr="00F33E53" w:rsidRDefault="00F33E53" w:rsidP="00F33E53">
            <w:r w:rsidRPr="00F33E53">
              <w:t>оформлять  документы для открытия расчетного счета в банке;</w:t>
            </w:r>
          </w:p>
          <w:p w:rsidR="00F33E53" w:rsidRPr="00F33E53" w:rsidRDefault="00F33E53" w:rsidP="00F33E53">
            <w:r w:rsidRPr="00F33E53">
              <w:t>определять  организационно-правовую форму предприятия;</w:t>
            </w:r>
          </w:p>
          <w:p w:rsidR="00F33E53" w:rsidRPr="00F33E53" w:rsidRDefault="00F33E53" w:rsidP="00F33E53">
            <w:r w:rsidRPr="00F33E53">
              <w:t xml:space="preserve"> разрабатывать стратегию и тактику деятельности предприятия;</w:t>
            </w:r>
          </w:p>
          <w:p w:rsidR="00F33E53" w:rsidRPr="00F33E53" w:rsidRDefault="00F33E53" w:rsidP="00F33E53">
            <w:r w:rsidRPr="00F33E53">
              <w:t xml:space="preserve">соблюдать профессиональную этику, этические кодексы фирмы, общепринятые </w:t>
            </w:r>
            <w:r w:rsidRPr="00F33E53">
              <w:lastRenderedPageBreak/>
              <w:t>правила  осуществления бизнеса;</w:t>
            </w:r>
          </w:p>
          <w:p w:rsidR="00F33E53" w:rsidRPr="00F33E53" w:rsidRDefault="00F33E53" w:rsidP="00F33E53">
            <w:r w:rsidRPr="00F33E53">
              <w:t>характеризовать  механизм защиты предпринимательской тайны;</w:t>
            </w:r>
          </w:p>
          <w:p w:rsidR="00F33E53" w:rsidRPr="00F33E53" w:rsidRDefault="00F33E53" w:rsidP="00F33E53">
            <w:pPr>
              <w:rPr>
                <w:b/>
              </w:rPr>
            </w:pPr>
            <w:r w:rsidRPr="00F33E53">
              <w:t>различать виды ответственности предпринимателей</w:t>
            </w:r>
            <w:r w:rsidRPr="00F33E53">
              <w:rPr>
                <w:b/>
              </w:rPr>
              <w:t>;</w:t>
            </w:r>
          </w:p>
          <w:p w:rsidR="00F33E53" w:rsidRPr="00F33E53" w:rsidRDefault="00F33E53" w:rsidP="00F33E53">
            <w:r w:rsidRPr="00F33E53">
              <w:t>анализировать финансовое состояние предприятия;</w:t>
            </w:r>
          </w:p>
          <w:p w:rsidR="00F33E53" w:rsidRPr="00F33E53" w:rsidRDefault="00F33E53" w:rsidP="00F33E53">
            <w:r w:rsidRPr="00F33E53">
              <w:t>осуществлять основные финансовые операции;</w:t>
            </w:r>
          </w:p>
          <w:p w:rsidR="00F33E53" w:rsidRPr="00F33E53" w:rsidRDefault="00F33E53" w:rsidP="00F33E53">
            <w:r w:rsidRPr="00F33E53">
              <w:t>рассчитывать рентабельность  предпринимательской деятельности.</w:t>
            </w:r>
          </w:p>
          <w:p w:rsidR="00FC38C1" w:rsidRDefault="00F33E53" w:rsidP="00F33E53">
            <w:r w:rsidRPr="00F33E53">
              <w:t xml:space="preserve">          В результате освоения учебной дисциплины обучающийся должен </w:t>
            </w:r>
          </w:p>
          <w:p w:rsidR="00F33E53" w:rsidRPr="00F33E53" w:rsidRDefault="00F33E53" w:rsidP="00F33E53">
            <w:r w:rsidRPr="00F33E53">
              <w:rPr>
                <w:b/>
              </w:rPr>
              <w:t>знать:</w:t>
            </w:r>
          </w:p>
          <w:p w:rsidR="00F33E53" w:rsidRPr="00F33E53" w:rsidRDefault="00F33E53" w:rsidP="00F33E53">
            <w:r w:rsidRPr="00F33E53">
              <w:t>типологию предпринимательства;</w:t>
            </w:r>
          </w:p>
          <w:p w:rsidR="00F33E53" w:rsidRPr="00F33E53" w:rsidRDefault="00F33E53" w:rsidP="00F33E53">
            <w:r w:rsidRPr="00F33E53">
              <w:t>роль среды в развитии предпринимательства;</w:t>
            </w:r>
          </w:p>
          <w:p w:rsidR="00F33E53" w:rsidRPr="00F33E53" w:rsidRDefault="00F33E53" w:rsidP="00F33E53">
            <w:r w:rsidRPr="00F33E53">
              <w:rPr>
                <w:iCs/>
              </w:rPr>
              <w:t>технологию принятия предпринимательских решений;</w:t>
            </w:r>
          </w:p>
          <w:p w:rsidR="00F33E53" w:rsidRPr="00F33E53" w:rsidRDefault="00F33E53" w:rsidP="00F33E53">
            <w:r w:rsidRPr="00F33E53">
              <w:t>базовые составляющие внутренней среды фирмы;</w:t>
            </w:r>
          </w:p>
          <w:p w:rsidR="00F33E53" w:rsidRPr="00F33E53" w:rsidRDefault="00F33E53" w:rsidP="00F33E53">
            <w:r w:rsidRPr="00F33E53">
              <w:t xml:space="preserve">организационно-правовые формы предпринимательской деятельности; </w:t>
            </w:r>
          </w:p>
          <w:p w:rsidR="00F33E53" w:rsidRPr="00F33E53" w:rsidRDefault="00F33E53" w:rsidP="00F33E53">
            <w:r w:rsidRPr="00F33E53">
              <w:t>особенно</w:t>
            </w:r>
            <w:r>
              <w:t>сти учредительных документов;</w:t>
            </w:r>
            <w:r>
              <w:br/>
            </w:r>
            <w:r w:rsidRPr="00F33E53">
              <w:t xml:space="preserve">порядок государственной регистрации и лицензирования предприятия; </w:t>
            </w:r>
            <w:r>
              <w:br/>
            </w:r>
            <w:r w:rsidRPr="00F33E53">
              <w:t>механизмы функционирования предприятия;</w:t>
            </w:r>
          </w:p>
          <w:p w:rsidR="00F33E53" w:rsidRPr="00F33E53" w:rsidRDefault="00F33E53" w:rsidP="00F33E53">
            <w:pPr>
              <w:jc w:val="both"/>
            </w:pPr>
            <w:r w:rsidRPr="00F33E53">
              <w:t>сущность предпринимательского риска и основные способы снижения риска;</w:t>
            </w:r>
          </w:p>
          <w:p w:rsidR="00F33E53" w:rsidRPr="00F33E53" w:rsidRDefault="00F33E53" w:rsidP="00F33E53">
            <w:pPr>
              <w:jc w:val="both"/>
            </w:pPr>
            <w:r w:rsidRPr="00F33E53">
              <w:t>основные положения оп оплате труда на предприятиях; предпринимательского типа;</w:t>
            </w:r>
          </w:p>
          <w:p w:rsidR="00F33E53" w:rsidRPr="00F33E53" w:rsidRDefault="00F33E53" w:rsidP="00F33E53">
            <w:pPr>
              <w:jc w:val="both"/>
            </w:pPr>
            <w:r w:rsidRPr="00F33E53">
              <w:t>основные элементы культуры предпринимательской деятельности и корпоративной культуры;</w:t>
            </w:r>
          </w:p>
          <w:p w:rsidR="00F33E53" w:rsidRPr="00F33E53" w:rsidRDefault="00F33E53" w:rsidP="00F33E53">
            <w:pPr>
              <w:jc w:val="both"/>
            </w:pPr>
            <w:r w:rsidRPr="00F33E53">
              <w:t>перечень сведений, подлежащих защите;</w:t>
            </w:r>
          </w:p>
          <w:p w:rsidR="00F33E53" w:rsidRPr="00F33E53" w:rsidRDefault="00F33E53" w:rsidP="00F33E53">
            <w:pPr>
              <w:jc w:val="both"/>
            </w:pPr>
            <w:r w:rsidRPr="00F33E53">
              <w:t>сущность и виды ответственности предпринимателей;</w:t>
            </w:r>
          </w:p>
          <w:p w:rsidR="00F33E53" w:rsidRPr="00F33E53" w:rsidRDefault="00F33E53" w:rsidP="00F33E53">
            <w:pPr>
              <w:jc w:val="both"/>
            </w:pPr>
            <w:r w:rsidRPr="00F33E53">
              <w:t>методы и инструментарий финансового анализа;</w:t>
            </w:r>
          </w:p>
          <w:p w:rsidR="00F33E53" w:rsidRPr="00F33E53" w:rsidRDefault="00F33E53" w:rsidP="00F33E53">
            <w:pPr>
              <w:jc w:val="both"/>
            </w:pPr>
            <w:r w:rsidRPr="00F33E53">
              <w:t>основные положения  бухгалтерского учета на малых предприятиях;</w:t>
            </w:r>
          </w:p>
          <w:p w:rsidR="00F33E53" w:rsidRPr="00F33E53" w:rsidRDefault="00F33E53" w:rsidP="00F33E53">
            <w:pPr>
              <w:jc w:val="both"/>
            </w:pPr>
            <w:r w:rsidRPr="00F33E53">
              <w:t>виды налогов;</w:t>
            </w:r>
          </w:p>
          <w:p w:rsidR="00F33E53" w:rsidRPr="00F33E53" w:rsidRDefault="00F33E53" w:rsidP="00F33E53">
            <w:pPr>
              <w:jc w:val="both"/>
            </w:pPr>
            <w:r w:rsidRPr="00F33E53">
              <w:rPr>
                <w:b/>
              </w:rPr>
              <w:t>с</w:t>
            </w:r>
            <w:r w:rsidRPr="00F33E53">
              <w:t>истему показателей эффективности предпринимательской деятельности;</w:t>
            </w:r>
          </w:p>
          <w:p w:rsidR="00F33E53" w:rsidRPr="00F33E53" w:rsidRDefault="00F33E53" w:rsidP="00F33E53">
            <w:pPr>
              <w:jc w:val="both"/>
            </w:pPr>
            <w:r w:rsidRPr="00F33E53">
              <w:t>принципы и методы оценки эффективности предпринимательской деятельности;</w:t>
            </w:r>
          </w:p>
          <w:p w:rsidR="0095690F" w:rsidRPr="00F33E53" w:rsidRDefault="00F33E53" w:rsidP="00F33E53">
            <w:pPr>
              <w:tabs>
                <w:tab w:val="left" w:pos="0"/>
              </w:tabs>
            </w:pPr>
            <w:r w:rsidRPr="00F33E53">
              <w:t>пути повышения и контроль эффективности  предпринимательской деятельности.</w:t>
            </w:r>
          </w:p>
        </w:tc>
        <w:tc>
          <w:tcPr>
            <w:tcW w:w="850" w:type="dxa"/>
          </w:tcPr>
          <w:p w:rsidR="0095690F" w:rsidRDefault="0095690F" w:rsidP="009900A0">
            <w:pPr>
              <w:jc w:val="center"/>
            </w:pPr>
            <w:r>
              <w:lastRenderedPageBreak/>
              <w:t>60</w:t>
            </w:r>
          </w:p>
        </w:tc>
        <w:tc>
          <w:tcPr>
            <w:tcW w:w="851" w:type="dxa"/>
          </w:tcPr>
          <w:p w:rsidR="0095690F" w:rsidRDefault="0095690F" w:rsidP="009900A0">
            <w:pPr>
              <w:jc w:val="center"/>
            </w:pPr>
            <w:r>
              <w:t>40</w:t>
            </w:r>
          </w:p>
        </w:tc>
        <w:tc>
          <w:tcPr>
            <w:tcW w:w="1134" w:type="dxa"/>
          </w:tcPr>
          <w:p w:rsidR="00F33E53" w:rsidRDefault="00F33E53" w:rsidP="00F33E53">
            <w:pPr>
              <w:jc w:val="center"/>
            </w:pPr>
            <w:r>
              <w:t>ОК 1-9</w:t>
            </w:r>
          </w:p>
          <w:p w:rsidR="0095690F" w:rsidRDefault="0095690F" w:rsidP="009900A0">
            <w:pPr>
              <w:jc w:val="center"/>
            </w:pPr>
          </w:p>
        </w:tc>
        <w:tc>
          <w:tcPr>
            <w:tcW w:w="1275" w:type="dxa"/>
          </w:tcPr>
          <w:p w:rsidR="0095690F" w:rsidRDefault="006146D2" w:rsidP="009900A0">
            <w:pPr>
              <w:jc w:val="center"/>
            </w:pPr>
            <w:r>
              <w:t>Дифференцированный зачет</w:t>
            </w:r>
          </w:p>
        </w:tc>
      </w:tr>
    </w:tbl>
    <w:p w:rsidR="004742C9" w:rsidRDefault="004742C9">
      <w:r>
        <w:lastRenderedPageBreak/>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647"/>
        <w:gridCol w:w="850"/>
        <w:gridCol w:w="851"/>
        <w:gridCol w:w="1134"/>
        <w:gridCol w:w="1275"/>
      </w:tblGrid>
      <w:tr w:rsidR="005A028B" w:rsidRPr="004F5A7A" w:rsidTr="00DB07F3">
        <w:tc>
          <w:tcPr>
            <w:tcW w:w="11307" w:type="dxa"/>
            <w:gridSpan w:val="2"/>
            <w:vAlign w:val="center"/>
          </w:tcPr>
          <w:p w:rsidR="005A028B" w:rsidRPr="00FF0CA7" w:rsidRDefault="006D4D6C" w:rsidP="00DB07F3">
            <w:pPr>
              <w:ind w:firstLine="709"/>
              <w:jc w:val="center"/>
              <w:rPr>
                <w:szCs w:val="28"/>
              </w:rPr>
            </w:pPr>
            <w:r>
              <w:lastRenderedPageBreak/>
              <w:br w:type="page"/>
            </w:r>
            <w:r w:rsidR="005A028B" w:rsidRPr="008B0D36">
              <w:rPr>
                <w:b/>
              </w:rPr>
              <w:t>Профессиональные модули</w:t>
            </w:r>
          </w:p>
        </w:tc>
        <w:tc>
          <w:tcPr>
            <w:tcW w:w="850" w:type="dxa"/>
          </w:tcPr>
          <w:p w:rsidR="005A028B" w:rsidRPr="004F5A7A" w:rsidRDefault="00ED7F73" w:rsidP="009900A0">
            <w:pPr>
              <w:jc w:val="center"/>
            </w:pPr>
            <w:r>
              <w:t>18</w:t>
            </w:r>
            <w:r w:rsidR="0095690F">
              <w:t>04</w:t>
            </w:r>
          </w:p>
        </w:tc>
        <w:tc>
          <w:tcPr>
            <w:tcW w:w="851" w:type="dxa"/>
          </w:tcPr>
          <w:p w:rsidR="005A028B" w:rsidRPr="004F5A7A" w:rsidRDefault="00ED7F73" w:rsidP="009900A0">
            <w:pPr>
              <w:jc w:val="center"/>
            </w:pPr>
            <w:r>
              <w:t>12</w:t>
            </w:r>
            <w:r w:rsidR="0095690F">
              <w:t>15</w:t>
            </w:r>
          </w:p>
        </w:tc>
        <w:tc>
          <w:tcPr>
            <w:tcW w:w="1134" w:type="dxa"/>
          </w:tcPr>
          <w:p w:rsidR="005A028B" w:rsidRPr="004F5A7A" w:rsidRDefault="005A028B" w:rsidP="009900A0">
            <w:pPr>
              <w:jc w:val="center"/>
            </w:pPr>
          </w:p>
        </w:tc>
        <w:tc>
          <w:tcPr>
            <w:tcW w:w="1275" w:type="dxa"/>
          </w:tcPr>
          <w:p w:rsidR="005A028B" w:rsidRPr="004F5A7A" w:rsidRDefault="005A028B" w:rsidP="009900A0">
            <w:pPr>
              <w:jc w:val="center"/>
            </w:pPr>
          </w:p>
        </w:tc>
      </w:tr>
      <w:tr w:rsidR="00DB07F3" w:rsidRPr="004F5A7A" w:rsidTr="00DB07F3">
        <w:trPr>
          <w:trHeight w:val="844"/>
        </w:trPr>
        <w:tc>
          <w:tcPr>
            <w:tcW w:w="11307" w:type="dxa"/>
            <w:gridSpan w:val="2"/>
            <w:vAlign w:val="center"/>
          </w:tcPr>
          <w:p w:rsidR="00DB07F3" w:rsidRPr="00DB07F3" w:rsidRDefault="00DB07F3" w:rsidP="00DB07F3">
            <w:pPr>
              <w:pStyle w:val="ConsPlusNormal"/>
              <w:ind w:firstLine="0"/>
              <w:jc w:val="center"/>
              <w:rPr>
                <w:rFonts w:ascii="Times New Roman" w:hAnsi="Times New Roman" w:cs="Times New Roman"/>
                <w:sz w:val="24"/>
                <w:szCs w:val="24"/>
              </w:rPr>
            </w:pPr>
            <w:r w:rsidRPr="00DB07F3">
              <w:rPr>
                <w:rFonts w:ascii="Times New Roman" w:hAnsi="Times New Roman" w:cs="Times New Roman"/>
                <w:b/>
                <w:sz w:val="24"/>
                <w:szCs w:val="24"/>
              </w:rPr>
              <w:t>ПМ. 01 Техническое обслуживание и ремонт автотранспорта</w:t>
            </w:r>
          </w:p>
        </w:tc>
        <w:tc>
          <w:tcPr>
            <w:tcW w:w="850" w:type="dxa"/>
            <w:vAlign w:val="center"/>
          </w:tcPr>
          <w:p w:rsidR="00DB07F3" w:rsidRDefault="00DB07F3" w:rsidP="00193BDB">
            <w:pPr>
              <w:jc w:val="center"/>
            </w:pPr>
            <w:r>
              <w:t>1057</w:t>
            </w:r>
          </w:p>
        </w:tc>
        <w:tc>
          <w:tcPr>
            <w:tcW w:w="851" w:type="dxa"/>
            <w:vAlign w:val="center"/>
          </w:tcPr>
          <w:p w:rsidR="00DB07F3" w:rsidRDefault="00DB07F3" w:rsidP="00193BDB">
            <w:pPr>
              <w:jc w:val="center"/>
            </w:pPr>
            <w:r>
              <w:t>713</w:t>
            </w:r>
          </w:p>
        </w:tc>
        <w:tc>
          <w:tcPr>
            <w:tcW w:w="1134" w:type="dxa"/>
          </w:tcPr>
          <w:p w:rsidR="001B0CF5" w:rsidRDefault="001B0CF5" w:rsidP="001B0CF5">
            <w:pPr>
              <w:jc w:val="center"/>
            </w:pPr>
            <w:r>
              <w:t>ОК 1-9</w:t>
            </w:r>
          </w:p>
          <w:p w:rsidR="001B0CF5" w:rsidRPr="001B0CF5" w:rsidRDefault="001B0CF5" w:rsidP="001B0CF5">
            <w:pPr>
              <w:jc w:val="center"/>
            </w:pPr>
            <w:r w:rsidRPr="001B0CF5">
              <w:t>ПК 1.1.</w:t>
            </w:r>
          </w:p>
          <w:p w:rsidR="001B0CF5" w:rsidRPr="001B0CF5" w:rsidRDefault="001B0CF5" w:rsidP="001B0CF5">
            <w:pPr>
              <w:jc w:val="center"/>
            </w:pPr>
            <w:r w:rsidRPr="001B0CF5">
              <w:t>ПК 1.2.</w:t>
            </w:r>
          </w:p>
          <w:p w:rsidR="001B0CF5" w:rsidRDefault="001B0CF5" w:rsidP="001B0CF5">
            <w:pPr>
              <w:jc w:val="center"/>
            </w:pPr>
            <w:r w:rsidRPr="001B0CF5">
              <w:t>ПК 1.3.</w:t>
            </w:r>
          </w:p>
          <w:p w:rsidR="001B0CF5" w:rsidRDefault="001B0CF5" w:rsidP="001B0CF5">
            <w:pPr>
              <w:jc w:val="center"/>
            </w:pPr>
            <w:r w:rsidRPr="006D4D6C">
              <w:t>ДПК 1.4</w:t>
            </w:r>
          </w:p>
          <w:p w:rsidR="00DB07F3" w:rsidRDefault="001B0CF5" w:rsidP="001B0CF5">
            <w:pPr>
              <w:jc w:val="center"/>
            </w:pPr>
            <w:r w:rsidRPr="006D4D6C">
              <w:rPr>
                <w:spacing w:val="-12"/>
              </w:rPr>
              <w:t>ДПК  1.5 </w:t>
            </w:r>
          </w:p>
        </w:tc>
        <w:tc>
          <w:tcPr>
            <w:tcW w:w="1275" w:type="dxa"/>
          </w:tcPr>
          <w:p w:rsidR="00DB07F3" w:rsidRDefault="00DB07F3" w:rsidP="00DB07F3">
            <w:pPr>
              <w:jc w:val="center"/>
            </w:pPr>
            <w:r>
              <w:t xml:space="preserve">Экзамен квалификационный </w:t>
            </w:r>
          </w:p>
        </w:tc>
      </w:tr>
      <w:tr w:rsidR="001B0CF5" w:rsidRPr="004F5A7A" w:rsidTr="001B0CF5">
        <w:trPr>
          <w:trHeight w:val="6218"/>
        </w:trPr>
        <w:tc>
          <w:tcPr>
            <w:tcW w:w="2660" w:type="dxa"/>
            <w:vMerge w:val="restart"/>
          </w:tcPr>
          <w:p w:rsidR="001B0CF5" w:rsidRDefault="001B0CF5" w:rsidP="00DB07F3">
            <w:pPr>
              <w:pStyle w:val="Default"/>
              <w:ind w:firstLine="34"/>
              <w:rPr>
                <w:bCs/>
              </w:rPr>
            </w:pPr>
            <w:r w:rsidRPr="00DB57C2">
              <w:t>МДК</w:t>
            </w:r>
            <w:r>
              <w:t>.</w:t>
            </w:r>
            <w:r w:rsidRPr="00DB57C2">
              <w:t xml:space="preserve"> 01. 01</w:t>
            </w:r>
            <w:r>
              <w:t>.</w:t>
            </w:r>
            <w:r w:rsidRPr="00DB57C2">
              <w:t xml:space="preserve"> </w:t>
            </w:r>
            <w:r w:rsidRPr="0095690F">
              <w:t xml:space="preserve">Устройство автомобилей </w:t>
            </w:r>
          </w:p>
          <w:p w:rsidR="001B0CF5" w:rsidRPr="00DB57C2" w:rsidRDefault="001B0CF5" w:rsidP="005F6210"/>
        </w:tc>
        <w:tc>
          <w:tcPr>
            <w:tcW w:w="8647" w:type="dxa"/>
            <w:tcBorders>
              <w:bottom w:val="single" w:sz="4" w:space="0" w:color="auto"/>
            </w:tcBorders>
          </w:tcPr>
          <w:p w:rsidR="001B0CF5" w:rsidRDefault="001B0CF5" w:rsidP="006D4D6C">
            <w:pPr>
              <w:ind w:firstLine="284"/>
              <w:rPr>
                <w:b/>
              </w:rPr>
            </w:pPr>
            <w:r w:rsidRPr="005F081F">
              <w:t xml:space="preserve">В результате </w:t>
            </w:r>
            <w:r w:rsidRPr="00182B8A">
              <w:t xml:space="preserve">освоения </w:t>
            </w:r>
            <w:r w:rsidRPr="006D4D6C">
              <w:t>профессионального модуля</w:t>
            </w:r>
            <w:r w:rsidRPr="00182B8A">
              <w:t xml:space="preserve"> </w:t>
            </w:r>
            <w:r w:rsidRPr="005F081F">
              <w:t>обучающийся должен:</w:t>
            </w:r>
          </w:p>
          <w:p w:rsidR="001B0CF5" w:rsidRPr="006D4D6C" w:rsidRDefault="001B0CF5" w:rsidP="006D4D6C">
            <w:pPr>
              <w:ind w:firstLine="284"/>
              <w:rPr>
                <w:spacing w:val="-6"/>
              </w:rPr>
            </w:pPr>
            <w:r w:rsidRPr="006D4D6C">
              <w:rPr>
                <w:b/>
              </w:rPr>
              <w:t>уметь:</w:t>
            </w:r>
          </w:p>
          <w:p w:rsidR="001B0CF5" w:rsidRPr="006D4D6C" w:rsidRDefault="001B0CF5" w:rsidP="006D4D6C">
            <w:r w:rsidRPr="006D4D6C">
              <w:t>разрабатывать и осуществлять технологический процесс технического обслуживания и ремонта автотранспорта;</w:t>
            </w:r>
          </w:p>
          <w:p w:rsidR="001B0CF5" w:rsidRPr="006D4D6C" w:rsidRDefault="001B0CF5" w:rsidP="006D4D6C">
            <w:r w:rsidRPr="006D4D6C">
              <w:t>осуществлять технический контроль автотранспорта;</w:t>
            </w:r>
          </w:p>
          <w:p w:rsidR="001B0CF5" w:rsidRPr="006D4D6C" w:rsidRDefault="001B0CF5" w:rsidP="006D4D6C">
            <w:r w:rsidRPr="006D4D6C">
              <w:t>оценивать эффективность производственной деятельности;</w:t>
            </w:r>
          </w:p>
          <w:p w:rsidR="001B0CF5" w:rsidRPr="006D4D6C" w:rsidRDefault="001B0CF5" w:rsidP="006D4D6C">
            <w:r w:rsidRPr="006D4D6C">
              <w:t>осуществлять самостоятельный поиск необходимой информации для решения профессиональных задач;</w:t>
            </w:r>
          </w:p>
          <w:p w:rsidR="001B0CF5" w:rsidRPr="006D4D6C" w:rsidRDefault="001B0CF5" w:rsidP="006D4D6C">
            <w:r w:rsidRPr="006D4D6C">
              <w:t>анализировать и оценивать состояние охраны труда на производственном участке;</w:t>
            </w:r>
          </w:p>
          <w:p w:rsidR="001B0CF5" w:rsidRPr="006D4D6C" w:rsidRDefault="001B0CF5" w:rsidP="006D4D6C">
            <w:pPr>
              <w:ind w:firstLine="284"/>
            </w:pPr>
            <w:r w:rsidRPr="006D4D6C">
              <w:rPr>
                <w:b/>
              </w:rPr>
              <w:t>знать:</w:t>
            </w:r>
          </w:p>
          <w:p w:rsidR="001B0CF5" w:rsidRPr="006D4D6C" w:rsidRDefault="001B0CF5" w:rsidP="006D4D6C">
            <w:r w:rsidRPr="006D4D6C">
              <w:t xml:space="preserve">устройство и основы теории подвижного состава автомобильного транспорта; </w:t>
            </w:r>
          </w:p>
          <w:p w:rsidR="001B0CF5" w:rsidRPr="006D4D6C" w:rsidRDefault="001B0CF5" w:rsidP="006D4D6C">
            <w:r w:rsidRPr="006D4D6C">
              <w:t xml:space="preserve">базовые схемы включения элементов электрооборудования; </w:t>
            </w:r>
          </w:p>
          <w:p w:rsidR="001B0CF5" w:rsidRPr="006D4D6C" w:rsidRDefault="001B0CF5" w:rsidP="006D4D6C">
            <w:r w:rsidRPr="006D4D6C">
              <w:t xml:space="preserve">свойства и показатели качества автомобильных эксплуатационных материалов; </w:t>
            </w:r>
          </w:p>
          <w:p w:rsidR="001B0CF5" w:rsidRPr="006D4D6C" w:rsidRDefault="001B0CF5" w:rsidP="006D4D6C">
            <w:r w:rsidRPr="006D4D6C">
              <w:t>правила оформления технической и отчетной документации;</w:t>
            </w:r>
          </w:p>
          <w:p w:rsidR="001B0CF5" w:rsidRPr="006D4D6C" w:rsidRDefault="001B0CF5" w:rsidP="006D4D6C">
            <w:r w:rsidRPr="006D4D6C">
              <w:t>классификацию, основные характеристики и технические параметры автомобильного транспорта;</w:t>
            </w:r>
          </w:p>
          <w:p w:rsidR="001B0CF5" w:rsidRPr="006D4D6C" w:rsidRDefault="001B0CF5" w:rsidP="006D4D6C">
            <w:r w:rsidRPr="006D4D6C">
              <w:t>методы оценки и контроля качества в профессиональной деятельности;</w:t>
            </w:r>
          </w:p>
          <w:p w:rsidR="001B0CF5" w:rsidRPr="006D4D6C" w:rsidRDefault="001B0CF5" w:rsidP="006D4D6C">
            <w:r w:rsidRPr="006D4D6C">
              <w:t>основные положения действующей нормативной документации;</w:t>
            </w:r>
          </w:p>
          <w:p w:rsidR="001B0CF5" w:rsidRPr="006D4D6C" w:rsidRDefault="001B0CF5" w:rsidP="006D4D6C">
            <w:r w:rsidRPr="006D4D6C">
              <w:t>основы организации деятельности предприятия и управление им;</w:t>
            </w:r>
          </w:p>
          <w:p w:rsidR="001B0CF5" w:rsidRPr="006D4D6C" w:rsidRDefault="001B0CF5" w:rsidP="001B0CF5">
            <w:r w:rsidRPr="006D4D6C">
              <w:t>правила и нормы охраны труда, промышленной санитарии и противопожарной защиты.</w:t>
            </w:r>
          </w:p>
        </w:tc>
        <w:tc>
          <w:tcPr>
            <w:tcW w:w="850" w:type="dxa"/>
            <w:vAlign w:val="center"/>
          </w:tcPr>
          <w:p w:rsidR="001B0CF5" w:rsidRDefault="001B0CF5" w:rsidP="00DB07F3">
            <w:pPr>
              <w:jc w:val="center"/>
            </w:pPr>
            <w:r>
              <w:t>382</w:t>
            </w:r>
          </w:p>
          <w:p w:rsidR="001B0CF5" w:rsidRDefault="001B0CF5" w:rsidP="00DB07F3">
            <w:pPr>
              <w:jc w:val="center"/>
            </w:pPr>
          </w:p>
        </w:tc>
        <w:tc>
          <w:tcPr>
            <w:tcW w:w="851" w:type="dxa"/>
            <w:vAlign w:val="center"/>
          </w:tcPr>
          <w:p w:rsidR="001B0CF5" w:rsidRDefault="001B0CF5" w:rsidP="00DB07F3">
            <w:pPr>
              <w:jc w:val="center"/>
            </w:pPr>
            <w:r>
              <w:t>255</w:t>
            </w:r>
          </w:p>
          <w:p w:rsidR="001B0CF5" w:rsidRDefault="001B0CF5" w:rsidP="00DB07F3">
            <w:pPr>
              <w:jc w:val="center"/>
            </w:pPr>
          </w:p>
        </w:tc>
        <w:tc>
          <w:tcPr>
            <w:tcW w:w="1134" w:type="dxa"/>
          </w:tcPr>
          <w:p w:rsidR="001B0CF5" w:rsidRPr="001B0CF5" w:rsidRDefault="001B0CF5" w:rsidP="001B0CF5">
            <w:pPr>
              <w:jc w:val="center"/>
            </w:pPr>
          </w:p>
        </w:tc>
        <w:tc>
          <w:tcPr>
            <w:tcW w:w="1275" w:type="dxa"/>
            <w:vAlign w:val="center"/>
          </w:tcPr>
          <w:p w:rsidR="001B0CF5" w:rsidRDefault="001B0CF5" w:rsidP="00DB07F3">
            <w:pPr>
              <w:jc w:val="center"/>
            </w:pPr>
            <w:r>
              <w:t>Экзамен</w:t>
            </w:r>
          </w:p>
          <w:p w:rsidR="001B0CF5" w:rsidRDefault="001B0CF5" w:rsidP="00DB07F3">
            <w:pPr>
              <w:jc w:val="center"/>
            </w:pPr>
          </w:p>
        </w:tc>
      </w:tr>
      <w:tr w:rsidR="001B0CF5" w:rsidRPr="004F5A7A" w:rsidTr="00F33E53">
        <w:trPr>
          <w:trHeight w:val="844"/>
        </w:trPr>
        <w:tc>
          <w:tcPr>
            <w:tcW w:w="2660" w:type="dxa"/>
            <w:vMerge/>
          </w:tcPr>
          <w:p w:rsidR="001B0CF5" w:rsidRPr="00DB57C2" w:rsidRDefault="001B0CF5" w:rsidP="00DB07F3">
            <w:pPr>
              <w:pStyle w:val="Default"/>
              <w:ind w:firstLine="34"/>
            </w:pPr>
          </w:p>
        </w:tc>
        <w:tc>
          <w:tcPr>
            <w:tcW w:w="8647" w:type="dxa"/>
            <w:vMerge w:val="restart"/>
          </w:tcPr>
          <w:p w:rsidR="00C24D59" w:rsidRDefault="00C24D59" w:rsidP="00C24D59">
            <w:pPr>
              <w:pStyle w:val="af6"/>
              <w:spacing w:before="0" w:beforeAutospacing="0" w:after="0" w:afterAutospacing="0"/>
              <w:jc w:val="center"/>
              <w:rPr>
                <w:b/>
              </w:rPr>
            </w:pPr>
          </w:p>
          <w:p w:rsidR="00C24D59" w:rsidRDefault="00C24D59" w:rsidP="00C24D59">
            <w:pPr>
              <w:pStyle w:val="af6"/>
              <w:spacing w:before="0" w:beforeAutospacing="0" w:after="0" w:afterAutospacing="0"/>
              <w:jc w:val="center"/>
              <w:rPr>
                <w:b/>
              </w:rPr>
            </w:pPr>
          </w:p>
          <w:p w:rsidR="00C24D59" w:rsidRDefault="00C24D59" w:rsidP="00C24D59">
            <w:pPr>
              <w:pStyle w:val="af6"/>
              <w:spacing w:before="0" w:beforeAutospacing="0" w:after="0" w:afterAutospacing="0"/>
              <w:jc w:val="center"/>
              <w:rPr>
                <w:b/>
              </w:rPr>
            </w:pPr>
          </w:p>
          <w:p w:rsidR="00C24D59" w:rsidRPr="00C24D59" w:rsidRDefault="00C24D59" w:rsidP="00C24D59">
            <w:pPr>
              <w:pStyle w:val="af6"/>
              <w:spacing w:before="0" w:beforeAutospacing="0" w:after="0" w:afterAutospacing="0"/>
              <w:jc w:val="center"/>
              <w:rPr>
                <w:b/>
              </w:rPr>
            </w:pPr>
            <w:r w:rsidRPr="00C24D59">
              <w:rPr>
                <w:b/>
              </w:rPr>
              <w:lastRenderedPageBreak/>
              <w:t>Вариативная часть</w:t>
            </w:r>
          </w:p>
          <w:p w:rsidR="00C24D59" w:rsidRDefault="00C24D59" w:rsidP="00C24D59">
            <w:pPr>
              <w:pStyle w:val="af6"/>
              <w:spacing w:before="0" w:beforeAutospacing="0" w:after="0" w:afterAutospacing="0"/>
              <w:jc w:val="left"/>
            </w:pPr>
          </w:p>
          <w:p w:rsidR="00C24D59" w:rsidRPr="00C24D59" w:rsidRDefault="00C24D59" w:rsidP="00C24D59">
            <w:pPr>
              <w:pStyle w:val="af6"/>
              <w:spacing w:before="0" w:beforeAutospacing="0" w:after="0" w:afterAutospacing="0"/>
              <w:jc w:val="left"/>
            </w:pPr>
            <w:r w:rsidRPr="00BA16B8">
              <w:t xml:space="preserve">В результате проведения сравнительного анализа Практического опыта, необходимых умений и знаний обозначенных в ФГОС СПО и </w:t>
            </w:r>
            <w:r w:rsidRPr="00BA16B8">
              <w:rPr>
                <w:b/>
              </w:rPr>
              <w:t xml:space="preserve"> </w:t>
            </w:r>
            <w:r w:rsidRPr="00BA16B8">
              <w:t xml:space="preserve">Трудовых действий, необходимых умений и знаний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 ввести в вариативную часть </w:t>
            </w:r>
            <w:r w:rsidRPr="00D93055">
              <w:t>ПМ.01 Техническое обслуживание и</w:t>
            </w:r>
            <w:r>
              <w:t xml:space="preserve"> ремонт автотранспорта следующий </w:t>
            </w:r>
            <w:r w:rsidRPr="00C24D59">
              <w:rPr>
                <w:b/>
              </w:rPr>
              <w:t>дополнительный практический опыт:</w:t>
            </w:r>
          </w:p>
          <w:p w:rsidR="00C24D59" w:rsidRPr="00F90980" w:rsidRDefault="00C24D59" w:rsidP="00C24D59">
            <w:pPr>
              <w:pStyle w:val="af6"/>
              <w:spacing w:before="0" w:beforeAutospacing="0" w:after="0" w:afterAutospacing="0"/>
              <w:jc w:val="left"/>
              <w:rPr>
                <w:i/>
              </w:rPr>
            </w:pPr>
            <w:r>
              <w:rPr>
                <w:i/>
              </w:rPr>
              <w:t>ДПО.4</w:t>
            </w:r>
            <w:r w:rsidRPr="00F90980">
              <w:rPr>
                <w:i/>
              </w:rPr>
              <w:t xml:space="preserve"> Проверка исправности и работоспособности АТС;</w:t>
            </w:r>
          </w:p>
          <w:p w:rsidR="00C24D59" w:rsidRDefault="00C24D59" w:rsidP="00C24D59">
            <w:pPr>
              <w:pStyle w:val="Default"/>
              <w:rPr>
                <w:color w:val="FF0000"/>
              </w:rPr>
            </w:pPr>
            <w:r>
              <w:rPr>
                <w:i/>
                <w:color w:val="auto"/>
              </w:rPr>
              <w:t>ДПО.5</w:t>
            </w:r>
            <w:r w:rsidRPr="00F90980">
              <w:rPr>
                <w:i/>
                <w:color w:val="auto"/>
              </w:rPr>
              <w:t xml:space="preserve"> Регулировка компонентов АТС</w:t>
            </w:r>
          </w:p>
          <w:p w:rsidR="00C24D59" w:rsidRDefault="00C24D59" w:rsidP="001B0CF5">
            <w:pPr>
              <w:rPr>
                <w:b/>
              </w:rPr>
            </w:pPr>
          </w:p>
          <w:p w:rsidR="001B0CF5" w:rsidRDefault="00C24D59" w:rsidP="001B0CF5">
            <w:pPr>
              <w:rPr>
                <w:b/>
              </w:rPr>
            </w:pPr>
            <w:r w:rsidRPr="00BA16B8">
              <w:rPr>
                <w:b/>
              </w:rPr>
              <w:t>дополнительные умения:</w:t>
            </w:r>
          </w:p>
          <w:p w:rsidR="00C24D59" w:rsidRPr="00F90980" w:rsidRDefault="00C24D59" w:rsidP="00C24D59">
            <w:pPr>
              <w:rPr>
                <w:i/>
              </w:rPr>
            </w:pPr>
            <w:r w:rsidRPr="00F90980">
              <w:rPr>
                <w:i/>
              </w:rPr>
              <w:t>ДУ</w:t>
            </w:r>
            <w:r>
              <w:rPr>
                <w:i/>
              </w:rPr>
              <w:t>.6</w:t>
            </w:r>
            <w:r w:rsidRPr="00F90980">
              <w:rPr>
                <w:i/>
              </w:rPr>
              <w:t xml:space="preserve"> Проверять работоспособность узлов, агрегатов и систем АТС;</w:t>
            </w:r>
          </w:p>
          <w:p w:rsidR="00C24D59" w:rsidRPr="00F90980" w:rsidRDefault="00C24D59" w:rsidP="00C24D59">
            <w:pPr>
              <w:rPr>
                <w:i/>
              </w:rPr>
            </w:pPr>
            <w:r w:rsidRPr="00F90980">
              <w:rPr>
                <w:i/>
              </w:rPr>
              <w:t>ДУ</w:t>
            </w:r>
            <w:r>
              <w:rPr>
                <w:i/>
              </w:rPr>
              <w:t>.7</w:t>
            </w:r>
            <w:r w:rsidRPr="00F90980">
              <w:rPr>
                <w:i/>
              </w:rPr>
              <w:t xml:space="preserve"> Производить регулировку узлов, агрегатов и систем АТС;</w:t>
            </w:r>
          </w:p>
          <w:p w:rsidR="00C24D59" w:rsidRPr="00F90980" w:rsidRDefault="00C24D59" w:rsidP="00C24D59">
            <w:pPr>
              <w:rPr>
                <w:i/>
              </w:rPr>
            </w:pPr>
            <w:r w:rsidRPr="00F90980">
              <w:rPr>
                <w:i/>
              </w:rPr>
              <w:t>ДУ.</w:t>
            </w:r>
            <w:r>
              <w:rPr>
                <w:i/>
              </w:rPr>
              <w:t>8</w:t>
            </w:r>
            <w:r w:rsidRPr="00F90980">
              <w:rPr>
                <w:i/>
              </w:rPr>
              <w:t xml:space="preserve"> Выбирать контрольно-измерительный инструмент в зависимости от погрешности измерения и проводить контрольно-измерительные операции;</w:t>
            </w:r>
          </w:p>
          <w:p w:rsidR="00C24D59" w:rsidRDefault="00C24D59" w:rsidP="00C24D59">
            <w:pPr>
              <w:rPr>
                <w:b/>
              </w:rPr>
            </w:pPr>
            <w:r w:rsidRPr="00F90980">
              <w:rPr>
                <w:i/>
              </w:rPr>
              <w:t>ДУ.</w:t>
            </w:r>
            <w:r>
              <w:rPr>
                <w:i/>
              </w:rPr>
              <w:t>9</w:t>
            </w:r>
            <w:r w:rsidRPr="00F90980">
              <w:rPr>
                <w:i/>
              </w:rPr>
              <w:t xml:space="preserve"> Применять механический и автоматизированный инструмент и оборудование при проведении работ по ТО и ремонту.</w:t>
            </w:r>
          </w:p>
          <w:p w:rsidR="00C24D59" w:rsidRDefault="00C24D59" w:rsidP="00C24D59">
            <w:pPr>
              <w:rPr>
                <w:b/>
              </w:rPr>
            </w:pPr>
          </w:p>
          <w:p w:rsidR="00C24D59" w:rsidRPr="00BA16B8" w:rsidRDefault="00C24D59" w:rsidP="00C24D59">
            <w:pPr>
              <w:rPr>
                <w:b/>
              </w:rPr>
            </w:pPr>
            <w:r w:rsidRPr="00BA16B8">
              <w:rPr>
                <w:b/>
              </w:rPr>
              <w:t>дополнительные знания:</w:t>
            </w:r>
          </w:p>
          <w:p w:rsidR="00C24D59" w:rsidRDefault="00C24D59" w:rsidP="00C24D59">
            <w:pPr>
              <w:rPr>
                <w:i/>
              </w:rPr>
            </w:pPr>
          </w:p>
          <w:p w:rsidR="00C24D59" w:rsidRPr="00C24D59" w:rsidRDefault="00C24D59" w:rsidP="00C24D59">
            <w:pPr>
              <w:rPr>
                <w:i/>
                <w:color w:val="C00000"/>
              </w:rPr>
            </w:pPr>
            <w:r w:rsidRPr="00016C92">
              <w:rPr>
                <w:i/>
              </w:rPr>
              <w:t>Д3. 10 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C24D59" w:rsidRPr="00F90980" w:rsidRDefault="00C24D59" w:rsidP="00C24D59">
            <w:pPr>
              <w:rPr>
                <w:i/>
              </w:rPr>
            </w:pPr>
            <w:r w:rsidRPr="00F90980">
              <w:rPr>
                <w:i/>
              </w:rPr>
              <w:t xml:space="preserve">ДЗ. </w:t>
            </w:r>
            <w:r>
              <w:rPr>
                <w:i/>
              </w:rPr>
              <w:t>11</w:t>
            </w:r>
            <w:r w:rsidRPr="00F90980">
              <w:rPr>
                <w:i/>
              </w:rPr>
              <w:t xml:space="preserve"> Технология проведения слесарных работ;</w:t>
            </w:r>
          </w:p>
          <w:p w:rsidR="00C24D59" w:rsidRPr="00F90980" w:rsidRDefault="00C24D59" w:rsidP="00C24D59">
            <w:pPr>
              <w:rPr>
                <w:i/>
              </w:rPr>
            </w:pPr>
            <w:r w:rsidRPr="00F90980">
              <w:rPr>
                <w:i/>
              </w:rPr>
              <w:t xml:space="preserve">ДЗ. </w:t>
            </w:r>
            <w:r>
              <w:rPr>
                <w:i/>
              </w:rPr>
              <w:t>12</w:t>
            </w:r>
            <w:r w:rsidRPr="00F90980">
              <w:rPr>
                <w:i/>
              </w:rPr>
              <w:t xml:space="preserve"> Допуски, посадки и основы технических измерений;</w:t>
            </w:r>
          </w:p>
          <w:p w:rsidR="00C24D59" w:rsidRPr="00F90980" w:rsidRDefault="00C24D59" w:rsidP="00C24D59">
            <w:pPr>
              <w:rPr>
                <w:i/>
              </w:rPr>
            </w:pPr>
            <w:r w:rsidRPr="00F90980">
              <w:rPr>
                <w:i/>
              </w:rPr>
              <w:t xml:space="preserve">ДЗ. </w:t>
            </w:r>
            <w:r>
              <w:rPr>
                <w:i/>
              </w:rPr>
              <w:t>13</w:t>
            </w:r>
            <w:r w:rsidRPr="00F90980">
              <w:rPr>
                <w:i/>
              </w:rPr>
              <w:t xml:space="preserve"> Конструктивные особенности узлов, агрегатов и систем АТС;</w:t>
            </w:r>
          </w:p>
          <w:p w:rsidR="00C24D59" w:rsidRPr="00F90980" w:rsidRDefault="00C24D59" w:rsidP="00C24D59">
            <w:pPr>
              <w:rPr>
                <w:i/>
              </w:rPr>
            </w:pPr>
            <w:r w:rsidRPr="00F90980">
              <w:rPr>
                <w:i/>
              </w:rPr>
              <w:t>ДЗ. 1</w:t>
            </w:r>
            <w:r>
              <w:rPr>
                <w:i/>
              </w:rPr>
              <w:t>4</w:t>
            </w:r>
            <w:r w:rsidRPr="00F90980">
              <w:rPr>
                <w:i/>
              </w:rPr>
              <w:t xml:space="preserve"> Технические и эксплуатационные характеристики АТС;</w:t>
            </w:r>
          </w:p>
          <w:p w:rsidR="00C24D59" w:rsidRDefault="00C24D59" w:rsidP="00C24D59">
            <w:pPr>
              <w:rPr>
                <w:color w:val="C00000"/>
              </w:rPr>
            </w:pPr>
            <w:r w:rsidRPr="00F90980">
              <w:rPr>
                <w:i/>
              </w:rPr>
              <w:t xml:space="preserve">ДЗ. </w:t>
            </w:r>
            <w:r>
              <w:rPr>
                <w:i/>
              </w:rPr>
              <w:t>15</w:t>
            </w:r>
            <w:r w:rsidRPr="00F90980">
              <w:rPr>
                <w:i/>
              </w:rPr>
              <w:t xml:space="preserve"> Устройство, принцип действия контрольно-измерительных инструментов, методы и технология проведения контрольно-измерительных операций</w:t>
            </w:r>
            <w:r>
              <w:rPr>
                <w:i/>
              </w:rPr>
              <w:t>.</w:t>
            </w:r>
          </w:p>
          <w:p w:rsidR="00C24D59" w:rsidRDefault="00C24D59" w:rsidP="001B0CF5"/>
          <w:p w:rsidR="00C24D59" w:rsidRPr="005F081F" w:rsidRDefault="00C24D59" w:rsidP="001B0CF5"/>
        </w:tc>
        <w:tc>
          <w:tcPr>
            <w:tcW w:w="850" w:type="dxa"/>
            <w:vAlign w:val="center"/>
          </w:tcPr>
          <w:p w:rsidR="001B0CF5" w:rsidRDefault="001B0CF5" w:rsidP="00DB07F3">
            <w:pPr>
              <w:jc w:val="center"/>
            </w:pPr>
          </w:p>
        </w:tc>
        <w:tc>
          <w:tcPr>
            <w:tcW w:w="851" w:type="dxa"/>
            <w:vAlign w:val="center"/>
          </w:tcPr>
          <w:p w:rsidR="001B0CF5" w:rsidRDefault="001B0CF5" w:rsidP="00DB07F3">
            <w:pPr>
              <w:jc w:val="center"/>
            </w:pPr>
          </w:p>
        </w:tc>
        <w:tc>
          <w:tcPr>
            <w:tcW w:w="1134" w:type="dxa"/>
          </w:tcPr>
          <w:p w:rsidR="001B0CF5" w:rsidRDefault="001B0CF5" w:rsidP="009900A0">
            <w:pPr>
              <w:jc w:val="center"/>
            </w:pPr>
          </w:p>
        </w:tc>
        <w:tc>
          <w:tcPr>
            <w:tcW w:w="1275" w:type="dxa"/>
            <w:vAlign w:val="center"/>
          </w:tcPr>
          <w:p w:rsidR="001B0CF5" w:rsidRDefault="001B0CF5" w:rsidP="00DB07F3">
            <w:pPr>
              <w:jc w:val="center"/>
            </w:pPr>
          </w:p>
        </w:tc>
      </w:tr>
      <w:tr w:rsidR="001B0CF5" w:rsidRPr="004F5A7A" w:rsidTr="00F33E53">
        <w:trPr>
          <w:trHeight w:val="844"/>
        </w:trPr>
        <w:tc>
          <w:tcPr>
            <w:tcW w:w="2660" w:type="dxa"/>
          </w:tcPr>
          <w:p w:rsidR="001B0CF5" w:rsidRDefault="001B0CF5" w:rsidP="00DB07F3">
            <w:pPr>
              <w:pStyle w:val="Default"/>
              <w:ind w:firstLine="34"/>
              <w:rPr>
                <w:bCs/>
              </w:rPr>
            </w:pPr>
            <w:r w:rsidRPr="00DB57C2">
              <w:rPr>
                <w:bCs/>
              </w:rPr>
              <w:lastRenderedPageBreak/>
              <w:t>МДК</w:t>
            </w:r>
            <w:r>
              <w:rPr>
                <w:bCs/>
              </w:rPr>
              <w:t>.</w:t>
            </w:r>
            <w:r w:rsidRPr="00DB57C2">
              <w:rPr>
                <w:bCs/>
              </w:rPr>
              <w:t xml:space="preserve"> 01.02. </w:t>
            </w:r>
            <w:r w:rsidRPr="0095690F">
              <w:rPr>
                <w:bCs/>
              </w:rPr>
              <w:t>Техническое обслуживание и ремонт автомобильного транспорта</w:t>
            </w:r>
          </w:p>
          <w:p w:rsidR="001B0CF5" w:rsidRPr="00DB57C2" w:rsidRDefault="001B0CF5" w:rsidP="005F6210"/>
        </w:tc>
        <w:tc>
          <w:tcPr>
            <w:tcW w:w="8647" w:type="dxa"/>
            <w:vMerge/>
          </w:tcPr>
          <w:p w:rsidR="001B0CF5" w:rsidRPr="00B51071" w:rsidRDefault="001B0CF5" w:rsidP="005F6210">
            <w:pPr>
              <w:pStyle w:val="ConsPlusNormal"/>
              <w:ind w:firstLine="0"/>
              <w:rPr>
                <w:rFonts w:ascii="Times New Roman" w:hAnsi="Times New Roman" w:cs="Times New Roman"/>
                <w:sz w:val="24"/>
                <w:szCs w:val="24"/>
              </w:rPr>
            </w:pPr>
          </w:p>
        </w:tc>
        <w:tc>
          <w:tcPr>
            <w:tcW w:w="850" w:type="dxa"/>
            <w:vAlign w:val="center"/>
          </w:tcPr>
          <w:p w:rsidR="001B0CF5" w:rsidRDefault="001B0CF5" w:rsidP="00DB07F3">
            <w:pPr>
              <w:jc w:val="center"/>
            </w:pPr>
            <w:r>
              <w:t>675</w:t>
            </w:r>
          </w:p>
        </w:tc>
        <w:tc>
          <w:tcPr>
            <w:tcW w:w="851" w:type="dxa"/>
            <w:vAlign w:val="center"/>
          </w:tcPr>
          <w:p w:rsidR="001B0CF5" w:rsidRDefault="001B0CF5" w:rsidP="00DB07F3">
            <w:pPr>
              <w:jc w:val="center"/>
            </w:pPr>
            <w:r>
              <w:t>458</w:t>
            </w:r>
          </w:p>
        </w:tc>
        <w:tc>
          <w:tcPr>
            <w:tcW w:w="1134" w:type="dxa"/>
          </w:tcPr>
          <w:p w:rsidR="001B0CF5" w:rsidRDefault="001B0CF5" w:rsidP="009900A0">
            <w:pPr>
              <w:jc w:val="center"/>
            </w:pPr>
          </w:p>
        </w:tc>
        <w:tc>
          <w:tcPr>
            <w:tcW w:w="1275" w:type="dxa"/>
            <w:vAlign w:val="center"/>
          </w:tcPr>
          <w:p w:rsidR="001B0CF5" w:rsidRDefault="001B0CF5" w:rsidP="00DB07F3">
            <w:pPr>
              <w:jc w:val="center"/>
            </w:pPr>
            <w:r>
              <w:t>Экзамен</w:t>
            </w:r>
          </w:p>
          <w:p w:rsidR="001B0CF5" w:rsidRDefault="001B0CF5" w:rsidP="00DB07F3">
            <w:pPr>
              <w:jc w:val="center"/>
            </w:pPr>
            <w:r>
              <w:t>Курсовой проект</w:t>
            </w:r>
          </w:p>
          <w:p w:rsidR="001B0CF5" w:rsidRDefault="001B0CF5" w:rsidP="00DB07F3">
            <w:pPr>
              <w:jc w:val="center"/>
            </w:pPr>
          </w:p>
        </w:tc>
      </w:tr>
      <w:tr w:rsidR="001B0CF5" w:rsidRPr="004F5A7A" w:rsidTr="00F33E53">
        <w:trPr>
          <w:trHeight w:val="263"/>
        </w:trPr>
        <w:tc>
          <w:tcPr>
            <w:tcW w:w="2660" w:type="dxa"/>
          </w:tcPr>
          <w:p w:rsidR="001B0CF5" w:rsidRPr="00DB57C2" w:rsidRDefault="001B0CF5" w:rsidP="009900A0">
            <w:r>
              <w:lastRenderedPageBreak/>
              <w:t xml:space="preserve">УП. 01.01 </w:t>
            </w:r>
            <w:r w:rsidRPr="00AC61A2">
              <w:t>Учебная практика слесарная</w:t>
            </w:r>
          </w:p>
        </w:tc>
        <w:tc>
          <w:tcPr>
            <w:tcW w:w="8647" w:type="dxa"/>
            <w:vMerge/>
          </w:tcPr>
          <w:p w:rsidR="001B0CF5" w:rsidRPr="009F117A" w:rsidRDefault="001B0CF5" w:rsidP="00597672">
            <w:pPr>
              <w:autoSpaceDE w:val="0"/>
              <w:autoSpaceDN w:val="0"/>
              <w:adjustRightInd w:val="0"/>
              <w:jc w:val="both"/>
            </w:pPr>
          </w:p>
        </w:tc>
        <w:tc>
          <w:tcPr>
            <w:tcW w:w="850" w:type="dxa"/>
            <w:tcBorders>
              <w:bottom w:val="single" w:sz="4" w:space="0" w:color="auto"/>
            </w:tcBorders>
          </w:tcPr>
          <w:p w:rsidR="001B0CF5" w:rsidRDefault="001B0CF5" w:rsidP="00115EB7">
            <w:pPr>
              <w:jc w:val="center"/>
            </w:pPr>
          </w:p>
        </w:tc>
        <w:tc>
          <w:tcPr>
            <w:tcW w:w="851" w:type="dxa"/>
            <w:tcBorders>
              <w:bottom w:val="single" w:sz="4" w:space="0" w:color="auto"/>
            </w:tcBorders>
            <w:vAlign w:val="center"/>
          </w:tcPr>
          <w:p w:rsidR="001B0CF5" w:rsidRDefault="001B0CF5" w:rsidP="00F74D45">
            <w:pPr>
              <w:jc w:val="center"/>
            </w:pPr>
            <w:r>
              <w:t>72</w:t>
            </w:r>
          </w:p>
        </w:tc>
        <w:tc>
          <w:tcPr>
            <w:tcW w:w="1134" w:type="dxa"/>
            <w:tcBorders>
              <w:bottom w:val="single" w:sz="4" w:space="0" w:color="auto"/>
            </w:tcBorders>
          </w:tcPr>
          <w:p w:rsidR="001B0CF5" w:rsidRDefault="001B0CF5" w:rsidP="005A028B"/>
        </w:tc>
        <w:tc>
          <w:tcPr>
            <w:tcW w:w="1275" w:type="dxa"/>
          </w:tcPr>
          <w:p w:rsidR="001B0CF5" w:rsidRDefault="001B0CF5" w:rsidP="00201E02">
            <w:pPr>
              <w:jc w:val="center"/>
            </w:pPr>
            <w:r>
              <w:t>Дифференцированный зачет</w:t>
            </w:r>
          </w:p>
          <w:p w:rsidR="001B0CF5" w:rsidRDefault="001B0CF5" w:rsidP="009900A0">
            <w:pPr>
              <w:jc w:val="center"/>
            </w:pPr>
          </w:p>
        </w:tc>
      </w:tr>
      <w:tr w:rsidR="001B0CF5" w:rsidRPr="004F5A7A" w:rsidTr="00F33E53">
        <w:trPr>
          <w:trHeight w:val="263"/>
        </w:trPr>
        <w:tc>
          <w:tcPr>
            <w:tcW w:w="2660" w:type="dxa"/>
          </w:tcPr>
          <w:p w:rsidR="001B0CF5" w:rsidRPr="00DB57C2" w:rsidRDefault="001B0CF5" w:rsidP="009900A0">
            <w:r>
              <w:t xml:space="preserve">УП. 01.02 </w:t>
            </w:r>
            <w:r w:rsidRPr="00AC61A2">
              <w:t>Учебная практика станочная</w:t>
            </w:r>
          </w:p>
        </w:tc>
        <w:tc>
          <w:tcPr>
            <w:tcW w:w="8647" w:type="dxa"/>
            <w:vMerge/>
          </w:tcPr>
          <w:p w:rsidR="001B0CF5" w:rsidRPr="009F117A" w:rsidRDefault="001B0CF5" w:rsidP="00597672">
            <w:pPr>
              <w:autoSpaceDE w:val="0"/>
              <w:autoSpaceDN w:val="0"/>
              <w:adjustRightInd w:val="0"/>
              <w:jc w:val="both"/>
            </w:pPr>
          </w:p>
        </w:tc>
        <w:tc>
          <w:tcPr>
            <w:tcW w:w="850" w:type="dxa"/>
            <w:tcBorders>
              <w:bottom w:val="single" w:sz="4" w:space="0" w:color="auto"/>
            </w:tcBorders>
          </w:tcPr>
          <w:p w:rsidR="001B0CF5" w:rsidRDefault="001B0CF5" w:rsidP="00115EB7">
            <w:pPr>
              <w:jc w:val="center"/>
            </w:pPr>
          </w:p>
        </w:tc>
        <w:tc>
          <w:tcPr>
            <w:tcW w:w="851" w:type="dxa"/>
            <w:tcBorders>
              <w:bottom w:val="single" w:sz="4" w:space="0" w:color="auto"/>
            </w:tcBorders>
            <w:vAlign w:val="center"/>
          </w:tcPr>
          <w:p w:rsidR="001B0CF5" w:rsidRDefault="001B0CF5" w:rsidP="00F74D45">
            <w:pPr>
              <w:jc w:val="center"/>
            </w:pPr>
            <w:r>
              <w:t>72</w:t>
            </w:r>
          </w:p>
        </w:tc>
        <w:tc>
          <w:tcPr>
            <w:tcW w:w="1134" w:type="dxa"/>
            <w:tcBorders>
              <w:bottom w:val="single" w:sz="4" w:space="0" w:color="auto"/>
            </w:tcBorders>
          </w:tcPr>
          <w:p w:rsidR="001B0CF5" w:rsidRDefault="001B0CF5" w:rsidP="005A028B"/>
        </w:tc>
        <w:tc>
          <w:tcPr>
            <w:tcW w:w="1275" w:type="dxa"/>
          </w:tcPr>
          <w:p w:rsidR="001B0CF5" w:rsidRDefault="001B0CF5" w:rsidP="00201E02">
            <w:pPr>
              <w:jc w:val="center"/>
            </w:pPr>
            <w:r>
              <w:t>Дифференцированный зачет</w:t>
            </w:r>
          </w:p>
          <w:p w:rsidR="001B0CF5" w:rsidRDefault="001B0CF5" w:rsidP="009900A0">
            <w:pPr>
              <w:jc w:val="center"/>
            </w:pPr>
          </w:p>
        </w:tc>
      </w:tr>
      <w:tr w:rsidR="001B0CF5" w:rsidRPr="004F5A7A" w:rsidTr="00F33E53">
        <w:trPr>
          <w:trHeight w:val="263"/>
        </w:trPr>
        <w:tc>
          <w:tcPr>
            <w:tcW w:w="2660" w:type="dxa"/>
          </w:tcPr>
          <w:p w:rsidR="001B0CF5" w:rsidRPr="00DB57C2" w:rsidRDefault="001B0CF5" w:rsidP="009900A0">
            <w:r>
              <w:t xml:space="preserve">УП.01.03 </w:t>
            </w:r>
            <w:r w:rsidRPr="00AC61A2">
              <w:t>Учебная практика демонтажно-монтажная</w:t>
            </w:r>
          </w:p>
        </w:tc>
        <w:tc>
          <w:tcPr>
            <w:tcW w:w="8647" w:type="dxa"/>
            <w:vMerge/>
          </w:tcPr>
          <w:p w:rsidR="001B0CF5" w:rsidRPr="009F117A" w:rsidRDefault="001B0CF5" w:rsidP="00597672">
            <w:pPr>
              <w:autoSpaceDE w:val="0"/>
              <w:autoSpaceDN w:val="0"/>
              <w:adjustRightInd w:val="0"/>
              <w:jc w:val="both"/>
            </w:pPr>
          </w:p>
        </w:tc>
        <w:tc>
          <w:tcPr>
            <w:tcW w:w="850" w:type="dxa"/>
            <w:tcBorders>
              <w:bottom w:val="single" w:sz="4" w:space="0" w:color="auto"/>
            </w:tcBorders>
          </w:tcPr>
          <w:p w:rsidR="001B0CF5" w:rsidRDefault="001B0CF5" w:rsidP="00115EB7">
            <w:pPr>
              <w:jc w:val="center"/>
            </w:pPr>
          </w:p>
        </w:tc>
        <w:tc>
          <w:tcPr>
            <w:tcW w:w="851" w:type="dxa"/>
            <w:tcBorders>
              <w:bottom w:val="single" w:sz="4" w:space="0" w:color="auto"/>
            </w:tcBorders>
            <w:vAlign w:val="center"/>
          </w:tcPr>
          <w:p w:rsidR="001B0CF5" w:rsidRDefault="001B0CF5" w:rsidP="00F74D45">
            <w:pPr>
              <w:jc w:val="center"/>
            </w:pPr>
            <w:r>
              <w:t>72</w:t>
            </w:r>
          </w:p>
        </w:tc>
        <w:tc>
          <w:tcPr>
            <w:tcW w:w="1134" w:type="dxa"/>
            <w:tcBorders>
              <w:bottom w:val="single" w:sz="4" w:space="0" w:color="auto"/>
            </w:tcBorders>
          </w:tcPr>
          <w:p w:rsidR="001B0CF5" w:rsidRDefault="001B0CF5" w:rsidP="005A028B"/>
        </w:tc>
        <w:tc>
          <w:tcPr>
            <w:tcW w:w="1275" w:type="dxa"/>
          </w:tcPr>
          <w:p w:rsidR="001B0CF5" w:rsidRDefault="001B0CF5" w:rsidP="00201E02">
            <w:pPr>
              <w:jc w:val="center"/>
            </w:pPr>
            <w:r>
              <w:t>Дифференцированный зачет</w:t>
            </w:r>
          </w:p>
          <w:p w:rsidR="001B0CF5" w:rsidRDefault="001B0CF5" w:rsidP="009900A0">
            <w:pPr>
              <w:jc w:val="center"/>
            </w:pPr>
          </w:p>
        </w:tc>
      </w:tr>
      <w:tr w:rsidR="001B0CF5" w:rsidRPr="004F5A7A" w:rsidTr="00F33E53">
        <w:trPr>
          <w:trHeight w:val="263"/>
        </w:trPr>
        <w:tc>
          <w:tcPr>
            <w:tcW w:w="2660" w:type="dxa"/>
          </w:tcPr>
          <w:p w:rsidR="001B0CF5" w:rsidRPr="00DB57C2" w:rsidRDefault="001B0CF5" w:rsidP="009900A0">
            <w:r>
              <w:t xml:space="preserve">УП.01.04 </w:t>
            </w:r>
            <w:r w:rsidRPr="00AC61A2">
              <w:t>Учебная практика тепловая</w:t>
            </w:r>
          </w:p>
        </w:tc>
        <w:tc>
          <w:tcPr>
            <w:tcW w:w="8647" w:type="dxa"/>
            <w:vMerge/>
          </w:tcPr>
          <w:p w:rsidR="001B0CF5" w:rsidRPr="009F117A" w:rsidRDefault="001B0CF5" w:rsidP="00597672">
            <w:pPr>
              <w:autoSpaceDE w:val="0"/>
              <w:autoSpaceDN w:val="0"/>
              <w:adjustRightInd w:val="0"/>
              <w:jc w:val="both"/>
            </w:pPr>
          </w:p>
        </w:tc>
        <w:tc>
          <w:tcPr>
            <w:tcW w:w="850" w:type="dxa"/>
            <w:tcBorders>
              <w:bottom w:val="single" w:sz="4" w:space="0" w:color="auto"/>
            </w:tcBorders>
          </w:tcPr>
          <w:p w:rsidR="001B0CF5" w:rsidRDefault="001B0CF5" w:rsidP="00115EB7">
            <w:pPr>
              <w:jc w:val="center"/>
            </w:pPr>
          </w:p>
        </w:tc>
        <w:tc>
          <w:tcPr>
            <w:tcW w:w="851" w:type="dxa"/>
            <w:tcBorders>
              <w:bottom w:val="single" w:sz="4" w:space="0" w:color="auto"/>
            </w:tcBorders>
            <w:vAlign w:val="center"/>
          </w:tcPr>
          <w:p w:rsidR="001B0CF5" w:rsidRDefault="001B0CF5" w:rsidP="00F74D45">
            <w:pPr>
              <w:jc w:val="center"/>
            </w:pPr>
            <w:r>
              <w:t>72</w:t>
            </w:r>
          </w:p>
        </w:tc>
        <w:tc>
          <w:tcPr>
            <w:tcW w:w="1134" w:type="dxa"/>
            <w:tcBorders>
              <w:bottom w:val="single" w:sz="4" w:space="0" w:color="auto"/>
            </w:tcBorders>
          </w:tcPr>
          <w:p w:rsidR="001B0CF5" w:rsidRDefault="001B0CF5" w:rsidP="005A028B"/>
        </w:tc>
        <w:tc>
          <w:tcPr>
            <w:tcW w:w="1275" w:type="dxa"/>
          </w:tcPr>
          <w:p w:rsidR="001B0CF5" w:rsidRDefault="001B0CF5" w:rsidP="00201E02">
            <w:pPr>
              <w:jc w:val="center"/>
            </w:pPr>
            <w:r>
              <w:t>Дифференцированный зачет</w:t>
            </w:r>
          </w:p>
          <w:p w:rsidR="001B0CF5" w:rsidRDefault="001B0CF5" w:rsidP="009900A0">
            <w:pPr>
              <w:jc w:val="center"/>
            </w:pPr>
          </w:p>
        </w:tc>
      </w:tr>
      <w:tr w:rsidR="001B0CF5" w:rsidRPr="004F5A7A" w:rsidTr="00F74D45">
        <w:trPr>
          <w:trHeight w:val="263"/>
        </w:trPr>
        <w:tc>
          <w:tcPr>
            <w:tcW w:w="2660" w:type="dxa"/>
          </w:tcPr>
          <w:p w:rsidR="001B0CF5" w:rsidRDefault="001B0CF5" w:rsidP="009900A0">
            <w:r>
              <w:t xml:space="preserve">ПП.01.01 </w:t>
            </w:r>
            <w:r w:rsidRPr="00AC61A2">
              <w:t>Производственная практика по профилю специальности</w:t>
            </w:r>
          </w:p>
        </w:tc>
        <w:tc>
          <w:tcPr>
            <w:tcW w:w="8647" w:type="dxa"/>
            <w:vMerge/>
            <w:tcBorders>
              <w:bottom w:val="single" w:sz="4" w:space="0" w:color="auto"/>
            </w:tcBorders>
          </w:tcPr>
          <w:p w:rsidR="001B0CF5" w:rsidRPr="009F117A" w:rsidRDefault="001B0CF5" w:rsidP="00597672">
            <w:pPr>
              <w:autoSpaceDE w:val="0"/>
              <w:autoSpaceDN w:val="0"/>
              <w:adjustRightInd w:val="0"/>
              <w:jc w:val="both"/>
            </w:pPr>
          </w:p>
        </w:tc>
        <w:tc>
          <w:tcPr>
            <w:tcW w:w="850" w:type="dxa"/>
            <w:tcBorders>
              <w:bottom w:val="single" w:sz="4" w:space="0" w:color="auto"/>
            </w:tcBorders>
          </w:tcPr>
          <w:p w:rsidR="001B0CF5" w:rsidRDefault="001B0CF5" w:rsidP="00115EB7">
            <w:pPr>
              <w:jc w:val="center"/>
            </w:pPr>
          </w:p>
        </w:tc>
        <w:tc>
          <w:tcPr>
            <w:tcW w:w="851" w:type="dxa"/>
            <w:tcBorders>
              <w:bottom w:val="single" w:sz="4" w:space="0" w:color="auto"/>
            </w:tcBorders>
            <w:vAlign w:val="center"/>
          </w:tcPr>
          <w:p w:rsidR="001B0CF5" w:rsidRDefault="001B0CF5" w:rsidP="00F74D45">
            <w:pPr>
              <w:jc w:val="center"/>
            </w:pPr>
            <w:r>
              <w:t>432</w:t>
            </w:r>
          </w:p>
        </w:tc>
        <w:tc>
          <w:tcPr>
            <w:tcW w:w="1134" w:type="dxa"/>
            <w:tcBorders>
              <w:bottom w:val="single" w:sz="4" w:space="0" w:color="auto"/>
            </w:tcBorders>
          </w:tcPr>
          <w:p w:rsidR="001B0CF5" w:rsidRDefault="001B0CF5" w:rsidP="005A028B"/>
        </w:tc>
        <w:tc>
          <w:tcPr>
            <w:tcW w:w="1275" w:type="dxa"/>
          </w:tcPr>
          <w:p w:rsidR="001B0CF5" w:rsidRDefault="001B0CF5" w:rsidP="00201E02">
            <w:pPr>
              <w:jc w:val="center"/>
            </w:pPr>
            <w:r>
              <w:t>Дифференцированный зачет</w:t>
            </w:r>
          </w:p>
          <w:p w:rsidR="001B0CF5" w:rsidRDefault="001B0CF5" w:rsidP="009900A0">
            <w:pPr>
              <w:jc w:val="center"/>
            </w:pPr>
          </w:p>
        </w:tc>
      </w:tr>
    </w:tbl>
    <w:p w:rsidR="001B0CF5" w:rsidRDefault="001B0CF5">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647"/>
        <w:gridCol w:w="850"/>
        <w:gridCol w:w="851"/>
        <w:gridCol w:w="1134"/>
        <w:gridCol w:w="1275"/>
      </w:tblGrid>
      <w:tr w:rsidR="00F74D45" w:rsidRPr="004F5A7A" w:rsidTr="00193BDB">
        <w:trPr>
          <w:trHeight w:val="263"/>
        </w:trPr>
        <w:tc>
          <w:tcPr>
            <w:tcW w:w="11307" w:type="dxa"/>
            <w:gridSpan w:val="2"/>
            <w:vAlign w:val="center"/>
          </w:tcPr>
          <w:p w:rsidR="00F74D45" w:rsidRPr="009F117A" w:rsidRDefault="00F74D45" w:rsidP="00193BDB">
            <w:pPr>
              <w:autoSpaceDE w:val="0"/>
              <w:autoSpaceDN w:val="0"/>
              <w:adjustRightInd w:val="0"/>
              <w:jc w:val="center"/>
            </w:pPr>
            <w:r w:rsidRPr="00DB57C2">
              <w:rPr>
                <w:b/>
              </w:rPr>
              <w:lastRenderedPageBreak/>
              <w:t>ПМ.02</w:t>
            </w:r>
            <w:r>
              <w:rPr>
                <w:b/>
              </w:rPr>
              <w:t>.</w:t>
            </w:r>
            <w:r>
              <w:t xml:space="preserve"> </w:t>
            </w:r>
            <w:r w:rsidRPr="00F74D45">
              <w:rPr>
                <w:b/>
              </w:rPr>
              <w:t>Организация деятельности коллектива исполнителей</w:t>
            </w:r>
          </w:p>
        </w:tc>
        <w:tc>
          <w:tcPr>
            <w:tcW w:w="850" w:type="dxa"/>
            <w:tcBorders>
              <w:bottom w:val="single" w:sz="4" w:space="0" w:color="auto"/>
            </w:tcBorders>
            <w:vAlign w:val="center"/>
          </w:tcPr>
          <w:p w:rsidR="00F74D45" w:rsidRDefault="00F74D45" w:rsidP="00193BDB">
            <w:pPr>
              <w:jc w:val="center"/>
            </w:pPr>
            <w:r>
              <w:t>489</w:t>
            </w:r>
          </w:p>
        </w:tc>
        <w:tc>
          <w:tcPr>
            <w:tcW w:w="851" w:type="dxa"/>
            <w:tcBorders>
              <w:bottom w:val="single" w:sz="4" w:space="0" w:color="auto"/>
            </w:tcBorders>
            <w:vAlign w:val="center"/>
          </w:tcPr>
          <w:p w:rsidR="00F74D45" w:rsidRDefault="00F74D45" w:rsidP="00193BDB">
            <w:pPr>
              <w:jc w:val="center"/>
            </w:pPr>
            <w:r>
              <w:t>326</w:t>
            </w:r>
          </w:p>
        </w:tc>
        <w:tc>
          <w:tcPr>
            <w:tcW w:w="1134" w:type="dxa"/>
            <w:tcBorders>
              <w:bottom w:val="single" w:sz="4" w:space="0" w:color="auto"/>
            </w:tcBorders>
          </w:tcPr>
          <w:p w:rsidR="00FF6640" w:rsidRDefault="00FF6640" w:rsidP="00FF6640">
            <w:pPr>
              <w:jc w:val="center"/>
            </w:pPr>
            <w:r>
              <w:t>ОК 1-9</w:t>
            </w:r>
          </w:p>
          <w:p w:rsidR="00FF6640" w:rsidRDefault="00FF6640" w:rsidP="005A028B">
            <w:r w:rsidRPr="00FF6640">
              <w:t>ПК 2.1.</w:t>
            </w:r>
          </w:p>
          <w:p w:rsidR="00FF6640" w:rsidRDefault="00FF6640" w:rsidP="005A028B">
            <w:r>
              <w:t>ПК 2.2</w:t>
            </w:r>
            <w:r w:rsidRPr="00FF6640">
              <w:t>.</w:t>
            </w:r>
          </w:p>
          <w:p w:rsidR="00FF6640" w:rsidRPr="00FF6640" w:rsidRDefault="00FF6640" w:rsidP="005A028B">
            <w:r>
              <w:t>ПК 2.3</w:t>
            </w:r>
            <w:r w:rsidRPr="00FF6640">
              <w:t>.</w:t>
            </w:r>
          </w:p>
          <w:p w:rsidR="00F74D45" w:rsidRDefault="00FF6640" w:rsidP="005A028B">
            <w:r w:rsidRPr="00FF6640">
              <w:t>ДПК 2.4</w:t>
            </w:r>
          </w:p>
          <w:p w:rsidR="00FF6640" w:rsidRDefault="00FF6640" w:rsidP="00FF6640">
            <w:r>
              <w:t>ДПК 2.5</w:t>
            </w:r>
          </w:p>
          <w:p w:rsidR="00FF6640" w:rsidRDefault="00FF6640" w:rsidP="00FF6640">
            <w:r>
              <w:t>ДПК 2.6</w:t>
            </w:r>
          </w:p>
          <w:p w:rsidR="00FF6640" w:rsidRDefault="00FF6640" w:rsidP="005A028B"/>
          <w:p w:rsidR="00FF6640" w:rsidRPr="00FF6640" w:rsidRDefault="00FF6640" w:rsidP="005A028B"/>
        </w:tc>
        <w:tc>
          <w:tcPr>
            <w:tcW w:w="1275" w:type="dxa"/>
          </w:tcPr>
          <w:p w:rsidR="00F74D45" w:rsidRDefault="00193BDB" w:rsidP="009900A0">
            <w:pPr>
              <w:jc w:val="center"/>
            </w:pPr>
            <w:r>
              <w:t>Экзамен квалификационный</w:t>
            </w:r>
          </w:p>
        </w:tc>
      </w:tr>
      <w:tr w:rsidR="00FF6640" w:rsidRPr="004F5A7A" w:rsidTr="00F33E53">
        <w:trPr>
          <w:trHeight w:val="2770"/>
        </w:trPr>
        <w:tc>
          <w:tcPr>
            <w:tcW w:w="2660" w:type="dxa"/>
          </w:tcPr>
          <w:p w:rsidR="00FF6640" w:rsidRDefault="00FF6640" w:rsidP="009900A0">
            <w:r w:rsidRPr="00DB57C2">
              <w:t>МДК</w:t>
            </w:r>
            <w:r>
              <w:t>. 02</w:t>
            </w:r>
            <w:r w:rsidRPr="00DB57C2">
              <w:t>. 01</w:t>
            </w:r>
            <w:r>
              <w:t xml:space="preserve">. </w:t>
            </w:r>
            <w:r w:rsidRPr="00F74D45">
              <w:t>Управление коллективом</w:t>
            </w:r>
          </w:p>
        </w:tc>
        <w:tc>
          <w:tcPr>
            <w:tcW w:w="8647" w:type="dxa"/>
            <w:vMerge w:val="restart"/>
          </w:tcPr>
          <w:p w:rsidR="00FF6640" w:rsidRDefault="00FF6640" w:rsidP="00FF6640">
            <w:pPr>
              <w:spacing w:line="23" w:lineRule="atLeast"/>
              <w:ind w:firstLine="284"/>
            </w:pPr>
            <w:r w:rsidRPr="005F081F">
              <w:t xml:space="preserve">В результате </w:t>
            </w:r>
            <w:r w:rsidRPr="00182B8A">
              <w:t xml:space="preserve">освоения </w:t>
            </w:r>
            <w:r w:rsidRPr="006D4D6C">
              <w:t>профессионального модуля</w:t>
            </w:r>
            <w:r w:rsidRPr="00182B8A">
              <w:t xml:space="preserve"> </w:t>
            </w:r>
            <w:r>
              <w:t>обучающийся должен</w:t>
            </w:r>
          </w:p>
          <w:p w:rsidR="00FF6640" w:rsidRPr="00FF6640" w:rsidRDefault="00FF6640" w:rsidP="00FF6640">
            <w:pPr>
              <w:spacing w:line="23" w:lineRule="atLeast"/>
              <w:ind w:firstLine="284"/>
              <w:rPr>
                <w:b/>
                <w:spacing w:val="-8"/>
              </w:rPr>
            </w:pPr>
            <w:r w:rsidRPr="00FF6640">
              <w:rPr>
                <w:b/>
              </w:rPr>
              <w:t>уметь:</w:t>
            </w:r>
          </w:p>
          <w:p w:rsidR="00FF6640" w:rsidRPr="00FF6640" w:rsidRDefault="00FF6640" w:rsidP="00FF6640">
            <w:pPr>
              <w:spacing w:line="23" w:lineRule="atLeast"/>
              <w:ind w:firstLine="284"/>
              <w:rPr>
                <w:spacing w:val="-8"/>
              </w:rPr>
            </w:pPr>
            <w:r w:rsidRPr="00FF6640">
              <w:rPr>
                <w:spacing w:val="-8"/>
              </w:rPr>
              <w:t>планировать работу участка по установленным срокам;</w:t>
            </w:r>
          </w:p>
          <w:p w:rsidR="00FF6640" w:rsidRPr="00FF6640" w:rsidRDefault="00FF6640" w:rsidP="00FF6640">
            <w:pPr>
              <w:spacing w:line="23" w:lineRule="atLeast"/>
              <w:ind w:firstLine="284"/>
            </w:pPr>
            <w:r w:rsidRPr="00FF6640">
              <w:t>осуществлять руководство работой производственного участка;</w:t>
            </w:r>
          </w:p>
          <w:p w:rsidR="00FF6640" w:rsidRPr="00FF6640" w:rsidRDefault="00FF6640" w:rsidP="00FF6640">
            <w:pPr>
              <w:spacing w:line="23" w:lineRule="atLeast"/>
              <w:ind w:firstLine="284"/>
            </w:pPr>
            <w:r w:rsidRPr="00FF6640">
              <w:t>своевременно подготавливать производство;</w:t>
            </w:r>
          </w:p>
          <w:p w:rsidR="00FF6640" w:rsidRPr="00FF6640" w:rsidRDefault="00FF6640" w:rsidP="00FF6640">
            <w:pPr>
              <w:spacing w:line="23" w:lineRule="atLeast"/>
              <w:ind w:firstLine="284"/>
            </w:pPr>
            <w:r w:rsidRPr="00FF6640">
              <w:t>обеспечивать рациональную расстановку рабочих;</w:t>
            </w:r>
          </w:p>
          <w:p w:rsidR="00FF6640" w:rsidRPr="00FF6640" w:rsidRDefault="00FF6640" w:rsidP="00FF6640">
            <w:pPr>
              <w:spacing w:line="23" w:lineRule="atLeast"/>
              <w:ind w:firstLine="284"/>
            </w:pPr>
            <w:r w:rsidRPr="00FF6640">
              <w:t>контролировать соблюдение технологических процессов;</w:t>
            </w:r>
          </w:p>
          <w:p w:rsidR="00FF6640" w:rsidRPr="00FF6640" w:rsidRDefault="00FF6640" w:rsidP="00FF6640">
            <w:pPr>
              <w:spacing w:line="23" w:lineRule="atLeast"/>
              <w:ind w:firstLine="284"/>
            </w:pPr>
            <w:r w:rsidRPr="00FF6640">
              <w:t>оперативно выявлять и устранять причины их нарушения;</w:t>
            </w:r>
          </w:p>
          <w:p w:rsidR="00FF6640" w:rsidRPr="00FF6640" w:rsidRDefault="00FF6640" w:rsidP="00FF6640">
            <w:pPr>
              <w:spacing w:line="23" w:lineRule="atLeast"/>
              <w:ind w:firstLine="284"/>
            </w:pPr>
            <w:r w:rsidRPr="00FF6640">
              <w:t>проверять качество выполненных работ;</w:t>
            </w:r>
          </w:p>
          <w:p w:rsidR="00FF6640" w:rsidRPr="00FF6640" w:rsidRDefault="00FF6640" w:rsidP="00FF6640">
            <w:pPr>
              <w:spacing w:line="23" w:lineRule="atLeast"/>
              <w:ind w:firstLine="284"/>
            </w:pPr>
            <w:r w:rsidRPr="00FF6640">
              <w:t>осуществлять производственный инструктаж рабочих;</w:t>
            </w:r>
          </w:p>
          <w:p w:rsidR="00FF6640" w:rsidRPr="00FF6640" w:rsidRDefault="00FF6640" w:rsidP="00FF6640">
            <w:pPr>
              <w:spacing w:line="23" w:lineRule="atLeast"/>
              <w:ind w:firstLine="284"/>
            </w:pPr>
            <w:r w:rsidRPr="00FF6640">
              <w:t>анализировать результаты производственной деятельности участка;</w:t>
            </w:r>
          </w:p>
          <w:p w:rsidR="00FF6640" w:rsidRPr="00FF6640" w:rsidRDefault="00FF6640" w:rsidP="00FF6640">
            <w:pPr>
              <w:spacing w:line="23" w:lineRule="atLeast"/>
              <w:ind w:firstLine="284"/>
            </w:pPr>
            <w:r w:rsidRPr="00FF6640">
              <w:t>обеспечивать правильность и своевременность оформления первичных документов;</w:t>
            </w:r>
          </w:p>
          <w:p w:rsidR="00FF6640" w:rsidRPr="00FF6640" w:rsidRDefault="00FF6640" w:rsidP="00FF6640">
            <w:pPr>
              <w:spacing w:line="23" w:lineRule="atLeast"/>
              <w:ind w:firstLine="284"/>
            </w:pPr>
            <w:r w:rsidRPr="00FF6640">
              <w:t>организовывать работу по повышению квалификации рабочих;</w:t>
            </w:r>
          </w:p>
          <w:p w:rsidR="00FF6640" w:rsidRPr="00FF6640" w:rsidRDefault="00FF6640" w:rsidP="00FF6640">
            <w:pPr>
              <w:spacing w:line="23" w:lineRule="atLeast"/>
              <w:ind w:firstLine="284"/>
            </w:pPr>
            <w:r w:rsidRPr="00FF6640">
              <w:t>рассчитывать по принятой методологии основные технико-экономические показатели     производственной деятельности.</w:t>
            </w:r>
          </w:p>
          <w:p w:rsidR="00FF6640" w:rsidRPr="00FF6640" w:rsidRDefault="00FF6640" w:rsidP="00FF6640">
            <w:pPr>
              <w:spacing w:line="23" w:lineRule="atLeast"/>
              <w:ind w:firstLine="284"/>
              <w:rPr>
                <w:b/>
              </w:rPr>
            </w:pPr>
            <w:r w:rsidRPr="00FF6640">
              <w:rPr>
                <w:b/>
              </w:rPr>
              <w:t>знать:</w:t>
            </w:r>
          </w:p>
          <w:p w:rsidR="00FF6640" w:rsidRPr="00FF6640" w:rsidRDefault="00FF6640" w:rsidP="00FF6640">
            <w:pPr>
              <w:spacing w:line="23" w:lineRule="atLeast"/>
              <w:ind w:firstLine="284"/>
            </w:pPr>
            <w:r w:rsidRPr="00FF6640">
              <w:t>действующие законодательные и нормативные акты, регулирующие производственно-хозяйственную деятельность;</w:t>
            </w:r>
          </w:p>
          <w:p w:rsidR="00FF6640" w:rsidRPr="00FF6640" w:rsidRDefault="00FF6640" w:rsidP="00FF6640">
            <w:pPr>
              <w:spacing w:line="23" w:lineRule="atLeast"/>
              <w:ind w:firstLine="284"/>
            </w:pPr>
            <w:r w:rsidRPr="00FF6640">
              <w:t>положения действующей системы менеджмента качества;</w:t>
            </w:r>
          </w:p>
          <w:p w:rsidR="00FF6640" w:rsidRPr="00FF6640" w:rsidRDefault="00FF6640" w:rsidP="00FF6640">
            <w:pPr>
              <w:spacing w:line="23" w:lineRule="atLeast"/>
              <w:ind w:firstLine="284"/>
            </w:pPr>
            <w:r w:rsidRPr="00FF6640">
              <w:t>методы нормирования и формы оплаты труда;</w:t>
            </w:r>
          </w:p>
          <w:p w:rsidR="00FF6640" w:rsidRPr="00FF6640" w:rsidRDefault="00FF6640" w:rsidP="00FF6640">
            <w:pPr>
              <w:spacing w:line="23" w:lineRule="atLeast"/>
              <w:ind w:firstLine="284"/>
            </w:pPr>
            <w:r w:rsidRPr="00FF6640">
              <w:t>основы управленческого учета;</w:t>
            </w:r>
          </w:p>
          <w:p w:rsidR="00FF6640" w:rsidRPr="00FF6640" w:rsidRDefault="00FF6640" w:rsidP="00FF6640">
            <w:pPr>
              <w:spacing w:line="23" w:lineRule="atLeast"/>
              <w:ind w:firstLine="284"/>
            </w:pPr>
            <w:r w:rsidRPr="00FF6640">
              <w:t xml:space="preserve">основные технико-экономические показатели производственной деятельности; </w:t>
            </w:r>
          </w:p>
          <w:p w:rsidR="00FF6640" w:rsidRPr="00FF6640" w:rsidRDefault="00FF6640" w:rsidP="00FF6640">
            <w:pPr>
              <w:spacing w:line="23" w:lineRule="atLeast"/>
              <w:ind w:firstLine="284"/>
            </w:pPr>
            <w:r w:rsidRPr="00FF6640">
              <w:t>порядок разработки и оформления технической документации;</w:t>
            </w:r>
          </w:p>
          <w:p w:rsidR="00FF6640" w:rsidRDefault="00FF6640" w:rsidP="00FF6640">
            <w:pPr>
              <w:autoSpaceDE w:val="0"/>
              <w:autoSpaceDN w:val="0"/>
              <w:adjustRightInd w:val="0"/>
              <w:jc w:val="both"/>
            </w:pPr>
            <w:r>
              <w:t xml:space="preserve">    </w:t>
            </w:r>
            <w:r w:rsidRPr="00FF6640">
              <w:t>правила охраны труда, противопожарной и экологической безопасности, виды, периодичность и правила оформления инструктажа</w:t>
            </w:r>
          </w:p>
          <w:p w:rsidR="00FF6640" w:rsidRDefault="00FF6640" w:rsidP="00FF6640">
            <w:pPr>
              <w:autoSpaceDE w:val="0"/>
              <w:autoSpaceDN w:val="0"/>
              <w:adjustRightInd w:val="0"/>
              <w:jc w:val="both"/>
            </w:pPr>
            <w:r w:rsidRPr="006D4D6C">
              <w:rPr>
                <w:bCs/>
              </w:rPr>
              <w:lastRenderedPageBreak/>
              <w:t xml:space="preserve">В результате освоения </w:t>
            </w:r>
            <w:r w:rsidRPr="00C24D59">
              <w:rPr>
                <w:b/>
                <w:bCs/>
              </w:rPr>
              <w:t>вариативной части</w:t>
            </w:r>
            <w:r>
              <w:rPr>
                <w:bCs/>
              </w:rPr>
              <w:t xml:space="preserve"> </w:t>
            </w:r>
            <w:r w:rsidRPr="006D4D6C">
              <w:t>профессионального модуля</w:t>
            </w:r>
            <w:r>
              <w:t xml:space="preserve"> </w:t>
            </w:r>
            <w:r w:rsidRPr="005F081F">
              <w:t>обучающийся должен:</w:t>
            </w:r>
          </w:p>
          <w:p w:rsidR="00FF6640" w:rsidRPr="00FF6640" w:rsidRDefault="00FF6640" w:rsidP="00FF6640">
            <w:pPr>
              <w:spacing w:line="23" w:lineRule="atLeast"/>
              <w:ind w:firstLine="284"/>
              <w:rPr>
                <w:b/>
              </w:rPr>
            </w:pPr>
            <w:r w:rsidRPr="00FF6640">
              <w:rPr>
                <w:b/>
              </w:rPr>
              <w:t>уметь:</w:t>
            </w:r>
          </w:p>
          <w:p w:rsidR="00FF6640" w:rsidRPr="00FF6640" w:rsidRDefault="00FF6640" w:rsidP="00FF6640">
            <w:pPr>
              <w:pStyle w:val="af6"/>
              <w:spacing w:before="0" w:beforeAutospacing="0" w:after="0" w:afterAutospacing="0" w:line="23" w:lineRule="atLeast"/>
              <w:rPr>
                <w:color w:val="000000"/>
              </w:rPr>
            </w:pPr>
            <w:r w:rsidRPr="00FF6640">
              <w:rPr>
                <w:color w:val="000000"/>
              </w:rPr>
              <w:t>ориентироваться в понятиях, категориях, методах и приемах экономического анализа;</w:t>
            </w:r>
          </w:p>
          <w:p w:rsidR="00FF6640" w:rsidRPr="00FF6640" w:rsidRDefault="00FF6640" w:rsidP="00FF6640">
            <w:pPr>
              <w:pStyle w:val="af6"/>
              <w:spacing w:before="0" w:beforeAutospacing="0" w:after="0" w:afterAutospacing="0" w:line="23" w:lineRule="atLeast"/>
              <w:rPr>
                <w:color w:val="000000"/>
              </w:rPr>
            </w:pPr>
            <w:r w:rsidRPr="00FF6640">
              <w:rPr>
                <w:color w:val="000000"/>
              </w:rPr>
              <w:t>пользоваться информационным обеспечением анализа финансово-хозяйственной деятельности;</w:t>
            </w:r>
          </w:p>
          <w:p w:rsidR="00FF6640" w:rsidRPr="00FF6640" w:rsidRDefault="00FF6640" w:rsidP="00FF6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rPr>
            </w:pPr>
            <w:r w:rsidRPr="00FF6640">
              <w:rPr>
                <w:color w:val="000000"/>
              </w:rPr>
              <w:t>проводить анализ производства и реализации продукции</w:t>
            </w:r>
          </w:p>
          <w:p w:rsidR="00FF6640" w:rsidRPr="00FF6640" w:rsidRDefault="00FF6640" w:rsidP="00FF6640">
            <w:pPr>
              <w:spacing w:line="23" w:lineRule="atLeast"/>
              <w:ind w:firstLine="284"/>
              <w:rPr>
                <w:b/>
              </w:rPr>
            </w:pPr>
            <w:r w:rsidRPr="00FF6640">
              <w:rPr>
                <w:b/>
              </w:rPr>
              <w:t>знать:</w:t>
            </w:r>
          </w:p>
          <w:p w:rsidR="00FF6640" w:rsidRPr="00FF6640" w:rsidRDefault="00FF6640" w:rsidP="00FF6640">
            <w:pPr>
              <w:pStyle w:val="af6"/>
              <w:spacing w:before="0" w:beforeAutospacing="0" w:after="0" w:afterAutospacing="0" w:line="23" w:lineRule="atLeast"/>
              <w:rPr>
                <w:color w:val="000000"/>
              </w:rPr>
            </w:pPr>
            <w:r w:rsidRPr="00FF6640">
              <w:rPr>
                <w:color w:val="000000"/>
              </w:rPr>
              <w:t>методы, приемы, информационное обеспечение анализа финансово-хозяйственной деятельности;</w:t>
            </w:r>
          </w:p>
          <w:p w:rsidR="00FF6640" w:rsidRPr="00FF6640" w:rsidRDefault="00FF6640" w:rsidP="00FF6640">
            <w:pPr>
              <w:pStyle w:val="af6"/>
              <w:spacing w:before="0" w:beforeAutospacing="0" w:after="0" w:afterAutospacing="0" w:line="23" w:lineRule="atLeast"/>
              <w:ind w:firstLine="0"/>
              <w:rPr>
                <w:color w:val="000000"/>
              </w:rPr>
            </w:pPr>
            <w:r w:rsidRPr="00FF6640">
              <w:rPr>
                <w:color w:val="000000"/>
              </w:rPr>
              <w:t>виды экономического анализа;</w:t>
            </w:r>
          </w:p>
          <w:p w:rsidR="00FF6640" w:rsidRPr="00FF6640" w:rsidRDefault="00FF6640" w:rsidP="00FF6640">
            <w:pPr>
              <w:autoSpaceDE w:val="0"/>
              <w:autoSpaceDN w:val="0"/>
              <w:adjustRightInd w:val="0"/>
              <w:jc w:val="both"/>
            </w:pPr>
            <w:r w:rsidRPr="00FF6640">
              <w:t>способы проведения маркетинговых исследованийдля реализации товаров, работ и услуг.</w:t>
            </w:r>
          </w:p>
        </w:tc>
        <w:tc>
          <w:tcPr>
            <w:tcW w:w="850" w:type="dxa"/>
            <w:vAlign w:val="center"/>
          </w:tcPr>
          <w:p w:rsidR="00FF6640" w:rsidRDefault="00FF6640" w:rsidP="00193BDB">
            <w:pPr>
              <w:jc w:val="center"/>
            </w:pPr>
            <w:r>
              <w:lastRenderedPageBreak/>
              <w:t>489</w:t>
            </w:r>
          </w:p>
        </w:tc>
        <w:tc>
          <w:tcPr>
            <w:tcW w:w="851" w:type="dxa"/>
            <w:vAlign w:val="center"/>
          </w:tcPr>
          <w:p w:rsidR="00FF6640" w:rsidRDefault="00FF6640" w:rsidP="00193BDB">
            <w:pPr>
              <w:jc w:val="center"/>
            </w:pPr>
            <w:r>
              <w:t>326</w:t>
            </w:r>
          </w:p>
        </w:tc>
        <w:tc>
          <w:tcPr>
            <w:tcW w:w="1134" w:type="dxa"/>
          </w:tcPr>
          <w:p w:rsidR="00FF6640" w:rsidRDefault="00FF6640" w:rsidP="005A028B"/>
        </w:tc>
        <w:tc>
          <w:tcPr>
            <w:tcW w:w="1275" w:type="dxa"/>
          </w:tcPr>
          <w:p w:rsidR="00FF6640" w:rsidRDefault="00FF6640" w:rsidP="009900A0">
            <w:pPr>
              <w:jc w:val="center"/>
            </w:pPr>
            <w:r>
              <w:t>Экзамен</w:t>
            </w:r>
          </w:p>
          <w:p w:rsidR="009E3AD5" w:rsidRDefault="009E3AD5" w:rsidP="009900A0">
            <w:pPr>
              <w:jc w:val="center"/>
            </w:pPr>
          </w:p>
          <w:p w:rsidR="00FF6640" w:rsidRDefault="00FF6640" w:rsidP="009900A0">
            <w:pPr>
              <w:jc w:val="center"/>
            </w:pPr>
            <w:r>
              <w:t>Дифференцированный зачет</w:t>
            </w:r>
          </w:p>
          <w:p w:rsidR="009E3AD5" w:rsidRDefault="009E3AD5" w:rsidP="009900A0">
            <w:pPr>
              <w:jc w:val="center"/>
            </w:pPr>
          </w:p>
          <w:p w:rsidR="00FF6640" w:rsidRDefault="00FF6640" w:rsidP="009900A0">
            <w:pPr>
              <w:jc w:val="center"/>
            </w:pPr>
            <w:r>
              <w:t>Курсовой проект</w:t>
            </w:r>
          </w:p>
        </w:tc>
      </w:tr>
      <w:tr w:rsidR="00FF6640" w:rsidRPr="004F5A7A" w:rsidTr="00F33E53">
        <w:trPr>
          <w:trHeight w:val="263"/>
        </w:trPr>
        <w:tc>
          <w:tcPr>
            <w:tcW w:w="2660" w:type="dxa"/>
          </w:tcPr>
          <w:p w:rsidR="00FF6640" w:rsidRDefault="00FF6640" w:rsidP="009900A0">
            <w:r>
              <w:t xml:space="preserve">УП.02.01 </w:t>
            </w:r>
            <w:r w:rsidRPr="00F74D45">
              <w:t>Учебная практика по анализу деятельности предприятия</w:t>
            </w:r>
          </w:p>
        </w:tc>
        <w:tc>
          <w:tcPr>
            <w:tcW w:w="8647" w:type="dxa"/>
            <w:vMerge/>
          </w:tcPr>
          <w:p w:rsidR="00FF6640" w:rsidRPr="009F117A" w:rsidRDefault="00FF6640" w:rsidP="00597672">
            <w:pPr>
              <w:autoSpaceDE w:val="0"/>
              <w:autoSpaceDN w:val="0"/>
              <w:adjustRightInd w:val="0"/>
              <w:jc w:val="both"/>
            </w:pPr>
          </w:p>
        </w:tc>
        <w:tc>
          <w:tcPr>
            <w:tcW w:w="850" w:type="dxa"/>
            <w:tcBorders>
              <w:bottom w:val="single" w:sz="4" w:space="0" w:color="auto"/>
            </w:tcBorders>
            <w:vAlign w:val="center"/>
          </w:tcPr>
          <w:p w:rsidR="00FF6640" w:rsidRDefault="00FF6640" w:rsidP="00193BDB">
            <w:pPr>
              <w:jc w:val="center"/>
            </w:pPr>
          </w:p>
        </w:tc>
        <w:tc>
          <w:tcPr>
            <w:tcW w:w="851" w:type="dxa"/>
            <w:tcBorders>
              <w:bottom w:val="single" w:sz="4" w:space="0" w:color="auto"/>
            </w:tcBorders>
            <w:vAlign w:val="center"/>
          </w:tcPr>
          <w:p w:rsidR="00FF6640" w:rsidRDefault="00FF6640" w:rsidP="00193BDB">
            <w:pPr>
              <w:jc w:val="center"/>
            </w:pPr>
            <w:r>
              <w:t>36</w:t>
            </w:r>
          </w:p>
        </w:tc>
        <w:tc>
          <w:tcPr>
            <w:tcW w:w="1134" w:type="dxa"/>
            <w:tcBorders>
              <w:bottom w:val="single" w:sz="4" w:space="0" w:color="auto"/>
            </w:tcBorders>
          </w:tcPr>
          <w:p w:rsidR="00FF6640" w:rsidRDefault="00FF6640" w:rsidP="005A028B"/>
        </w:tc>
        <w:tc>
          <w:tcPr>
            <w:tcW w:w="1275" w:type="dxa"/>
          </w:tcPr>
          <w:p w:rsidR="00FF6640" w:rsidRDefault="00FF6640" w:rsidP="00201E02">
            <w:pPr>
              <w:jc w:val="center"/>
            </w:pPr>
            <w:r>
              <w:t>Дифференцированный зачет</w:t>
            </w:r>
          </w:p>
          <w:p w:rsidR="00FF6640" w:rsidRDefault="00FF6640" w:rsidP="009900A0">
            <w:pPr>
              <w:jc w:val="center"/>
            </w:pPr>
          </w:p>
        </w:tc>
      </w:tr>
      <w:tr w:rsidR="00FF6640" w:rsidRPr="004F5A7A" w:rsidTr="00193BDB">
        <w:trPr>
          <w:trHeight w:val="263"/>
        </w:trPr>
        <w:tc>
          <w:tcPr>
            <w:tcW w:w="2660" w:type="dxa"/>
          </w:tcPr>
          <w:p w:rsidR="00FF6640" w:rsidRDefault="00FF6640" w:rsidP="009900A0">
            <w:r>
              <w:t xml:space="preserve">ПП. 02.01 </w:t>
            </w:r>
            <w:r w:rsidRPr="00F74D45">
              <w:t>Производственная практика по анализу деятельности предприятия</w:t>
            </w:r>
          </w:p>
        </w:tc>
        <w:tc>
          <w:tcPr>
            <w:tcW w:w="8647" w:type="dxa"/>
            <w:vMerge/>
            <w:tcBorders>
              <w:bottom w:val="single" w:sz="4" w:space="0" w:color="auto"/>
            </w:tcBorders>
          </w:tcPr>
          <w:p w:rsidR="00FF6640" w:rsidRPr="009F117A" w:rsidRDefault="00FF6640" w:rsidP="00597672">
            <w:pPr>
              <w:autoSpaceDE w:val="0"/>
              <w:autoSpaceDN w:val="0"/>
              <w:adjustRightInd w:val="0"/>
              <w:jc w:val="both"/>
            </w:pPr>
          </w:p>
        </w:tc>
        <w:tc>
          <w:tcPr>
            <w:tcW w:w="850" w:type="dxa"/>
            <w:tcBorders>
              <w:bottom w:val="single" w:sz="4" w:space="0" w:color="auto"/>
            </w:tcBorders>
            <w:vAlign w:val="center"/>
          </w:tcPr>
          <w:p w:rsidR="00FF6640" w:rsidRDefault="00FF6640" w:rsidP="00193BDB">
            <w:pPr>
              <w:jc w:val="center"/>
            </w:pPr>
          </w:p>
        </w:tc>
        <w:tc>
          <w:tcPr>
            <w:tcW w:w="851" w:type="dxa"/>
            <w:tcBorders>
              <w:bottom w:val="single" w:sz="4" w:space="0" w:color="auto"/>
            </w:tcBorders>
            <w:vAlign w:val="center"/>
          </w:tcPr>
          <w:p w:rsidR="00FF6640" w:rsidRDefault="00FF6640" w:rsidP="00193BDB">
            <w:pPr>
              <w:jc w:val="center"/>
            </w:pPr>
            <w:r>
              <w:t>36</w:t>
            </w:r>
          </w:p>
        </w:tc>
        <w:tc>
          <w:tcPr>
            <w:tcW w:w="1134" w:type="dxa"/>
            <w:tcBorders>
              <w:bottom w:val="single" w:sz="4" w:space="0" w:color="auto"/>
            </w:tcBorders>
          </w:tcPr>
          <w:p w:rsidR="00FF6640" w:rsidRDefault="00FF6640" w:rsidP="005A028B"/>
        </w:tc>
        <w:tc>
          <w:tcPr>
            <w:tcW w:w="1275" w:type="dxa"/>
          </w:tcPr>
          <w:p w:rsidR="00FF6640" w:rsidRDefault="00FF6640" w:rsidP="00201E02">
            <w:pPr>
              <w:jc w:val="center"/>
            </w:pPr>
            <w:r>
              <w:t>Дифференцированный зачет</w:t>
            </w:r>
          </w:p>
          <w:p w:rsidR="00FF6640" w:rsidRDefault="00FF6640" w:rsidP="009900A0">
            <w:pPr>
              <w:jc w:val="center"/>
            </w:pPr>
          </w:p>
        </w:tc>
      </w:tr>
      <w:tr w:rsidR="00F74D45" w:rsidRPr="004F5A7A" w:rsidTr="00193BDB">
        <w:trPr>
          <w:trHeight w:val="263"/>
        </w:trPr>
        <w:tc>
          <w:tcPr>
            <w:tcW w:w="11307" w:type="dxa"/>
            <w:gridSpan w:val="2"/>
            <w:vAlign w:val="center"/>
          </w:tcPr>
          <w:p w:rsidR="00F74D45" w:rsidRPr="009F117A" w:rsidRDefault="00F74D45" w:rsidP="00193BDB">
            <w:pPr>
              <w:autoSpaceDE w:val="0"/>
              <w:autoSpaceDN w:val="0"/>
              <w:adjustRightInd w:val="0"/>
              <w:jc w:val="center"/>
            </w:pPr>
            <w:r>
              <w:rPr>
                <w:b/>
              </w:rPr>
              <w:lastRenderedPageBreak/>
              <w:t>ПМ.03.</w:t>
            </w:r>
            <w:r w:rsidR="00193BDB">
              <w:t xml:space="preserve"> </w:t>
            </w:r>
            <w:r w:rsidR="00193BDB" w:rsidRPr="00193BDB">
              <w:rPr>
                <w:b/>
              </w:rPr>
              <w:t>Выполнение работ по одной или нескольким профессиям рабочих, должностям служащих</w:t>
            </w:r>
          </w:p>
        </w:tc>
        <w:tc>
          <w:tcPr>
            <w:tcW w:w="850" w:type="dxa"/>
            <w:tcBorders>
              <w:bottom w:val="single" w:sz="4" w:space="0" w:color="auto"/>
            </w:tcBorders>
            <w:vAlign w:val="center"/>
          </w:tcPr>
          <w:p w:rsidR="00F74D45" w:rsidRDefault="00193BDB" w:rsidP="00193BDB">
            <w:pPr>
              <w:jc w:val="center"/>
            </w:pPr>
            <w:r>
              <w:t>258</w:t>
            </w:r>
          </w:p>
        </w:tc>
        <w:tc>
          <w:tcPr>
            <w:tcW w:w="851" w:type="dxa"/>
            <w:tcBorders>
              <w:bottom w:val="single" w:sz="4" w:space="0" w:color="auto"/>
            </w:tcBorders>
            <w:vAlign w:val="center"/>
          </w:tcPr>
          <w:p w:rsidR="00F74D45" w:rsidRDefault="00193BDB" w:rsidP="00193BDB">
            <w:pPr>
              <w:jc w:val="center"/>
            </w:pPr>
            <w:r>
              <w:t>176</w:t>
            </w:r>
          </w:p>
        </w:tc>
        <w:tc>
          <w:tcPr>
            <w:tcW w:w="1134" w:type="dxa"/>
            <w:tcBorders>
              <w:bottom w:val="single" w:sz="4" w:space="0" w:color="auto"/>
            </w:tcBorders>
          </w:tcPr>
          <w:p w:rsidR="005F74FD" w:rsidRPr="005F74FD" w:rsidRDefault="005F74FD" w:rsidP="005F74FD">
            <w:pPr>
              <w:jc w:val="center"/>
            </w:pPr>
            <w:r w:rsidRPr="005F74FD">
              <w:t>ОК 1-9</w:t>
            </w:r>
          </w:p>
          <w:p w:rsidR="00F74D45" w:rsidRDefault="005F74FD" w:rsidP="005A028B">
            <w:r w:rsidRPr="005F74FD">
              <w:t>ПК. 3.1</w:t>
            </w:r>
            <w:r>
              <w:t>-3.7</w:t>
            </w:r>
          </w:p>
          <w:p w:rsidR="005F74FD" w:rsidRDefault="005F74FD" w:rsidP="005A028B">
            <w:r w:rsidRPr="005F74FD">
              <w:t>ДПК 3.8</w:t>
            </w:r>
          </w:p>
          <w:p w:rsidR="005F74FD" w:rsidRDefault="005F74FD" w:rsidP="005F74FD">
            <w:r w:rsidRPr="005F74FD">
              <w:t>ДПК 3.</w:t>
            </w:r>
            <w:r>
              <w:t>9</w:t>
            </w:r>
          </w:p>
          <w:p w:rsidR="005F74FD" w:rsidRPr="005F74FD" w:rsidRDefault="005F74FD" w:rsidP="005A028B"/>
        </w:tc>
        <w:tc>
          <w:tcPr>
            <w:tcW w:w="1275" w:type="dxa"/>
          </w:tcPr>
          <w:p w:rsidR="00F74D45" w:rsidRDefault="00193BDB" w:rsidP="009900A0">
            <w:pPr>
              <w:jc w:val="center"/>
            </w:pPr>
            <w:r>
              <w:t>Экзамен квалификационный</w:t>
            </w:r>
          </w:p>
        </w:tc>
      </w:tr>
      <w:tr w:rsidR="00FF6640" w:rsidRPr="004F5A7A" w:rsidTr="00F33E53">
        <w:trPr>
          <w:trHeight w:val="263"/>
        </w:trPr>
        <w:tc>
          <w:tcPr>
            <w:tcW w:w="2660" w:type="dxa"/>
          </w:tcPr>
          <w:p w:rsidR="00FF6640" w:rsidRDefault="00FF6640" w:rsidP="009900A0">
            <w:r w:rsidRPr="00DB57C2">
              <w:t>МДК</w:t>
            </w:r>
            <w:r>
              <w:t>. 03</w:t>
            </w:r>
            <w:r w:rsidRPr="00DB57C2">
              <w:t>. 01</w:t>
            </w:r>
            <w:r>
              <w:t xml:space="preserve">. </w:t>
            </w:r>
            <w:r w:rsidRPr="00193BDB">
              <w:t>18511 Слесарь по ремонту автомобилей</w:t>
            </w:r>
          </w:p>
        </w:tc>
        <w:tc>
          <w:tcPr>
            <w:tcW w:w="8647" w:type="dxa"/>
            <w:vMerge w:val="restart"/>
          </w:tcPr>
          <w:p w:rsidR="005F74FD" w:rsidRDefault="005F74FD" w:rsidP="005F74FD">
            <w:pPr>
              <w:spacing w:line="23" w:lineRule="atLeast"/>
              <w:ind w:firstLine="284"/>
            </w:pPr>
            <w:r w:rsidRPr="005F081F">
              <w:t xml:space="preserve">В результате </w:t>
            </w:r>
            <w:r w:rsidRPr="00182B8A">
              <w:t xml:space="preserve">освоения </w:t>
            </w:r>
            <w:r w:rsidRPr="006D4D6C">
              <w:t>профессионального модуля</w:t>
            </w:r>
            <w:r w:rsidRPr="00182B8A">
              <w:t xml:space="preserve"> </w:t>
            </w:r>
            <w:r>
              <w:t>обучающийся должен</w:t>
            </w:r>
          </w:p>
          <w:p w:rsidR="005F74FD" w:rsidRDefault="005F74FD" w:rsidP="005F74FD">
            <w:pPr>
              <w:ind w:firstLine="284"/>
              <w:jc w:val="both"/>
            </w:pPr>
            <w:r w:rsidRPr="00FF6640">
              <w:rPr>
                <w:b/>
              </w:rPr>
              <w:t>уметь:</w:t>
            </w:r>
          </w:p>
          <w:p w:rsidR="005F74FD" w:rsidRPr="005F74FD" w:rsidRDefault="005F74FD" w:rsidP="005F74FD">
            <w:pPr>
              <w:ind w:firstLine="284"/>
              <w:jc w:val="both"/>
            </w:pPr>
            <w:r w:rsidRPr="005F74FD">
              <w:t>применять приспособления,  слесарный инструмент и оборудование при выполнении слесарных работ;</w:t>
            </w:r>
          </w:p>
          <w:p w:rsidR="005F74FD" w:rsidRPr="005F74FD" w:rsidRDefault="005F74FD" w:rsidP="005F74FD">
            <w:pPr>
              <w:ind w:firstLine="284"/>
              <w:jc w:val="both"/>
            </w:pPr>
            <w:r w:rsidRPr="005F74FD">
              <w:t>проводить технические измерения соответствующим инструментом и приборами;</w:t>
            </w:r>
          </w:p>
          <w:p w:rsidR="005F74FD" w:rsidRPr="005F74FD" w:rsidRDefault="005F74FD" w:rsidP="005F74FD">
            <w:pPr>
              <w:ind w:firstLine="284"/>
              <w:jc w:val="both"/>
            </w:pPr>
            <w:r w:rsidRPr="005F74FD">
              <w:t>выполнять слесарную обработку деталей по 12-14-му квалитетам;</w:t>
            </w:r>
          </w:p>
          <w:p w:rsidR="005F74FD" w:rsidRPr="005F74FD" w:rsidRDefault="005F74FD" w:rsidP="005F74FD">
            <w:pPr>
              <w:ind w:firstLine="284"/>
              <w:jc w:val="both"/>
            </w:pPr>
            <w:r w:rsidRPr="005F74FD">
              <w:rPr>
                <w:spacing w:val="-6"/>
              </w:rPr>
              <w:t xml:space="preserve">осуществлять технологический процесс </w:t>
            </w:r>
            <w:r w:rsidRPr="005F74FD">
              <w:t>разборки и сборкигрузовых и легковых автомобилей, а также автобусов длиной до 9,5 м.</w:t>
            </w:r>
          </w:p>
          <w:p w:rsidR="005F74FD" w:rsidRPr="005F74FD" w:rsidRDefault="005F74FD" w:rsidP="005F74FD">
            <w:pPr>
              <w:shd w:val="clear" w:color="auto" w:fill="FFFFFF"/>
              <w:ind w:firstLine="284"/>
            </w:pPr>
            <w:r w:rsidRPr="005F74FD">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
          <w:p w:rsidR="005F74FD" w:rsidRPr="005F74FD" w:rsidRDefault="005F74FD" w:rsidP="005F74FD">
            <w:pPr>
              <w:ind w:firstLine="284"/>
              <w:jc w:val="both"/>
              <w:rPr>
                <w:spacing w:val="-6"/>
              </w:rPr>
            </w:pPr>
            <w:r w:rsidRPr="005F74FD">
              <w:lastRenderedPageBreak/>
              <w:t>регулировать уровень топлива в поплавковой камере карбюраторов.</w:t>
            </w:r>
          </w:p>
          <w:p w:rsidR="005F74FD" w:rsidRDefault="005F74FD" w:rsidP="005F74FD">
            <w:pPr>
              <w:pStyle w:val="aff9"/>
              <w:widowControl w:val="0"/>
              <w:spacing w:after="0" w:line="240" w:lineRule="auto"/>
              <w:ind w:left="0" w:firstLine="284"/>
              <w:jc w:val="both"/>
              <w:rPr>
                <w:rFonts w:ascii="Times New Roman" w:hAnsi="Times New Roman"/>
                <w:sz w:val="24"/>
                <w:szCs w:val="24"/>
              </w:rPr>
            </w:pPr>
          </w:p>
          <w:p w:rsidR="005F74FD" w:rsidRPr="005F74FD" w:rsidRDefault="005F74FD" w:rsidP="005F74FD">
            <w:pPr>
              <w:pStyle w:val="aff9"/>
              <w:widowControl w:val="0"/>
              <w:spacing w:after="0" w:line="240" w:lineRule="auto"/>
              <w:ind w:left="0" w:firstLine="284"/>
              <w:jc w:val="both"/>
              <w:rPr>
                <w:rFonts w:ascii="Times New Roman" w:hAnsi="Times New Roman"/>
                <w:sz w:val="24"/>
                <w:szCs w:val="24"/>
              </w:rPr>
            </w:pPr>
            <w:r w:rsidRPr="005F74FD">
              <w:rPr>
                <w:rFonts w:ascii="Times New Roman" w:hAnsi="Times New Roman"/>
                <w:sz w:val="24"/>
                <w:szCs w:val="24"/>
              </w:rPr>
              <w:t>МДК 03.02   «Слесарь по топливной аппаратуре»</w:t>
            </w:r>
          </w:p>
          <w:p w:rsidR="005F74FD" w:rsidRPr="005F74FD" w:rsidRDefault="005F74FD" w:rsidP="005F74FD">
            <w:pPr>
              <w:ind w:firstLine="284"/>
              <w:jc w:val="both"/>
              <w:rPr>
                <w:spacing w:val="-6"/>
              </w:rPr>
            </w:pPr>
            <w:r w:rsidRPr="005F74FD">
              <w:rPr>
                <w:spacing w:val="-6"/>
              </w:rPr>
              <w:t>осуществлять технологический процесс снятия и установки приборов топливной аппаратуры карбюраторных и дизельных двигателей;</w:t>
            </w:r>
          </w:p>
          <w:p w:rsidR="005F74FD" w:rsidRPr="005F74FD" w:rsidRDefault="005F74FD" w:rsidP="005F74FD">
            <w:pPr>
              <w:ind w:firstLine="284"/>
              <w:jc w:val="both"/>
              <w:rPr>
                <w:spacing w:val="-6"/>
              </w:rPr>
            </w:pPr>
            <w:r w:rsidRPr="005F74FD">
              <w:rPr>
                <w:spacing w:val="-6"/>
              </w:rPr>
              <w:t>осуществлять технологический процесс разборки и сборки приборов топливной аппаратуры карбюраторных двигателей.</w:t>
            </w:r>
          </w:p>
          <w:p w:rsidR="005F74FD" w:rsidRDefault="005F74FD" w:rsidP="005F74FD">
            <w:pPr>
              <w:ind w:firstLine="284"/>
              <w:jc w:val="both"/>
            </w:pPr>
            <w:r w:rsidRPr="005F74FD">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5F74FD" w:rsidRPr="005F74FD" w:rsidRDefault="005F74FD" w:rsidP="005F74FD">
            <w:pPr>
              <w:ind w:firstLine="426"/>
            </w:pPr>
            <w:r w:rsidRPr="005F74FD">
              <w:t xml:space="preserve">основные сведения об устройстве двигателей внутреннего сгорания; </w:t>
            </w:r>
          </w:p>
          <w:p w:rsidR="005F74FD" w:rsidRPr="005F74FD" w:rsidRDefault="005F74FD" w:rsidP="005F74FD">
            <w:pPr>
              <w:ind w:firstLine="426"/>
            </w:pPr>
            <w:r w:rsidRPr="005F74FD">
              <w:t>возможные неисправности системы питания и топливной аппаратуры и методы устранения их;</w:t>
            </w:r>
          </w:p>
          <w:p w:rsidR="005F74FD" w:rsidRPr="005F74FD" w:rsidRDefault="005F74FD" w:rsidP="005F74FD">
            <w:pPr>
              <w:ind w:firstLine="426"/>
            </w:pPr>
            <w:r w:rsidRPr="005F74FD">
              <w:t xml:space="preserve">правила снятия и установки аппаратуры на карбюраторных и дизельных двигателях; </w:t>
            </w:r>
          </w:p>
          <w:p w:rsidR="005F74FD" w:rsidRPr="005F74FD" w:rsidRDefault="005F74FD" w:rsidP="005F74FD">
            <w:pPr>
              <w:ind w:firstLine="426"/>
            </w:pPr>
            <w:r w:rsidRPr="005F74FD">
              <w:t>правила разборки, ремонта, сборки и замены отдельных узлов топливной аппаратуры.</w:t>
            </w:r>
          </w:p>
          <w:p w:rsidR="005F74FD" w:rsidRPr="005F74FD" w:rsidRDefault="005F74FD" w:rsidP="005F74FD">
            <w:pPr>
              <w:ind w:firstLine="284"/>
              <w:jc w:val="both"/>
              <w:rPr>
                <w:spacing w:val="-6"/>
              </w:rPr>
            </w:pPr>
          </w:p>
          <w:p w:rsidR="005F74FD" w:rsidRPr="005F74FD" w:rsidRDefault="005F74FD" w:rsidP="005F74FD">
            <w:pPr>
              <w:ind w:firstLine="426"/>
              <w:jc w:val="both"/>
              <w:rPr>
                <w:spacing w:val="-6"/>
              </w:rPr>
            </w:pPr>
            <w:r w:rsidRPr="005F74FD">
              <w:t xml:space="preserve">МДК 03.01 </w:t>
            </w:r>
            <w:r w:rsidRPr="005F74FD">
              <w:rPr>
                <w:rFonts w:eastAsia="Calibri"/>
                <w:lang w:eastAsia="en-US"/>
              </w:rPr>
              <w:t>«Слесарь по ремонту автомобилей»</w:t>
            </w:r>
          </w:p>
          <w:p w:rsidR="005F74FD" w:rsidRPr="005F74FD" w:rsidRDefault="005F74FD" w:rsidP="005F74FD">
            <w:pPr>
              <w:ind w:firstLine="426"/>
            </w:pPr>
            <w:r w:rsidRPr="005F74FD">
              <w:rPr>
                <w:b/>
              </w:rPr>
              <w:t>знать:</w:t>
            </w:r>
          </w:p>
          <w:p w:rsidR="005F74FD" w:rsidRPr="005F74FD" w:rsidRDefault="005F74FD" w:rsidP="005F74FD">
            <w:pPr>
              <w:ind w:firstLine="426"/>
            </w:pPr>
            <w:r w:rsidRPr="005F74FD">
              <w:t xml:space="preserve">основные сведения об устройстве грузовых автомобилей  и автобусов; </w:t>
            </w:r>
          </w:p>
          <w:p w:rsidR="005F74FD" w:rsidRPr="005F74FD" w:rsidRDefault="005F74FD" w:rsidP="005F74FD">
            <w:pPr>
              <w:ind w:firstLine="426"/>
            </w:pPr>
            <w:r w:rsidRPr="005F74FD">
              <w:t>порядок сборки простых узлов;</w:t>
            </w:r>
          </w:p>
          <w:p w:rsidR="005F74FD" w:rsidRPr="005F74FD" w:rsidRDefault="005F74FD" w:rsidP="005F74FD">
            <w:pPr>
              <w:ind w:firstLine="426"/>
            </w:pPr>
            <w:r w:rsidRPr="005F74FD">
              <w:t>приемы и способы разделки, сращивания, изоляции и пайки электропроводов;</w:t>
            </w:r>
          </w:p>
          <w:p w:rsidR="005F74FD" w:rsidRPr="005F74FD" w:rsidRDefault="005F74FD" w:rsidP="005F74FD">
            <w:pPr>
              <w:ind w:firstLine="426"/>
            </w:pPr>
            <w:r w:rsidRPr="005F74FD">
              <w:t>основные виды электротехнических и изоляционных материалов, их свойства и назначение;</w:t>
            </w:r>
          </w:p>
          <w:p w:rsidR="005F74FD" w:rsidRPr="005F74FD" w:rsidRDefault="005F74FD" w:rsidP="005F74FD">
            <w:pPr>
              <w:ind w:firstLine="426"/>
            </w:pPr>
            <w:r w:rsidRPr="005F74FD">
              <w:t>способы выполнения крепежных работ и объемы первого и второго технического обслуживания;</w:t>
            </w:r>
          </w:p>
          <w:p w:rsidR="005F74FD" w:rsidRPr="005F74FD" w:rsidRDefault="005F74FD" w:rsidP="005F74FD">
            <w:pPr>
              <w:ind w:firstLine="426"/>
            </w:pPr>
            <w:r w:rsidRPr="005F74FD">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5F74FD" w:rsidRPr="005F74FD" w:rsidRDefault="005F74FD" w:rsidP="005F74FD">
            <w:pPr>
              <w:ind w:firstLine="426"/>
            </w:pPr>
            <w:r w:rsidRPr="005F74FD">
              <w:t>основные механические свойства обрабатываемых материалов;</w:t>
            </w:r>
          </w:p>
          <w:p w:rsidR="005F74FD" w:rsidRPr="005F74FD" w:rsidRDefault="005F74FD" w:rsidP="005F74FD">
            <w:pPr>
              <w:ind w:firstLine="426"/>
            </w:pPr>
            <w:r w:rsidRPr="005F74FD">
              <w:t>назначение и применение охлаждающих и тормозных жидкостей, масел и топлива;</w:t>
            </w:r>
          </w:p>
          <w:p w:rsidR="005F74FD" w:rsidRPr="005F74FD" w:rsidRDefault="005F74FD" w:rsidP="005F74FD">
            <w:pPr>
              <w:ind w:firstLine="426"/>
            </w:pPr>
            <w:r w:rsidRPr="005F74FD">
              <w:t>правила применения пневмо- и электроинструмента;</w:t>
            </w:r>
          </w:p>
          <w:p w:rsidR="005F74FD" w:rsidRPr="005F74FD" w:rsidRDefault="005F74FD" w:rsidP="005F74FD">
            <w:pPr>
              <w:ind w:firstLine="426"/>
            </w:pPr>
            <w:r w:rsidRPr="005F74FD">
              <w:lastRenderedPageBreak/>
              <w:t>основные сведения о допусках и посадках, квалитетах (классах точности) и параметрах шероховатости (классах чистоты обработки);</w:t>
            </w:r>
          </w:p>
          <w:p w:rsidR="005F74FD" w:rsidRPr="005F74FD" w:rsidRDefault="005F74FD" w:rsidP="005F74FD">
            <w:pPr>
              <w:ind w:firstLine="426"/>
            </w:pPr>
            <w:r w:rsidRPr="005F74FD">
              <w:t>основные сведения по электротехнике и технологии металлов в объеме выполняемой работы.</w:t>
            </w:r>
          </w:p>
          <w:p w:rsidR="005F74FD" w:rsidRDefault="005F74FD" w:rsidP="005F74FD">
            <w:pPr>
              <w:autoSpaceDE w:val="0"/>
              <w:autoSpaceDN w:val="0"/>
              <w:adjustRightInd w:val="0"/>
              <w:ind w:firstLine="851"/>
              <w:jc w:val="both"/>
              <w:rPr>
                <w:b/>
                <w:color w:val="000000"/>
              </w:rPr>
            </w:pPr>
            <w:r w:rsidRPr="005F74FD">
              <w:rPr>
                <w:b/>
                <w:color w:val="000000"/>
              </w:rPr>
              <w:t>Вариативная часть:</w:t>
            </w:r>
          </w:p>
          <w:p w:rsidR="006A299C" w:rsidRPr="005F74FD" w:rsidRDefault="006A299C" w:rsidP="006A299C">
            <w:pPr>
              <w:autoSpaceDE w:val="0"/>
              <w:autoSpaceDN w:val="0"/>
              <w:adjustRightInd w:val="0"/>
              <w:jc w:val="both"/>
              <w:rPr>
                <w:color w:val="000000"/>
              </w:rPr>
            </w:pPr>
            <w:r w:rsidRPr="00BA16B8">
              <w:t xml:space="preserve">В результате проведения сравнительного анализа Практического опыта, необходимых умений и знаний обозначенных в ФГОС СПО и </w:t>
            </w:r>
            <w:r w:rsidRPr="00BA16B8">
              <w:rPr>
                <w:b/>
              </w:rPr>
              <w:t xml:space="preserve"> </w:t>
            </w:r>
            <w:r w:rsidRPr="00BA16B8">
              <w:t xml:space="preserve">Трудовых действий, необходимых умений и знаний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 ввести в вариативную часть </w:t>
            </w:r>
            <w:r w:rsidRPr="00D93055">
              <w:t>ПМ.01 Техническое обслуживание и</w:t>
            </w:r>
            <w:r>
              <w:t xml:space="preserve"> ремонт автотранспорта следующий</w:t>
            </w:r>
          </w:p>
          <w:p w:rsidR="00C24D59" w:rsidRPr="006A299C" w:rsidRDefault="00C24D59" w:rsidP="006A299C">
            <w:pPr>
              <w:ind w:firstLine="284"/>
              <w:rPr>
                <w:b/>
              </w:rPr>
            </w:pPr>
            <w:r w:rsidRPr="00ED22B7">
              <w:rPr>
                <w:b/>
              </w:rPr>
              <w:t>дополнительный практический опыт:</w:t>
            </w:r>
          </w:p>
          <w:p w:rsidR="00C24D59" w:rsidRPr="00ED22B7" w:rsidRDefault="00C24D59" w:rsidP="00C24D59">
            <w:pPr>
              <w:rPr>
                <w:spacing w:val="-6"/>
              </w:rPr>
            </w:pPr>
            <w:r w:rsidRPr="00ED22B7">
              <w:t xml:space="preserve">МДК 03.01 </w:t>
            </w:r>
            <w:r w:rsidRPr="00ED22B7">
              <w:rPr>
                <w:rFonts w:eastAsia="Calibri"/>
                <w:lang w:eastAsia="en-US"/>
              </w:rPr>
              <w:t>«Слесарь по ремонту автомобилей»</w:t>
            </w:r>
          </w:p>
          <w:p w:rsidR="00C24D59" w:rsidRDefault="00C24D59" w:rsidP="00C24D59">
            <w:pPr>
              <w:pStyle w:val="aff9"/>
              <w:widowControl w:val="0"/>
              <w:spacing w:after="0" w:line="240" w:lineRule="auto"/>
              <w:ind w:left="0" w:firstLine="0"/>
              <w:rPr>
                <w:rFonts w:ascii="Times New Roman" w:hAnsi="Times New Roman"/>
                <w:sz w:val="24"/>
                <w:szCs w:val="24"/>
              </w:rPr>
            </w:pPr>
            <w:r>
              <w:rPr>
                <w:rFonts w:ascii="Times New Roman" w:hAnsi="Times New Roman"/>
                <w:sz w:val="24"/>
                <w:szCs w:val="24"/>
              </w:rPr>
              <w:t>ДПО.8</w:t>
            </w:r>
            <w:r w:rsidRPr="00ED22B7">
              <w:rPr>
                <w:rFonts w:ascii="Times New Roman" w:hAnsi="Times New Roman"/>
                <w:sz w:val="24"/>
                <w:szCs w:val="24"/>
              </w:rPr>
              <w:t>Регулировки компонентов АТС.</w:t>
            </w:r>
          </w:p>
          <w:p w:rsidR="00C24D59" w:rsidRPr="00ED22B7" w:rsidRDefault="00C24D59" w:rsidP="00C24D59">
            <w:pPr>
              <w:pStyle w:val="aff9"/>
              <w:widowControl w:val="0"/>
              <w:spacing w:after="0" w:line="240" w:lineRule="auto"/>
              <w:ind w:left="0" w:firstLine="0"/>
              <w:rPr>
                <w:rFonts w:ascii="Times New Roman" w:hAnsi="Times New Roman"/>
                <w:sz w:val="24"/>
                <w:szCs w:val="24"/>
              </w:rPr>
            </w:pPr>
            <w:r w:rsidRPr="00ED22B7">
              <w:rPr>
                <w:rFonts w:ascii="Times New Roman" w:hAnsi="Times New Roman"/>
                <w:sz w:val="24"/>
                <w:szCs w:val="24"/>
              </w:rPr>
              <w:t>МДК 03.02   «Слесарь по топливной аппаратуре»</w:t>
            </w:r>
          </w:p>
          <w:p w:rsidR="00FF6640" w:rsidRDefault="00C24D59" w:rsidP="00C24D59">
            <w:pPr>
              <w:autoSpaceDE w:val="0"/>
              <w:autoSpaceDN w:val="0"/>
              <w:adjustRightInd w:val="0"/>
              <w:jc w:val="both"/>
            </w:pPr>
            <w:r>
              <w:t>ДПО.9</w:t>
            </w:r>
            <w:r w:rsidRPr="00ED22B7">
              <w:t xml:space="preserve"> Проверки герметичности топливных систем АТС.</w:t>
            </w:r>
          </w:p>
          <w:p w:rsidR="006A299C" w:rsidRPr="006A299C" w:rsidRDefault="006A299C" w:rsidP="006A299C">
            <w:pPr>
              <w:autoSpaceDE w:val="0"/>
              <w:autoSpaceDN w:val="0"/>
              <w:adjustRightInd w:val="0"/>
              <w:jc w:val="both"/>
              <w:rPr>
                <w:b/>
              </w:rPr>
            </w:pPr>
            <w:r w:rsidRPr="00BA16B8">
              <w:rPr>
                <w:b/>
              </w:rPr>
              <w:t>дополнительные умения:</w:t>
            </w:r>
          </w:p>
          <w:p w:rsidR="006A299C" w:rsidRPr="00ED22B7" w:rsidRDefault="006A299C" w:rsidP="006A299C">
            <w:pPr>
              <w:rPr>
                <w:spacing w:val="-6"/>
              </w:rPr>
            </w:pPr>
            <w:r w:rsidRPr="00ED22B7">
              <w:t xml:space="preserve">МДК 03.01 </w:t>
            </w:r>
            <w:r w:rsidRPr="00ED22B7">
              <w:rPr>
                <w:rFonts w:eastAsia="Calibri"/>
                <w:lang w:eastAsia="en-US"/>
              </w:rPr>
              <w:t>«Слесарь по ремонту автомобилей»</w:t>
            </w:r>
          </w:p>
          <w:p w:rsidR="006A299C" w:rsidRDefault="006A299C" w:rsidP="006A299C">
            <w:r w:rsidRPr="00ED22B7">
              <w:rPr>
                <w:spacing w:val="-6"/>
              </w:rPr>
              <w:t>ДУ.1</w:t>
            </w:r>
            <w:r>
              <w:rPr>
                <w:spacing w:val="-6"/>
              </w:rPr>
              <w:t xml:space="preserve">0 </w:t>
            </w:r>
            <w:r w:rsidRPr="00ED22B7">
              <w:rPr>
                <w:rFonts w:eastAsia="Calibri"/>
                <w:lang w:eastAsia="en-US"/>
              </w:rPr>
              <w:t>Применять механический и автоматизированный инструмент и оборудование при проведении работ по ТО и ремонту АТС.</w:t>
            </w:r>
          </w:p>
          <w:p w:rsidR="006A299C" w:rsidRPr="00ED22B7" w:rsidRDefault="006A299C" w:rsidP="006A299C">
            <w:pPr>
              <w:pStyle w:val="aff9"/>
              <w:widowControl w:val="0"/>
              <w:spacing w:after="0" w:line="240" w:lineRule="auto"/>
              <w:ind w:left="0" w:firstLine="0"/>
              <w:rPr>
                <w:rFonts w:ascii="Times New Roman" w:hAnsi="Times New Roman"/>
                <w:sz w:val="24"/>
                <w:szCs w:val="24"/>
              </w:rPr>
            </w:pPr>
            <w:r w:rsidRPr="00ED22B7">
              <w:rPr>
                <w:rFonts w:ascii="Times New Roman" w:hAnsi="Times New Roman"/>
                <w:sz w:val="24"/>
                <w:szCs w:val="24"/>
              </w:rPr>
              <w:t>МДК 03.02   «Слесарь по топливной аппаратуре»</w:t>
            </w:r>
          </w:p>
          <w:p w:rsidR="006A299C" w:rsidRPr="006A299C" w:rsidRDefault="006A299C" w:rsidP="006A299C">
            <w:r>
              <w:rPr>
                <w:spacing w:val="-6"/>
              </w:rPr>
              <w:t xml:space="preserve">ДУ11. </w:t>
            </w:r>
            <w:r w:rsidRPr="00ED22B7">
              <w:rPr>
                <w:spacing w:val="-6"/>
              </w:rPr>
              <w:t xml:space="preserve"> </w:t>
            </w:r>
            <w:r w:rsidRPr="00ED22B7">
              <w:t>В</w:t>
            </w:r>
            <w:r w:rsidRPr="00ED22B7">
              <w:rPr>
                <w:rFonts w:eastAsia="Calibri"/>
                <w:lang w:eastAsia="en-US"/>
              </w:rPr>
              <w:t>ыбирать контрольно-измерительный инструмент в зависимости от погрешности измерения и проводить контрольно-измерительные операции.</w:t>
            </w:r>
          </w:p>
          <w:p w:rsidR="006A299C" w:rsidRPr="006A299C" w:rsidRDefault="006A299C" w:rsidP="006A299C">
            <w:pPr>
              <w:autoSpaceDE w:val="0"/>
              <w:autoSpaceDN w:val="0"/>
              <w:adjustRightInd w:val="0"/>
              <w:jc w:val="both"/>
              <w:rPr>
                <w:b/>
              </w:rPr>
            </w:pPr>
            <w:r w:rsidRPr="00BA16B8">
              <w:rPr>
                <w:b/>
              </w:rPr>
              <w:t>дополнительные знания:</w:t>
            </w:r>
          </w:p>
          <w:p w:rsidR="006A299C" w:rsidRPr="00ED22B7" w:rsidRDefault="006A299C" w:rsidP="006A299C">
            <w:pPr>
              <w:rPr>
                <w:spacing w:val="-6"/>
              </w:rPr>
            </w:pPr>
            <w:r w:rsidRPr="00ED22B7">
              <w:t xml:space="preserve">МДК 03.01 </w:t>
            </w:r>
            <w:r w:rsidRPr="00ED22B7">
              <w:rPr>
                <w:rFonts w:eastAsia="Calibri"/>
                <w:lang w:eastAsia="en-US"/>
              </w:rPr>
              <w:t>«Слесарь по ремонту автомобилей»</w:t>
            </w:r>
          </w:p>
          <w:p w:rsidR="006A299C" w:rsidRPr="00ED22B7" w:rsidRDefault="006A299C" w:rsidP="006A299C">
            <w:pPr>
              <w:rPr>
                <w:rFonts w:eastAsia="Calibri"/>
                <w:lang w:eastAsia="en-US"/>
              </w:rPr>
            </w:pPr>
            <w:r>
              <w:t>Д</w:t>
            </w:r>
            <w:r w:rsidRPr="00ED22B7">
              <w:t>З.1</w:t>
            </w:r>
            <w:r>
              <w:t xml:space="preserve">6 </w:t>
            </w:r>
            <w:r w:rsidRPr="00ED22B7">
              <w:rPr>
                <w:rFonts w:eastAsia="Calibri"/>
                <w:lang w:eastAsia="en-US"/>
              </w:rPr>
              <w:t>Конструктивные особенности узлов, агрегатов и систем АТС</w:t>
            </w:r>
          </w:p>
          <w:p w:rsidR="006A299C" w:rsidRPr="006A299C" w:rsidRDefault="006A299C" w:rsidP="006A299C">
            <w:pPr>
              <w:rPr>
                <w:rFonts w:eastAsia="Calibri"/>
                <w:lang w:eastAsia="en-US"/>
              </w:rPr>
            </w:pPr>
            <w:r>
              <w:rPr>
                <w:rFonts w:eastAsia="Calibri"/>
                <w:lang w:eastAsia="en-US"/>
              </w:rPr>
              <w:t>ДЗ.17</w:t>
            </w:r>
            <w:r w:rsidRPr="00ED22B7">
              <w:rPr>
                <w:rFonts w:eastAsia="Calibri"/>
                <w:lang w:eastAsia="en-US"/>
              </w:rPr>
              <w:t xml:space="preserve"> Технические и эксплуатационные характеристики АТС.</w:t>
            </w:r>
          </w:p>
          <w:p w:rsidR="006A299C" w:rsidRPr="00ED22B7" w:rsidRDefault="006A299C" w:rsidP="006A299C">
            <w:pPr>
              <w:pStyle w:val="aff9"/>
              <w:widowControl w:val="0"/>
              <w:spacing w:after="0" w:line="240" w:lineRule="auto"/>
              <w:ind w:left="0" w:firstLine="0"/>
              <w:rPr>
                <w:rFonts w:ascii="Times New Roman" w:hAnsi="Times New Roman"/>
                <w:sz w:val="24"/>
                <w:szCs w:val="24"/>
              </w:rPr>
            </w:pPr>
            <w:r w:rsidRPr="00ED22B7">
              <w:rPr>
                <w:rFonts w:ascii="Times New Roman" w:hAnsi="Times New Roman"/>
                <w:sz w:val="24"/>
                <w:szCs w:val="24"/>
              </w:rPr>
              <w:t>МДК 03.02   «Слесарь по топливной аппаратуре»</w:t>
            </w:r>
          </w:p>
          <w:p w:rsidR="006A299C" w:rsidRPr="00ED22B7" w:rsidRDefault="006A299C" w:rsidP="006A299C">
            <w:pPr>
              <w:pStyle w:val="aff9"/>
              <w:widowControl w:val="0"/>
              <w:spacing w:after="0" w:line="240" w:lineRule="auto"/>
              <w:ind w:left="0" w:firstLine="0"/>
              <w:rPr>
                <w:rFonts w:ascii="Times New Roman" w:hAnsi="Times New Roman"/>
                <w:sz w:val="24"/>
                <w:szCs w:val="24"/>
              </w:rPr>
            </w:pPr>
            <w:r>
              <w:rPr>
                <w:rFonts w:ascii="Times New Roman" w:hAnsi="Times New Roman"/>
                <w:sz w:val="24"/>
                <w:szCs w:val="24"/>
              </w:rPr>
              <w:t>ДЗ.18</w:t>
            </w:r>
            <w:r w:rsidRPr="00ED22B7">
              <w:rPr>
                <w:rFonts w:ascii="Times New Roman" w:hAnsi="Times New Roman"/>
                <w:sz w:val="24"/>
                <w:szCs w:val="24"/>
              </w:rPr>
              <w:t xml:space="preserve"> Конструктивные особенности узлов, агрегатов и топливных систем АТС.</w:t>
            </w:r>
          </w:p>
          <w:p w:rsidR="006A299C" w:rsidRPr="006A299C" w:rsidRDefault="006A299C" w:rsidP="006A299C">
            <w:pPr>
              <w:rPr>
                <w:color w:val="C00000"/>
              </w:rPr>
            </w:pPr>
            <w:r>
              <w:rPr>
                <w:lang w:eastAsia="en-US"/>
              </w:rPr>
              <w:t>ДЗ.19</w:t>
            </w:r>
            <w:r w:rsidRPr="00ED22B7">
              <w:rPr>
                <w:lang w:eastAsia="en-US"/>
              </w:rPr>
              <w:t>Технология проведения слесарных работ.</w:t>
            </w:r>
          </w:p>
        </w:tc>
        <w:tc>
          <w:tcPr>
            <w:tcW w:w="850" w:type="dxa"/>
            <w:tcBorders>
              <w:bottom w:val="single" w:sz="4" w:space="0" w:color="auto"/>
            </w:tcBorders>
            <w:vAlign w:val="center"/>
          </w:tcPr>
          <w:p w:rsidR="00FF6640" w:rsidRDefault="00FF6640" w:rsidP="00193BDB">
            <w:pPr>
              <w:jc w:val="center"/>
            </w:pPr>
            <w:r>
              <w:lastRenderedPageBreak/>
              <w:t>138</w:t>
            </w:r>
          </w:p>
        </w:tc>
        <w:tc>
          <w:tcPr>
            <w:tcW w:w="851" w:type="dxa"/>
            <w:tcBorders>
              <w:bottom w:val="single" w:sz="4" w:space="0" w:color="auto"/>
            </w:tcBorders>
            <w:vAlign w:val="center"/>
          </w:tcPr>
          <w:p w:rsidR="00FF6640" w:rsidRDefault="00FF6640" w:rsidP="00193BDB">
            <w:pPr>
              <w:jc w:val="center"/>
            </w:pPr>
            <w:r>
              <w:t>96</w:t>
            </w:r>
          </w:p>
        </w:tc>
        <w:tc>
          <w:tcPr>
            <w:tcW w:w="1134" w:type="dxa"/>
            <w:tcBorders>
              <w:bottom w:val="single" w:sz="4" w:space="0" w:color="auto"/>
            </w:tcBorders>
          </w:tcPr>
          <w:p w:rsidR="00FF6640" w:rsidRDefault="00FF6640" w:rsidP="005A028B"/>
        </w:tc>
        <w:tc>
          <w:tcPr>
            <w:tcW w:w="1275" w:type="dxa"/>
          </w:tcPr>
          <w:p w:rsidR="00FF6640" w:rsidRDefault="00FF6640" w:rsidP="00201E02">
            <w:pPr>
              <w:jc w:val="center"/>
            </w:pPr>
            <w:r>
              <w:t>Дифференцированный зачет</w:t>
            </w:r>
          </w:p>
          <w:p w:rsidR="00FF6640" w:rsidRDefault="00FF6640" w:rsidP="009900A0">
            <w:pPr>
              <w:jc w:val="center"/>
            </w:pPr>
          </w:p>
        </w:tc>
      </w:tr>
      <w:tr w:rsidR="00FF6640" w:rsidRPr="004F5A7A" w:rsidTr="00F33E53">
        <w:trPr>
          <w:trHeight w:val="263"/>
        </w:trPr>
        <w:tc>
          <w:tcPr>
            <w:tcW w:w="2660" w:type="dxa"/>
          </w:tcPr>
          <w:p w:rsidR="00FF6640" w:rsidRDefault="00FF6640" w:rsidP="009900A0">
            <w:r w:rsidRPr="00DB57C2">
              <w:t>МДК</w:t>
            </w:r>
            <w:r>
              <w:t xml:space="preserve">. 03. 02. </w:t>
            </w:r>
            <w:r w:rsidRPr="00193BDB">
              <w:t>18552 Слесарь по топливной аппаратуре</w:t>
            </w:r>
          </w:p>
        </w:tc>
        <w:tc>
          <w:tcPr>
            <w:tcW w:w="8647" w:type="dxa"/>
            <w:vMerge/>
          </w:tcPr>
          <w:p w:rsidR="00FF6640" w:rsidRPr="009F117A" w:rsidRDefault="00FF6640" w:rsidP="00597672">
            <w:pPr>
              <w:autoSpaceDE w:val="0"/>
              <w:autoSpaceDN w:val="0"/>
              <w:adjustRightInd w:val="0"/>
              <w:jc w:val="both"/>
            </w:pPr>
          </w:p>
        </w:tc>
        <w:tc>
          <w:tcPr>
            <w:tcW w:w="850" w:type="dxa"/>
            <w:tcBorders>
              <w:bottom w:val="single" w:sz="4" w:space="0" w:color="auto"/>
            </w:tcBorders>
            <w:vAlign w:val="center"/>
          </w:tcPr>
          <w:p w:rsidR="00FF6640" w:rsidRDefault="00FF6640" w:rsidP="00193BDB">
            <w:pPr>
              <w:jc w:val="center"/>
            </w:pPr>
            <w:r>
              <w:t>120</w:t>
            </w:r>
          </w:p>
        </w:tc>
        <w:tc>
          <w:tcPr>
            <w:tcW w:w="851" w:type="dxa"/>
            <w:tcBorders>
              <w:bottom w:val="single" w:sz="4" w:space="0" w:color="auto"/>
            </w:tcBorders>
            <w:vAlign w:val="center"/>
          </w:tcPr>
          <w:p w:rsidR="00FF6640" w:rsidRDefault="00FF6640" w:rsidP="00193BDB">
            <w:pPr>
              <w:jc w:val="center"/>
            </w:pPr>
            <w:r>
              <w:t>80</w:t>
            </w:r>
          </w:p>
        </w:tc>
        <w:tc>
          <w:tcPr>
            <w:tcW w:w="1134" w:type="dxa"/>
            <w:tcBorders>
              <w:bottom w:val="single" w:sz="4" w:space="0" w:color="auto"/>
            </w:tcBorders>
          </w:tcPr>
          <w:p w:rsidR="00FF6640" w:rsidRDefault="00FF6640" w:rsidP="005A028B"/>
        </w:tc>
        <w:tc>
          <w:tcPr>
            <w:tcW w:w="1275" w:type="dxa"/>
          </w:tcPr>
          <w:p w:rsidR="00FF6640" w:rsidRDefault="00FF6640" w:rsidP="00201E02">
            <w:pPr>
              <w:jc w:val="center"/>
            </w:pPr>
            <w:r>
              <w:t>Дифференцированный зачет</w:t>
            </w:r>
          </w:p>
          <w:p w:rsidR="00FF6640" w:rsidRDefault="00FF6640" w:rsidP="009900A0">
            <w:pPr>
              <w:jc w:val="center"/>
            </w:pPr>
          </w:p>
        </w:tc>
      </w:tr>
      <w:tr w:rsidR="00FF6640" w:rsidRPr="004F5A7A" w:rsidTr="00F33E53">
        <w:trPr>
          <w:trHeight w:val="263"/>
        </w:trPr>
        <w:tc>
          <w:tcPr>
            <w:tcW w:w="2660" w:type="dxa"/>
          </w:tcPr>
          <w:p w:rsidR="00FF6640" w:rsidRDefault="00FF6640" w:rsidP="009900A0">
            <w:r>
              <w:br w:type="page"/>
              <w:t xml:space="preserve">УП.03.01 </w:t>
            </w:r>
            <w:r w:rsidRPr="00193BDB">
              <w:t>Учебная практика по профилю рабочей профессии</w:t>
            </w:r>
          </w:p>
        </w:tc>
        <w:tc>
          <w:tcPr>
            <w:tcW w:w="8647" w:type="dxa"/>
            <w:vMerge/>
          </w:tcPr>
          <w:p w:rsidR="00FF6640" w:rsidRPr="009F117A" w:rsidRDefault="00FF6640" w:rsidP="00597672">
            <w:pPr>
              <w:autoSpaceDE w:val="0"/>
              <w:autoSpaceDN w:val="0"/>
              <w:adjustRightInd w:val="0"/>
              <w:jc w:val="both"/>
            </w:pPr>
          </w:p>
        </w:tc>
        <w:tc>
          <w:tcPr>
            <w:tcW w:w="850" w:type="dxa"/>
            <w:tcBorders>
              <w:bottom w:val="single" w:sz="4" w:space="0" w:color="auto"/>
            </w:tcBorders>
            <w:vAlign w:val="center"/>
          </w:tcPr>
          <w:p w:rsidR="00FF6640" w:rsidRDefault="00FF6640" w:rsidP="00193BDB">
            <w:pPr>
              <w:jc w:val="center"/>
            </w:pPr>
          </w:p>
        </w:tc>
        <w:tc>
          <w:tcPr>
            <w:tcW w:w="851" w:type="dxa"/>
            <w:tcBorders>
              <w:bottom w:val="single" w:sz="4" w:space="0" w:color="auto"/>
            </w:tcBorders>
            <w:vAlign w:val="center"/>
          </w:tcPr>
          <w:p w:rsidR="00FF6640" w:rsidRDefault="00FF6640" w:rsidP="00193BDB">
            <w:pPr>
              <w:jc w:val="center"/>
            </w:pPr>
            <w:r>
              <w:t>72</w:t>
            </w:r>
          </w:p>
        </w:tc>
        <w:tc>
          <w:tcPr>
            <w:tcW w:w="1134" w:type="dxa"/>
            <w:tcBorders>
              <w:bottom w:val="single" w:sz="4" w:space="0" w:color="auto"/>
            </w:tcBorders>
          </w:tcPr>
          <w:p w:rsidR="00FF6640" w:rsidRDefault="00FF6640" w:rsidP="005A028B"/>
        </w:tc>
        <w:tc>
          <w:tcPr>
            <w:tcW w:w="1275" w:type="dxa"/>
          </w:tcPr>
          <w:p w:rsidR="00FF6640" w:rsidRDefault="00FF6640" w:rsidP="00201E02">
            <w:pPr>
              <w:jc w:val="center"/>
            </w:pPr>
            <w:r>
              <w:t>Дифференцированный зачет</w:t>
            </w:r>
          </w:p>
          <w:p w:rsidR="00FF6640" w:rsidRDefault="00FF6640" w:rsidP="009900A0">
            <w:pPr>
              <w:jc w:val="center"/>
            </w:pPr>
          </w:p>
        </w:tc>
      </w:tr>
      <w:tr w:rsidR="00FF6640" w:rsidRPr="004F5A7A" w:rsidTr="00193BDB">
        <w:trPr>
          <w:trHeight w:val="263"/>
        </w:trPr>
        <w:tc>
          <w:tcPr>
            <w:tcW w:w="2660" w:type="dxa"/>
          </w:tcPr>
          <w:p w:rsidR="00FF6640" w:rsidRDefault="00FF6640" w:rsidP="009900A0">
            <w:r>
              <w:t xml:space="preserve">ПП.03.01 </w:t>
            </w:r>
            <w:r w:rsidRPr="00193BDB">
              <w:t xml:space="preserve">Производственная практика по профилю </w:t>
            </w:r>
            <w:r w:rsidRPr="00193BDB">
              <w:lastRenderedPageBreak/>
              <w:t>рабочей профессии</w:t>
            </w:r>
          </w:p>
        </w:tc>
        <w:tc>
          <w:tcPr>
            <w:tcW w:w="8647" w:type="dxa"/>
            <w:vMerge/>
            <w:tcBorders>
              <w:bottom w:val="single" w:sz="4" w:space="0" w:color="auto"/>
            </w:tcBorders>
          </w:tcPr>
          <w:p w:rsidR="00FF6640" w:rsidRPr="009F117A" w:rsidRDefault="00FF6640" w:rsidP="00597672">
            <w:pPr>
              <w:autoSpaceDE w:val="0"/>
              <w:autoSpaceDN w:val="0"/>
              <w:adjustRightInd w:val="0"/>
              <w:jc w:val="both"/>
            </w:pPr>
          </w:p>
        </w:tc>
        <w:tc>
          <w:tcPr>
            <w:tcW w:w="850" w:type="dxa"/>
            <w:tcBorders>
              <w:bottom w:val="single" w:sz="4" w:space="0" w:color="auto"/>
            </w:tcBorders>
            <w:vAlign w:val="center"/>
          </w:tcPr>
          <w:p w:rsidR="00FF6640" w:rsidRDefault="00FF6640" w:rsidP="00193BDB">
            <w:pPr>
              <w:jc w:val="center"/>
            </w:pPr>
          </w:p>
        </w:tc>
        <w:tc>
          <w:tcPr>
            <w:tcW w:w="851" w:type="dxa"/>
            <w:tcBorders>
              <w:bottom w:val="single" w:sz="4" w:space="0" w:color="auto"/>
            </w:tcBorders>
            <w:vAlign w:val="center"/>
          </w:tcPr>
          <w:p w:rsidR="00FF6640" w:rsidRDefault="00FF6640" w:rsidP="00193BDB">
            <w:pPr>
              <w:jc w:val="center"/>
            </w:pPr>
            <w:r>
              <w:t>72</w:t>
            </w:r>
          </w:p>
        </w:tc>
        <w:tc>
          <w:tcPr>
            <w:tcW w:w="1134" w:type="dxa"/>
            <w:tcBorders>
              <w:bottom w:val="single" w:sz="4" w:space="0" w:color="auto"/>
            </w:tcBorders>
          </w:tcPr>
          <w:p w:rsidR="00FF6640" w:rsidRDefault="00FF6640" w:rsidP="005A028B"/>
        </w:tc>
        <w:tc>
          <w:tcPr>
            <w:tcW w:w="1275" w:type="dxa"/>
          </w:tcPr>
          <w:p w:rsidR="00FF6640" w:rsidRDefault="00FF6640" w:rsidP="00201E02">
            <w:pPr>
              <w:jc w:val="center"/>
            </w:pPr>
            <w:r>
              <w:t>Дифференцированный зачет</w:t>
            </w:r>
          </w:p>
          <w:p w:rsidR="00FF6640" w:rsidRDefault="00FF6640" w:rsidP="009900A0">
            <w:pPr>
              <w:jc w:val="center"/>
            </w:pPr>
          </w:p>
        </w:tc>
      </w:tr>
    </w:tbl>
    <w:p w:rsidR="009B0E7E" w:rsidRDefault="009B0E7E" w:rsidP="002A6874"/>
    <w:p w:rsidR="004045F5" w:rsidRDefault="004045F5" w:rsidP="002A6874"/>
    <w:p w:rsidR="002A6874" w:rsidRDefault="002A6874" w:rsidP="002A6874">
      <w:pPr>
        <w:sectPr w:rsidR="002A6874" w:rsidSect="001E602F">
          <w:pgSz w:w="16838" w:h="11906" w:orient="landscape"/>
          <w:pgMar w:top="850" w:right="1134" w:bottom="709" w:left="1134" w:header="708" w:footer="708" w:gutter="0"/>
          <w:cols w:space="708"/>
          <w:docGrid w:linePitch="360"/>
        </w:sectPr>
      </w:pPr>
    </w:p>
    <w:p w:rsidR="00C10254" w:rsidRDefault="00C10254" w:rsidP="00534BD1">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Pr>
          <w:b/>
          <w:sz w:val="28"/>
          <w:szCs w:val="28"/>
        </w:rPr>
        <w:lastRenderedPageBreak/>
        <w:t>5</w:t>
      </w:r>
      <w:r w:rsidR="00534BD1">
        <w:rPr>
          <w:b/>
          <w:sz w:val="28"/>
          <w:szCs w:val="28"/>
        </w:rPr>
        <w:t xml:space="preserve"> </w:t>
      </w:r>
      <w:r>
        <w:rPr>
          <w:b/>
          <w:sz w:val="28"/>
          <w:szCs w:val="28"/>
        </w:rPr>
        <w:t>КОНТРОЛЬ И О</w:t>
      </w:r>
      <w:r w:rsidRPr="00FB7AF3">
        <w:rPr>
          <w:b/>
          <w:sz w:val="28"/>
          <w:szCs w:val="28"/>
        </w:rPr>
        <w:t xml:space="preserve">ЦЕНКА РЕЗУЛЬТАТОВ ОСВОЕНИЯ </w:t>
      </w:r>
      <w:r>
        <w:rPr>
          <w:b/>
          <w:sz w:val="28"/>
          <w:szCs w:val="28"/>
        </w:rPr>
        <w:t xml:space="preserve"> ППССЗ</w:t>
      </w:r>
    </w:p>
    <w:p w:rsidR="00C10254" w:rsidRPr="00FB7AF3" w:rsidRDefault="00C10254" w:rsidP="00C1025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C10254"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Pr>
          <w:b/>
          <w:sz w:val="28"/>
          <w:szCs w:val="28"/>
        </w:rPr>
        <w:t>5</w:t>
      </w:r>
      <w:r w:rsidRPr="009A5661">
        <w:rPr>
          <w:b/>
          <w:sz w:val="28"/>
          <w:szCs w:val="28"/>
        </w:rPr>
        <w:t>.1 Контроль и оценка освоения основных видов профессиональной деятельности, профессиональных и общих компетенций.</w:t>
      </w:r>
    </w:p>
    <w:p w:rsidR="00534BD1" w:rsidRPr="009A5661" w:rsidRDefault="00534BD1"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p>
    <w:p w:rsidR="00C10254" w:rsidRPr="009A5661"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A5661">
        <w:rPr>
          <w:sz w:val="28"/>
          <w:szCs w:val="28"/>
        </w:rPr>
        <w:t xml:space="preserve">        Образовательное учреждение</w:t>
      </w:r>
      <w:r>
        <w:rPr>
          <w:sz w:val="28"/>
          <w:szCs w:val="28"/>
        </w:rPr>
        <w:t xml:space="preserve"> о</w:t>
      </w:r>
      <w:r w:rsidRPr="009A5661">
        <w:rPr>
          <w:sz w:val="28"/>
          <w:szCs w:val="28"/>
        </w:rPr>
        <w:t xml:space="preserve">беспечивает организацию и проведение текущего контроля и промежуточной аттестации. </w:t>
      </w:r>
    </w:p>
    <w:p w:rsidR="00C10254" w:rsidRPr="009A5661" w:rsidRDefault="00C10254" w:rsidP="00C1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9A5661">
        <w:rPr>
          <w:sz w:val="28"/>
          <w:szCs w:val="28"/>
        </w:rPr>
        <w:t xml:space="preserve">        Формами контроля знаний студентов и оценки качества их подготовки по циклам дисциплин являются экзамены, зачеты, дифференцированные зачеты, контрольные задания, курсовые работы, рефераты, тесты.</w:t>
      </w:r>
    </w:p>
    <w:p w:rsidR="00C10254" w:rsidRPr="009A5661" w:rsidRDefault="00C10254" w:rsidP="00C1025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A5661">
        <w:rPr>
          <w:sz w:val="28"/>
          <w:szCs w:val="28"/>
        </w:rPr>
        <w:t>Оценка качества освоения Программы подготовки специалистов среднего звенавключает текущую, промежуточную и государственную итоговую аттестацию обучающихся.</w:t>
      </w:r>
    </w:p>
    <w:p w:rsidR="00C10254" w:rsidRPr="009A5661" w:rsidRDefault="00C10254" w:rsidP="00C1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9A5661">
        <w:rPr>
          <w:sz w:val="28"/>
          <w:szCs w:val="28"/>
        </w:rPr>
        <w:t>Конкретные формы и процедуры текущего и промежуточного контроля знаний по каждой дисциплине разрабатываются цикловыми комиссиями и доводятся до сведения обучающихся в течение первого месяца обучения.</w:t>
      </w:r>
    </w:p>
    <w:p w:rsidR="00C10254" w:rsidRPr="009A5661" w:rsidRDefault="00C10254" w:rsidP="00C1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9A5661">
        <w:rPr>
          <w:sz w:val="28"/>
          <w:szCs w:val="28"/>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w:t>
      </w:r>
      <w:r>
        <w:rPr>
          <w:sz w:val="28"/>
          <w:szCs w:val="28"/>
        </w:rPr>
        <w:t>ываются и утверждаются техникумом, а для государственной  итоговой</w:t>
      </w:r>
      <w:r w:rsidRPr="009A5661">
        <w:rPr>
          <w:sz w:val="28"/>
          <w:szCs w:val="28"/>
        </w:rPr>
        <w:t xml:space="preserve"> аттестации </w:t>
      </w:r>
      <w:r>
        <w:rPr>
          <w:sz w:val="28"/>
          <w:szCs w:val="28"/>
        </w:rPr>
        <w:t>–</w:t>
      </w:r>
      <w:r w:rsidRPr="009A5661">
        <w:rPr>
          <w:sz w:val="28"/>
          <w:szCs w:val="28"/>
        </w:rPr>
        <w:t xml:space="preserve"> разрабатываются и утверждаются образовательным учреждением после предварительного положительного заключения работодателей</w:t>
      </w:r>
    </w:p>
    <w:p w:rsidR="00C10254" w:rsidRPr="009A5661" w:rsidRDefault="00C10254" w:rsidP="00C1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В техникуме</w:t>
      </w:r>
      <w:r w:rsidRPr="009A5661">
        <w:rPr>
          <w:sz w:val="28"/>
          <w:szCs w:val="28"/>
        </w:rPr>
        <w:t xml:space="preserve">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w:t>
      </w:r>
      <w:r>
        <w:rPr>
          <w:sz w:val="28"/>
          <w:szCs w:val="28"/>
        </w:rPr>
        <w:t>–</w:t>
      </w:r>
      <w:r w:rsidRPr="009A5661">
        <w:rPr>
          <w:sz w:val="28"/>
          <w:szCs w:val="28"/>
        </w:rPr>
        <w:t xml:space="preserve">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 другие. Обучающимся предоставлена возможность оценивания содержания, организации и качества учебного процесса в целом, а также работы отдельных преподавателей.</w:t>
      </w:r>
    </w:p>
    <w:p w:rsidR="00C10254" w:rsidRPr="009A5661" w:rsidRDefault="00C10254" w:rsidP="00C1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9A5661">
        <w:rPr>
          <w:sz w:val="28"/>
          <w:szCs w:val="28"/>
        </w:rPr>
        <w:t>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w:t>
      </w:r>
    </w:p>
    <w:p w:rsidR="00C10254" w:rsidRPr="009A5661"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A5661">
        <w:rPr>
          <w:sz w:val="28"/>
          <w:szCs w:val="28"/>
        </w:rPr>
        <w:t xml:space="preserve">          Текущий контроль проводится пре</w:t>
      </w:r>
      <w:r>
        <w:rPr>
          <w:sz w:val="28"/>
          <w:szCs w:val="28"/>
        </w:rPr>
        <w:t xml:space="preserve">подавателем в процессе обучения, что регламентируется </w:t>
      </w:r>
      <w:hyperlink r:id="rId42" w:history="1">
        <w:r w:rsidRPr="00DE0863">
          <w:rPr>
            <w:rStyle w:val="af4"/>
            <w:sz w:val="28"/>
            <w:szCs w:val="28"/>
          </w:rPr>
          <w:t>Положением о форме, периодичности и порядке текущего контроля успеваемости ГПОУ МПТ.</w:t>
        </w:r>
      </w:hyperlink>
    </w:p>
    <w:p w:rsidR="00C10254" w:rsidRPr="009A5661"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A5661">
        <w:rPr>
          <w:sz w:val="28"/>
          <w:szCs w:val="28"/>
        </w:rPr>
        <w:t>Обучение  по профессиональному модулю завершается промежуточной аттестацией, которую проводит экзаменационная комиссия</w:t>
      </w:r>
      <w:r>
        <w:rPr>
          <w:sz w:val="28"/>
          <w:szCs w:val="28"/>
        </w:rPr>
        <w:t>.</w:t>
      </w:r>
    </w:p>
    <w:p w:rsidR="00C10254" w:rsidRPr="00C10254"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Порядок организации и проведения промежуточной аттестации   регламентируется </w:t>
      </w:r>
      <w:hyperlink r:id="rId43" w:history="1">
        <w:r w:rsidRPr="00DE0863">
          <w:rPr>
            <w:rStyle w:val="af4"/>
            <w:sz w:val="28"/>
            <w:szCs w:val="28"/>
          </w:rPr>
          <w:t>Положением</w:t>
        </w:r>
        <w:r w:rsidR="00DE0863" w:rsidRPr="00DE0863">
          <w:rPr>
            <w:rStyle w:val="af4"/>
            <w:sz w:val="28"/>
            <w:szCs w:val="28"/>
          </w:rPr>
          <w:t xml:space="preserve"> </w:t>
        </w:r>
        <w:r w:rsidRPr="00DE0863">
          <w:rPr>
            <w:rStyle w:val="af4"/>
            <w:sz w:val="28"/>
            <w:szCs w:val="28"/>
          </w:rPr>
          <w:t>по организации и проведению промежуточной аттестации обучающихся,  разработанной ГПОУ МПТ.</w:t>
        </w:r>
      </w:hyperlink>
    </w:p>
    <w:p w:rsidR="00C10254"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ab/>
        <w:t>Учебные дисциплины и профессиональные модули являются обязательными для аттестации элементами ППССЗ, их освоение завершается одной из возможных форм промежуточной аттестации:</w:t>
      </w:r>
    </w:p>
    <w:p w:rsidR="00C10254"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lastRenderedPageBreak/>
        <w:t>- по дисциплинам профессионального цикла и циклов ОГСЭ и ЕН формы промежуточной аттестации – З (зачет), ДЗ (дифференцированный зачет), Э (экзамен);</w:t>
      </w:r>
    </w:p>
    <w:p w:rsidR="00C10254"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-промежуточная аттестация по основным элементам программы профессионального модуля (по МДК – Э (экзамен), по учебной и производственной практике – ДЗ (дифференцированный зачет);</w:t>
      </w:r>
    </w:p>
    <w:p w:rsidR="00C10254"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по профессиональным модулям форма промежуточной аттестации – ЭК (экзамен квалификационный).</w:t>
      </w:r>
    </w:p>
    <w:p w:rsidR="00C10254"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C10254"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5.2. Требования к проведению госу</w:t>
      </w:r>
      <w:r w:rsidR="00534BD1">
        <w:rPr>
          <w:b/>
          <w:sz w:val="28"/>
          <w:szCs w:val="28"/>
        </w:rPr>
        <w:t>дарственной итоговой аттестации</w:t>
      </w:r>
    </w:p>
    <w:p w:rsidR="00C10254" w:rsidRDefault="00C10254" w:rsidP="00C10254">
      <w:pPr>
        <w:widowControl w:val="0"/>
        <w:shd w:val="clear" w:color="auto" w:fill="FFFFFF"/>
        <w:suppressAutoHyphens/>
        <w:jc w:val="both"/>
        <w:rPr>
          <w:sz w:val="28"/>
          <w:szCs w:val="28"/>
        </w:rPr>
      </w:pPr>
    </w:p>
    <w:p w:rsidR="00C10254" w:rsidRPr="00A621F7" w:rsidRDefault="00C10254" w:rsidP="00C10254">
      <w:pPr>
        <w:widowControl w:val="0"/>
        <w:shd w:val="clear" w:color="auto" w:fill="FFFFFF"/>
        <w:suppressAutoHyphens/>
        <w:jc w:val="both"/>
        <w:rPr>
          <w:sz w:val="28"/>
          <w:szCs w:val="28"/>
        </w:rPr>
      </w:pPr>
      <w:r>
        <w:rPr>
          <w:sz w:val="28"/>
          <w:szCs w:val="28"/>
        </w:rPr>
        <w:tab/>
        <w:t xml:space="preserve">Правила организации и проведения государственной итоговой аттестации студентов, формы государственной итоговой аттестации, требования, предъявляемые к лицам, привлекаемым к проведению государственной </w:t>
      </w:r>
      <w:r w:rsidRPr="00713ED1">
        <w:rPr>
          <w:sz w:val="28"/>
          <w:szCs w:val="28"/>
        </w:rPr>
        <w:t xml:space="preserve">итоговой аттестации, порядок подачи и рассмотрения апелляций регламентировано </w:t>
      </w:r>
      <w:hyperlink r:id="rId44" w:history="1">
        <w:r w:rsidRPr="00DE0863">
          <w:rPr>
            <w:rStyle w:val="af4"/>
            <w:sz w:val="28"/>
            <w:szCs w:val="28"/>
          </w:rPr>
          <w:t>Положением о ВКР ГПОУ МПТ.</w:t>
        </w:r>
      </w:hyperlink>
    </w:p>
    <w:p w:rsidR="00C10254" w:rsidRPr="00473549" w:rsidRDefault="00C10254" w:rsidP="00C10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8"/>
          <w:szCs w:val="28"/>
        </w:rPr>
      </w:pPr>
      <w:r w:rsidRPr="00473549">
        <w:rPr>
          <w:sz w:val="28"/>
          <w:szCs w:val="28"/>
        </w:rPr>
        <w:t xml:space="preserve">Требования к содержанию, объему и структуре выпускной квалификационной работы определяются  на основании порядка проведения государственной итоговой аттестации выпускников по программам СПО. </w:t>
      </w:r>
    </w:p>
    <w:p w:rsidR="00C10254" w:rsidRPr="00473549" w:rsidRDefault="00C10254" w:rsidP="00C10254">
      <w:pPr>
        <w:tabs>
          <w:tab w:val="left" w:pos="0"/>
          <w:tab w:val="left" w:pos="900"/>
          <w:tab w:val="left" w:pos="1080"/>
          <w:tab w:val="left" w:pos="1260"/>
          <w:tab w:val="left" w:pos="1440"/>
        </w:tabs>
        <w:ind w:firstLine="540"/>
        <w:jc w:val="both"/>
        <w:rPr>
          <w:sz w:val="28"/>
          <w:szCs w:val="28"/>
        </w:rPr>
      </w:pPr>
      <w:r w:rsidRPr="00473549">
        <w:rPr>
          <w:sz w:val="28"/>
          <w:szCs w:val="28"/>
        </w:rPr>
        <w:t xml:space="preserve">Государственная итоговая аттестация включает подготовку и защиту выпускной квалификационной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C10254" w:rsidRPr="00473549" w:rsidRDefault="00C10254" w:rsidP="00C10254">
      <w:pPr>
        <w:tabs>
          <w:tab w:val="left" w:pos="0"/>
          <w:tab w:val="left" w:pos="900"/>
          <w:tab w:val="left" w:pos="1080"/>
          <w:tab w:val="left" w:pos="1260"/>
          <w:tab w:val="left" w:pos="1440"/>
        </w:tabs>
        <w:ind w:firstLine="540"/>
        <w:jc w:val="both"/>
        <w:rPr>
          <w:sz w:val="28"/>
          <w:szCs w:val="28"/>
        </w:rPr>
      </w:pPr>
      <w:r w:rsidRPr="00473549">
        <w:rPr>
          <w:sz w:val="28"/>
          <w:szCs w:val="28"/>
        </w:rPr>
        <w:t xml:space="preserve">Выполнение и защита </w:t>
      </w:r>
      <w:r>
        <w:rPr>
          <w:sz w:val="28"/>
          <w:szCs w:val="28"/>
        </w:rPr>
        <w:t xml:space="preserve">выпускной квалификационной </w:t>
      </w:r>
      <w:r w:rsidRPr="00473549">
        <w:rPr>
          <w:sz w:val="28"/>
          <w:szCs w:val="28"/>
        </w:rPr>
        <w:t xml:space="preserve"> работы является обязательным заключительным этапом обучения студента  и имеет своей целью:</w:t>
      </w:r>
    </w:p>
    <w:p w:rsidR="00C10254" w:rsidRPr="00473549" w:rsidRDefault="00C10254" w:rsidP="00D878DC">
      <w:pPr>
        <w:numPr>
          <w:ilvl w:val="0"/>
          <w:numId w:val="13"/>
        </w:numPr>
        <w:tabs>
          <w:tab w:val="clear" w:pos="1260"/>
          <w:tab w:val="num" w:pos="855"/>
        </w:tabs>
        <w:ind w:left="-57" w:firstLine="627"/>
        <w:jc w:val="both"/>
        <w:rPr>
          <w:sz w:val="28"/>
          <w:szCs w:val="28"/>
        </w:rPr>
      </w:pPr>
      <w:r w:rsidRPr="00473549">
        <w:rPr>
          <w:sz w:val="28"/>
          <w:szCs w:val="28"/>
        </w:rPr>
        <w:t>систематизацию, закрепление и расширение теоретических и практических знаний по специальности и применение этих знаний при решении конкретных практических задач;</w:t>
      </w:r>
    </w:p>
    <w:p w:rsidR="00C10254" w:rsidRPr="00473549" w:rsidRDefault="00C10254" w:rsidP="00D878DC">
      <w:pPr>
        <w:pStyle w:val="311"/>
        <w:widowControl w:val="0"/>
        <w:numPr>
          <w:ilvl w:val="0"/>
          <w:numId w:val="13"/>
        </w:numPr>
        <w:tabs>
          <w:tab w:val="clear" w:pos="1260"/>
          <w:tab w:val="num" w:pos="855"/>
        </w:tabs>
        <w:overflowPunct/>
        <w:spacing w:line="240" w:lineRule="auto"/>
        <w:ind w:left="-57" w:firstLine="627"/>
        <w:rPr>
          <w:szCs w:val="28"/>
        </w:rPr>
      </w:pPr>
      <w:r w:rsidRPr="00473549">
        <w:rPr>
          <w:szCs w:val="28"/>
        </w:rPr>
        <w:t>развитие навыков организации самостоятельной исследовательской деятельности и овладение методиками исследования, экспериментирования при решении разрабатываемых в дипломной работе проблем и вопросов;</w:t>
      </w:r>
    </w:p>
    <w:p w:rsidR="00C10254" w:rsidRPr="00473549" w:rsidRDefault="00C10254" w:rsidP="00D878DC">
      <w:pPr>
        <w:numPr>
          <w:ilvl w:val="0"/>
          <w:numId w:val="13"/>
        </w:numPr>
        <w:tabs>
          <w:tab w:val="clear" w:pos="1260"/>
          <w:tab w:val="num" w:pos="855"/>
        </w:tabs>
        <w:ind w:left="-57" w:firstLine="627"/>
        <w:jc w:val="both"/>
        <w:rPr>
          <w:sz w:val="28"/>
          <w:szCs w:val="28"/>
        </w:rPr>
      </w:pPr>
      <w:r w:rsidRPr="00473549">
        <w:rPr>
          <w:sz w:val="28"/>
          <w:szCs w:val="28"/>
        </w:rPr>
        <w:t>выяснение (выявление) степени профессиональной подготовленности выпускника для самостоятельной работы в условиях развития современного производства.</w:t>
      </w:r>
    </w:p>
    <w:p w:rsidR="00C10254" w:rsidRPr="00473549" w:rsidRDefault="00C10254" w:rsidP="00C10254">
      <w:pPr>
        <w:pStyle w:val="311"/>
        <w:widowControl w:val="0"/>
        <w:overflowPunct/>
        <w:spacing w:line="240" w:lineRule="auto"/>
        <w:ind w:firstLine="540"/>
        <w:rPr>
          <w:szCs w:val="28"/>
        </w:rPr>
      </w:pPr>
      <w:r w:rsidRPr="00473549">
        <w:rPr>
          <w:szCs w:val="28"/>
        </w:rPr>
        <w:t xml:space="preserve">В ходе выполнения и представления результатов </w:t>
      </w:r>
      <w:r>
        <w:rPr>
          <w:szCs w:val="28"/>
        </w:rPr>
        <w:t xml:space="preserve">выпускной квалификационной </w:t>
      </w:r>
      <w:r w:rsidRPr="00473549">
        <w:rPr>
          <w:szCs w:val="28"/>
        </w:rPr>
        <w:t xml:space="preserve">работы студент должен: </w:t>
      </w:r>
    </w:p>
    <w:p w:rsidR="00C10254" w:rsidRPr="00473549" w:rsidRDefault="00C10254" w:rsidP="00D878DC">
      <w:pPr>
        <w:numPr>
          <w:ilvl w:val="0"/>
          <w:numId w:val="14"/>
        </w:numPr>
        <w:tabs>
          <w:tab w:val="clear" w:pos="1260"/>
          <w:tab w:val="num" w:pos="855"/>
        </w:tabs>
        <w:ind w:left="0" w:firstLine="513"/>
        <w:jc w:val="both"/>
        <w:rPr>
          <w:sz w:val="28"/>
          <w:szCs w:val="28"/>
        </w:rPr>
      </w:pPr>
      <w:r w:rsidRPr="00473549">
        <w:rPr>
          <w:sz w:val="28"/>
          <w:szCs w:val="28"/>
        </w:rPr>
        <w:t>показать способность и умение самостоятельно решать задачи профессиональной деятельности, проводить поиск, обработку и изложение информации, научно аргументировать и защищать свою точку зрения, опираясь на теоретические знания, практические навыки и сформированные общекультурные и профессиональные компетенции;</w:t>
      </w:r>
    </w:p>
    <w:p w:rsidR="00C10254" w:rsidRPr="00473549" w:rsidRDefault="00C10254" w:rsidP="00D878DC">
      <w:pPr>
        <w:pStyle w:val="311"/>
        <w:widowControl w:val="0"/>
        <w:numPr>
          <w:ilvl w:val="0"/>
          <w:numId w:val="14"/>
        </w:numPr>
        <w:tabs>
          <w:tab w:val="clear" w:pos="1260"/>
          <w:tab w:val="num" w:pos="855"/>
        </w:tabs>
        <w:overflowPunct/>
        <w:spacing w:line="240" w:lineRule="auto"/>
        <w:ind w:left="0" w:firstLine="513"/>
        <w:rPr>
          <w:szCs w:val="28"/>
        </w:rPr>
      </w:pPr>
      <w:r w:rsidRPr="00473549">
        <w:rPr>
          <w:szCs w:val="28"/>
        </w:rPr>
        <w:t xml:space="preserve">показать достаточный уровень общенаучной и специальной подготовки, соответствующей требованиям ППССЗ и ФГОС СПО по специальности, способность и умение применять теоретические и практические знания при решении конкретных задач, стоящих перед специалистами в современных </w:t>
      </w:r>
      <w:r w:rsidRPr="00473549">
        <w:rPr>
          <w:szCs w:val="28"/>
        </w:rPr>
        <w:lastRenderedPageBreak/>
        <w:t>условиях;</w:t>
      </w:r>
    </w:p>
    <w:p w:rsidR="00C10254" w:rsidRPr="00473549" w:rsidRDefault="00C10254" w:rsidP="00D878DC">
      <w:pPr>
        <w:pStyle w:val="311"/>
        <w:widowControl w:val="0"/>
        <w:numPr>
          <w:ilvl w:val="0"/>
          <w:numId w:val="14"/>
        </w:numPr>
        <w:tabs>
          <w:tab w:val="clear" w:pos="1260"/>
          <w:tab w:val="num" w:pos="855"/>
        </w:tabs>
        <w:overflowPunct/>
        <w:spacing w:line="240" w:lineRule="auto"/>
        <w:ind w:left="0" w:firstLine="513"/>
        <w:rPr>
          <w:szCs w:val="28"/>
        </w:rPr>
      </w:pPr>
      <w:r w:rsidRPr="00473549">
        <w:rPr>
          <w:szCs w:val="28"/>
        </w:rPr>
        <w:t>показать умение разрабатывать программу исследования, включающую формулировку проблемы, определение объекта, предмета, задач и методов исследования;</w:t>
      </w:r>
    </w:p>
    <w:p w:rsidR="00C10254" w:rsidRPr="00473549" w:rsidRDefault="00C10254" w:rsidP="00D878DC">
      <w:pPr>
        <w:pStyle w:val="311"/>
        <w:widowControl w:val="0"/>
        <w:numPr>
          <w:ilvl w:val="0"/>
          <w:numId w:val="14"/>
        </w:numPr>
        <w:tabs>
          <w:tab w:val="clear" w:pos="1260"/>
          <w:tab w:val="num" w:pos="798"/>
        </w:tabs>
        <w:overflowPunct/>
        <w:spacing w:line="240" w:lineRule="auto"/>
        <w:ind w:left="0" w:firstLine="513"/>
        <w:rPr>
          <w:szCs w:val="28"/>
        </w:rPr>
      </w:pPr>
      <w:r w:rsidRPr="00473549">
        <w:rPr>
          <w:szCs w:val="28"/>
        </w:rPr>
        <w:t>показать способность к анализу источников по теме с обобщениями и выводами, сопоставлениями и оценкой различных точек зрения;</w:t>
      </w:r>
    </w:p>
    <w:p w:rsidR="00C10254" w:rsidRPr="00473549" w:rsidRDefault="00C10254" w:rsidP="00D878DC">
      <w:pPr>
        <w:pStyle w:val="311"/>
        <w:widowControl w:val="0"/>
        <w:numPr>
          <w:ilvl w:val="0"/>
          <w:numId w:val="14"/>
        </w:numPr>
        <w:tabs>
          <w:tab w:val="clear" w:pos="1260"/>
          <w:tab w:val="num" w:pos="855"/>
        </w:tabs>
        <w:overflowPunct/>
        <w:spacing w:line="240" w:lineRule="auto"/>
        <w:ind w:left="0" w:firstLine="513"/>
        <w:rPr>
          <w:szCs w:val="28"/>
        </w:rPr>
      </w:pPr>
      <w:r w:rsidRPr="00473549">
        <w:rPr>
          <w:szCs w:val="28"/>
        </w:rPr>
        <w:t>показать умение систематизировать и анализировать полученные научные данные;</w:t>
      </w:r>
    </w:p>
    <w:p w:rsidR="00C10254" w:rsidRPr="00473549" w:rsidRDefault="00C10254" w:rsidP="00D878DC">
      <w:pPr>
        <w:pStyle w:val="311"/>
        <w:widowControl w:val="0"/>
        <w:numPr>
          <w:ilvl w:val="0"/>
          <w:numId w:val="14"/>
        </w:numPr>
        <w:tabs>
          <w:tab w:val="clear" w:pos="1260"/>
          <w:tab w:val="num" w:pos="855"/>
        </w:tabs>
        <w:overflowPunct/>
        <w:spacing w:line="240" w:lineRule="auto"/>
        <w:ind w:left="0" w:firstLine="513"/>
        <w:rPr>
          <w:szCs w:val="28"/>
        </w:rPr>
      </w:pPr>
      <w:r w:rsidRPr="00473549">
        <w:rPr>
          <w:szCs w:val="28"/>
        </w:rPr>
        <w:t>выделить элементы новизны по исследуемой проблеме;</w:t>
      </w:r>
    </w:p>
    <w:p w:rsidR="00C10254" w:rsidRDefault="00C10254" w:rsidP="00D878DC">
      <w:pPr>
        <w:pStyle w:val="311"/>
        <w:widowControl w:val="0"/>
        <w:numPr>
          <w:ilvl w:val="0"/>
          <w:numId w:val="14"/>
        </w:numPr>
        <w:tabs>
          <w:tab w:val="clear" w:pos="1260"/>
          <w:tab w:val="num" w:pos="855"/>
        </w:tabs>
        <w:overflowPunct/>
        <w:spacing w:line="240" w:lineRule="auto"/>
        <w:ind w:left="0" w:firstLine="513"/>
        <w:rPr>
          <w:szCs w:val="28"/>
        </w:rPr>
      </w:pPr>
      <w:r w:rsidRPr="00473549">
        <w:rPr>
          <w:szCs w:val="28"/>
        </w:rPr>
        <w:t xml:space="preserve">продемонстрировать умение вести научный диалог, представлять результаты исследований, отвечать на вопросы, оперировать специальной терминологией. </w:t>
      </w:r>
    </w:p>
    <w:p w:rsidR="00C10254" w:rsidRDefault="00C10254" w:rsidP="00C10254">
      <w:pPr>
        <w:pStyle w:val="311"/>
        <w:widowControl w:val="0"/>
        <w:overflowPunct/>
        <w:spacing w:line="240" w:lineRule="auto"/>
        <w:rPr>
          <w:szCs w:val="28"/>
        </w:rPr>
      </w:pPr>
      <w:r>
        <w:rPr>
          <w:szCs w:val="28"/>
        </w:rPr>
        <w:t xml:space="preserve">Необходимым условием  допуска к государственной итоговой аттестации является предоставление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w:t>
      </w:r>
    </w:p>
    <w:p w:rsidR="00C10254" w:rsidRDefault="00C10254" w:rsidP="00C10254">
      <w:pPr>
        <w:pStyle w:val="311"/>
        <w:widowControl w:val="0"/>
        <w:overflowPunct/>
        <w:spacing w:line="240" w:lineRule="auto"/>
        <w:rPr>
          <w:szCs w:val="28"/>
        </w:rPr>
      </w:pPr>
      <w:r>
        <w:rPr>
          <w:szCs w:val="28"/>
        </w:rPr>
        <w:t>Для проведения государственной итоговой аттестации создается Государственная экзаменационная комиссия (далее –ГЭК).</w:t>
      </w:r>
    </w:p>
    <w:p w:rsidR="00C10254" w:rsidRPr="00C10254" w:rsidRDefault="00C10254" w:rsidP="00C10254">
      <w:pPr>
        <w:pStyle w:val="a9"/>
        <w:spacing w:after="0"/>
        <w:ind w:left="0" w:firstLine="540"/>
        <w:jc w:val="both"/>
        <w:rPr>
          <w:sz w:val="28"/>
          <w:szCs w:val="28"/>
        </w:rPr>
      </w:pPr>
      <w:r w:rsidRPr="00C10254">
        <w:rPr>
          <w:sz w:val="28"/>
          <w:szCs w:val="28"/>
        </w:rPr>
        <w:t>Защита выпускных квалификационных работ проводится на открытом заседании  ГЭК.</w:t>
      </w:r>
    </w:p>
    <w:p w:rsidR="00C10254" w:rsidRPr="00C10254" w:rsidRDefault="00C10254" w:rsidP="00C10254">
      <w:pPr>
        <w:pStyle w:val="aff3"/>
        <w:ind w:firstLine="540"/>
        <w:jc w:val="both"/>
        <w:rPr>
          <w:rFonts w:ascii="Times New Roman" w:hAnsi="Times New Roman"/>
          <w:sz w:val="28"/>
          <w:szCs w:val="28"/>
        </w:rPr>
      </w:pPr>
      <w:r w:rsidRPr="00C10254">
        <w:rPr>
          <w:rFonts w:ascii="Times New Roman" w:hAnsi="Times New Roman"/>
          <w:sz w:val="28"/>
          <w:szCs w:val="28"/>
        </w:rPr>
        <w:t>Основными функциями ГЭК являются:</w:t>
      </w:r>
    </w:p>
    <w:p w:rsidR="00C10254" w:rsidRPr="00C10254" w:rsidRDefault="00C10254" w:rsidP="00D878DC">
      <w:pPr>
        <w:pStyle w:val="aff3"/>
        <w:numPr>
          <w:ilvl w:val="0"/>
          <w:numId w:val="15"/>
        </w:numPr>
        <w:tabs>
          <w:tab w:val="clear" w:pos="928"/>
          <w:tab w:val="num" w:pos="0"/>
        </w:tabs>
        <w:ind w:left="0" w:firstLine="709"/>
        <w:jc w:val="both"/>
        <w:rPr>
          <w:rFonts w:ascii="Times New Roman" w:hAnsi="Times New Roman"/>
          <w:sz w:val="28"/>
          <w:szCs w:val="28"/>
        </w:rPr>
      </w:pPr>
      <w:r w:rsidRPr="00C10254">
        <w:rPr>
          <w:rFonts w:ascii="Times New Roman" w:hAnsi="Times New Roman"/>
          <w:sz w:val="28"/>
          <w:szCs w:val="28"/>
        </w:rPr>
        <w:t>комплексная оценка уровня подготовки (образовательных достижений) выпускника в соответствии с требованиями ФГОС СПО;</w:t>
      </w:r>
    </w:p>
    <w:p w:rsidR="00C10254" w:rsidRPr="00C10254" w:rsidRDefault="00C10254" w:rsidP="00D878DC">
      <w:pPr>
        <w:pStyle w:val="aff3"/>
        <w:numPr>
          <w:ilvl w:val="0"/>
          <w:numId w:val="15"/>
        </w:numPr>
        <w:tabs>
          <w:tab w:val="clear" w:pos="928"/>
          <w:tab w:val="num" w:pos="0"/>
        </w:tabs>
        <w:ind w:left="0" w:firstLine="709"/>
        <w:jc w:val="both"/>
        <w:rPr>
          <w:rFonts w:ascii="Times New Roman" w:hAnsi="Times New Roman"/>
          <w:sz w:val="28"/>
          <w:szCs w:val="28"/>
        </w:rPr>
      </w:pPr>
      <w:r w:rsidRPr="00C10254">
        <w:rPr>
          <w:rFonts w:ascii="Times New Roman" w:hAnsi="Times New Roman"/>
          <w:sz w:val="28"/>
          <w:szCs w:val="28"/>
        </w:rPr>
        <w:t>решение вопроса о присвоении уровня квалификации по результатам ГИА и выдаче выпускнику диплома о среднем профессиональном образовании;</w:t>
      </w:r>
    </w:p>
    <w:p w:rsidR="00C10254" w:rsidRPr="00C10254" w:rsidRDefault="00C10254" w:rsidP="00C10254">
      <w:pPr>
        <w:pStyle w:val="aff3"/>
        <w:ind w:firstLine="708"/>
        <w:jc w:val="both"/>
        <w:rPr>
          <w:rFonts w:ascii="Times New Roman" w:hAnsi="Times New Roman"/>
          <w:sz w:val="28"/>
          <w:szCs w:val="28"/>
        </w:rPr>
      </w:pPr>
      <w:r w:rsidRPr="00C10254">
        <w:rPr>
          <w:rFonts w:ascii="Times New Roman" w:hAnsi="Times New Roman"/>
          <w:sz w:val="28"/>
          <w:szCs w:val="28"/>
        </w:rPr>
        <w:t>- внесение предложений и рекомендаций по совершенствованию содержания, обеспечения и технологии реализации образовательных программ, осуществляемых ГПОУ  «Мариинский политехнический техникум», на основе анализа результатов ГИА выпускников.</w:t>
      </w:r>
    </w:p>
    <w:p w:rsidR="00C10254" w:rsidRPr="00C10254" w:rsidRDefault="00C10254" w:rsidP="00C10254">
      <w:pPr>
        <w:pStyle w:val="a9"/>
        <w:spacing w:after="0"/>
        <w:ind w:left="0" w:firstLine="540"/>
        <w:jc w:val="both"/>
        <w:rPr>
          <w:sz w:val="28"/>
          <w:szCs w:val="28"/>
        </w:rPr>
      </w:pPr>
      <w:r w:rsidRPr="00C10254">
        <w:rPr>
          <w:sz w:val="28"/>
          <w:szCs w:val="28"/>
        </w:rPr>
        <w:t xml:space="preserve">Методическим советом ГПОУ  «Мариинский политехнический техникум» ежегодно разрабатывается </w:t>
      </w:r>
      <w:hyperlink r:id="rId45" w:history="1">
        <w:r w:rsidRPr="00DE0863">
          <w:rPr>
            <w:rStyle w:val="af4"/>
            <w:sz w:val="28"/>
            <w:szCs w:val="28"/>
          </w:rPr>
          <w:t>программа ГИА.</w:t>
        </w:r>
      </w:hyperlink>
      <w:r w:rsidRPr="00C10254">
        <w:rPr>
          <w:sz w:val="28"/>
          <w:szCs w:val="28"/>
        </w:rPr>
        <w:t xml:space="preserve"> Программа ГИА включает перечень необходимых для допуска на итоговую аттестацию документов, состав итоговой аттестации, темы и требования к дипломным работам (проектам), а также критерии оценки результата образования. Программа ГИА утверждается директором по согласованию с работодателем после их обсуждения на заседании методического совета.</w:t>
      </w:r>
    </w:p>
    <w:p w:rsidR="00C10254" w:rsidRPr="00C10254" w:rsidRDefault="00944C6F" w:rsidP="00C10254">
      <w:pPr>
        <w:pStyle w:val="aff3"/>
        <w:ind w:firstLine="708"/>
        <w:jc w:val="both"/>
        <w:rPr>
          <w:rFonts w:ascii="Times New Roman" w:hAnsi="Times New Roman"/>
          <w:sz w:val="28"/>
          <w:szCs w:val="28"/>
        </w:rPr>
      </w:pPr>
      <w:hyperlink r:id="rId46" w:history="1">
        <w:r w:rsidR="00C10254" w:rsidRPr="00DE0863">
          <w:rPr>
            <w:rStyle w:val="af4"/>
            <w:rFonts w:ascii="Times New Roman" w:hAnsi="Times New Roman"/>
            <w:sz w:val="28"/>
            <w:szCs w:val="28"/>
          </w:rPr>
          <w:t>Программа  ГИА</w:t>
        </w:r>
      </w:hyperlink>
      <w:r w:rsidR="00E52516">
        <w:rPr>
          <w:rFonts w:ascii="Times New Roman" w:hAnsi="Times New Roman"/>
          <w:sz w:val="28"/>
          <w:szCs w:val="28"/>
        </w:rPr>
        <w:t xml:space="preserve"> </w:t>
      </w:r>
      <w:r w:rsidR="00C10254" w:rsidRPr="00C10254">
        <w:rPr>
          <w:rFonts w:ascii="Times New Roman" w:hAnsi="Times New Roman"/>
          <w:sz w:val="28"/>
          <w:szCs w:val="28"/>
        </w:rPr>
        <w:t>является частью основной профессиональной образовательной программы</w:t>
      </w:r>
      <w:bookmarkStart w:id="0" w:name="OCRUncertain1142"/>
      <w:r w:rsidR="00C10254" w:rsidRPr="00C10254">
        <w:rPr>
          <w:rFonts w:ascii="Times New Roman" w:hAnsi="Times New Roman"/>
          <w:sz w:val="28"/>
          <w:szCs w:val="28"/>
        </w:rPr>
        <w:t>.</w:t>
      </w:r>
      <w:bookmarkEnd w:id="0"/>
    </w:p>
    <w:p w:rsidR="00C10254" w:rsidRPr="00C10254" w:rsidRDefault="00C10254" w:rsidP="00C10254">
      <w:pPr>
        <w:pStyle w:val="aff3"/>
        <w:ind w:firstLine="708"/>
        <w:jc w:val="both"/>
        <w:rPr>
          <w:rFonts w:ascii="Times New Roman" w:hAnsi="Times New Roman"/>
          <w:sz w:val="28"/>
          <w:szCs w:val="28"/>
        </w:rPr>
      </w:pPr>
      <w:r w:rsidRPr="00C10254">
        <w:rPr>
          <w:rFonts w:ascii="Times New Roman" w:hAnsi="Times New Roman"/>
          <w:sz w:val="28"/>
          <w:szCs w:val="28"/>
        </w:rPr>
        <w:t xml:space="preserve">При разработке программы ГИА определяются: </w:t>
      </w:r>
    </w:p>
    <w:p w:rsidR="00C10254" w:rsidRPr="00C10254" w:rsidRDefault="00C10254" w:rsidP="00D878DC">
      <w:pPr>
        <w:pStyle w:val="aff3"/>
        <w:numPr>
          <w:ilvl w:val="0"/>
          <w:numId w:val="15"/>
        </w:numPr>
        <w:tabs>
          <w:tab w:val="num" w:pos="0"/>
        </w:tabs>
        <w:ind w:left="0" w:firstLine="709"/>
        <w:jc w:val="both"/>
        <w:rPr>
          <w:rFonts w:ascii="Times New Roman" w:hAnsi="Times New Roman"/>
          <w:sz w:val="28"/>
          <w:szCs w:val="28"/>
        </w:rPr>
      </w:pPr>
      <w:r w:rsidRPr="00C10254">
        <w:rPr>
          <w:rFonts w:ascii="Times New Roman" w:hAnsi="Times New Roman"/>
          <w:sz w:val="28"/>
          <w:szCs w:val="28"/>
        </w:rPr>
        <w:t xml:space="preserve">вид государственной итоговой аттестации; </w:t>
      </w:r>
    </w:p>
    <w:p w:rsidR="00C10254" w:rsidRPr="00C10254" w:rsidRDefault="00C10254" w:rsidP="00D878DC">
      <w:pPr>
        <w:pStyle w:val="aff3"/>
        <w:numPr>
          <w:ilvl w:val="0"/>
          <w:numId w:val="15"/>
        </w:numPr>
        <w:tabs>
          <w:tab w:val="num" w:pos="0"/>
        </w:tabs>
        <w:ind w:left="0" w:firstLine="709"/>
        <w:jc w:val="both"/>
        <w:rPr>
          <w:rFonts w:ascii="Times New Roman" w:hAnsi="Times New Roman"/>
          <w:sz w:val="28"/>
          <w:szCs w:val="28"/>
        </w:rPr>
      </w:pPr>
      <w:r w:rsidRPr="00C10254">
        <w:rPr>
          <w:rFonts w:ascii="Times New Roman" w:hAnsi="Times New Roman"/>
          <w:sz w:val="28"/>
          <w:szCs w:val="28"/>
        </w:rPr>
        <w:t>объем времени на подготовку и проведение государственной итоговой аттестации;</w:t>
      </w:r>
    </w:p>
    <w:p w:rsidR="00C10254" w:rsidRPr="00C10254" w:rsidRDefault="00C10254" w:rsidP="00D878DC">
      <w:pPr>
        <w:pStyle w:val="aff3"/>
        <w:numPr>
          <w:ilvl w:val="0"/>
          <w:numId w:val="15"/>
        </w:numPr>
        <w:tabs>
          <w:tab w:val="num" w:pos="0"/>
        </w:tabs>
        <w:ind w:left="0" w:firstLine="709"/>
        <w:jc w:val="both"/>
        <w:rPr>
          <w:rFonts w:ascii="Times New Roman" w:hAnsi="Times New Roman"/>
          <w:sz w:val="28"/>
          <w:szCs w:val="28"/>
        </w:rPr>
      </w:pPr>
      <w:r w:rsidRPr="00C10254">
        <w:rPr>
          <w:rFonts w:ascii="Times New Roman" w:hAnsi="Times New Roman"/>
          <w:sz w:val="28"/>
          <w:szCs w:val="28"/>
        </w:rPr>
        <w:t xml:space="preserve">сроки проведения государственной итоговой аттестации; </w:t>
      </w:r>
    </w:p>
    <w:p w:rsidR="00C10254" w:rsidRPr="00C10254" w:rsidRDefault="00C10254" w:rsidP="00D878DC">
      <w:pPr>
        <w:pStyle w:val="aff3"/>
        <w:numPr>
          <w:ilvl w:val="0"/>
          <w:numId w:val="15"/>
        </w:numPr>
        <w:tabs>
          <w:tab w:val="num" w:pos="0"/>
        </w:tabs>
        <w:ind w:left="0" w:firstLine="709"/>
        <w:jc w:val="both"/>
        <w:rPr>
          <w:rFonts w:ascii="Times New Roman" w:hAnsi="Times New Roman"/>
          <w:sz w:val="28"/>
          <w:szCs w:val="28"/>
        </w:rPr>
      </w:pPr>
      <w:r w:rsidRPr="00C10254">
        <w:rPr>
          <w:rFonts w:ascii="Times New Roman" w:hAnsi="Times New Roman"/>
          <w:sz w:val="28"/>
          <w:szCs w:val="28"/>
        </w:rPr>
        <w:t>содержание фонда оценочных средств;</w:t>
      </w:r>
    </w:p>
    <w:p w:rsidR="00C10254" w:rsidRPr="00C10254" w:rsidRDefault="00C10254" w:rsidP="00D878DC">
      <w:pPr>
        <w:pStyle w:val="aff3"/>
        <w:numPr>
          <w:ilvl w:val="0"/>
          <w:numId w:val="15"/>
        </w:numPr>
        <w:tabs>
          <w:tab w:val="num" w:pos="0"/>
        </w:tabs>
        <w:ind w:left="0" w:firstLine="709"/>
        <w:jc w:val="both"/>
        <w:rPr>
          <w:rFonts w:ascii="Times New Roman" w:hAnsi="Times New Roman"/>
          <w:sz w:val="28"/>
          <w:szCs w:val="28"/>
        </w:rPr>
      </w:pPr>
      <w:r w:rsidRPr="00C10254">
        <w:rPr>
          <w:rFonts w:ascii="Times New Roman" w:hAnsi="Times New Roman"/>
          <w:sz w:val="28"/>
          <w:szCs w:val="28"/>
        </w:rPr>
        <w:lastRenderedPageBreak/>
        <w:t xml:space="preserve"> условия подготовки и процедура проведения государстве</w:t>
      </w:r>
      <w:bookmarkStart w:id="1" w:name="OCRUncertain1143"/>
      <w:r w:rsidRPr="00C10254">
        <w:rPr>
          <w:rFonts w:ascii="Times New Roman" w:hAnsi="Times New Roman"/>
          <w:sz w:val="28"/>
          <w:szCs w:val="28"/>
        </w:rPr>
        <w:t>нной итоговой аттестации;</w:t>
      </w:r>
      <w:bookmarkEnd w:id="1"/>
    </w:p>
    <w:p w:rsidR="00C10254" w:rsidRPr="00C10254" w:rsidRDefault="00C10254" w:rsidP="00D878DC">
      <w:pPr>
        <w:pStyle w:val="aff3"/>
        <w:numPr>
          <w:ilvl w:val="0"/>
          <w:numId w:val="15"/>
        </w:numPr>
        <w:tabs>
          <w:tab w:val="num" w:pos="0"/>
        </w:tabs>
        <w:ind w:left="0" w:firstLine="709"/>
        <w:jc w:val="both"/>
        <w:rPr>
          <w:rFonts w:ascii="Times New Roman" w:hAnsi="Times New Roman"/>
          <w:sz w:val="28"/>
          <w:szCs w:val="28"/>
        </w:rPr>
      </w:pPr>
      <w:r w:rsidRPr="00C10254">
        <w:rPr>
          <w:rFonts w:ascii="Times New Roman" w:hAnsi="Times New Roman"/>
          <w:sz w:val="28"/>
          <w:szCs w:val="28"/>
        </w:rPr>
        <w:t xml:space="preserve">формы проведения государственной итоговой аттестации; </w:t>
      </w:r>
    </w:p>
    <w:p w:rsidR="00C10254" w:rsidRPr="00C10254" w:rsidRDefault="00C10254" w:rsidP="00D878DC">
      <w:pPr>
        <w:pStyle w:val="aff3"/>
        <w:numPr>
          <w:ilvl w:val="0"/>
          <w:numId w:val="15"/>
        </w:numPr>
        <w:tabs>
          <w:tab w:val="num" w:pos="0"/>
        </w:tabs>
        <w:ind w:left="0" w:firstLine="709"/>
        <w:jc w:val="both"/>
        <w:rPr>
          <w:rFonts w:ascii="Times New Roman" w:hAnsi="Times New Roman"/>
          <w:sz w:val="28"/>
          <w:szCs w:val="28"/>
        </w:rPr>
      </w:pPr>
      <w:r w:rsidRPr="00C10254">
        <w:rPr>
          <w:rFonts w:ascii="Times New Roman" w:hAnsi="Times New Roman"/>
          <w:sz w:val="28"/>
          <w:szCs w:val="28"/>
        </w:rPr>
        <w:t>критерии оценки уровня и качества подготовки выпускника.</w:t>
      </w:r>
    </w:p>
    <w:p w:rsidR="00C10254" w:rsidRPr="00C10254" w:rsidRDefault="00C10254" w:rsidP="00C10254">
      <w:pPr>
        <w:pStyle w:val="aff3"/>
        <w:ind w:firstLine="567"/>
        <w:jc w:val="both"/>
        <w:rPr>
          <w:rFonts w:ascii="Times New Roman" w:hAnsi="Times New Roman"/>
          <w:sz w:val="28"/>
          <w:szCs w:val="28"/>
        </w:rPr>
      </w:pPr>
      <w:r w:rsidRPr="00C10254">
        <w:rPr>
          <w:rFonts w:ascii="Times New Roman" w:hAnsi="Times New Roman"/>
          <w:sz w:val="28"/>
          <w:szCs w:val="28"/>
        </w:rPr>
        <w:t xml:space="preserve">Программа ГИА доводится до сведения обучающегося не позднее, чем за шесть месяцев до начала государственной итоговой аттестации. </w:t>
      </w:r>
    </w:p>
    <w:p w:rsidR="00C10254" w:rsidRPr="00C10254"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t xml:space="preserve">К Программе ГИА для оценивания персональных достижений  выпускников на соответствие их требованиям соответствующей основной профессиональной образовательной программы  создаются фонды оценочных средств, позволяющие оценить знания, умения и уровень приобретенных компетенций. Фонды оценочных средств разрабатываются и утверждаются по  согласованию с работодателями. </w:t>
      </w:r>
    </w:p>
    <w:p w:rsidR="00C10254" w:rsidRPr="00C10254" w:rsidRDefault="00C10254" w:rsidP="00C10254">
      <w:pPr>
        <w:pStyle w:val="aff3"/>
        <w:ind w:firstLine="709"/>
        <w:jc w:val="both"/>
        <w:rPr>
          <w:rFonts w:ascii="Times New Roman" w:hAnsi="Times New Roman"/>
          <w:sz w:val="28"/>
          <w:szCs w:val="28"/>
        </w:rPr>
      </w:pPr>
    </w:p>
    <w:p w:rsidR="00166425" w:rsidRDefault="00166425">
      <w:pPr>
        <w:rPr>
          <w:rFonts w:eastAsia="Calibri"/>
          <w:b/>
          <w:sz w:val="28"/>
          <w:szCs w:val="28"/>
          <w:lang w:eastAsia="en-US"/>
        </w:rPr>
      </w:pPr>
      <w:r>
        <w:rPr>
          <w:b/>
          <w:sz w:val="28"/>
          <w:szCs w:val="28"/>
        </w:rPr>
        <w:br w:type="page"/>
      </w:r>
    </w:p>
    <w:p w:rsidR="00C10254" w:rsidRPr="00C10254" w:rsidRDefault="00C10254" w:rsidP="00C10254">
      <w:pPr>
        <w:pStyle w:val="aff3"/>
        <w:ind w:firstLine="709"/>
        <w:jc w:val="center"/>
        <w:rPr>
          <w:rFonts w:ascii="Times New Roman" w:hAnsi="Times New Roman"/>
          <w:b/>
          <w:sz w:val="28"/>
          <w:szCs w:val="28"/>
        </w:rPr>
      </w:pPr>
      <w:r>
        <w:rPr>
          <w:rFonts w:ascii="Times New Roman" w:hAnsi="Times New Roman"/>
          <w:b/>
          <w:sz w:val="28"/>
          <w:szCs w:val="28"/>
        </w:rPr>
        <w:lastRenderedPageBreak/>
        <w:t>6</w:t>
      </w:r>
      <w:r w:rsidRPr="00C10254">
        <w:rPr>
          <w:rFonts w:ascii="Times New Roman" w:hAnsi="Times New Roman"/>
          <w:b/>
          <w:sz w:val="28"/>
          <w:szCs w:val="28"/>
        </w:rPr>
        <w:t xml:space="preserve"> ТРЕБОВАНИЯ К УСЛОВИЯМ РЕАЛИЗАЦИИ ППССЗ</w:t>
      </w:r>
    </w:p>
    <w:p w:rsidR="00C10254" w:rsidRPr="00C10254" w:rsidRDefault="00C10254" w:rsidP="00C10254">
      <w:pPr>
        <w:pStyle w:val="aff3"/>
        <w:ind w:firstLine="709"/>
        <w:jc w:val="center"/>
        <w:rPr>
          <w:rFonts w:ascii="Times New Roman" w:hAnsi="Times New Roman"/>
          <w:b/>
          <w:sz w:val="28"/>
          <w:szCs w:val="28"/>
        </w:rPr>
      </w:pPr>
    </w:p>
    <w:p w:rsidR="00C10254" w:rsidRPr="00C10254" w:rsidRDefault="00C10254" w:rsidP="00C10254">
      <w:pPr>
        <w:pStyle w:val="aff3"/>
        <w:ind w:firstLine="709"/>
        <w:jc w:val="both"/>
        <w:rPr>
          <w:rFonts w:ascii="Times New Roman" w:hAnsi="Times New Roman"/>
          <w:b/>
          <w:sz w:val="28"/>
          <w:szCs w:val="28"/>
        </w:rPr>
      </w:pPr>
      <w:r>
        <w:rPr>
          <w:rFonts w:ascii="Times New Roman" w:hAnsi="Times New Roman"/>
          <w:b/>
          <w:sz w:val="28"/>
          <w:szCs w:val="28"/>
        </w:rPr>
        <w:t>6</w:t>
      </w:r>
      <w:r w:rsidRPr="00C10254">
        <w:rPr>
          <w:rFonts w:ascii="Times New Roman" w:hAnsi="Times New Roman"/>
          <w:b/>
          <w:sz w:val="28"/>
          <w:szCs w:val="28"/>
        </w:rPr>
        <w:t>.1 Требования к кадровому обеспечению образовательн</w:t>
      </w:r>
      <w:r w:rsidR="00534BD1">
        <w:rPr>
          <w:rFonts w:ascii="Times New Roman" w:hAnsi="Times New Roman"/>
          <w:b/>
          <w:sz w:val="28"/>
          <w:szCs w:val="28"/>
        </w:rPr>
        <w:t>ого процесса</w:t>
      </w:r>
    </w:p>
    <w:p w:rsidR="00C10254" w:rsidRPr="00C10254" w:rsidRDefault="00C10254" w:rsidP="00C10254">
      <w:pPr>
        <w:pStyle w:val="aff3"/>
        <w:ind w:firstLine="709"/>
        <w:jc w:val="both"/>
        <w:rPr>
          <w:rFonts w:ascii="Times New Roman" w:hAnsi="Times New Roman"/>
          <w:b/>
          <w:sz w:val="28"/>
          <w:szCs w:val="28"/>
        </w:rPr>
      </w:pPr>
    </w:p>
    <w:p w:rsidR="00C10254"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t>Реализация ОПОП по специальности обеспечена педагогическими кадрами, имеющими высшее образование, соответствующее профилю преподаваемой дисциплины (модуля).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w:t>
      </w:r>
      <w:r>
        <w:rPr>
          <w:rFonts w:ascii="Times New Roman" w:hAnsi="Times New Roman"/>
          <w:sz w:val="28"/>
          <w:szCs w:val="28"/>
        </w:rPr>
        <w:t>.</w:t>
      </w:r>
    </w:p>
    <w:p w:rsidR="00872ECA" w:rsidRPr="00872ECA" w:rsidRDefault="00C10254" w:rsidP="00872ECA">
      <w:pPr>
        <w:pStyle w:val="5"/>
        <w:jc w:val="center"/>
        <w:rPr>
          <w:color w:val="auto"/>
        </w:rPr>
      </w:pPr>
      <w:r w:rsidRPr="00872ECA">
        <w:rPr>
          <w:rFonts w:ascii="Times New Roman" w:hAnsi="Times New Roman"/>
          <w:color w:val="auto"/>
          <w:sz w:val="28"/>
          <w:szCs w:val="28"/>
        </w:rPr>
        <w:t>Сведения о</w:t>
      </w:r>
      <w:r w:rsidR="00E70E2D" w:rsidRPr="00872ECA">
        <w:rPr>
          <w:rFonts w:ascii="Times New Roman" w:hAnsi="Times New Roman"/>
          <w:color w:val="auto"/>
          <w:sz w:val="28"/>
          <w:szCs w:val="28"/>
        </w:rPr>
        <w:t xml:space="preserve"> кадровом составе размещены</w:t>
      </w:r>
      <w:r w:rsidRPr="00872ECA">
        <w:rPr>
          <w:rFonts w:ascii="Times New Roman" w:hAnsi="Times New Roman"/>
          <w:color w:val="auto"/>
          <w:sz w:val="28"/>
          <w:szCs w:val="28"/>
        </w:rPr>
        <w:t xml:space="preserve"> на сайте </w:t>
      </w:r>
      <w:r w:rsidR="00872ECA" w:rsidRPr="00872ECA">
        <w:rPr>
          <w:rFonts w:ascii="Times New Roman" w:hAnsi="Times New Roman"/>
          <w:color w:val="auto"/>
          <w:sz w:val="28"/>
          <w:szCs w:val="28"/>
        </w:rPr>
        <w:t>Г</w:t>
      </w:r>
      <w:r w:rsidRPr="00872ECA">
        <w:rPr>
          <w:rFonts w:ascii="Times New Roman" w:hAnsi="Times New Roman"/>
          <w:color w:val="auto"/>
          <w:sz w:val="28"/>
          <w:szCs w:val="28"/>
        </w:rPr>
        <w:t>ПОУ МПТ</w:t>
      </w:r>
      <w:r w:rsidR="00872ECA" w:rsidRPr="00872ECA">
        <w:rPr>
          <w:color w:val="auto"/>
        </w:rPr>
        <w:t> </w:t>
      </w:r>
    </w:p>
    <w:p w:rsidR="00872ECA" w:rsidRPr="00872ECA" w:rsidRDefault="00872ECA" w:rsidP="00872ECA">
      <w:pPr>
        <w:rPr>
          <w:sz w:val="28"/>
          <w:szCs w:val="28"/>
        </w:rPr>
      </w:pPr>
      <w:r w:rsidRPr="00872ECA">
        <w:rPr>
          <w:sz w:val="28"/>
          <w:szCs w:val="28"/>
        </w:rPr>
        <w:t>Ссылка  http://marptex.ru/struktura_ou_2</w:t>
      </w:r>
    </w:p>
    <w:p w:rsidR="00C10254" w:rsidRPr="00C10254" w:rsidRDefault="00C10254" w:rsidP="00C10254">
      <w:pPr>
        <w:pStyle w:val="aff3"/>
        <w:ind w:firstLine="709"/>
        <w:jc w:val="both"/>
        <w:rPr>
          <w:rFonts w:ascii="Times New Roman" w:hAnsi="Times New Roman"/>
          <w:sz w:val="28"/>
          <w:szCs w:val="28"/>
        </w:rPr>
      </w:pPr>
      <w:r>
        <w:rPr>
          <w:rFonts w:ascii="Times New Roman" w:hAnsi="Times New Roman"/>
          <w:sz w:val="28"/>
          <w:szCs w:val="28"/>
        </w:rPr>
        <w:t xml:space="preserve"> </w:t>
      </w:r>
    </w:p>
    <w:p w:rsidR="00C10254" w:rsidRPr="00C10254" w:rsidRDefault="00C10254" w:rsidP="00C10254">
      <w:pPr>
        <w:pStyle w:val="aff3"/>
        <w:ind w:firstLine="709"/>
        <w:jc w:val="both"/>
        <w:rPr>
          <w:rFonts w:ascii="Times New Roman" w:hAnsi="Times New Roman"/>
          <w:sz w:val="28"/>
          <w:szCs w:val="28"/>
        </w:rPr>
      </w:pPr>
    </w:p>
    <w:p w:rsidR="00C10254" w:rsidRPr="00C10254" w:rsidRDefault="00C10254" w:rsidP="00C10254">
      <w:pPr>
        <w:pStyle w:val="aff3"/>
        <w:ind w:firstLine="709"/>
        <w:jc w:val="both"/>
        <w:rPr>
          <w:rFonts w:ascii="Times New Roman" w:hAnsi="Times New Roman"/>
          <w:sz w:val="28"/>
          <w:szCs w:val="28"/>
        </w:rPr>
      </w:pPr>
    </w:p>
    <w:p w:rsidR="00C10254" w:rsidRPr="00C10254" w:rsidRDefault="00C10254" w:rsidP="00C10254">
      <w:pPr>
        <w:pStyle w:val="aff3"/>
        <w:jc w:val="both"/>
        <w:rPr>
          <w:rFonts w:ascii="Times New Roman" w:hAnsi="Times New Roman"/>
          <w:b/>
          <w:sz w:val="28"/>
          <w:szCs w:val="28"/>
        </w:rPr>
      </w:pPr>
    </w:p>
    <w:p w:rsidR="00C10254" w:rsidRPr="00C10254" w:rsidRDefault="00E70E2D" w:rsidP="00C10254">
      <w:pPr>
        <w:pStyle w:val="aff3"/>
        <w:ind w:firstLine="709"/>
        <w:jc w:val="both"/>
        <w:rPr>
          <w:rFonts w:ascii="Times New Roman" w:hAnsi="Times New Roman"/>
          <w:b/>
          <w:sz w:val="28"/>
          <w:szCs w:val="28"/>
        </w:rPr>
      </w:pPr>
      <w:r>
        <w:rPr>
          <w:rFonts w:ascii="Times New Roman" w:hAnsi="Times New Roman"/>
          <w:b/>
          <w:sz w:val="28"/>
          <w:szCs w:val="28"/>
        </w:rPr>
        <w:t>6</w:t>
      </w:r>
      <w:r w:rsidR="00C10254" w:rsidRPr="00C10254">
        <w:rPr>
          <w:rFonts w:ascii="Times New Roman" w:hAnsi="Times New Roman"/>
          <w:b/>
          <w:sz w:val="28"/>
          <w:szCs w:val="28"/>
        </w:rPr>
        <w:t>.2 Требования к учебно – методическом</w:t>
      </w:r>
      <w:r w:rsidR="00534BD1">
        <w:rPr>
          <w:rFonts w:ascii="Times New Roman" w:hAnsi="Times New Roman"/>
          <w:b/>
          <w:sz w:val="28"/>
          <w:szCs w:val="28"/>
        </w:rPr>
        <w:t>у и информационному обеспечению</w:t>
      </w:r>
    </w:p>
    <w:p w:rsidR="00C10254" w:rsidRPr="00C10254" w:rsidRDefault="00C10254" w:rsidP="00C10254">
      <w:pPr>
        <w:pStyle w:val="aff3"/>
        <w:ind w:firstLine="709"/>
        <w:jc w:val="both"/>
        <w:rPr>
          <w:rFonts w:ascii="Times New Roman" w:hAnsi="Times New Roman"/>
          <w:sz w:val="28"/>
          <w:szCs w:val="28"/>
        </w:rPr>
      </w:pPr>
    </w:p>
    <w:p w:rsidR="00C10254" w:rsidRPr="00C10254"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t>Учебно-методическая документация по дисциплинам, междисциплинарным курсам и профессиональным модулям разработана преподавателями.</w:t>
      </w:r>
    </w:p>
    <w:p w:rsidR="00C10254" w:rsidRPr="00DE0863"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t xml:space="preserve">Внеаудиторная работа студентов сопровождается методическим обеспечением, разработана </w:t>
      </w:r>
      <w:hyperlink r:id="rId47" w:history="1">
        <w:r w:rsidRPr="00DE0863">
          <w:rPr>
            <w:rStyle w:val="af4"/>
            <w:rFonts w:ascii="Times New Roman" w:hAnsi="Times New Roman"/>
            <w:sz w:val="28"/>
            <w:szCs w:val="28"/>
          </w:rPr>
          <w:t>методическая инструкция по выполнению внеау</w:t>
        </w:r>
        <w:r w:rsidR="00DE0863" w:rsidRPr="00DE0863">
          <w:rPr>
            <w:rStyle w:val="af4"/>
            <w:rFonts w:ascii="Times New Roman" w:hAnsi="Times New Roman"/>
            <w:sz w:val="28"/>
            <w:szCs w:val="28"/>
          </w:rPr>
          <w:t>диторной самостоятельной работы</w:t>
        </w:r>
        <w:r w:rsidRPr="00DE0863">
          <w:rPr>
            <w:rStyle w:val="af4"/>
            <w:rFonts w:ascii="Times New Roman" w:hAnsi="Times New Roman"/>
            <w:sz w:val="28"/>
            <w:szCs w:val="28"/>
          </w:rPr>
          <w:t>.</w:t>
        </w:r>
      </w:hyperlink>
    </w:p>
    <w:p w:rsidR="00C10254" w:rsidRPr="00C10254"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t>Реализация ОПОП обеспечена доступом каждого обучающегося к базам данных и библиотечным фондам, сформированным по полному перечню дисциплин (модулей). Во время самостоятельной подготовки обучающиеся обеспечены доступом к сети Интернет.</w:t>
      </w:r>
    </w:p>
    <w:p w:rsidR="00C10254" w:rsidRPr="00C10254"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t>Каждый обучающийся обеспечен не менее чем одним учебным печатным и электронным изданием по каждой дисциплине профессионального цикла и одним учебно-методическим печатным и электронным изданием по каждому междисциплинарному курсу (включая электронные базы периодических изданий).</w:t>
      </w:r>
    </w:p>
    <w:p w:rsidR="00C10254" w:rsidRPr="00C10254"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пять лет.</w:t>
      </w:r>
    </w:p>
    <w:p w:rsidR="00C10254" w:rsidRPr="00C10254"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t>Библиотечный фонд, помимо учебной литературы, включает официальные, справочно-библиографические и периодические издания.</w:t>
      </w:r>
    </w:p>
    <w:p w:rsidR="004C01DD" w:rsidRDefault="004C01DD">
      <w:pPr>
        <w:rPr>
          <w:rFonts w:eastAsia="Calibri"/>
          <w:sz w:val="28"/>
          <w:szCs w:val="28"/>
          <w:lang w:eastAsia="en-US"/>
        </w:rPr>
      </w:pPr>
      <w:r>
        <w:rPr>
          <w:sz w:val="28"/>
          <w:szCs w:val="28"/>
        </w:rPr>
        <w:br w:type="page"/>
      </w:r>
    </w:p>
    <w:p w:rsidR="00C10254" w:rsidRPr="00C10254"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lastRenderedPageBreak/>
        <w:t>Перечень рекомендованных учебных изданий, прошедших рецензирование в ФГАУ «ФИРО»</w:t>
      </w:r>
    </w:p>
    <w:p w:rsidR="00C10254" w:rsidRPr="00C10254" w:rsidRDefault="00C10254" w:rsidP="00C10254">
      <w:pPr>
        <w:pStyle w:val="aff3"/>
        <w:ind w:firstLine="709"/>
        <w:jc w:val="both"/>
        <w:rPr>
          <w:rFonts w:ascii="Times New Roman" w:hAnsi="Times New Roman"/>
          <w:sz w:val="28"/>
          <w:szCs w:val="28"/>
        </w:rPr>
      </w:pPr>
    </w:p>
    <w:p w:rsidR="00C10254" w:rsidRPr="00C10254" w:rsidRDefault="00C10254" w:rsidP="00C10254">
      <w:pPr>
        <w:pStyle w:val="aff3"/>
        <w:ind w:firstLine="709"/>
        <w:jc w:val="both"/>
        <w:rPr>
          <w:rFonts w:ascii="Times New Roman" w:hAnsi="Times New Roman"/>
          <w:sz w:val="28"/>
          <w:szCs w:val="28"/>
        </w:rPr>
      </w:pPr>
      <w:r w:rsidRPr="00C10254">
        <w:rPr>
          <w:rFonts w:ascii="Times New Roman" w:hAnsi="Times New Roman"/>
          <w:sz w:val="28"/>
          <w:szCs w:val="28"/>
        </w:rPr>
        <w:t>Общие гуманитарные и социально-экономические дисциплины</w:t>
      </w:r>
    </w:p>
    <w:p w:rsidR="00C10254" w:rsidRPr="0006232C" w:rsidRDefault="0006232C" w:rsidP="0006232C">
      <w:pPr>
        <w:pStyle w:val="aff3"/>
        <w:ind w:firstLine="709"/>
        <w:jc w:val="right"/>
        <w:rPr>
          <w:rFonts w:ascii="Times New Roman" w:hAnsi="Times New Roman"/>
          <w:sz w:val="24"/>
          <w:szCs w:val="24"/>
        </w:rPr>
      </w:pPr>
      <w:r>
        <w:rPr>
          <w:rFonts w:ascii="Times New Roman" w:hAnsi="Times New Roman"/>
          <w:sz w:val="24"/>
          <w:szCs w:val="24"/>
        </w:rPr>
        <w:t>Таблица 12</w:t>
      </w:r>
    </w:p>
    <w:tbl>
      <w:tblPr>
        <w:tblStyle w:val="a6"/>
        <w:tblW w:w="0" w:type="auto"/>
        <w:tblLook w:val="04A0"/>
      </w:tblPr>
      <w:tblGrid>
        <w:gridCol w:w="534"/>
        <w:gridCol w:w="1842"/>
        <w:gridCol w:w="3969"/>
        <w:gridCol w:w="1311"/>
        <w:gridCol w:w="1915"/>
      </w:tblGrid>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w:t>
            </w:r>
          </w:p>
        </w:tc>
        <w:tc>
          <w:tcPr>
            <w:tcW w:w="1842" w:type="dxa"/>
            <w:vAlign w:val="center"/>
          </w:tcPr>
          <w:p w:rsidR="00C10254" w:rsidRPr="00E70E2D" w:rsidRDefault="00C10254" w:rsidP="00C10254">
            <w:pPr>
              <w:pStyle w:val="aff3"/>
              <w:jc w:val="center"/>
              <w:rPr>
                <w:sz w:val="24"/>
                <w:szCs w:val="24"/>
              </w:rPr>
            </w:pPr>
            <w:r w:rsidRPr="00E70E2D">
              <w:rPr>
                <w:sz w:val="24"/>
                <w:szCs w:val="24"/>
              </w:rPr>
              <w:t>Автор</w:t>
            </w:r>
          </w:p>
        </w:tc>
        <w:tc>
          <w:tcPr>
            <w:tcW w:w="3969" w:type="dxa"/>
            <w:vAlign w:val="center"/>
          </w:tcPr>
          <w:p w:rsidR="00C10254" w:rsidRPr="00E70E2D" w:rsidRDefault="00C10254" w:rsidP="00C10254">
            <w:pPr>
              <w:pStyle w:val="aff3"/>
              <w:jc w:val="center"/>
              <w:rPr>
                <w:sz w:val="24"/>
                <w:szCs w:val="24"/>
              </w:rPr>
            </w:pPr>
            <w:r w:rsidRPr="00E70E2D">
              <w:rPr>
                <w:sz w:val="24"/>
                <w:szCs w:val="24"/>
              </w:rPr>
              <w:t>Наименование издания</w:t>
            </w:r>
          </w:p>
        </w:tc>
        <w:tc>
          <w:tcPr>
            <w:tcW w:w="1311" w:type="dxa"/>
            <w:vAlign w:val="center"/>
          </w:tcPr>
          <w:p w:rsidR="00C10254" w:rsidRPr="00E70E2D" w:rsidRDefault="00C10254" w:rsidP="00C10254">
            <w:pPr>
              <w:pStyle w:val="aff3"/>
              <w:jc w:val="center"/>
              <w:rPr>
                <w:sz w:val="24"/>
                <w:szCs w:val="24"/>
              </w:rPr>
            </w:pPr>
            <w:r w:rsidRPr="00E70E2D">
              <w:rPr>
                <w:sz w:val="24"/>
                <w:szCs w:val="24"/>
              </w:rPr>
              <w:t>Год издания</w:t>
            </w:r>
          </w:p>
        </w:tc>
        <w:tc>
          <w:tcPr>
            <w:tcW w:w="1915" w:type="dxa"/>
            <w:vAlign w:val="center"/>
          </w:tcPr>
          <w:p w:rsidR="00C10254" w:rsidRPr="00E70E2D" w:rsidRDefault="00C10254" w:rsidP="00C10254">
            <w:pPr>
              <w:pStyle w:val="aff3"/>
              <w:jc w:val="center"/>
              <w:rPr>
                <w:sz w:val="24"/>
                <w:szCs w:val="24"/>
              </w:rPr>
            </w:pPr>
            <w:r w:rsidRPr="00E70E2D">
              <w:rPr>
                <w:sz w:val="24"/>
                <w:szCs w:val="24"/>
              </w:rPr>
              <w:t xml:space="preserve">Издательство </w:t>
            </w:r>
          </w:p>
        </w:tc>
      </w:tr>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1</w:t>
            </w:r>
          </w:p>
        </w:tc>
        <w:tc>
          <w:tcPr>
            <w:tcW w:w="1842" w:type="dxa"/>
            <w:vAlign w:val="center"/>
          </w:tcPr>
          <w:p w:rsidR="00C10254" w:rsidRPr="00E70E2D" w:rsidRDefault="00C10254" w:rsidP="00C10254">
            <w:pPr>
              <w:pStyle w:val="aff3"/>
              <w:rPr>
                <w:sz w:val="24"/>
                <w:szCs w:val="24"/>
              </w:rPr>
            </w:pPr>
            <w:r w:rsidRPr="00E70E2D">
              <w:rPr>
                <w:sz w:val="24"/>
                <w:szCs w:val="24"/>
              </w:rPr>
              <w:t>Артемов В.В., Лубченков Ю.Н.</w:t>
            </w:r>
          </w:p>
        </w:tc>
        <w:tc>
          <w:tcPr>
            <w:tcW w:w="3969" w:type="dxa"/>
            <w:vAlign w:val="center"/>
          </w:tcPr>
          <w:p w:rsidR="00C10254" w:rsidRPr="00E70E2D" w:rsidRDefault="00C10254" w:rsidP="00C10254">
            <w:pPr>
              <w:pStyle w:val="aff3"/>
              <w:rPr>
                <w:sz w:val="24"/>
                <w:szCs w:val="24"/>
              </w:rPr>
            </w:pPr>
            <w:r w:rsidRPr="00E70E2D">
              <w:rPr>
                <w:sz w:val="24"/>
                <w:szCs w:val="24"/>
              </w:rPr>
              <w:t>История Отечества: С древнейших времен до наших дней</w:t>
            </w:r>
          </w:p>
        </w:tc>
        <w:tc>
          <w:tcPr>
            <w:tcW w:w="1311" w:type="dxa"/>
            <w:vAlign w:val="center"/>
          </w:tcPr>
          <w:p w:rsidR="00C10254" w:rsidRPr="00E70E2D" w:rsidRDefault="00C10254" w:rsidP="00C10254">
            <w:pPr>
              <w:pStyle w:val="aff3"/>
              <w:jc w:val="center"/>
              <w:rPr>
                <w:sz w:val="24"/>
                <w:szCs w:val="24"/>
              </w:rPr>
            </w:pPr>
            <w:r w:rsidRPr="00E70E2D">
              <w:rPr>
                <w:sz w:val="24"/>
                <w:szCs w:val="24"/>
              </w:rPr>
              <w:t>2012</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2</w:t>
            </w:r>
          </w:p>
        </w:tc>
        <w:tc>
          <w:tcPr>
            <w:tcW w:w="1842" w:type="dxa"/>
            <w:vAlign w:val="center"/>
          </w:tcPr>
          <w:p w:rsidR="00C10254" w:rsidRPr="00E70E2D" w:rsidRDefault="00C10254" w:rsidP="00C10254">
            <w:pPr>
              <w:pStyle w:val="aff3"/>
              <w:rPr>
                <w:sz w:val="24"/>
                <w:szCs w:val="24"/>
              </w:rPr>
            </w:pPr>
            <w:r w:rsidRPr="00E70E2D">
              <w:rPr>
                <w:sz w:val="24"/>
                <w:szCs w:val="24"/>
              </w:rPr>
              <w:t>Артемов В.В., Лубченков Ю.Н.</w:t>
            </w:r>
          </w:p>
        </w:tc>
        <w:tc>
          <w:tcPr>
            <w:tcW w:w="3969" w:type="dxa"/>
            <w:vAlign w:val="center"/>
          </w:tcPr>
          <w:p w:rsidR="00C10254" w:rsidRPr="00E70E2D" w:rsidRDefault="00C10254" w:rsidP="00C10254">
            <w:pPr>
              <w:pStyle w:val="aff3"/>
              <w:rPr>
                <w:sz w:val="24"/>
                <w:szCs w:val="24"/>
              </w:rPr>
            </w:pPr>
            <w:r w:rsidRPr="00E70E2D">
              <w:rPr>
                <w:sz w:val="24"/>
                <w:szCs w:val="24"/>
              </w:rPr>
              <w:t>История (для всех специальностей СПО)</w:t>
            </w:r>
          </w:p>
        </w:tc>
        <w:tc>
          <w:tcPr>
            <w:tcW w:w="1311" w:type="dxa"/>
            <w:vAlign w:val="center"/>
          </w:tcPr>
          <w:p w:rsidR="00C10254" w:rsidRPr="00E70E2D" w:rsidRDefault="00C10254" w:rsidP="00C10254">
            <w:pPr>
              <w:pStyle w:val="aff3"/>
              <w:jc w:val="center"/>
              <w:rPr>
                <w:sz w:val="24"/>
                <w:szCs w:val="24"/>
              </w:rPr>
            </w:pPr>
            <w:r w:rsidRPr="00E70E2D">
              <w:rPr>
                <w:sz w:val="24"/>
                <w:szCs w:val="24"/>
              </w:rPr>
              <w:t>2014</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3</w:t>
            </w:r>
          </w:p>
        </w:tc>
        <w:tc>
          <w:tcPr>
            <w:tcW w:w="1842" w:type="dxa"/>
            <w:vAlign w:val="center"/>
          </w:tcPr>
          <w:p w:rsidR="00C10254" w:rsidRPr="00E70E2D" w:rsidRDefault="00C10254" w:rsidP="00C10254">
            <w:pPr>
              <w:pStyle w:val="aff3"/>
              <w:rPr>
                <w:sz w:val="24"/>
                <w:szCs w:val="24"/>
              </w:rPr>
            </w:pPr>
            <w:r w:rsidRPr="00E70E2D">
              <w:rPr>
                <w:sz w:val="24"/>
                <w:szCs w:val="24"/>
              </w:rPr>
              <w:t>Голубев А.П., Коржавый А.П., Смирнова И.Б.</w:t>
            </w:r>
          </w:p>
        </w:tc>
        <w:tc>
          <w:tcPr>
            <w:tcW w:w="3969" w:type="dxa"/>
            <w:vAlign w:val="center"/>
          </w:tcPr>
          <w:p w:rsidR="00C10254" w:rsidRPr="00E70E2D" w:rsidRDefault="00C10254" w:rsidP="00C10254">
            <w:pPr>
              <w:pStyle w:val="aff3"/>
              <w:rPr>
                <w:sz w:val="24"/>
                <w:szCs w:val="24"/>
              </w:rPr>
            </w:pPr>
            <w:r w:rsidRPr="00E70E2D">
              <w:rPr>
                <w:sz w:val="24"/>
                <w:szCs w:val="24"/>
              </w:rPr>
              <w:t>Английский язык для технических специальностей</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4</w:t>
            </w:r>
          </w:p>
        </w:tc>
        <w:tc>
          <w:tcPr>
            <w:tcW w:w="1842" w:type="dxa"/>
            <w:vAlign w:val="center"/>
          </w:tcPr>
          <w:p w:rsidR="00C10254" w:rsidRPr="00E70E2D" w:rsidRDefault="00C10254" w:rsidP="00C10254">
            <w:pPr>
              <w:pStyle w:val="aff3"/>
              <w:rPr>
                <w:sz w:val="24"/>
                <w:szCs w:val="24"/>
              </w:rPr>
            </w:pPr>
            <w:r w:rsidRPr="00E70E2D">
              <w:rPr>
                <w:sz w:val="24"/>
                <w:szCs w:val="24"/>
              </w:rPr>
              <w:t>Горелов А.А.</w:t>
            </w:r>
          </w:p>
        </w:tc>
        <w:tc>
          <w:tcPr>
            <w:tcW w:w="3969" w:type="dxa"/>
            <w:vAlign w:val="center"/>
          </w:tcPr>
          <w:p w:rsidR="00C10254" w:rsidRPr="00E70E2D" w:rsidRDefault="00C10254" w:rsidP="00C10254">
            <w:pPr>
              <w:pStyle w:val="aff3"/>
              <w:rPr>
                <w:sz w:val="24"/>
                <w:szCs w:val="24"/>
              </w:rPr>
            </w:pPr>
            <w:r w:rsidRPr="00E70E2D">
              <w:rPr>
                <w:sz w:val="24"/>
                <w:szCs w:val="24"/>
              </w:rPr>
              <w:t>Основы философии</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5</w:t>
            </w:r>
          </w:p>
        </w:tc>
        <w:tc>
          <w:tcPr>
            <w:tcW w:w="1842" w:type="dxa"/>
            <w:vAlign w:val="center"/>
          </w:tcPr>
          <w:p w:rsidR="00C10254" w:rsidRPr="00E70E2D" w:rsidRDefault="00C10254" w:rsidP="00C10254">
            <w:pPr>
              <w:pStyle w:val="aff3"/>
              <w:rPr>
                <w:sz w:val="24"/>
                <w:szCs w:val="24"/>
              </w:rPr>
            </w:pPr>
            <w:r w:rsidRPr="00E70E2D">
              <w:rPr>
                <w:sz w:val="24"/>
                <w:szCs w:val="24"/>
              </w:rPr>
              <w:t>Коханский В.П., Матяш Т.П., Жаров Л.В., Яковлев В.П.</w:t>
            </w:r>
          </w:p>
        </w:tc>
        <w:tc>
          <w:tcPr>
            <w:tcW w:w="3969" w:type="dxa"/>
            <w:vAlign w:val="center"/>
          </w:tcPr>
          <w:p w:rsidR="00C10254" w:rsidRPr="00E70E2D" w:rsidRDefault="00C10254" w:rsidP="00C10254">
            <w:pPr>
              <w:pStyle w:val="aff3"/>
              <w:rPr>
                <w:sz w:val="24"/>
                <w:szCs w:val="24"/>
              </w:rPr>
            </w:pPr>
            <w:r w:rsidRPr="00E70E2D">
              <w:rPr>
                <w:sz w:val="24"/>
                <w:szCs w:val="24"/>
              </w:rPr>
              <w:t>Основы философии</w:t>
            </w:r>
          </w:p>
        </w:tc>
        <w:tc>
          <w:tcPr>
            <w:tcW w:w="1311" w:type="dxa"/>
            <w:vAlign w:val="center"/>
          </w:tcPr>
          <w:p w:rsidR="00C10254" w:rsidRPr="00E70E2D" w:rsidRDefault="00C10254" w:rsidP="00C10254">
            <w:pPr>
              <w:pStyle w:val="aff3"/>
              <w:jc w:val="center"/>
              <w:rPr>
                <w:sz w:val="24"/>
                <w:szCs w:val="24"/>
              </w:rPr>
            </w:pPr>
            <w:r w:rsidRPr="00E70E2D">
              <w:rPr>
                <w:sz w:val="24"/>
                <w:szCs w:val="24"/>
              </w:rPr>
              <w:t>2012</w:t>
            </w:r>
          </w:p>
        </w:tc>
        <w:tc>
          <w:tcPr>
            <w:tcW w:w="1915" w:type="dxa"/>
            <w:vAlign w:val="center"/>
          </w:tcPr>
          <w:p w:rsidR="00C10254" w:rsidRPr="00E70E2D" w:rsidRDefault="00C10254" w:rsidP="00C10254">
            <w:pPr>
              <w:pStyle w:val="aff3"/>
              <w:rPr>
                <w:sz w:val="24"/>
                <w:szCs w:val="24"/>
              </w:rPr>
            </w:pPr>
            <w:r w:rsidRPr="00E70E2D">
              <w:rPr>
                <w:sz w:val="24"/>
                <w:szCs w:val="24"/>
              </w:rPr>
              <w:t>ООО»КноРус»</w:t>
            </w:r>
          </w:p>
        </w:tc>
      </w:tr>
    </w:tbl>
    <w:p w:rsidR="00C10254" w:rsidRPr="00C10254" w:rsidRDefault="00C10254" w:rsidP="00C10254">
      <w:pPr>
        <w:pStyle w:val="aff3"/>
        <w:jc w:val="both"/>
        <w:rPr>
          <w:rFonts w:ascii="Times New Roman" w:hAnsi="Times New Roman"/>
          <w:sz w:val="28"/>
          <w:szCs w:val="28"/>
        </w:rPr>
      </w:pPr>
    </w:p>
    <w:p w:rsidR="00C10254" w:rsidRPr="00C10254" w:rsidRDefault="00C10254" w:rsidP="00C10254">
      <w:pPr>
        <w:pStyle w:val="aff3"/>
        <w:jc w:val="both"/>
        <w:rPr>
          <w:rFonts w:ascii="Times New Roman" w:hAnsi="Times New Roman"/>
          <w:sz w:val="28"/>
          <w:szCs w:val="28"/>
        </w:rPr>
      </w:pPr>
      <w:r w:rsidRPr="00C10254">
        <w:rPr>
          <w:rFonts w:ascii="Times New Roman" w:hAnsi="Times New Roman"/>
          <w:sz w:val="28"/>
          <w:szCs w:val="28"/>
        </w:rPr>
        <w:t>Естественно-научные дисциплины</w:t>
      </w:r>
    </w:p>
    <w:p w:rsidR="00C10254" w:rsidRPr="00C10254" w:rsidRDefault="00C10254" w:rsidP="00C10254">
      <w:pPr>
        <w:pStyle w:val="aff3"/>
        <w:jc w:val="both"/>
        <w:rPr>
          <w:rFonts w:ascii="Times New Roman" w:hAnsi="Times New Roman"/>
          <w:sz w:val="28"/>
          <w:szCs w:val="28"/>
        </w:rPr>
      </w:pPr>
    </w:p>
    <w:tbl>
      <w:tblPr>
        <w:tblStyle w:val="a6"/>
        <w:tblW w:w="0" w:type="auto"/>
        <w:tblLook w:val="04A0"/>
      </w:tblPr>
      <w:tblGrid>
        <w:gridCol w:w="534"/>
        <w:gridCol w:w="1842"/>
        <w:gridCol w:w="3969"/>
        <w:gridCol w:w="1311"/>
        <w:gridCol w:w="1915"/>
      </w:tblGrid>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w:t>
            </w:r>
          </w:p>
        </w:tc>
        <w:tc>
          <w:tcPr>
            <w:tcW w:w="1842" w:type="dxa"/>
            <w:vAlign w:val="center"/>
          </w:tcPr>
          <w:p w:rsidR="00C10254" w:rsidRPr="00E70E2D" w:rsidRDefault="00C10254" w:rsidP="00C10254">
            <w:pPr>
              <w:pStyle w:val="aff3"/>
              <w:jc w:val="center"/>
              <w:rPr>
                <w:sz w:val="24"/>
                <w:szCs w:val="24"/>
              </w:rPr>
            </w:pPr>
            <w:r w:rsidRPr="00E70E2D">
              <w:rPr>
                <w:sz w:val="24"/>
                <w:szCs w:val="24"/>
              </w:rPr>
              <w:t>Автор</w:t>
            </w:r>
          </w:p>
        </w:tc>
        <w:tc>
          <w:tcPr>
            <w:tcW w:w="3969" w:type="dxa"/>
            <w:vAlign w:val="center"/>
          </w:tcPr>
          <w:p w:rsidR="00C10254" w:rsidRPr="00E70E2D" w:rsidRDefault="00C10254" w:rsidP="00C10254">
            <w:pPr>
              <w:pStyle w:val="aff3"/>
              <w:jc w:val="center"/>
              <w:rPr>
                <w:sz w:val="24"/>
                <w:szCs w:val="24"/>
              </w:rPr>
            </w:pPr>
            <w:r w:rsidRPr="00E70E2D">
              <w:rPr>
                <w:sz w:val="24"/>
                <w:szCs w:val="24"/>
              </w:rPr>
              <w:t>Наименование издания</w:t>
            </w:r>
          </w:p>
        </w:tc>
        <w:tc>
          <w:tcPr>
            <w:tcW w:w="1311" w:type="dxa"/>
            <w:vAlign w:val="center"/>
          </w:tcPr>
          <w:p w:rsidR="00C10254" w:rsidRPr="00E70E2D" w:rsidRDefault="00C10254" w:rsidP="00C10254">
            <w:pPr>
              <w:pStyle w:val="aff3"/>
              <w:jc w:val="center"/>
              <w:rPr>
                <w:sz w:val="24"/>
                <w:szCs w:val="24"/>
              </w:rPr>
            </w:pPr>
            <w:r w:rsidRPr="00E70E2D">
              <w:rPr>
                <w:sz w:val="24"/>
                <w:szCs w:val="24"/>
              </w:rPr>
              <w:t>Год издания</w:t>
            </w:r>
          </w:p>
        </w:tc>
        <w:tc>
          <w:tcPr>
            <w:tcW w:w="1915" w:type="dxa"/>
            <w:vAlign w:val="center"/>
          </w:tcPr>
          <w:p w:rsidR="00C10254" w:rsidRPr="00E70E2D" w:rsidRDefault="00C10254" w:rsidP="00C10254">
            <w:pPr>
              <w:pStyle w:val="aff3"/>
              <w:jc w:val="center"/>
              <w:rPr>
                <w:sz w:val="24"/>
                <w:szCs w:val="24"/>
              </w:rPr>
            </w:pPr>
            <w:r w:rsidRPr="00E70E2D">
              <w:rPr>
                <w:sz w:val="24"/>
                <w:szCs w:val="24"/>
              </w:rPr>
              <w:t xml:space="preserve">Издательство </w:t>
            </w:r>
          </w:p>
        </w:tc>
      </w:tr>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1</w:t>
            </w:r>
          </w:p>
        </w:tc>
        <w:tc>
          <w:tcPr>
            <w:tcW w:w="1842" w:type="dxa"/>
            <w:vAlign w:val="center"/>
          </w:tcPr>
          <w:p w:rsidR="00C10254" w:rsidRPr="00E70E2D" w:rsidRDefault="00C10254" w:rsidP="00C10254">
            <w:pPr>
              <w:pStyle w:val="aff3"/>
              <w:rPr>
                <w:sz w:val="24"/>
                <w:szCs w:val="24"/>
              </w:rPr>
            </w:pPr>
            <w:r w:rsidRPr="00E70E2D">
              <w:rPr>
                <w:sz w:val="24"/>
                <w:szCs w:val="24"/>
              </w:rPr>
              <w:t>Михеева Е.В..</w:t>
            </w:r>
          </w:p>
        </w:tc>
        <w:tc>
          <w:tcPr>
            <w:tcW w:w="3969" w:type="dxa"/>
            <w:vAlign w:val="center"/>
          </w:tcPr>
          <w:p w:rsidR="00C10254" w:rsidRPr="00E70E2D" w:rsidRDefault="00C10254" w:rsidP="00C10254">
            <w:pPr>
              <w:pStyle w:val="aff3"/>
              <w:rPr>
                <w:sz w:val="24"/>
                <w:szCs w:val="24"/>
              </w:rPr>
            </w:pPr>
            <w:r w:rsidRPr="00E70E2D">
              <w:rPr>
                <w:sz w:val="24"/>
                <w:szCs w:val="24"/>
              </w:rPr>
              <w:t>Практикум по информатике</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2</w:t>
            </w:r>
          </w:p>
        </w:tc>
        <w:tc>
          <w:tcPr>
            <w:tcW w:w="1842" w:type="dxa"/>
            <w:vAlign w:val="center"/>
          </w:tcPr>
          <w:p w:rsidR="00C10254" w:rsidRPr="00E70E2D" w:rsidRDefault="00C10254" w:rsidP="00C10254">
            <w:pPr>
              <w:pStyle w:val="aff3"/>
              <w:rPr>
                <w:sz w:val="24"/>
                <w:szCs w:val="24"/>
              </w:rPr>
            </w:pPr>
            <w:r w:rsidRPr="00E70E2D">
              <w:rPr>
                <w:sz w:val="24"/>
                <w:szCs w:val="24"/>
              </w:rPr>
              <w:t>Михеева Е.В., Титова О.И.</w:t>
            </w:r>
          </w:p>
        </w:tc>
        <w:tc>
          <w:tcPr>
            <w:tcW w:w="3969" w:type="dxa"/>
            <w:vAlign w:val="center"/>
          </w:tcPr>
          <w:p w:rsidR="00C10254" w:rsidRPr="00E70E2D" w:rsidRDefault="00C10254" w:rsidP="00C10254">
            <w:pPr>
              <w:pStyle w:val="aff3"/>
              <w:rPr>
                <w:sz w:val="24"/>
                <w:szCs w:val="24"/>
              </w:rPr>
            </w:pPr>
            <w:r w:rsidRPr="00E70E2D">
              <w:rPr>
                <w:sz w:val="24"/>
                <w:szCs w:val="24"/>
              </w:rPr>
              <w:t>информатика</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3</w:t>
            </w:r>
          </w:p>
        </w:tc>
        <w:tc>
          <w:tcPr>
            <w:tcW w:w="1842" w:type="dxa"/>
            <w:vAlign w:val="center"/>
          </w:tcPr>
          <w:p w:rsidR="00C10254" w:rsidRPr="00E70E2D" w:rsidRDefault="00C10254" w:rsidP="00C10254">
            <w:pPr>
              <w:pStyle w:val="aff3"/>
              <w:rPr>
                <w:sz w:val="24"/>
                <w:szCs w:val="24"/>
              </w:rPr>
            </w:pPr>
            <w:r w:rsidRPr="00E70E2D">
              <w:rPr>
                <w:sz w:val="24"/>
                <w:szCs w:val="24"/>
              </w:rPr>
              <w:t>Пехлецкий И.Д.</w:t>
            </w:r>
          </w:p>
        </w:tc>
        <w:tc>
          <w:tcPr>
            <w:tcW w:w="3969" w:type="dxa"/>
            <w:vAlign w:val="center"/>
          </w:tcPr>
          <w:p w:rsidR="00C10254" w:rsidRPr="00E70E2D" w:rsidRDefault="00C10254" w:rsidP="00C10254">
            <w:pPr>
              <w:pStyle w:val="aff3"/>
              <w:rPr>
                <w:sz w:val="24"/>
                <w:szCs w:val="24"/>
              </w:rPr>
            </w:pPr>
            <w:r w:rsidRPr="00E70E2D">
              <w:rPr>
                <w:sz w:val="24"/>
                <w:szCs w:val="24"/>
              </w:rPr>
              <w:t>Математика</w:t>
            </w:r>
          </w:p>
        </w:tc>
        <w:tc>
          <w:tcPr>
            <w:tcW w:w="1311" w:type="dxa"/>
            <w:vAlign w:val="center"/>
          </w:tcPr>
          <w:p w:rsidR="00C10254" w:rsidRPr="00E70E2D" w:rsidRDefault="00C10254" w:rsidP="00C10254">
            <w:pPr>
              <w:pStyle w:val="aff3"/>
              <w:jc w:val="center"/>
              <w:rPr>
                <w:sz w:val="24"/>
                <w:szCs w:val="24"/>
              </w:rPr>
            </w:pPr>
            <w:r w:rsidRPr="00E70E2D">
              <w:rPr>
                <w:sz w:val="24"/>
                <w:szCs w:val="24"/>
              </w:rPr>
              <w:t>2014</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bl>
    <w:p w:rsidR="00C10254" w:rsidRPr="00C10254" w:rsidRDefault="00C10254" w:rsidP="00C10254">
      <w:pPr>
        <w:pStyle w:val="aff3"/>
        <w:jc w:val="both"/>
        <w:rPr>
          <w:rFonts w:ascii="Times New Roman" w:hAnsi="Times New Roman"/>
          <w:sz w:val="28"/>
          <w:szCs w:val="28"/>
        </w:rPr>
      </w:pPr>
      <w:r w:rsidRPr="00C10254">
        <w:rPr>
          <w:rFonts w:ascii="Times New Roman" w:hAnsi="Times New Roman"/>
          <w:sz w:val="28"/>
          <w:szCs w:val="28"/>
        </w:rPr>
        <w:tab/>
      </w:r>
    </w:p>
    <w:p w:rsidR="00C10254" w:rsidRPr="00C10254" w:rsidRDefault="00C10254" w:rsidP="00C10254">
      <w:pPr>
        <w:pStyle w:val="aff3"/>
        <w:jc w:val="both"/>
        <w:rPr>
          <w:rFonts w:ascii="Times New Roman" w:hAnsi="Times New Roman"/>
          <w:sz w:val="28"/>
          <w:szCs w:val="28"/>
        </w:rPr>
      </w:pPr>
      <w:r w:rsidRPr="00C10254">
        <w:rPr>
          <w:rFonts w:ascii="Times New Roman" w:hAnsi="Times New Roman"/>
          <w:sz w:val="28"/>
          <w:szCs w:val="28"/>
        </w:rPr>
        <w:t>Общепрофессиональные дисциплины</w:t>
      </w:r>
    </w:p>
    <w:tbl>
      <w:tblPr>
        <w:tblStyle w:val="a6"/>
        <w:tblW w:w="0" w:type="auto"/>
        <w:tblLook w:val="04A0"/>
      </w:tblPr>
      <w:tblGrid>
        <w:gridCol w:w="445"/>
        <w:gridCol w:w="1950"/>
        <w:gridCol w:w="3969"/>
        <w:gridCol w:w="1311"/>
        <w:gridCol w:w="1915"/>
      </w:tblGrid>
      <w:tr w:rsidR="00C10254" w:rsidRPr="00C10254" w:rsidTr="009E3AD5">
        <w:tc>
          <w:tcPr>
            <w:tcW w:w="445" w:type="dxa"/>
            <w:vAlign w:val="center"/>
          </w:tcPr>
          <w:p w:rsidR="00C10254" w:rsidRPr="00E70E2D" w:rsidRDefault="00C10254" w:rsidP="00C10254">
            <w:pPr>
              <w:pStyle w:val="aff3"/>
              <w:jc w:val="center"/>
              <w:rPr>
                <w:sz w:val="24"/>
                <w:szCs w:val="24"/>
              </w:rPr>
            </w:pPr>
            <w:r w:rsidRPr="00E70E2D">
              <w:rPr>
                <w:sz w:val="24"/>
                <w:szCs w:val="24"/>
              </w:rPr>
              <w:t>№</w:t>
            </w:r>
          </w:p>
        </w:tc>
        <w:tc>
          <w:tcPr>
            <w:tcW w:w="1950" w:type="dxa"/>
            <w:vAlign w:val="center"/>
          </w:tcPr>
          <w:p w:rsidR="00C10254" w:rsidRPr="00E70E2D" w:rsidRDefault="00C10254" w:rsidP="00C10254">
            <w:pPr>
              <w:pStyle w:val="aff3"/>
              <w:jc w:val="center"/>
              <w:rPr>
                <w:sz w:val="24"/>
                <w:szCs w:val="24"/>
              </w:rPr>
            </w:pPr>
            <w:r w:rsidRPr="00E70E2D">
              <w:rPr>
                <w:sz w:val="24"/>
                <w:szCs w:val="24"/>
              </w:rPr>
              <w:t>Автор</w:t>
            </w:r>
          </w:p>
        </w:tc>
        <w:tc>
          <w:tcPr>
            <w:tcW w:w="3969" w:type="dxa"/>
            <w:vAlign w:val="center"/>
          </w:tcPr>
          <w:p w:rsidR="00C10254" w:rsidRPr="00E70E2D" w:rsidRDefault="00C10254" w:rsidP="00C10254">
            <w:pPr>
              <w:pStyle w:val="aff3"/>
              <w:jc w:val="center"/>
              <w:rPr>
                <w:sz w:val="24"/>
                <w:szCs w:val="24"/>
              </w:rPr>
            </w:pPr>
            <w:r w:rsidRPr="00E70E2D">
              <w:rPr>
                <w:sz w:val="24"/>
                <w:szCs w:val="24"/>
              </w:rPr>
              <w:t>Наименование издания</w:t>
            </w:r>
          </w:p>
        </w:tc>
        <w:tc>
          <w:tcPr>
            <w:tcW w:w="1311" w:type="dxa"/>
            <w:vAlign w:val="center"/>
          </w:tcPr>
          <w:p w:rsidR="00C10254" w:rsidRPr="00E70E2D" w:rsidRDefault="00C10254" w:rsidP="00C10254">
            <w:pPr>
              <w:pStyle w:val="aff3"/>
              <w:jc w:val="center"/>
              <w:rPr>
                <w:sz w:val="24"/>
                <w:szCs w:val="24"/>
              </w:rPr>
            </w:pPr>
            <w:r w:rsidRPr="00E70E2D">
              <w:rPr>
                <w:sz w:val="24"/>
                <w:szCs w:val="24"/>
              </w:rPr>
              <w:t>Год издания</w:t>
            </w:r>
          </w:p>
        </w:tc>
        <w:tc>
          <w:tcPr>
            <w:tcW w:w="1915" w:type="dxa"/>
            <w:vAlign w:val="center"/>
          </w:tcPr>
          <w:p w:rsidR="00C10254" w:rsidRPr="00E70E2D" w:rsidRDefault="00C10254" w:rsidP="00C10254">
            <w:pPr>
              <w:pStyle w:val="aff3"/>
              <w:jc w:val="center"/>
              <w:rPr>
                <w:sz w:val="24"/>
                <w:szCs w:val="24"/>
              </w:rPr>
            </w:pPr>
            <w:r w:rsidRPr="00E70E2D">
              <w:rPr>
                <w:sz w:val="24"/>
                <w:szCs w:val="24"/>
              </w:rPr>
              <w:t xml:space="preserve">Издательство </w:t>
            </w:r>
          </w:p>
        </w:tc>
      </w:tr>
      <w:tr w:rsidR="00C10254" w:rsidRPr="00C10254" w:rsidTr="009E3AD5">
        <w:tc>
          <w:tcPr>
            <w:tcW w:w="445" w:type="dxa"/>
            <w:vAlign w:val="center"/>
          </w:tcPr>
          <w:p w:rsidR="00C10254" w:rsidRPr="00E70E2D" w:rsidRDefault="00C10254" w:rsidP="00D878DC">
            <w:pPr>
              <w:pStyle w:val="aff3"/>
              <w:numPr>
                <w:ilvl w:val="0"/>
                <w:numId w:val="16"/>
              </w:numPr>
              <w:ind w:left="0" w:firstLine="0"/>
              <w:rPr>
                <w:sz w:val="24"/>
                <w:szCs w:val="24"/>
              </w:rPr>
            </w:pPr>
          </w:p>
        </w:tc>
        <w:tc>
          <w:tcPr>
            <w:tcW w:w="1950" w:type="dxa"/>
            <w:vAlign w:val="center"/>
          </w:tcPr>
          <w:p w:rsidR="00C10254" w:rsidRPr="00E70E2D" w:rsidRDefault="00C10254" w:rsidP="00C10254">
            <w:pPr>
              <w:pStyle w:val="aff3"/>
              <w:rPr>
                <w:sz w:val="24"/>
                <w:szCs w:val="24"/>
              </w:rPr>
            </w:pPr>
            <w:r w:rsidRPr="00E70E2D">
              <w:rPr>
                <w:sz w:val="24"/>
                <w:szCs w:val="24"/>
              </w:rPr>
              <w:t>Арустамов А.Э., Прокопенко Н.А., Косолапова Н.В., Гуськова Г.В.</w:t>
            </w:r>
          </w:p>
        </w:tc>
        <w:tc>
          <w:tcPr>
            <w:tcW w:w="3969" w:type="dxa"/>
            <w:vAlign w:val="center"/>
          </w:tcPr>
          <w:p w:rsidR="00C10254" w:rsidRPr="00E70E2D" w:rsidRDefault="00C10254" w:rsidP="00C10254">
            <w:pPr>
              <w:pStyle w:val="aff3"/>
              <w:rPr>
                <w:sz w:val="24"/>
                <w:szCs w:val="24"/>
              </w:rPr>
            </w:pPr>
            <w:r w:rsidRPr="00E70E2D">
              <w:rPr>
                <w:sz w:val="24"/>
                <w:szCs w:val="24"/>
              </w:rPr>
              <w:t>Безопасность жизнедеятельности</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E70E2D" w:rsidRDefault="00C10254" w:rsidP="00D878DC">
            <w:pPr>
              <w:pStyle w:val="aff3"/>
              <w:numPr>
                <w:ilvl w:val="0"/>
                <w:numId w:val="16"/>
              </w:numPr>
              <w:ind w:left="0" w:firstLine="0"/>
              <w:rPr>
                <w:sz w:val="24"/>
                <w:szCs w:val="24"/>
              </w:rPr>
            </w:pPr>
          </w:p>
        </w:tc>
        <w:tc>
          <w:tcPr>
            <w:tcW w:w="1950" w:type="dxa"/>
            <w:vAlign w:val="center"/>
          </w:tcPr>
          <w:p w:rsidR="00C10254" w:rsidRPr="00E70E2D" w:rsidRDefault="00C10254" w:rsidP="00C10254">
            <w:pPr>
              <w:pStyle w:val="aff3"/>
              <w:rPr>
                <w:sz w:val="24"/>
                <w:szCs w:val="24"/>
              </w:rPr>
            </w:pPr>
            <w:r w:rsidRPr="00E70E2D">
              <w:rPr>
                <w:sz w:val="24"/>
                <w:szCs w:val="24"/>
              </w:rPr>
              <w:t>Бродский А.М., Фаздулин Э.М., Халдинов В.А.</w:t>
            </w:r>
          </w:p>
        </w:tc>
        <w:tc>
          <w:tcPr>
            <w:tcW w:w="3969" w:type="dxa"/>
            <w:vAlign w:val="center"/>
          </w:tcPr>
          <w:p w:rsidR="00C10254" w:rsidRPr="00E70E2D" w:rsidRDefault="00C10254" w:rsidP="00C10254">
            <w:pPr>
              <w:pStyle w:val="aff3"/>
              <w:rPr>
                <w:sz w:val="24"/>
                <w:szCs w:val="24"/>
              </w:rPr>
            </w:pPr>
            <w:r w:rsidRPr="00E70E2D">
              <w:rPr>
                <w:sz w:val="24"/>
                <w:szCs w:val="24"/>
              </w:rPr>
              <w:t>Инженерная графика</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Бродский А.М., Фаздулин Э.М., Халдинов В.А.</w:t>
            </w:r>
          </w:p>
        </w:tc>
        <w:tc>
          <w:tcPr>
            <w:tcW w:w="3969" w:type="dxa"/>
            <w:vAlign w:val="center"/>
          </w:tcPr>
          <w:p w:rsidR="00C10254" w:rsidRPr="00E70E2D" w:rsidRDefault="00C10254" w:rsidP="00C10254">
            <w:pPr>
              <w:pStyle w:val="aff3"/>
              <w:rPr>
                <w:sz w:val="24"/>
                <w:szCs w:val="24"/>
              </w:rPr>
            </w:pPr>
            <w:r w:rsidRPr="00E70E2D">
              <w:rPr>
                <w:sz w:val="24"/>
                <w:szCs w:val="24"/>
              </w:rPr>
              <w:t>Практикум по инженерной  графике</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Бутырин П.А., и др., под ред. Бутырина П.А.</w:t>
            </w:r>
          </w:p>
        </w:tc>
        <w:tc>
          <w:tcPr>
            <w:tcW w:w="3969" w:type="dxa"/>
            <w:vAlign w:val="center"/>
          </w:tcPr>
          <w:p w:rsidR="00C10254" w:rsidRPr="00E70E2D" w:rsidRDefault="00C10254" w:rsidP="00C10254">
            <w:pPr>
              <w:pStyle w:val="aff3"/>
              <w:rPr>
                <w:sz w:val="24"/>
                <w:szCs w:val="24"/>
              </w:rPr>
            </w:pPr>
            <w:r w:rsidRPr="00E70E2D">
              <w:rPr>
                <w:sz w:val="24"/>
                <w:szCs w:val="24"/>
              </w:rPr>
              <w:t>Электротехника и электроника. Альбом плакатов и плакаты</w:t>
            </w:r>
          </w:p>
        </w:tc>
        <w:tc>
          <w:tcPr>
            <w:tcW w:w="1311" w:type="dxa"/>
            <w:vAlign w:val="center"/>
          </w:tcPr>
          <w:p w:rsidR="00C10254" w:rsidRPr="00E70E2D" w:rsidRDefault="00C10254" w:rsidP="00C10254">
            <w:pPr>
              <w:pStyle w:val="aff3"/>
              <w:jc w:val="center"/>
              <w:rPr>
                <w:sz w:val="24"/>
                <w:szCs w:val="24"/>
              </w:rPr>
            </w:pPr>
            <w:r w:rsidRPr="00E70E2D">
              <w:rPr>
                <w:sz w:val="24"/>
                <w:szCs w:val="24"/>
              </w:rPr>
              <w:t>2012</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Вереина Л.И., Краснов М.М.</w:t>
            </w:r>
          </w:p>
        </w:tc>
        <w:tc>
          <w:tcPr>
            <w:tcW w:w="3969" w:type="dxa"/>
            <w:vAlign w:val="center"/>
          </w:tcPr>
          <w:p w:rsidR="00C10254" w:rsidRPr="00E70E2D" w:rsidRDefault="00C10254" w:rsidP="00C10254">
            <w:pPr>
              <w:pStyle w:val="aff3"/>
              <w:rPr>
                <w:sz w:val="24"/>
                <w:szCs w:val="24"/>
              </w:rPr>
            </w:pPr>
            <w:r w:rsidRPr="00E70E2D">
              <w:rPr>
                <w:sz w:val="24"/>
                <w:szCs w:val="24"/>
              </w:rPr>
              <w:t>Техническая механика</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Лапынин Ю.Г., Атарщиков В.Ф., и др.</w:t>
            </w:r>
          </w:p>
        </w:tc>
        <w:tc>
          <w:tcPr>
            <w:tcW w:w="3969" w:type="dxa"/>
            <w:vAlign w:val="center"/>
          </w:tcPr>
          <w:p w:rsidR="00C10254" w:rsidRPr="00E70E2D" w:rsidRDefault="00C10254" w:rsidP="00C10254">
            <w:pPr>
              <w:pStyle w:val="aff3"/>
              <w:rPr>
                <w:sz w:val="24"/>
                <w:szCs w:val="24"/>
              </w:rPr>
            </w:pPr>
            <w:r w:rsidRPr="00E70E2D">
              <w:rPr>
                <w:sz w:val="24"/>
                <w:szCs w:val="24"/>
              </w:rPr>
              <w:t>Контрольные материалы по электротехнике и электронике.</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Мартынов И.О.</w:t>
            </w:r>
          </w:p>
        </w:tc>
        <w:tc>
          <w:tcPr>
            <w:tcW w:w="3969" w:type="dxa"/>
            <w:vAlign w:val="center"/>
          </w:tcPr>
          <w:p w:rsidR="00C10254" w:rsidRPr="00E70E2D" w:rsidRDefault="00C10254" w:rsidP="00C10254">
            <w:pPr>
              <w:pStyle w:val="aff3"/>
              <w:rPr>
                <w:sz w:val="24"/>
                <w:szCs w:val="24"/>
              </w:rPr>
            </w:pPr>
            <w:r w:rsidRPr="00E70E2D">
              <w:rPr>
                <w:sz w:val="24"/>
                <w:szCs w:val="24"/>
              </w:rPr>
              <w:t>Электротехника (для СПО)</w:t>
            </w:r>
          </w:p>
        </w:tc>
        <w:tc>
          <w:tcPr>
            <w:tcW w:w="1311" w:type="dxa"/>
            <w:vAlign w:val="center"/>
          </w:tcPr>
          <w:p w:rsidR="00C10254" w:rsidRPr="00E70E2D" w:rsidRDefault="00C10254" w:rsidP="00C10254">
            <w:pPr>
              <w:pStyle w:val="aff3"/>
              <w:jc w:val="center"/>
              <w:rPr>
                <w:sz w:val="24"/>
                <w:szCs w:val="24"/>
              </w:rPr>
            </w:pPr>
            <w:r w:rsidRPr="00E70E2D">
              <w:rPr>
                <w:sz w:val="24"/>
                <w:szCs w:val="24"/>
              </w:rPr>
              <w:t>2012</w:t>
            </w:r>
          </w:p>
        </w:tc>
        <w:tc>
          <w:tcPr>
            <w:tcW w:w="1915" w:type="dxa"/>
            <w:vAlign w:val="center"/>
          </w:tcPr>
          <w:p w:rsidR="00C10254" w:rsidRPr="00E70E2D" w:rsidRDefault="00C10254" w:rsidP="00C10254">
            <w:pPr>
              <w:pStyle w:val="aff3"/>
              <w:rPr>
                <w:sz w:val="24"/>
                <w:szCs w:val="24"/>
              </w:rPr>
            </w:pPr>
            <w:r w:rsidRPr="00E70E2D">
              <w:rPr>
                <w:sz w:val="24"/>
                <w:szCs w:val="24"/>
              </w:rPr>
              <w:t>ООО «КноРус»</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Михеева Е.В.</w:t>
            </w:r>
          </w:p>
        </w:tc>
        <w:tc>
          <w:tcPr>
            <w:tcW w:w="3969" w:type="dxa"/>
            <w:vAlign w:val="center"/>
          </w:tcPr>
          <w:p w:rsidR="00C10254" w:rsidRPr="00E70E2D" w:rsidRDefault="00C10254" w:rsidP="00C10254">
            <w:pPr>
              <w:pStyle w:val="aff3"/>
              <w:rPr>
                <w:sz w:val="24"/>
                <w:szCs w:val="24"/>
              </w:rPr>
            </w:pPr>
            <w:r w:rsidRPr="00E70E2D">
              <w:rPr>
                <w:sz w:val="24"/>
                <w:szCs w:val="24"/>
              </w:rPr>
              <w:t>Информационные технологии в профессиональной деятельности</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Михеева Е.В.</w:t>
            </w:r>
          </w:p>
        </w:tc>
        <w:tc>
          <w:tcPr>
            <w:tcW w:w="3969" w:type="dxa"/>
            <w:vAlign w:val="center"/>
          </w:tcPr>
          <w:p w:rsidR="00C10254" w:rsidRPr="00E70E2D" w:rsidRDefault="00C10254" w:rsidP="00C10254">
            <w:pPr>
              <w:pStyle w:val="aff3"/>
              <w:rPr>
                <w:sz w:val="24"/>
                <w:szCs w:val="24"/>
              </w:rPr>
            </w:pPr>
            <w:r w:rsidRPr="00E70E2D">
              <w:rPr>
                <w:sz w:val="24"/>
                <w:szCs w:val="24"/>
              </w:rPr>
              <w:t>Практикум по информационным технологиям в профессиональной деятельности</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Моряков О.С.</w:t>
            </w:r>
          </w:p>
        </w:tc>
        <w:tc>
          <w:tcPr>
            <w:tcW w:w="3969" w:type="dxa"/>
            <w:vAlign w:val="center"/>
          </w:tcPr>
          <w:p w:rsidR="00C10254" w:rsidRPr="00E70E2D" w:rsidRDefault="00C10254" w:rsidP="00C10254">
            <w:pPr>
              <w:pStyle w:val="aff3"/>
              <w:rPr>
                <w:sz w:val="24"/>
                <w:szCs w:val="24"/>
              </w:rPr>
            </w:pPr>
            <w:r w:rsidRPr="00E70E2D">
              <w:rPr>
                <w:sz w:val="24"/>
                <w:szCs w:val="24"/>
              </w:rPr>
              <w:t>Материаловедение (по техническим специальностям)</w:t>
            </w:r>
          </w:p>
        </w:tc>
        <w:tc>
          <w:tcPr>
            <w:tcW w:w="1311" w:type="dxa"/>
            <w:vAlign w:val="center"/>
          </w:tcPr>
          <w:p w:rsidR="00C10254" w:rsidRPr="00E70E2D" w:rsidRDefault="00C10254" w:rsidP="00C10254">
            <w:pPr>
              <w:pStyle w:val="aff3"/>
              <w:jc w:val="center"/>
              <w:rPr>
                <w:sz w:val="24"/>
                <w:szCs w:val="24"/>
              </w:rPr>
            </w:pPr>
            <w:r w:rsidRPr="00E70E2D">
              <w:rPr>
                <w:sz w:val="24"/>
                <w:szCs w:val="24"/>
              </w:rPr>
              <w:t>2012</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Немцов М.В., Немцова М.Л.</w:t>
            </w:r>
          </w:p>
        </w:tc>
        <w:tc>
          <w:tcPr>
            <w:tcW w:w="3969" w:type="dxa"/>
            <w:vAlign w:val="center"/>
          </w:tcPr>
          <w:p w:rsidR="00C10254" w:rsidRPr="00E70E2D" w:rsidRDefault="00C10254" w:rsidP="00C10254">
            <w:pPr>
              <w:pStyle w:val="aff3"/>
              <w:rPr>
                <w:sz w:val="24"/>
                <w:szCs w:val="24"/>
              </w:rPr>
            </w:pPr>
            <w:r w:rsidRPr="00E70E2D">
              <w:rPr>
                <w:sz w:val="24"/>
                <w:szCs w:val="24"/>
              </w:rPr>
              <w:t>Электротехника и электроника</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Петеленко Б.И., Иньков Ю.М. и др.</w:t>
            </w:r>
          </w:p>
        </w:tc>
        <w:tc>
          <w:tcPr>
            <w:tcW w:w="3969" w:type="dxa"/>
            <w:vAlign w:val="center"/>
          </w:tcPr>
          <w:p w:rsidR="00C10254" w:rsidRPr="00E70E2D" w:rsidRDefault="00C10254" w:rsidP="00C10254">
            <w:pPr>
              <w:pStyle w:val="aff3"/>
              <w:rPr>
                <w:sz w:val="24"/>
                <w:szCs w:val="24"/>
              </w:rPr>
            </w:pPr>
            <w:r w:rsidRPr="00E70E2D">
              <w:rPr>
                <w:sz w:val="24"/>
                <w:szCs w:val="24"/>
              </w:rPr>
              <w:t>Электротехника и электроника</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Пуйческу Ф.И.</w:t>
            </w:r>
          </w:p>
        </w:tc>
        <w:tc>
          <w:tcPr>
            <w:tcW w:w="3969" w:type="dxa"/>
            <w:vAlign w:val="center"/>
          </w:tcPr>
          <w:p w:rsidR="00C10254" w:rsidRPr="00E70E2D" w:rsidRDefault="00C10254" w:rsidP="00C10254">
            <w:pPr>
              <w:pStyle w:val="aff3"/>
              <w:rPr>
                <w:sz w:val="24"/>
                <w:szCs w:val="24"/>
              </w:rPr>
            </w:pPr>
            <w:r w:rsidRPr="00E70E2D">
              <w:rPr>
                <w:sz w:val="24"/>
                <w:szCs w:val="24"/>
              </w:rPr>
              <w:t>Инженерная графика</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Сапронов Ю.Г.</w:t>
            </w:r>
          </w:p>
        </w:tc>
        <w:tc>
          <w:tcPr>
            <w:tcW w:w="3969" w:type="dxa"/>
            <w:vAlign w:val="center"/>
          </w:tcPr>
          <w:p w:rsidR="00C10254" w:rsidRPr="00E70E2D" w:rsidRDefault="00C10254" w:rsidP="00C10254">
            <w:pPr>
              <w:pStyle w:val="aff3"/>
              <w:rPr>
                <w:sz w:val="24"/>
                <w:szCs w:val="24"/>
              </w:rPr>
            </w:pPr>
            <w:r w:rsidRPr="00E70E2D">
              <w:rPr>
                <w:sz w:val="24"/>
                <w:szCs w:val="24"/>
              </w:rPr>
              <w:t>Безопасность жизнедеятельности</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Фуфаева Л.И.</w:t>
            </w:r>
          </w:p>
        </w:tc>
        <w:tc>
          <w:tcPr>
            <w:tcW w:w="3969" w:type="dxa"/>
            <w:vAlign w:val="center"/>
          </w:tcPr>
          <w:p w:rsidR="00C10254" w:rsidRPr="00E70E2D" w:rsidRDefault="00C10254" w:rsidP="00C10254">
            <w:pPr>
              <w:pStyle w:val="aff3"/>
              <w:rPr>
                <w:sz w:val="24"/>
                <w:szCs w:val="24"/>
              </w:rPr>
            </w:pPr>
            <w:r w:rsidRPr="00E70E2D">
              <w:rPr>
                <w:sz w:val="24"/>
                <w:szCs w:val="24"/>
              </w:rPr>
              <w:t>Электротехника</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9E3AD5">
        <w:tc>
          <w:tcPr>
            <w:tcW w:w="445" w:type="dxa"/>
            <w:vAlign w:val="center"/>
          </w:tcPr>
          <w:p w:rsidR="00C10254" w:rsidRPr="00C10254" w:rsidRDefault="00C10254" w:rsidP="00D878DC">
            <w:pPr>
              <w:pStyle w:val="aff3"/>
              <w:numPr>
                <w:ilvl w:val="0"/>
                <w:numId w:val="16"/>
              </w:numPr>
              <w:ind w:left="0" w:firstLine="0"/>
              <w:rPr>
                <w:sz w:val="28"/>
                <w:szCs w:val="28"/>
              </w:rPr>
            </w:pPr>
          </w:p>
        </w:tc>
        <w:tc>
          <w:tcPr>
            <w:tcW w:w="1950" w:type="dxa"/>
            <w:vAlign w:val="center"/>
          </w:tcPr>
          <w:p w:rsidR="00C10254" w:rsidRPr="00E70E2D" w:rsidRDefault="00C10254" w:rsidP="00C10254">
            <w:pPr>
              <w:pStyle w:val="aff3"/>
              <w:rPr>
                <w:sz w:val="24"/>
                <w:szCs w:val="24"/>
              </w:rPr>
            </w:pPr>
            <w:r w:rsidRPr="00E70E2D">
              <w:rPr>
                <w:sz w:val="24"/>
                <w:szCs w:val="24"/>
              </w:rPr>
              <w:t>Эрдеди А.А., Эрдеди Н.А.</w:t>
            </w:r>
          </w:p>
        </w:tc>
        <w:tc>
          <w:tcPr>
            <w:tcW w:w="3969" w:type="dxa"/>
            <w:vAlign w:val="center"/>
          </w:tcPr>
          <w:p w:rsidR="00C10254" w:rsidRPr="00E70E2D" w:rsidRDefault="00C10254" w:rsidP="00C10254">
            <w:pPr>
              <w:pStyle w:val="aff3"/>
              <w:rPr>
                <w:sz w:val="24"/>
                <w:szCs w:val="24"/>
              </w:rPr>
            </w:pPr>
            <w:r w:rsidRPr="00E70E2D">
              <w:rPr>
                <w:sz w:val="24"/>
                <w:szCs w:val="24"/>
              </w:rPr>
              <w:t>Техническая механика</w:t>
            </w:r>
          </w:p>
        </w:tc>
        <w:tc>
          <w:tcPr>
            <w:tcW w:w="1311" w:type="dxa"/>
            <w:vAlign w:val="center"/>
          </w:tcPr>
          <w:p w:rsidR="00C10254" w:rsidRPr="00E70E2D" w:rsidRDefault="00C10254" w:rsidP="00C10254">
            <w:pPr>
              <w:pStyle w:val="aff3"/>
              <w:jc w:val="center"/>
              <w:rPr>
                <w:sz w:val="24"/>
                <w:szCs w:val="24"/>
              </w:rPr>
            </w:pPr>
            <w:r w:rsidRPr="00E70E2D">
              <w:rPr>
                <w:sz w:val="24"/>
                <w:szCs w:val="24"/>
              </w:rPr>
              <w:t>2014</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bl>
    <w:p w:rsidR="0006232C" w:rsidRDefault="0006232C" w:rsidP="00C10254">
      <w:pPr>
        <w:pStyle w:val="aff3"/>
        <w:jc w:val="both"/>
        <w:rPr>
          <w:rFonts w:ascii="Times New Roman" w:hAnsi="Times New Roman"/>
          <w:sz w:val="28"/>
          <w:szCs w:val="28"/>
        </w:rPr>
      </w:pPr>
    </w:p>
    <w:p w:rsidR="00C10254" w:rsidRDefault="00C10254" w:rsidP="00C10254">
      <w:pPr>
        <w:pStyle w:val="aff3"/>
        <w:jc w:val="both"/>
        <w:rPr>
          <w:rFonts w:ascii="Times New Roman" w:hAnsi="Times New Roman"/>
          <w:sz w:val="28"/>
          <w:szCs w:val="28"/>
        </w:rPr>
      </w:pPr>
      <w:r w:rsidRPr="00C10254">
        <w:rPr>
          <w:rFonts w:ascii="Times New Roman" w:hAnsi="Times New Roman"/>
          <w:sz w:val="28"/>
          <w:szCs w:val="28"/>
        </w:rPr>
        <w:t>Специальные дисциплины</w:t>
      </w:r>
    </w:p>
    <w:p w:rsidR="0006232C" w:rsidRPr="00C10254" w:rsidRDefault="0006232C" w:rsidP="00C10254">
      <w:pPr>
        <w:pStyle w:val="aff3"/>
        <w:jc w:val="both"/>
        <w:rPr>
          <w:rFonts w:ascii="Times New Roman" w:hAnsi="Times New Roman"/>
          <w:sz w:val="28"/>
          <w:szCs w:val="28"/>
        </w:rPr>
      </w:pPr>
    </w:p>
    <w:tbl>
      <w:tblPr>
        <w:tblStyle w:val="a6"/>
        <w:tblW w:w="0" w:type="auto"/>
        <w:tblLook w:val="04A0"/>
      </w:tblPr>
      <w:tblGrid>
        <w:gridCol w:w="534"/>
        <w:gridCol w:w="2409"/>
        <w:gridCol w:w="3402"/>
        <w:gridCol w:w="1311"/>
        <w:gridCol w:w="1915"/>
      </w:tblGrid>
      <w:tr w:rsidR="00C10254" w:rsidRPr="00C10254" w:rsidTr="00C10254">
        <w:tc>
          <w:tcPr>
            <w:tcW w:w="534" w:type="dxa"/>
            <w:vAlign w:val="center"/>
          </w:tcPr>
          <w:p w:rsidR="00C10254" w:rsidRPr="00E70E2D" w:rsidRDefault="00C10254" w:rsidP="00C10254">
            <w:pPr>
              <w:pStyle w:val="aff3"/>
              <w:jc w:val="center"/>
              <w:rPr>
                <w:sz w:val="24"/>
                <w:szCs w:val="24"/>
              </w:rPr>
            </w:pPr>
            <w:r w:rsidRPr="00E70E2D">
              <w:rPr>
                <w:sz w:val="24"/>
                <w:szCs w:val="24"/>
              </w:rPr>
              <w:t>№</w:t>
            </w:r>
          </w:p>
        </w:tc>
        <w:tc>
          <w:tcPr>
            <w:tcW w:w="2409" w:type="dxa"/>
            <w:vAlign w:val="center"/>
          </w:tcPr>
          <w:p w:rsidR="00C10254" w:rsidRPr="00E70E2D" w:rsidRDefault="00C10254" w:rsidP="00C10254">
            <w:pPr>
              <w:pStyle w:val="aff3"/>
              <w:jc w:val="center"/>
              <w:rPr>
                <w:sz w:val="24"/>
                <w:szCs w:val="24"/>
              </w:rPr>
            </w:pPr>
            <w:r w:rsidRPr="00E70E2D">
              <w:rPr>
                <w:sz w:val="24"/>
                <w:szCs w:val="24"/>
              </w:rPr>
              <w:t>Автор</w:t>
            </w:r>
          </w:p>
        </w:tc>
        <w:tc>
          <w:tcPr>
            <w:tcW w:w="3402" w:type="dxa"/>
            <w:vAlign w:val="center"/>
          </w:tcPr>
          <w:p w:rsidR="00C10254" w:rsidRPr="00E70E2D" w:rsidRDefault="00C10254" w:rsidP="00C10254">
            <w:pPr>
              <w:pStyle w:val="aff3"/>
              <w:jc w:val="center"/>
              <w:rPr>
                <w:sz w:val="24"/>
                <w:szCs w:val="24"/>
              </w:rPr>
            </w:pPr>
            <w:r w:rsidRPr="00E70E2D">
              <w:rPr>
                <w:sz w:val="24"/>
                <w:szCs w:val="24"/>
              </w:rPr>
              <w:t>Наименование издания</w:t>
            </w:r>
          </w:p>
        </w:tc>
        <w:tc>
          <w:tcPr>
            <w:tcW w:w="1311" w:type="dxa"/>
            <w:vAlign w:val="center"/>
          </w:tcPr>
          <w:p w:rsidR="00C10254" w:rsidRPr="00E70E2D" w:rsidRDefault="00C10254" w:rsidP="00C10254">
            <w:pPr>
              <w:pStyle w:val="aff3"/>
              <w:jc w:val="center"/>
              <w:rPr>
                <w:sz w:val="24"/>
                <w:szCs w:val="24"/>
              </w:rPr>
            </w:pPr>
            <w:r w:rsidRPr="00E70E2D">
              <w:rPr>
                <w:sz w:val="24"/>
                <w:szCs w:val="24"/>
              </w:rPr>
              <w:t>Год издания</w:t>
            </w:r>
          </w:p>
        </w:tc>
        <w:tc>
          <w:tcPr>
            <w:tcW w:w="1915" w:type="dxa"/>
            <w:vAlign w:val="center"/>
          </w:tcPr>
          <w:p w:rsidR="00C10254" w:rsidRPr="00E70E2D" w:rsidRDefault="00C10254" w:rsidP="00C10254">
            <w:pPr>
              <w:pStyle w:val="aff3"/>
              <w:jc w:val="center"/>
              <w:rPr>
                <w:sz w:val="24"/>
                <w:szCs w:val="24"/>
              </w:rPr>
            </w:pPr>
            <w:r w:rsidRPr="00E70E2D">
              <w:rPr>
                <w:sz w:val="24"/>
                <w:szCs w:val="24"/>
              </w:rPr>
              <w:t xml:space="preserve">Издательство </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Васильев Б.С., Долгополов Б.П. и др.</w:t>
            </w:r>
          </w:p>
        </w:tc>
        <w:tc>
          <w:tcPr>
            <w:tcW w:w="3402" w:type="dxa"/>
            <w:vAlign w:val="center"/>
          </w:tcPr>
          <w:p w:rsidR="00C10254" w:rsidRPr="00E70E2D" w:rsidRDefault="00C10254" w:rsidP="00C10254">
            <w:pPr>
              <w:pStyle w:val="aff3"/>
              <w:rPr>
                <w:sz w:val="24"/>
                <w:szCs w:val="24"/>
              </w:rPr>
            </w:pPr>
            <w:r w:rsidRPr="00E70E2D">
              <w:rPr>
                <w:sz w:val="24"/>
                <w:szCs w:val="24"/>
              </w:rPr>
              <w:t>Ремонт дорожных машин, автомобилей и тракторов</w:t>
            </w:r>
          </w:p>
        </w:tc>
        <w:tc>
          <w:tcPr>
            <w:tcW w:w="1311" w:type="dxa"/>
            <w:vAlign w:val="center"/>
          </w:tcPr>
          <w:p w:rsidR="00C10254" w:rsidRPr="00E70E2D" w:rsidRDefault="00C10254" w:rsidP="00C10254">
            <w:pPr>
              <w:pStyle w:val="aff3"/>
              <w:jc w:val="center"/>
              <w:rPr>
                <w:sz w:val="24"/>
                <w:szCs w:val="24"/>
              </w:rPr>
            </w:pPr>
            <w:r w:rsidRPr="00E70E2D">
              <w:rPr>
                <w:sz w:val="24"/>
                <w:szCs w:val="24"/>
              </w:rPr>
              <w:t>2012</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Виноградов В.М.</w:t>
            </w:r>
          </w:p>
        </w:tc>
        <w:tc>
          <w:tcPr>
            <w:tcW w:w="3402" w:type="dxa"/>
            <w:vAlign w:val="center"/>
          </w:tcPr>
          <w:p w:rsidR="00C10254" w:rsidRPr="00E70E2D" w:rsidRDefault="00C10254" w:rsidP="00C10254">
            <w:pPr>
              <w:pStyle w:val="aff3"/>
              <w:rPr>
                <w:sz w:val="24"/>
                <w:szCs w:val="24"/>
              </w:rPr>
            </w:pPr>
            <w:r w:rsidRPr="00E70E2D">
              <w:rPr>
                <w:sz w:val="24"/>
                <w:szCs w:val="24"/>
              </w:rPr>
              <w:t>Технологические процессы ремонта автомобилей</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Виноградов В.М</w:t>
            </w:r>
          </w:p>
        </w:tc>
        <w:tc>
          <w:tcPr>
            <w:tcW w:w="3402" w:type="dxa"/>
            <w:vAlign w:val="center"/>
          </w:tcPr>
          <w:p w:rsidR="00C10254" w:rsidRPr="00E70E2D" w:rsidRDefault="00C10254" w:rsidP="00C10254">
            <w:pPr>
              <w:pStyle w:val="aff3"/>
              <w:rPr>
                <w:sz w:val="24"/>
                <w:szCs w:val="24"/>
              </w:rPr>
            </w:pPr>
            <w:r w:rsidRPr="00E70E2D">
              <w:rPr>
                <w:sz w:val="24"/>
                <w:szCs w:val="24"/>
              </w:rPr>
              <w:t>Организация производства технического обслуживания и текущего ремонта автомобилей</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Виноградов В.М., Храмцов О.В.</w:t>
            </w:r>
          </w:p>
        </w:tc>
        <w:tc>
          <w:tcPr>
            <w:tcW w:w="3402" w:type="dxa"/>
            <w:vAlign w:val="center"/>
          </w:tcPr>
          <w:p w:rsidR="00C10254" w:rsidRPr="00E70E2D" w:rsidRDefault="00C10254" w:rsidP="00C10254">
            <w:pPr>
              <w:pStyle w:val="aff3"/>
              <w:rPr>
                <w:sz w:val="24"/>
                <w:szCs w:val="24"/>
              </w:rPr>
            </w:pPr>
            <w:r w:rsidRPr="00E70E2D">
              <w:rPr>
                <w:sz w:val="24"/>
                <w:szCs w:val="24"/>
              </w:rPr>
              <w:t>Техническое обслуживание и ремонт автомобилей. Основные и вспомогательные процессы. Лабораторный практикум.</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Власов В.М., Жинказиев С.В.</w:t>
            </w:r>
          </w:p>
        </w:tc>
        <w:tc>
          <w:tcPr>
            <w:tcW w:w="3402" w:type="dxa"/>
            <w:vAlign w:val="center"/>
          </w:tcPr>
          <w:p w:rsidR="00C10254" w:rsidRPr="00E70E2D" w:rsidRDefault="00C10254" w:rsidP="00C10254">
            <w:pPr>
              <w:pStyle w:val="aff3"/>
              <w:rPr>
                <w:sz w:val="24"/>
                <w:szCs w:val="24"/>
              </w:rPr>
            </w:pPr>
            <w:r w:rsidRPr="00E70E2D">
              <w:rPr>
                <w:sz w:val="24"/>
                <w:szCs w:val="24"/>
              </w:rPr>
              <w:t>Техническое обслуживание и ремонт автомобилей</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 xml:space="preserve">Геленов А.А., </w:t>
            </w:r>
            <w:r w:rsidRPr="00E70E2D">
              <w:rPr>
                <w:sz w:val="24"/>
                <w:szCs w:val="24"/>
              </w:rPr>
              <w:lastRenderedPageBreak/>
              <w:t>Соческо Т.И., Спиркин В.Г.</w:t>
            </w:r>
          </w:p>
        </w:tc>
        <w:tc>
          <w:tcPr>
            <w:tcW w:w="3402" w:type="dxa"/>
            <w:vAlign w:val="center"/>
          </w:tcPr>
          <w:p w:rsidR="00C10254" w:rsidRPr="00E70E2D" w:rsidRDefault="00C10254" w:rsidP="00C10254">
            <w:pPr>
              <w:pStyle w:val="aff3"/>
              <w:rPr>
                <w:sz w:val="24"/>
                <w:szCs w:val="24"/>
              </w:rPr>
            </w:pPr>
            <w:r w:rsidRPr="00E70E2D">
              <w:rPr>
                <w:sz w:val="24"/>
                <w:szCs w:val="24"/>
              </w:rPr>
              <w:lastRenderedPageBreak/>
              <w:t xml:space="preserve">Автомобильные </w:t>
            </w:r>
            <w:r w:rsidRPr="00E70E2D">
              <w:rPr>
                <w:sz w:val="24"/>
                <w:szCs w:val="24"/>
              </w:rPr>
              <w:lastRenderedPageBreak/>
              <w:t>эксплутационные материалы</w:t>
            </w:r>
          </w:p>
        </w:tc>
        <w:tc>
          <w:tcPr>
            <w:tcW w:w="1311" w:type="dxa"/>
            <w:vAlign w:val="center"/>
          </w:tcPr>
          <w:p w:rsidR="00C10254" w:rsidRPr="00E70E2D" w:rsidRDefault="00C10254" w:rsidP="00C10254">
            <w:pPr>
              <w:pStyle w:val="aff3"/>
              <w:jc w:val="center"/>
              <w:rPr>
                <w:sz w:val="24"/>
                <w:szCs w:val="24"/>
              </w:rPr>
            </w:pPr>
            <w:r w:rsidRPr="00E70E2D">
              <w:rPr>
                <w:sz w:val="24"/>
                <w:szCs w:val="24"/>
              </w:rPr>
              <w:lastRenderedPageBreak/>
              <w:t>2013</w:t>
            </w:r>
          </w:p>
        </w:tc>
        <w:tc>
          <w:tcPr>
            <w:tcW w:w="1915" w:type="dxa"/>
            <w:vAlign w:val="center"/>
          </w:tcPr>
          <w:p w:rsidR="00C10254" w:rsidRPr="00E70E2D" w:rsidRDefault="00C10254" w:rsidP="00C10254">
            <w:pPr>
              <w:pStyle w:val="aff3"/>
              <w:rPr>
                <w:sz w:val="24"/>
                <w:szCs w:val="24"/>
              </w:rPr>
            </w:pPr>
            <w:r w:rsidRPr="00E70E2D">
              <w:rPr>
                <w:sz w:val="24"/>
                <w:szCs w:val="24"/>
              </w:rPr>
              <w:t xml:space="preserve">ОИЦ </w:t>
            </w:r>
            <w:r w:rsidRPr="00E70E2D">
              <w:rPr>
                <w:sz w:val="24"/>
                <w:szCs w:val="24"/>
              </w:rPr>
              <w:lastRenderedPageBreak/>
              <w:t>«Академия»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Графкина М.В.</w:t>
            </w:r>
          </w:p>
        </w:tc>
        <w:tc>
          <w:tcPr>
            <w:tcW w:w="3402" w:type="dxa"/>
            <w:vAlign w:val="center"/>
          </w:tcPr>
          <w:p w:rsidR="00C10254" w:rsidRPr="00E70E2D" w:rsidRDefault="00C10254" w:rsidP="00C10254">
            <w:pPr>
              <w:pStyle w:val="aff3"/>
              <w:rPr>
                <w:sz w:val="24"/>
                <w:szCs w:val="24"/>
              </w:rPr>
            </w:pPr>
            <w:r w:rsidRPr="00E70E2D">
              <w:rPr>
                <w:sz w:val="24"/>
                <w:szCs w:val="24"/>
              </w:rPr>
              <w:t>Охрана труда. Автомобильный транспорт</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Иванов И.А., Урушев С.В.</w:t>
            </w:r>
          </w:p>
        </w:tc>
        <w:tc>
          <w:tcPr>
            <w:tcW w:w="3402" w:type="dxa"/>
            <w:vAlign w:val="center"/>
          </w:tcPr>
          <w:p w:rsidR="00C10254" w:rsidRPr="00E70E2D" w:rsidRDefault="00C10254" w:rsidP="00C10254">
            <w:pPr>
              <w:pStyle w:val="aff3"/>
              <w:rPr>
                <w:sz w:val="24"/>
                <w:szCs w:val="24"/>
              </w:rPr>
            </w:pPr>
            <w:r w:rsidRPr="00E70E2D">
              <w:rPr>
                <w:sz w:val="24"/>
                <w:szCs w:val="24"/>
              </w:rPr>
              <w:t>Метрология, стандартизация и сертификация на транспорте</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Карагодин В.И., Митрохин Н.Н.</w:t>
            </w:r>
          </w:p>
        </w:tc>
        <w:tc>
          <w:tcPr>
            <w:tcW w:w="3402" w:type="dxa"/>
            <w:vAlign w:val="center"/>
          </w:tcPr>
          <w:p w:rsidR="00C10254" w:rsidRPr="00E70E2D" w:rsidRDefault="00C10254" w:rsidP="00C10254">
            <w:pPr>
              <w:pStyle w:val="aff3"/>
              <w:rPr>
                <w:sz w:val="24"/>
                <w:szCs w:val="24"/>
              </w:rPr>
            </w:pPr>
            <w:r w:rsidRPr="00E70E2D">
              <w:rPr>
                <w:sz w:val="24"/>
                <w:szCs w:val="24"/>
              </w:rPr>
              <w:t>Ремонт автомобилей и двигателей</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Марведашвили Н.В.</w:t>
            </w:r>
          </w:p>
        </w:tc>
        <w:tc>
          <w:tcPr>
            <w:tcW w:w="3402" w:type="dxa"/>
            <w:vAlign w:val="center"/>
          </w:tcPr>
          <w:p w:rsidR="00C10254" w:rsidRPr="00E70E2D" w:rsidRDefault="00C10254" w:rsidP="00C10254">
            <w:pPr>
              <w:pStyle w:val="aff3"/>
              <w:rPr>
                <w:sz w:val="24"/>
                <w:szCs w:val="24"/>
              </w:rPr>
            </w:pPr>
            <w:r w:rsidRPr="00E70E2D">
              <w:rPr>
                <w:sz w:val="24"/>
                <w:szCs w:val="24"/>
              </w:rPr>
              <w:t>Метрология, стандартизация и сертификация на транспорте. Лабораторно – практические работы.</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Набоких В.А.</w:t>
            </w:r>
          </w:p>
        </w:tc>
        <w:tc>
          <w:tcPr>
            <w:tcW w:w="3402" w:type="dxa"/>
            <w:vAlign w:val="center"/>
          </w:tcPr>
          <w:p w:rsidR="00C10254" w:rsidRPr="00E70E2D" w:rsidRDefault="00C10254" w:rsidP="00C10254">
            <w:pPr>
              <w:pStyle w:val="aff3"/>
              <w:rPr>
                <w:sz w:val="24"/>
                <w:szCs w:val="24"/>
              </w:rPr>
            </w:pPr>
            <w:r w:rsidRPr="00E70E2D">
              <w:rPr>
                <w:sz w:val="24"/>
                <w:szCs w:val="24"/>
              </w:rPr>
              <w:t>Электрооборудование автомобилей и тракторов</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Петросов В.В.</w:t>
            </w:r>
          </w:p>
        </w:tc>
        <w:tc>
          <w:tcPr>
            <w:tcW w:w="3402" w:type="dxa"/>
            <w:vAlign w:val="center"/>
          </w:tcPr>
          <w:p w:rsidR="00C10254" w:rsidRPr="00E70E2D" w:rsidRDefault="00C10254" w:rsidP="00C10254">
            <w:pPr>
              <w:pStyle w:val="aff3"/>
              <w:rPr>
                <w:sz w:val="24"/>
                <w:szCs w:val="24"/>
              </w:rPr>
            </w:pPr>
            <w:r w:rsidRPr="00E70E2D">
              <w:rPr>
                <w:sz w:val="24"/>
                <w:szCs w:val="24"/>
              </w:rPr>
              <w:t>Ремонт автомобилей и двигателей</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Пехальский А.П., Пехальский И.А.</w:t>
            </w:r>
          </w:p>
        </w:tc>
        <w:tc>
          <w:tcPr>
            <w:tcW w:w="3402" w:type="dxa"/>
            <w:vAlign w:val="center"/>
          </w:tcPr>
          <w:p w:rsidR="00C10254" w:rsidRPr="00E70E2D" w:rsidRDefault="00C10254" w:rsidP="00C10254">
            <w:pPr>
              <w:pStyle w:val="aff3"/>
              <w:rPr>
                <w:sz w:val="24"/>
                <w:szCs w:val="24"/>
              </w:rPr>
            </w:pPr>
            <w:r w:rsidRPr="00E70E2D">
              <w:rPr>
                <w:sz w:val="24"/>
                <w:szCs w:val="24"/>
              </w:rPr>
              <w:t>Устройство автомобилей</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Пузанков А.Г.</w:t>
            </w:r>
          </w:p>
        </w:tc>
        <w:tc>
          <w:tcPr>
            <w:tcW w:w="3402" w:type="dxa"/>
            <w:vAlign w:val="center"/>
          </w:tcPr>
          <w:p w:rsidR="00C10254" w:rsidRPr="00E70E2D" w:rsidRDefault="00C10254" w:rsidP="00C10254">
            <w:pPr>
              <w:pStyle w:val="aff3"/>
              <w:rPr>
                <w:sz w:val="24"/>
                <w:szCs w:val="24"/>
              </w:rPr>
            </w:pPr>
            <w:r w:rsidRPr="00E70E2D">
              <w:rPr>
                <w:sz w:val="24"/>
                <w:szCs w:val="24"/>
              </w:rPr>
              <w:t>Автомобили: Устройство автотранспортных средств</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534" w:type="dxa"/>
            <w:vAlign w:val="center"/>
          </w:tcPr>
          <w:p w:rsidR="00C10254" w:rsidRPr="00E70E2D" w:rsidRDefault="00C10254" w:rsidP="00D878DC">
            <w:pPr>
              <w:pStyle w:val="aff3"/>
              <w:numPr>
                <w:ilvl w:val="0"/>
                <w:numId w:val="17"/>
              </w:numPr>
              <w:ind w:left="0" w:firstLine="0"/>
              <w:rPr>
                <w:sz w:val="24"/>
                <w:szCs w:val="24"/>
              </w:rPr>
            </w:pPr>
          </w:p>
        </w:tc>
        <w:tc>
          <w:tcPr>
            <w:tcW w:w="2409" w:type="dxa"/>
            <w:vAlign w:val="center"/>
          </w:tcPr>
          <w:p w:rsidR="00C10254" w:rsidRPr="00E70E2D" w:rsidRDefault="00C10254" w:rsidP="00C10254">
            <w:pPr>
              <w:pStyle w:val="aff3"/>
              <w:rPr>
                <w:sz w:val="24"/>
                <w:szCs w:val="24"/>
              </w:rPr>
            </w:pPr>
            <w:r w:rsidRPr="00E70E2D">
              <w:rPr>
                <w:sz w:val="24"/>
                <w:szCs w:val="24"/>
              </w:rPr>
              <w:t>Родичев В.А.</w:t>
            </w:r>
          </w:p>
        </w:tc>
        <w:tc>
          <w:tcPr>
            <w:tcW w:w="3402" w:type="dxa"/>
            <w:vAlign w:val="center"/>
          </w:tcPr>
          <w:p w:rsidR="00C10254" w:rsidRPr="00E70E2D" w:rsidRDefault="00C10254" w:rsidP="00C10254">
            <w:pPr>
              <w:pStyle w:val="aff3"/>
              <w:rPr>
                <w:sz w:val="24"/>
                <w:szCs w:val="24"/>
              </w:rPr>
            </w:pPr>
            <w:r w:rsidRPr="00E70E2D">
              <w:rPr>
                <w:sz w:val="24"/>
                <w:szCs w:val="24"/>
              </w:rPr>
              <w:t>Легковой автомобиль</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bl>
    <w:p w:rsidR="00C10254" w:rsidRPr="00C10254" w:rsidRDefault="00C10254" w:rsidP="00C10254">
      <w:pPr>
        <w:pStyle w:val="aff3"/>
        <w:jc w:val="both"/>
        <w:rPr>
          <w:rFonts w:ascii="Times New Roman" w:hAnsi="Times New Roman"/>
          <w:sz w:val="28"/>
          <w:szCs w:val="28"/>
        </w:rPr>
      </w:pPr>
    </w:p>
    <w:p w:rsidR="00C10254" w:rsidRDefault="00C10254" w:rsidP="00C10254">
      <w:pPr>
        <w:pStyle w:val="aff3"/>
        <w:jc w:val="both"/>
        <w:rPr>
          <w:rFonts w:ascii="Times New Roman" w:hAnsi="Times New Roman"/>
          <w:sz w:val="28"/>
          <w:szCs w:val="28"/>
        </w:rPr>
      </w:pPr>
      <w:r w:rsidRPr="00C10254">
        <w:rPr>
          <w:rFonts w:ascii="Times New Roman" w:hAnsi="Times New Roman"/>
          <w:sz w:val="28"/>
          <w:szCs w:val="28"/>
        </w:rPr>
        <w:t>Перечень учебных электронных изданий.</w:t>
      </w:r>
    </w:p>
    <w:p w:rsidR="0006232C" w:rsidRPr="00C10254" w:rsidRDefault="0006232C" w:rsidP="00C10254">
      <w:pPr>
        <w:pStyle w:val="aff3"/>
        <w:jc w:val="both"/>
        <w:rPr>
          <w:rFonts w:ascii="Times New Roman" w:hAnsi="Times New Roman"/>
          <w:sz w:val="28"/>
          <w:szCs w:val="28"/>
        </w:rPr>
      </w:pPr>
    </w:p>
    <w:tbl>
      <w:tblPr>
        <w:tblStyle w:val="a6"/>
        <w:tblW w:w="0" w:type="auto"/>
        <w:tblLook w:val="04A0"/>
      </w:tblPr>
      <w:tblGrid>
        <w:gridCol w:w="445"/>
        <w:gridCol w:w="1950"/>
        <w:gridCol w:w="3969"/>
        <w:gridCol w:w="1311"/>
        <w:gridCol w:w="1915"/>
      </w:tblGrid>
      <w:tr w:rsidR="00C10254" w:rsidRPr="00C10254" w:rsidTr="00C10254">
        <w:tc>
          <w:tcPr>
            <w:tcW w:w="426" w:type="dxa"/>
            <w:vAlign w:val="center"/>
          </w:tcPr>
          <w:p w:rsidR="00C10254" w:rsidRPr="00E70E2D" w:rsidRDefault="00C10254" w:rsidP="00C10254">
            <w:pPr>
              <w:pStyle w:val="aff3"/>
              <w:jc w:val="center"/>
              <w:rPr>
                <w:sz w:val="24"/>
                <w:szCs w:val="24"/>
              </w:rPr>
            </w:pPr>
            <w:r w:rsidRPr="00E70E2D">
              <w:rPr>
                <w:sz w:val="24"/>
                <w:szCs w:val="24"/>
              </w:rPr>
              <w:t>№</w:t>
            </w:r>
          </w:p>
        </w:tc>
        <w:tc>
          <w:tcPr>
            <w:tcW w:w="1950" w:type="dxa"/>
            <w:vAlign w:val="center"/>
          </w:tcPr>
          <w:p w:rsidR="00C10254" w:rsidRPr="00E70E2D" w:rsidRDefault="00C10254" w:rsidP="00C10254">
            <w:pPr>
              <w:pStyle w:val="aff3"/>
              <w:jc w:val="center"/>
              <w:rPr>
                <w:sz w:val="24"/>
                <w:szCs w:val="24"/>
              </w:rPr>
            </w:pPr>
            <w:r w:rsidRPr="00E70E2D">
              <w:rPr>
                <w:sz w:val="24"/>
                <w:szCs w:val="24"/>
              </w:rPr>
              <w:t>Автор</w:t>
            </w:r>
          </w:p>
        </w:tc>
        <w:tc>
          <w:tcPr>
            <w:tcW w:w="3969" w:type="dxa"/>
            <w:vAlign w:val="center"/>
          </w:tcPr>
          <w:p w:rsidR="00C10254" w:rsidRPr="00E70E2D" w:rsidRDefault="00C10254" w:rsidP="00C10254">
            <w:pPr>
              <w:pStyle w:val="aff3"/>
              <w:jc w:val="center"/>
              <w:rPr>
                <w:sz w:val="24"/>
                <w:szCs w:val="24"/>
              </w:rPr>
            </w:pPr>
            <w:r w:rsidRPr="00E70E2D">
              <w:rPr>
                <w:sz w:val="24"/>
                <w:szCs w:val="24"/>
              </w:rPr>
              <w:t>Наименование издания</w:t>
            </w:r>
          </w:p>
        </w:tc>
        <w:tc>
          <w:tcPr>
            <w:tcW w:w="1311" w:type="dxa"/>
            <w:vAlign w:val="center"/>
          </w:tcPr>
          <w:p w:rsidR="00C10254" w:rsidRPr="00E70E2D" w:rsidRDefault="00C10254" w:rsidP="00C10254">
            <w:pPr>
              <w:pStyle w:val="aff3"/>
              <w:jc w:val="center"/>
              <w:rPr>
                <w:sz w:val="24"/>
                <w:szCs w:val="24"/>
              </w:rPr>
            </w:pPr>
            <w:r w:rsidRPr="00E70E2D">
              <w:rPr>
                <w:sz w:val="24"/>
                <w:szCs w:val="24"/>
              </w:rPr>
              <w:t>Год издания</w:t>
            </w:r>
          </w:p>
        </w:tc>
        <w:tc>
          <w:tcPr>
            <w:tcW w:w="1915" w:type="dxa"/>
            <w:vAlign w:val="center"/>
          </w:tcPr>
          <w:p w:rsidR="00C10254" w:rsidRPr="00E70E2D" w:rsidRDefault="00C10254" w:rsidP="00C10254">
            <w:pPr>
              <w:pStyle w:val="aff3"/>
              <w:jc w:val="center"/>
              <w:rPr>
                <w:sz w:val="24"/>
                <w:szCs w:val="24"/>
              </w:rPr>
            </w:pPr>
            <w:r w:rsidRPr="00E70E2D">
              <w:rPr>
                <w:sz w:val="24"/>
                <w:szCs w:val="24"/>
              </w:rPr>
              <w:t xml:space="preserve">Издательство </w:t>
            </w:r>
          </w:p>
        </w:tc>
      </w:tr>
      <w:tr w:rsidR="00C10254" w:rsidRPr="00C10254" w:rsidTr="00C10254">
        <w:tc>
          <w:tcPr>
            <w:tcW w:w="426" w:type="dxa"/>
            <w:vAlign w:val="center"/>
          </w:tcPr>
          <w:p w:rsidR="00C10254" w:rsidRPr="00E70E2D" w:rsidRDefault="00C10254" w:rsidP="00D878DC">
            <w:pPr>
              <w:pStyle w:val="aff3"/>
              <w:numPr>
                <w:ilvl w:val="0"/>
                <w:numId w:val="18"/>
              </w:numPr>
              <w:ind w:left="426"/>
              <w:rPr>
                <w:sz w:val="24"/>
                <w:szCs w:val="24"/>
              </w:rPr>
            </w:pPr>
          </w:p>
        </w:tc>
        <w:tc>
          <w:tcPr>
            <w:tcW w:w="1950" w:type="dxa"/>
            <w:vAlign w:val="center"/>
          </w:tcPr>
          <w:p w:rsidR="00C10254" w:rsidRPr="00E70E2D" w:rsidRDefault="00C10254" w:rsidP="00C10254">
            <w:pPr>
              <w:pStyle w:val="aff3"/>
              <w:rPr>
                <w:sz w:val="24"/>
                <w:szCs w:val="24"/>
              </w:rPr>
            </w:pPr>
            <w:r w:rsidRPr="00E70E2D">
              <w:rPr>
                <w:sz w:val="24"/>
                <w:szCs w:val="24"/>
              </w:rPr>
              <w:t>Букреева И.И., Полежаев Ю.О.</w:t>
            </w:r>
          </w:p>
        </w:tc>
        <w:tc>
          <w:tcPr>
            <w:tcW w:w="3969" w:type="dxa"/>
            <w:vAlign w:val="center"/>
          </w:tcPr>
          <w:p w:rsidR="00C10254" w:rsidRPr="00E70E2D" w:rsidRDefault="00C10254" w:rsidP="00C10254">
            <w:pPr>
              <w:pStyle w:val="aff3"/>
              <w:rPr>
                <w:sz w:val="24"/>
                <w:szCs w:val="24"/>
              </w:rPr>
            </w:pPr>
            <w:r w:rsidRPr="00E70E2D">
              <w:rPr>
                <w:sz w:val="24"/>
                <w:szCs w:val="24"/>
              </w:rPr>
              <w:t>Инженерная графика. Учебное электронное издание</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426" w:type="dxa"/>
            <w:vAlign w:val="center"/>
          </w:tcPr>
          <w:p w:rsidR="00C10254" w:rsidRPr="00E70E2D" w:rsidRDefault="00C10254" w:rsidP="00D878DC">
            <w:pPr>
              <w:pStyle w:val="aff3"/>
              <w:numPr>
                <w:ilvl w:val="0"/>
                <w:numId w:val="18"/>
              </w:numPr>
              <w:ind w:left="0" w:firstLine="0"/>
              <w:rPr>
                <w:sz w:val="24"/>
                <w:szCs w:val="24"/>
              </w:rPr>
            </w:pPr>
          </w:p>
        </w:tc>
        <w:tc>
          <w:tcPr>
            <w:tcW w:w="1950" w:type="dxa"/>
            <w:vAlign w:val="center"/>
          </w:tcPr>
          <w:p w:rsidR="00C10254" w:rsidRPr="00E70E2D" w:rsidRDefault="00C10254" w:rsidP="00C10254">
            <w:pPr>
              <w:pStyle w:val="aff3"/>
              <w:rPr>
                <w:sz w:val="24"/>
                <w:szCs w:val="24"/>
              </w:rPr>
            </w:pPr>
            <w:r w:rsidRPr="00E70E2D">
              <w:rPr>
                <w:sz w:val="24"/>
                <w:szCs w:val="24"/>
              </w:rPr>
              <w:t>Доронкин В.Г.</w:t>
            </w:r>
          </w:p>
        </w:tc>
        <w:tc>
          <w:tcPr>
            <w:tcW w:w="3969" w:type="dxa"/>
            <w:vAlign w:val="center"/>
          </w:tcPr>
          <w:p w:rsidR="00C10254" w:rsidRPr="00E70E2D" w:rsidRDefault="00C10254" w:rsidP="00C10254">
            <w:pPr>
              <w:pStyle w:val="aff3"/>
              <w:rPr>
                <w:sz w:val="24"/>
                <w:szCs w:val="24"/>
              </w:rPr>
            </w:pPr>
            <w:r w:rsidRPr="00E70E2D">
              <w:rPr>
                <w:sz w:val="24"/>
                <w:szCs w:val="24"/>
              </w:rPr>
              <w:t>Метрология, стандартизация и сертификация на транспорте. Учебное электронное издание</w:t>
            </w:r>
          </w:p>
        </w:tc>
        <w:tc>
          <w:tcPr>
            <w:tcW w:w="1311" w:type="dxa"/>
            <w:vAlign w:val="center"/>
          </w:tcPr>
          <w:p w:rsidR="00C10254" w:rsidRPr="00E70E2D" w:rsidRDefault="00C10254" w:rsidP="00C10254">
            <w:pPr>
              <w:pStyle w:val="aff3"/>
              <w:jc w:val="center"/>
              <w:rPr>
                <w:sz w:val="24"/>
                <w:szCs w:val="24"/>
              </w:rPr>
            </w:pPr>
            <w:r w:rsidRPr="00E70E2D">
              <w:rPr>
                <w:sz w:val="24"/>
                <w:szCs w:val="24"/>
              </w:rPr>
              <w:t>2014</w:t>
            </w:r>
          </w:p>
        </w:tc>
        <w:tc>
          <w:tcPr>
            <w:tcW w:w="1915" w:type="dxa"/>
            <w:vAlign w:val="center"/>
          </w:tcPr>
          <w:p w:rsidR="00C10254" w:rsidRPr="00E70E2D" w:rsidRDefault="00C10254" w:rsidP="00C10254">
            <w:pPr>
              <w:pStyle w:val="aff3"/>
              <w:rPr>
                <w:sz w:val="24"/>
                <w:szCs w:val="24"/>
              </w:rPr>
            </w:pPr>
            <w:r w:rsidRPr="00E70E2D">
              <w:rPr>
                <w:sz w:val="24"/>
                <w:szCs w:val="24"/>
              </w:rPr>
              <w:t>Академия – медиа</w:t>
            </w:r>
          </w:p>
        </w:tc>
      </w:tr>
      <w:tr w:rsidR="00C10254" w:rsidRPr="00C10254" w:rsidTr="00C10254">
        <w:tc>
          <w:tcPr>
            <w:tcW w:w="426" w:type="dxa"/>
            <w:vAlign w:val="center"/>
          </w:tcPr>
          <w:p w:rsidR="00C10254" w:rsidRPr="00E70E2D" w:rsidRDefault="00C10254" w:rsidP="00D878DC">
            <w:pPr>
              <w:pStyle w:val="aff3"/>
              <w:numPr>
                <w:ilvl w:val="0"/>
                <w:numId w:val="18"/>
              </w:numPr>
              <w:ind w:left="0" w:firstLine="0"/>
              <w:rPr>
                <w:sz w:val="24"/>
                <w:szCs w:val="24"/>
              </w:rPr>
            </w:pPr>
          </w:p>
        </w:tc>
        <w:tc>
          <w:tcPr>
            <w:tcW w:w="1950" w:type="dxa"/>
            <w:vAlign w:val="center"/>
          </w:tcPr>
          <w:p w:rsidR="00C10254" w:rsidRPr="00E70E2D" w:rsidRDefault="00C10254" w:rsidP="00C10254">
            <w:pPr>
              <w:pStyle w:val="aff3"/>
              <w:rPr>
                <w:sz w:val="24"/>
                <w:szCs w:val="24"/>
              </w:rPr>
            </w:pPr>
            <w:r w:rsidRPr="00E70E2D">
              <w:rPr>
                <w:sz w:val="24"/>
                <w:szCs w:val="24"/>
              </w:rPr>
              <w:t>Соколова Е.Н.</w:t>
            </w:r>
          </w:p>
        </w:tc>
        <w:tc>
          <w:tcPr>
            <w:tcW w:w="3969" w:type="dxa"/>
            <w:vAlign w:val="center"/>
          </w:tcPr>
          <w:p w:rsidR="00C10254" w:rsidRPr="00E70E2D" w:rsidRDefault="00C10254" w:rsidP="00C10254">
            <w:pPr>
              <w:pStyle w:val="aff3"/>
              <w:rPr>
                <w:sz w:val="24"/>
                <w:szCs w:val="24"/>
              </w:rPr>
            </w:pPr>
            <w:r w:rsidRPr="00E70E2D">
              <w:rPr>
                <w:sz w:val="24"/>
                <w:szCs w:val="24"/>
              </w:rPr>
              <w:t>Материаловедение. Учебное электронное издание</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426" w:type="dxa"/>
            <w:vAlign w:val="center"/>
          </w:tcPr>
          <w:p w:rsidR="00C10254" w:rsidRPr="00E70E2D" w:rsidRDefault="00C10254" w:rsidP="00D878DC">
            <w:pPr>
              <w:pStyle w:val="aff3"/>
              <w:numPr>
                <w:ilvl w:val="0"/>
                <w:numId w:val="18"/>
              </w:numPr>
              <w:ind w:left="0" w:firstLine="0"/>
              <w:rPr>
                <w:sz w:val="24"/>
                <w:szCs w:val="24"/>
              </w:rPr>
            </w:pPr>
          </w:p>
        </w:tc>
        <w:tc>
          <w:tcPr>
            <w:tcW w:w="1950" w:type="dxa"/>
            <w:vAlign w:val="center"/>
          </w:tcPr>
          <w:p w:rsidR="00C10254" w:rsidRPr="00E70E2D" w:rsidRDefault="00C10254" w:rsidP="00C10254">
            <w:pPr>
              <w:pStyle w:val="aff3"/>
              <w:rPr>
                <w:sz w:val="24"/>
                <w:szCs w:val="24"/>
              </w:rPr>
            </w:pPr>
            <w:r w:rsidRPr="00E70E2D">
              <w:rPr>
                <w:sz w:val="24"/>
                <w:szCs w:val="24"/>
              </w:rPr>
              <w:t>Шварцберг В.Г.</w:t>
            </w:r>
          </w:p>
        </w:tc>
        <w:tc>
          <w:tcPr>
            <w:tcW w:w="3969" w:type="dxa"/>
            <w:vAlign w:val="center"/>
          </w:tcPr>
          <w:p w:rsidR="00C10254" w:rsidRPr="00E70E2D" w:rsidRDefault="00C10254" w:rsidP="00C10254">
            <w:pPr>
              <w:pStyle w:val="aff3"/>
              <w:rPr>
                <w:sz w:val="24"/>
                <w:szCs w:val="24"/>
              </w:rPr>
            </w:pPr>
            <w:r w:rsidRPr="00E70E2D">
              <w:rPr>
                <w:sz w:val="24"/>
                <w:szCs w:val="24"/>
              </w:rPr>
              <w:t>Электротехника и электроника. Учебное электронное издание</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ОИЦ «Академия»</w:t>
            </w:r>
          </w:p>
        </w:tc>
      </w:tr>
      <w:tr w:rsidR="00C10254" w:rsidRPr="00C10254" w:rsidTr="00C10254">
        <w:tc>
          <w:tcPr>
            <w:tcW w:w="426" w:type="dxa"/>
            <w:vAlign w:val="center"/>
          </w:tcPr>
          <w:p w:rsidR="00C10254" w:rsidRPr="00E70E2D" w:rsidRDefault="00C10254" w:rsidP="00D878DC">
            <w:pPr>
              <w:pStyle w:val="aff3"/>
              <w:numPr>
                <w:ilvl w:val="0"/>
                <w:numId w:val="18"/>
              </w:numPr>
              <w:ind w:left="0" w:firstLine="0"/>
              <w:rPr>
                <w:sz w:val="24"/>
                <w:szCs w:val="24"/>
              </w:rPr>
            </w:pPr>
          </w:p>
        </w:tc>
        <w:tc>
          <w:tcPr>
            <w:tcW w:w="1950" w:type="dxa"/>
            <w:vAlign w:val="center"/>
          </w:tcPr>
          <w:p w:rsidR="00C10254" w:rsidRPr="00E70E2D" w:rsidRDefault="00C10254" w:rsidP="00C10254">
            <w:pPr>
              <w:pStyle w:val="aff3"/>
              <w:rPr>
                <w:sz w:val="24"/>
                <w:szCs w:val="24"/>
              </w:rPr>
            </w:pPr>
            <w:r w:rsidRPr="00E70E2D">
              <w:rPr>
                <w:sz w:val="24"/>
                <w:szCs w:val="24"/>
              </w:rPr>
              <w:t>Яковлев М.П.</w:t>
            </w:r>
          </w:p>
        </w:tc>
        <w:tc>
          <w:tcPr>
            <w:tcW w:w="3969" w:type="dxa"/>
            <w:vAlign w:val="center"/>
          </w:tcPr>
          <w:p w:rsidR="00C10254" w:rsidRPr="00E70E2D" w:rsidRDefault="00C10254" w:rsidP="00C10254">
            <w:pPr>
              <w:pStyle w:val="aff3"/>
              <w:rPr>
                <w:sz w:val="24"/>
                <w:szCs w:val="24"/>
              </w:rPr>
            </w:pPr>
            <w:r w:rsidRPr="00E70E2D">
              <w:rPr>
                <w:sz w:val="24"/>
                <w:szCs w:val="24"/>
              </w:rPr>
              <w:t>Правовое обеспечение профессиональной деятельности. Учебное электронное издание</w:t>
            </w:r>
          </w:p>
        </w:tc>
        <w:tc>
          <w:tcPr>
            <w:tcW w:w="1311" w:type="dxa"/>
            <w:vAlign w:val="center"/>
          </w:tcPr>
          <w:p w:rsidR="00C10254" w:rsidRPr="00E70E2D" w:rsidRDefault="00C10254" w:rsidP="00C10254">
            <w:pPr>
              <w:pStyle w:val="aff3"/>
              <w:jc w:val="center"/>
              <w:rPr>
                <w:sz w:val="24"/>
                <w:szCs w:val="24"/>
              </w:rPr>
            </w:pPr>
            <w:r w:rsidRPr="00E70E2D">
              <w:rPr>
                <w:sz w:val="24"/>
                <w:szCs w:val="24"/>
              </w:rPr>
              <w:t>2013</w:t>
            </w:r>
          </w:p>
        </w:tc>
        <w:tc>
          <w:tcPr>
            <w:tcW w:w="1915" w:type="dxa"/>
            <w:vAlign w:val="center"/>
          </w:tcPr>
          <w:p w:rsidR="00C10254" w:rsidRPr="00E70E2D" w:rsidRDefault="00C10254" w:rsidP="00C10254">
            <w:pPr>
              <w:pStyle w:val="aff3"/>
              <w:rPr>
                <w:sz w:val="24"/>
                <w:szCs w:val="24"/>
              </w:rPr>
            </w:pPr>
            <w:r w:rsidRPr="00E70E2D">
              <w:rPr>
                <w:sz w:val="24"/>
                <w:szCs w:val="24"/>
              </w:rPr>
              <w:t>Академия - медиа</w:t>
            </w:r>
          </w:p>
        </w:tc>
      </w:tr>
    </w:tbl>
    <w:p w:rsidR="00885122" w:rsidRDefault="00885122" w:rsidP="00C10254">
      <w:pPr>
        <w:pStyle w:val="aff3"/>
        <w:jc w:val="both"/>
        <w:rPr>
          <w:rFonts w:ascii="Times New Roman" w:hAnsi="Times New Roman"/>
          <w:b/>
          <w:sz w:val="28"/>
          <w:szCs w:val="28"/>
        </w:rPr>
      </w:pPr>
    </w:p>
    <w:p w:rsidR="00885122" w:rsidRDefault="00885122">
      <w:pPr>
        <w:rPr>
          <w:rFonts w:eastAsia="Calibri"/>
          <w:b/>
          <w:sz w:val="28"/>
          <w:szCs w:val="28"/>
          <w:lang w:eastAsia="en-US"/>
        </w:rPr>
      </w:pPr>
      <w:r>
        <w:rPr>
          <w:b/>
          <w:sz w:val="28"/>
          <w:szCs w:val="28"/>
        </w:rPr>
        <w:br w:type="page"/>
      </w:r>
    </w:p>
    <w:p w:rsidR="00E70E2D" w:rsidRDefault="00885122" w:rsidP="00C10254">
      <w:pPr>
        <w:pStyle w:val="aff3"/>
        <w:jc w:val="both"/>
        <w:rPr>
          <w:rFonts w:ascii="Times New Roman" w:hAnsi="Times New Roman"/>
          <w:b/>
          <w:sz w:val="28"/>
          <w:szCs w:val="28"/>
        </w:rPr>
      </w:pPr>
      <w:r>
        <w:rPr>
          <w:rFonts w:ascii="Times New Roman" w:hAnsi="Times New Roman"/>
          <w:b/>
          <w:sz w:val="28"/>
          <w:szCs w:val="28"/>
        </w:rPr>
        <w:lastRenderedPageBreak/>
        <w:t>Интернет-ресурсы</w:t>
      </w:r>
    </w:p>
    <w:p w:rsidR="00885122" w:rsidRDefault="00885122" w:rsidP="00C10254">
      <w:pPr>
        <w:pStyle w:val="aff3"/>
        <w:jc w:val="both"/>
        <w:rPr>
          <w:rFonts w:ascii="Times New Roman" w:hAnsi="Times New Roman"/>
          <w:b/>
          <w:sz w:val="28"/>
          <w:szCs w:val="28"/>
        </w:rPr>
      </w:pPr>
    </w:p>
    <w:p w:rsidR="00885122" w:rsidRPr="00885122" w:rsidRDefault="00885122" w:rsidP="00885122">
      <w:pPr>
        <w:pStyle w:val="af5"/>
        <w:numPr>
          <w:ilvl w:val="0"/>
          <w:numId w:val="19"/>
        </w:numPr>
        <w:shd w:val="clear" w:color="auto" w:fill="FFFFFF"/>
        <w:spacing w:after="0" w:line="360" w:lineRule="auto"/>
        <w:ind w:left="1003" w:hanging="357"/>
        <w:jc w:val="both"/>
        <w:rPr>
          <w:rFonts w:ascii="Times New Roman" w:eastAsia="Times New Roman" w:hAnsi="Times New Roman"/>
          <w:color w:val="000000"/>
          <w:sz w:val="28"/>
          <w:szCs w:val="28"/>
          <w:lang w:eastAsia="ru-RU"/>
        </w:rPr>
      </w:pPr>
      <w:r w:rsidRPr="00885122">
        <w:rPr>
          <w:rFonts w:ascii="Times New Roman" w:eastAsia="Times New Roman" w:hAnsi="Times New Roman"/>
          <w:color w:val="000000"/>
          <w:sz w:val="28"/>
          <w:szCs w:val="28"/>
          <w:lang w:eastAsia="ru-RU"/>
        </w:rPr>
        <w:t>Интернет версия журнала «За рулем» [Электронный ресурс]. – Режим доступа: </w:t>
      </w:r>
      <w:hyperlink r:id="rId48" w:history="1">
        <w:r w:rsidRPr="00885122">
          <w:rPr>
            <w:rFonts w:ascii="Times New Roman" w:eastAsia="Times New Roman" w:hAnsi="Times New Roman"/>
            <w:color w:val="0000FF"/>
            <w:sz w:val="28"/>
            <w:szCs w:val="28"/>
            <w:u w:val="single"/>
            <w:lang w:eastAsia="ru-RU"/>
          </w:rPr>
          <w:t>http://www.zr.ru</w:t>
        </w:r>
      </w:hyperlink>
      <w:r w:rsidRPr="00885122">
        <w:rPr>
          <w:rFonts w:ascii="Times New Roman" w:eastAsia="Times New Roman" w:hAnsi="Times New Roman"/>
          <w:color w:val="000000"/>
          <w:sz w:val="28"/>
          <w:szCs w:val="28"/>
          <w:lang w:eastAsia="ru-RU"/>
        </w:rPr>
        <w:t> , свободный. – Загл. с экран</w:t>
      </w:r>
    </w:p>
    <w:p w:rsidR="00885122" w:rsidRPr="00885122" w:rsidRDefault="00885122" w:rsidP="00885122">
      <w:pPr>
        <w:pStyle w:val="af5"/>
        <w:numPr>
          <w:ilvl w:val="0"/>
          <w:numId w:val="19"/>
        </w:numPr>
        <w:shd w:val="clear" w:color="auto" w:fill="FFFFFF"/>
        <w:spacing w:after="0" w:line="360" w:lineRule="auto"/>
        <w:ind w:left="1003" w:hanging="357"/>
        <w:jc w:val="both"/>
        <w:rPr>
          <w:rFonts w:ascii="Times New Roman" w:eastAsia="Times New Roman" w:hAnsi="Times New Roman"/>
          <w:color w:val="000000"/>
          <w:sz w:val="28"/>
          <w:szCs w:val="28"/>
          <w:lang w:eastAsia="ru-RU"/>
        </w:rPr>
      </w:pPr>
      <w:r w:rsidRPr="00885122">
        <w:rPr>
          <w:rFonts w:ascii="Times New Roman" w:eastAsia="Times New Roman" w:hAnsi="Times New Roman"/>
          <w:color w:val="000000"/>
          <w:sz w:val="28"/>
          <w:szCs w:val="28"/>
          <w:lang w:eastAsia="ru-RU"/>
        </w:rPr>
        <w:t>Российский образовательный портал: </w:t>
      </w:r>
      <w:hyperlink r:id="rId49" w:history="1">
        <w:r w:rsidRPr="00885122">
          <w:rPr>
            <w:rFonts w:ascii="Times New Roman" w:eastAsia="Times New Roman" w:hAnsi="Times New Roman"/>
            <w:color w:val="0000FF"/>
            <w:sz w:val="28"/>
            <w:szCs w:val="28"/>
            <w:u w:val="single"/>
            <w:lang w:eastAsia="ru-RU"/>
          </w:rPr>
          <w:t>www.edu.ru</w:t>
        </w:r>
      </w:hyperlink>
    </w:p>
    <w:p w:rsidR="00885122" w:rsidRPr="00885122" w:rsidRDefault="00885122" w:rsidP="00885122">
      <w:pPr>
        <w:pStyle w:val="af5"/>
        <w:numPr>
          <w:ilvl w:val="0"/>
          <w:numId w:val="19"/>
        </w:numPr>
        <w:shd w:val="clear" w:color="auto" w:fill="FFFFFF"/>
        <w:spacing w:after="0" w:line="360" w:lineRule="auto"/>
        <w:ind w:left="1003" w:hanging="357"/>
        <w:jc w:val="both"/>
        <w:rPr>
          <w:rFonts w:ascii="Times New Roman" w:eastAsia="Times New Roman" w:hAnsi="Times New Roman"/>
          <w:color w:val="000000"/>
          <w:sz w:val="28"/>
          <w:szCs w:val="28"/>
          <w:lang w:eastAsia="ru-RU"/>
        </w:rPr>
      </w:pPr>
      <w:r w:rsidRPr="00885122">
        <w:rPr>
          <w:rFonts w:ascii="Times New Roman" w:eastAsia="Times New Roman" w:hAnsi="Times New Roman"/>
          <w:color w:val="000000"/>
          <w:sz w:val="28"/>
          <w:szCs w:val="28"/>
          <w:lang w:eastAsia="ru-RU"/>
        </w:rPr>
        <w:t>Электронная библиотека </w:t>
      </w:r>
      <w:hyperlink r:id="rId50" w:history="1">
        <w:r w:rsidRPr="00885122">
          <w:rPr>
            <w:rFonts w:ascii="Times New Roman" w:eastAsia="Times New Roman" w:hAnsi="Times New Roman"/>
            <w:color w:val="0000FF"/>
            <w:sz w:val="28"/>
            <w:szCs w:val="28"/>
            <w:u w:val="single"/>
            <w:lang w:eastAsia="ru-RU"/>
          </w:rPr>
          <w:t>www.znanium.com</w:t>
        </w:r>
      </w:hyperlink>
    </w:p>
    <w:p w:rsidR="00885122" w:rsidRPr="00885122" w:rsidRDefault="00885122" w:rsidP="00885122">
      <w:pPr>
        <w:pStyle w:val="af5"/>
        <w:numPr>
          <w:ilvl w:val="0"/>
          <w:numId w:val="19"/>
        </w:numPr>
        <w:shd w:val="clear" w:color="auto" w:fill="FFFFFF"/>
        <w:spacing w:after="0" w:line="360" w:lineRule="auto"/>
        <w:ind w:left="1003" w:hanging="357"/>
        <w:jc w:val="both"/>
        <w:rPr>
          <w:rFonts w:ascii="Times New Roman" w:eastAsia="Times New Roman" w:hAnsi="Times New Roman"/>
          <w:color w:val="000000"/>
          <w:sz w:val="28"/>
          <w:szCs w:val="28"/>
          <w:lang w:eastAsia="ru-RU"/>
        </w:rPr>
      </w:pPr>
      <w:r w:rsidRPr="00885122">
        <w:rPr>
          <w:rFonts w:ascii="Times New Roman" w:eastAsia="Times New Roman" w:hAnsi="Times New Roman"/>
          <w:color w:val="000000"/>
          <w:sz w:val="28"/>
          <w:szCs w:val="28"/>
          <w:lang w:eastAsia="ru-RU"/>
        </w:rPr>
        <w:t>Ремонт, обслуживание, эксплуатация автомобилей [Электронный ресурс]. – Режим доступа: </w:t>
      </w:r>
      <w:hyperlink r:id="rId51" w:history="1">
        <w:r w:rsidRPr="00885122">
          <w:rPr>
            <w:rFonts w:ascii="Times New Roman" w:eastAsia="Times New Roman" w:hAnsi="Times New Roman"/>
            <w:color w:val="0000FF"/>
            <w:sz w:val="28"/>
            <w:szCs w:val="28"/>
            <w:u w:val="single"/>
            <w:lang w:eastAsia="ru-RU"/>
          </w:rPr>
          <w:t>http://www.autoprospect.ru</w:t>
        </w:r>
      </w:hyperlink>
      <w:r w:rsidRPr="00885122">
        <w:rPr>
          <w:rFonts w:ascii="Times New Roman" w:eastAsia="Times New Roman" w:hAnsi="Times New Roman"/>
          <w:color w:val="000000"/>
          <w:sz w:val="28"/>
          <w:szCs w:val="28"/>
          <w:lang w:eastAsia="ru-RU"/>
        </w:rPr>
        <w:t> , свободный. – Загл. с экрана</w:t>
      </w:r>
    </w:p>
    <w:p w:rsidR="00885122" w:rsidRPr="00885122" w:rsidRDefault="00885122" w:rsidP="00885122">
      <w:pPr>
        <w:pStyle w:val="af5"/>
        <w:numPr>
          <w:ilvl w:val="0"/>
          <w:numId w:val="19"/>
        </w:numPr>
        <w:shd w:val="clear" w:color="auto" w:fill="FFFFFF"/>
        <w:spacing w:after="0" w:line="360" w:lineRule="auto"/>
        <w:ind w:left="1003" w:hanging="357"/>
        <w:jc w:val="both"/>
        <w:rPr>
          <w:rFonts w:ascii="Times New Roman" w:eastAsia="Times New Roman" w:hAnsi="Times New Roman"/>
          <w:color w:val="000000"/>
          <w:sz w:val="28"/>
          <w:szCs w:val="28"/>
          <w:lang w:eastAsia="ru-RU"/>
        </w:rPr>
      </w:pPr>
      <w:r w:rsidRPr="00885122">
        <w:rPr>
          <w:rFonts w:ascii="Times New Roman" w:eastAsia="Times New Roman" w:hAnsi="Times New Roman"/>
          <w:color w:val="000000"/>
          <w:sz w:val="28"/>
          <w:szCs w:val="28"/>
          <w:lang w:eastAsia="ru-RU"/>
        </w:rPr>
        <w:t>Интернет журнал [Электронный ресурс]. – Режим доступа: </w:t>
      </w:r>
      <w:hyperlink r:id="rId52" w:history="1">
        <w:r w:rsidRPr="00885122">
          <w:rPr>
            <w:rFonts w:ascii="Times New Roman" w:eastAsia="Times New Roman" w:hAnsi="Times New Roman"/>
            <w:color w:val="0000FF"/>
            <w:sz w:val="28"/>
            <w:szCs w:val="28"/>
            <w:u w:val="single"/>
            <w:lang w:eastAsia="ru-RU"/>
          </w:rPr>
          <w:t>http://www.drive.ru</w:t>
        </w:r>
      </w:hyperlink>
      <w:r w:rsidRPr="00885122">
        <w:rPr>
          <w:rFonts w:ascii="Times New Roman" w:eastAsia="Times New Roman" w:hAnsi="Times New Roman"/>
          <w:color w:val="000000"/>
          <w:sz w:val="28"/>
          <w:szCs w:val="28"/>
          <w:lang w:eastAsia="ru-RU"/>
        </w:rPr>
        <w:t> , свободный. – Загл. с экрана</w:t>
      </w:r>
    </w:p>
    <w:p w:rsidR="00885122" w:rsidRPr="00885122" w:rsidRDefault="00885122" w:rsidP="00885122">
      <w:pPr>
        <w:pStyle w:val="aff3"/>
        <w:numPr>
          <w:ilvl w:val="0"/>
          <w:numId w:val="19"/>
        </w:numPr>
        <w:spacing w:line="360" w:lineRule="auto"/>
        <w:ind w:left="1003" w:hanging="357"/>
        <w:jc w:val="both"/>
        <w:rPr>
          <w:rFonts w:ascii="Times New Roman" w:hAnsi="Times New Roman"/>
          <w:b/>
          <w:sz w:val="28"/>
          <w:szCs w:val="28"/>
        </w:rPr>
      </w:pPr>
      <w:r w:rsidRPr="00885122">
        <w:rPr>
          <w:rFonts w:ascii="Times New Roman" w:eastAsia="Times New Roman" w:hAnsi="Times New Roman"/>
          <w:color w:val="000000"/>
          <w:sz w:val="28"/>
          <w:szCs w:val="28"/>
          <w:lang w:eastAsia="ru-RU"/>
        </w:rPr>
        <w:t>Библиотека автомобилиста [Электронный ресурс]. – Режим доступа: </w:t>
      </w:r>
      <w:hyperlink r:id="rId53" w:history="1">
        <w:r w:rsidRPr="00885122">
          <w:rPr>
            <w:rFonts w:ascii="Times New Roman" w:eastAsia="Times New Roman" w:hAnsi="Times New Roman"/>
            <w:color w:val="0000FF"/>
            <w:sz w:val="28"/>
            <w:szCs w:val="28"/>
            <w:u w:val="single"/>
            <w:lang w:eastAsia="ru-RU"/>
          </w:rPr>
          <w:t>http://www.viamobile.ru/index.php</w:t>
        </w:r>
      </w:hyperlink>
      <w:r w:rsidRPr="00885122">
        <w:rPr>
          <w:rFonts w:ascii="Times New Roman" w:eastAsia="Times New Roman" w:hAnsi="Times New Roman"/>
          <w:color w:val="000000"/>
          <w:sz w:val="28"/>
          <w:szCs w:val="28"/>
          <w:lang w:eastAsia="ru-RU"/>
        </w:rPr>
        <w:t> , свободный. – Загл. с экрана</w:t>
      </w:r>
    </w:p>
    <w:p w:rsidR="00885122" w:rsidRPr="00885122" w:rsidRDefault="00885122" w:rsidP="00885122">
      <w:pPr>
        <w:pStyle w:val="af5"/>
        <w:numPr>
          <w:ilvl w:val="0"/>
          <w:numId w:val="19"/>
        </w:numPr>
        <w:shd w:val="clear" w:color="auto" w:fill="FFFFFF"/>
        <w:spacing w:after="0" w:line="360" w:lineRule="auto"/>
        <w:rPr>
          <w:rFonts w:ascii="Times New Roman" w:hAnsi="Times New Roman"/>
          <w:bCs/>
          <w:sz w:val="28"/>
          <w:szCs w:val="28"/>
        </w:rPr>
      </w:pPr>
      <w:r w:rsidRPr="00885122">
        <w:rPr>
          <w:rFonts w:ascii="Times New Roman" w:hAnsi="Times New Roman"/>
          <w:bCs/>
          <w:sz w:val="28"/>
          <w:szCs w:val="28"/>
        </w:rPr>
        <w:t xml:space="preserve">«КонсультантПлюс» [электронный ресурс] . - Режим доступа </w:t>
      </w:r>
      <w:r w:rsidRPr="00885122">
        <w:rPr>
          <w:rFonts w:ascii="Times New Roman" w:hAnsi="Times New Roman"/>
          <w:bCs/>
          <w:sz w:val="28"/>
          <w:szCs w:val="28"/>
          <w:lang w:val="en-US"/>
        </w:rPr>
        <w:t>http</w:t>
      </w:r>
      <w:r w:rsidRPr="00885122">
        <w:rPr>
          <w:rFonts w:ascii="Times New Roman" w:hAnsi="Times New Roman"/>
          <w:bCs/>
          <w:sz w:val="28"/>
          <w:szCs w:val="28"/>
        </w:rPr>
        <w:t xml:space="preserve">:// </w:t>
      </w:r>
    </w:p>
    <w:p w:rsidR="00885122" w:rsidRPr="00885122" w:rsidRDefault="00944C6F" w:rsidP="00885122">
      <w:pPr>
        <w:pStyle w:val="af5"/>
        <w:spacing w:after="0" w:line="360" w:lineRule="auto"/>
        <w:ind w:left="1004"/>
        <w:rPr>
          <w:rFonts w:ascii="Times New Roman" w:hAnsi="Times New Roman"/>
          <w:b/>
          <w:sz w:val="28"/>
          <w:szCs w:val="28"/>
        </w:rPr>
      </w:pPr>
      <w:hyperlink w:history="1">
        <w:r w:rsidR="00885122" w:rsidRPr="00885122">
          <w:rPr>
            <w:rStyle w:val="af4"/>
            <w:rFonts w:ascii="Times New Roman" w:hAnsi="Times New Roman"/>
            <w:bCs/>
            <w:sz w:val="28"/>
            <w:szCs w:val="28"/>
          </w:rPr>
          <w:t xml:space="preserve"> www.consultant.ru</w:t>
        </w:r>
      </w:hyperlink>
      <w:r w:rsidR="00885122" w:rsidRPr="00885122">
        <w:rPr>
          <w:rFonts w:ascii="Times New Roman" w:hAnsi="Times New Roman"/>
          <w:sz w:val="28"/>
          <w:szCs w:val="28"/>
        </w:rPr>
        <w:t>, свободный</w:t>
      </w:r>
      <w:r w:rsidR="00885122" w:rsidRPr="00885122">
        <w:rPr>
          <w:rFonts w:ascii="Times New Roman" w:hAnsi="Times New Roman"/>
          <w:bCs/>
          <w:sz w:val="28"/>
          <w:szCs w:val="28"/>
        </w:rPr>
        <w:t>– Загл. с экрана.</w:t>
      </w:r>
    </w:p>
    <w:p w:rsidR="00885122" w:rsidRDefault="00885122" w:rsidP="00C2071B">
      <w:pPr>
        <w:rPr>
          <w:b/>
          <w:sz w:val="28"/>
          <w:szCs w:val="28"/>
        </w:rPr>
      </w:pPr>
    </w:p>
    <w:p w:rsidR="00C10254" w:rsidRPr="00C10254" w:rsidRDefault="00E70E2D" w:rsidP="00885122">
      <w:pPr>
        <w:rPr>
          <w:b/>
          <w:sz w:val="28"/>
          <w:szCs w:val="28"/>
        </w:rPr>
      </w:pPr>
      <w:r>
        <w:rPr>
          <w:b/>
          <w:sz w:val="28"/>
          <w:szCs w:val="28"/>
        </w:rPr>
        <w:br w:type="page"/>
      </w:r>
      <w:r>
        <w:rPr>
          <w:b/>
          <w:sz w:val="28"/>
          <w:szCs w:val="28"/>
        </w:rPr>
        <w:lastRenderedPageBreak/>
        <w:t>6</w:t>
      </w:r>
      <w:r w:rsidR="00C10254" w:rsidRPr="00C10254">
        <w:rPr>
          <w:b/>
          <w:sz w:val="28"/>
          <w:szCs w:val="28"/>
        </w:rPr>
        <w:t>.3 Требования к материально-техническому обеспечению образовательного процесса.</w:t>
      </w:r>
    </w:p>
    <w:p w:rsidR="00C10254" w:rsidRPr="00C10254" w:rsidRDefault="00C10254" w:rsidP="00C10254">
      <w:pPr>
        <w:pStyle w:val="aff3"/>
        <w:jc w:val="both"/>
        <w:rPr>
          <w:rFonts w:ascii="Times New Roman" w:hAnsi="Times New Roman"/>
          <w:sz w:val="28"/>
          <w:szCs w:val="28"/>
        </w:rPr>
      </w:pPr>
    </w:p>
    <w:p w:rsidR="00C10254" w:rsidRPr="00C10254" w:rsidRDefault="00C10254" w:rsidP="00C10254">
      <w:pPr>
        <w:pStyle w:val="aff3"/>
        <w:jc w:val="both"/>
        <w:rPr>
          <w:rFonts w:ascii="Times New Roman" w:hAnsi="Times New Roman"/>
          <w:sz w:val="28"/>
          <w:szCs w:val="28"/>
        </w:rPr>
      </w:pPr>
      <w:r w:rsidRPr="00C10254">
        <w:rPr>
          <w:rFonts w:ascii="Times New Roman" w:hAnsi="Times New Roman"/>
          <w:sz w:val="28"/>
          <w:szCs w:val="28"/>
        </w:rPr>
        <w:t>Техникум располагает материально- 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Материально- техническая база соответствует действующим санитарным и противопожарным нормам.</w:t>
      </w:r>
    </w:p>
    <w:p w:rsidR="00C10254" w:rsidRPr="00C10254" w:rsidRDefault="00C10254" w:rsidP="00C10254">
      <w:pPr>
        <w:pStyle w:val="aff3"/>
        <w:jc w:val="both"/>
        <w:rPr>
          <w:rFonts w:ascii="Times New Roman" w:hAnsi="Times New Roman"/>
          <w:sz w:val="28"/>
          <w:szCs w:val="28"/>
        </w:rPr>
      </w:pPr>
    </w:p>
    <w:p w:rsidR="00C10254" w:rsidRPr="00C10254" w:rsidRDefault="00C10254" w:rsidP="00C10254">
      <w:pPr>
        <w:pStyle w:val="aff3"/>
        <w:jc w:val="both"/>
        <w:rPr>
          <w:rFonts w:ascii="Times New Roman" w:hAnsi="Times New Roman"/>
          <w:sz w:val="28"/>
          <w:szCs w:val="28"/>
        </w:rPr>
      </w:pPr>
      <w:r w:rsidRPr="00C10254">
        <w:rPr>
          <w:rFonts w:ascii="Times New Roman" w:hAnsi="Times New Roman"/>
          <w:sz w:val="28"/>
          <w:szCs w:val="28"/>
        </w:rPr>
        <w:t>Перечень кабинетов, лабораторий, мастерских и других помещений</w:t>
      </w:r>
    </w:p>
    <w:p w:rsidR="00C10254" w:rsidRDefault="00C10254" w:rsidP="00C10254">
      <w:pPr>
        <w:pStyle w:val="aff3"/>
        <w:jc w:val="both"/>
        <w:rPr>
          <w:rFonts w:ascii="Times New Roman" w:hAnsi="Times New Roman"/>
          <w:sz w:val="28"/>
          <w:szCs w:val="28"/>
        </w:rPr>
      </w:pPr>
      <w:r w:rsidRPr="00C10254">
        <w:rPr>
          <w:rFonts w:ascii="Times New Roman" w:hAnsi="Times New Roman"/>
          <w:sz w:val="28"/>
          <w:szCs w:val="28"/>
        </w:rPr>
        <w:t>Оснащение кабинетов указано в рабочих программах дисциплин, модулей, практик.</w:t>
      </w:r>
    </w:p>
    <w:p w:rsidR="00E70E2D" w:rsidRPr="0006232C" w:rsidRDefault="0006232C" w:rsidP="0006232C">
      <w:pPr>
        <w:pStyle w:val="aff3"/>
        <w:jc w:val="right"/>
        <w:rPr>
          <w:rFonts w:ascii="Times New Roman" w:hAnsi="Times New Roman"/>
          <w:sz w:val="24"/>
          <w:szCs w:val="24"/>
        </w:rPr>
      </w:pPr>
      <w:r>
        <w:rPr>
          <w:rFonts w:ascii="Times New Roman" w:hAnsi="Times New Roman"/>
          <w:sz w:val="24"/>
          <w:szCs w:val="24"/>
        </w:rPr>
        <w:t>Таблица 13</w:t>
      </w:r>
    </w:p>
    <w:tbl>
      <w:tblPr>
        <w:tblStyle w:val="a6"/>
        <w:tblW w:w="9464" w:type="dxa"/>
        <w:tblLayout w:type="fixed"/>
        <w:tblLook w:val="04A0"/>
      </w:tblPr>
      <w:tblGrid>
        <w:gridCol w:w="1809"/>
        <w:gridCol w:w="5529"/>
        <w:gridCol w:w="2126"/>
      </w:tblGrid>
      <w:tr w:rsidR="00C10254" w:rsidRPr="00C10254" w:rsidTr="00C10254">
        <w:tc>
          <w:tcPr>
            <w:tcW w:w="1809" w:type="dxa"/>
          </w:tcPr>
          <w:p w:rsidR="00C10254" w:rsidRPr="00E70E2D" w:rsidRDefault="00C10254" w:rsidP="00C10254">
            <w:pPr>
              <w:ind w:left="-142" w:firstLine="142"/>
              <w:jc w:val="center"/>
              <w:rPr>
                <w:bCs/>
              </w:rPr>
            </w:pPr>
            <w:r w:rsidRPr="00E70E2D">
              <w:rPr>
                <w:bCs/>
              </w:rPr>
              <w:t>№кабинета</w:t>
            </w:r>
          </w:p>
        </w:tc>
        <w:tc>
          <w:tcPr>
            <w:tcW w:w="5529" w:type="dxa"/>
          </w:tcPr>
          <w:p w:rsidR="00C10254" w:rsidRPr="00E70E2D" w:rsidRDefault="00C10254" w:rsidP="00C10254">
            <w:pPr>
              <w:jc w:val="center"/>
            </w:pPr>
            <w:r w:rsidRPr="00E70E2D">
              <w:rPr>
                <w:bCs/>
              </w:rPr>
              <w:t>Наименованиекабинета,  лаборатории, мастерской</w:t>
            </w:r>
          </w:p>
        </w:tc>
        <w:tc>
          <w:tcPr>
            <w:tcW w:w="2126" w:type="dxa"/>
          </w:tcPr>
          <w:p w:rsidR="00C10254" w:rsidRPr="00E70E2D" w:rsidRDefault="00C10254" w:rsidP="00C10254">
            <w:pPr>
              <w:jc w:val="center"/>
              <w:rPr>
                <w:bCs/>
              </w:rPr>
            </w:pPr>
            <w:r w:rsidRPr="00E70E2D">
              <w:rPr>
                <w:bCs/>
              </w:rPr>
              <w:t>Ф.И.О.</w:t>
            </w:r>
          </w:p>
          <w:p w:rsidR="00C10254" w:rsidRPr="00E70E2D" w:rsidRDefault="00C10254" w:rsidP="00C10254">
            <w:pPr>
              <w:jc w:val="center"/>
              <w:rPr>
                <w:bCs/>
              </w:rPr>
            </w:pPr>
            <w:r w:rsidRPr="00E70E2D">
              <w:rPr>
                <w:bCs/>
              </w:rPr>
              <w:t>заведующегося</w:t>
            </w:r>
          </w:p>
        </w:tc>
      </w:tr>
      <w:tr w:rsidR="00C10254" w:rsidRPr="00C10254" w:rsidTr="00C2071B">
        <w:tc>
          <w:tcPr>
            <w:tcW w:w="1809" w:type="dxa"/>
          </w:tcPr>
          <w:p w:rsidR="00C10254" w:rsidRPr="00E70E2D" w:rsidRDefault="00C10254" w:rsidP="00C10254">
            <w:pPr>
              <w:jc w:val="center"/>
            </w:pPr>
          </w:p>
        </w:tc>
        <w:tc>
          <w:tcPr>
            <w:tcW w:w="5529" w:type="dxa"/>
          </w:tcPr>
          <w:p w:rsidR="00C10254" w:rsidRPr="00E70E2D" w:rsidRDefault="00C10254" w:rsidP="00C10254">
            <w:r w:rsidRPr="00E70E2D">
              <w:t>Спортивныйзал№1</w:t>
            </w:r>
          </w:p>
        </w:tc>
        <w:tc>
          <w:tcPr>
            <w:tcW w:w="2126" w:type="dxa"/>
            <w:vAlign w:val="center"/>
          </w:tcPr>
          <w:p w:rsidR="00C10254" w:rsidRPr="00E70E2D" w:rsidRDefault="00C10254" w:rsidP="00C2071B">
            <w:r w:rsidRPr="00E70E2D">
              <w:t>ЮщенкоЕ.Ю.</w:t>
            </w:r>
          </w:p>
        </w:tc>
      </w:tr>
      <w:tr w:rsidR="00C10254" w:rsidRPr="00C10254" w:rsidTr="00C2071B">
        <w:tc>
          <w:tcPr>
            <w:tcW w:w="1809" w:type="dxa"/>
          </w:tcPr>
          <w:p w:rsidR="00C10254" w:rsidRPr="00E70E2D" w:rsidRDefault="00C10254" w:rsidP="00C10254">
            <w:pPr>
              <w:jc w:val="center"/>
            </w:pPr>
          </w:p>
        </w:tc>
        <w:tc>
          <w:tcPr>
            <w:tcW w:w="5529" w:type="dxa"/>
          </w:tcPr>
          <w:p w:rsidR="00C10254" w:rsidRPr="00E70E2D" w:rsidRDefault="00C10254" w:rsidP="00C10254">
            <w:r w:rsidRPr="00E70E2D">
              <w:t>Залатлетическойгимнастики</w:t>
            </w:r>
          </w:p>
        </w:tc>
        <w:tc>
          <w:tcPr>
            <w:tcW w:w="2126" w:type="dxa"/>
            <w:vAlign w:val="center"/>
          </w:tcPr>
          <w:p w:rsidR="00C10254" w:rsidRPr="00E70E2D" w:rsidRDefault="00C10254" w:rsidP="00C2071B">
            <w:r w:rsidRPr="00E70E2D">
              <w:t>СубочевА.М.</w:t>
            </w:r>
          </w:p>
        </w:tc>
      </w:tr>
      <w:tr w:rsidR="00C10254" w:rsidRPr="00C10254" w:rsidTr="00C2071B">
        <w:tc>
          <w:tcPr>
            <w:tcW w:w="1809" w:type="dxa"/>
            <w:vAlign w:val="center"/>
          </w:tcPr>
          <w:p w:rsidR="00C10254" w:rsidRPr="00E70E2D" w:rsidRDefault="00C10254" w:rsidP="00C2071B">
            <w:pPr>
              <w:jc w:val="center"/>
            </w:pPr>
            <w:r w:rsidRPr="00E70E2D">
              <w:t>143</w:t>
            </w:r>
          </w:p>
        </w:tc>
        <w:tc>
          <w:tcPr>
            <w:tcW w:w="5529" w:type="dxa"/>
          </w:tcPr>
          <w:p w:rsidR="00C10254" w:rsidRPr="00E70E2D" w:rsidRDefault="00C10254" w:rsidP="00C10254">
            <w:r w:rsidRPr="00E70E2D">
              <w:t>Кабинет:</w:t>
            </w:r>
          </w:p>
          <w:p w:rsidR="00C10254" w:rsidRPr="00E70E2D" w:rsidRDefault="00C10254" w:rsidP="00C10254">
            <w:r w:rsidRPr="00E70E2D">
              <w:t>-правилбезопасностидорожногодвижения;</w:t>
            </w:r>
          </w:p>
          <w:p w:rsidR="00C10254" w:rsidRPr="00E70E2D" w:rsidRDefault="001A637B" w:rsidP="00C10254">
            <w:r w:rsidRPr="00E70E2D">
              <w:t>У</w:t>
            </w:r>
            <w:r w:rsidR="00C10254" w:rsidRPr="00E70E2D">
              <w:t>правления</w:t>
            </w:r>
            <w:r>
              <w:t xml:space="preserve"> </w:t>
            </w:r>
            <w:r w:rsidR="00C10254" w:rsidRPr="00E70E2D">
              <w:t>транспортным</w:t>
            </w:r>
            <w:r>
              <w:t xml:space="preserve"> средства</w:t>
            </w:r>
            <w:r w:rsidR="00C10254" w:rsidRPr="00E70E2D">
              <w:t>ми</w:t>
            </w:r>
            <w:r>
              <w:t xml:space="preserve"> </w:t>
            </w:r>
            <w:r w:rsidR="00C10254" w:rsidRPr="00E70E2D">
              <w:t>безопасности</w:t>
            </w:r>
            <w:r>
              <w:t xml:space="preserve"> </w:t>
            </w:r>
            <w:r w:rsidR="00C10254" w:rsidRPr="00E70E2D">
              <w:t>движения.</w:t>
            </w:r>
          </w:p>
        </w:tc>
        <w:tc>
          <w:tcPr>
            <w:tcW w:w="2126" w:type="dxa"/>
            <w:vAlign w:val="center"/>
          </w:tcPr>
          <w:p w:rsidR="00C10254" w:rsidRPr="00E70E2D" w:rsidRDefault="00C10254" w:rsidP="00C2071B">
            <w:r w:rsidRPr="00E70E2D">
              <w:t>КолотовД.В.</w:t>
            </w:r>
          </w:p>
        </w:tc>
      </w:tr>
      <w:tr w:rsidR="00C10254" w:rsidRPr="00C10254" w:rsidTr="00C2071B">
        <w:tc>
          <w:tcPr>
            <w:tcW w:w="1809" w:type="dxa"/>
            <w:vAlign w:val="center"/>
          </w:tcPr>
          <w:p w:rsidR="00C10254" w:rsidRPr="00E70E2D" w:rsidRDefault="00C10254" w:rsidP="00C2071B">
            <w:pPr>
              <w:jc w:val="center"/>
            </w:pPr>
            <w:r w:rsidRPr="00E70E2D">
              <w:t>145</w:t>
            </w:r>
          </w:p>
        </w:tc>
        <w:tc>
          <w:tcPr>
            <w:tcW w:w="5529" w:type="dxa"/>
          </w:tcPr>
          <w:p w:rsidR="00C10254" w:rsidRPr="00E70E2D" w:rsidRDefault="00C10254" w:rsidP="00C10254">
            <w:r w:rsidRPr="00E70E2D">
              <w:t>Лаборатория:</w:t>
            </w:r>
          </w:p>
          <w:p w:rsidR="00C10254" w:rsidRPr="00E70E2D" w:rsidRDefault="00C10254" w:rsidP="00C10254">
            <w:r w:rsidRPr="00E70E2D">
              <w:t>-техническогообслуживанияавтомобилей.</w:t>
            </w:r>
          </w:p>
          <w:p w:rsidR="00C10254" w:rsidRPr="00E70E2D" w:rsidRDefault="00C10254" w:rsidP="00C10254">
            <w:r w:rsidRPr="00E70E2D">
              <w:t>Мастерская:</w:t>
            </w:r>
          </w:p>
          <w:p w:rsidR="00C10254" w:rsidRPr="00E70E2D" w:rsidRDefault="00C10254" w:rsidP="00C10254">
            <w:r w:rsidRPr="00E70E2D">
              <w:t>-демонтажно-монтажная.</w:t>
            </w:r>
          </w:p>
        </w:tc>
        <w:tc>
          <w:tcPr>
            <w:tcW w:w="2126" w:type="dxa"/>
            <w:vAlign w:val="center"/>
          </w:tcPr>
          <w:p w:rsidR="00C10254" w:rsidRPr="00E70E2D" w:rsidRDefault="00C10254" w:rsidP="00C2071B">
            <w:r w:rsidRPr="00E70E2D">
              <w:t>АлябьевС.А.</w:t>
            </w:r>
          </w:p>
        </w:tc>
      </w:tr>
      <w:tr w:rsidR="00C10254" w:rsidRPr="00C10254" w:rsidTr="00C2071B">
        <w:tc>
          <w:tcPr>
            <w:tcW w:w="1809" w:type="dxa"/>
            <w:vAlign w:val="center"/>
          </w:tcPr>
          <w:p w:rsidR="00C10254" w:rsidRPr="00E70E2D" w:rsidRDefault="00C10254" w:rsidP="00C2071B">
            <w:pPr>
              <w:jc w:val="center"/>
            </w:pPr>
            <w:r w:rsidRPr="00E70E2D">
              <w:t>149</w:t>
            </w:r>
          </w:p>
        </w:tc>
        <w:tc>
          <w:tcPr>
            <w:tcW w:w="5529" w:type="dxa"/>
          </w:tcPr>
          <w:p w:rsidR="00C10254" w:rsidRPr="00E70E2D" w:rsidRDefault="00C10254" w:rsidP="00C10254">
            <w:r w:rsidRPr="00E70E2D">
              <w:t>Лаборатории:</w:t>
            </w:r>
          </w:p>
          <w:p w:rsidR="00C10254" w:rsidRPr="00E70E2D" w:rsidRDefault="00C10254" w:rsidP="00C10254">
            <w:r w:rsidRPr="00E70E2D">
              <w:t>- техническогообслуживанияавтомобилей;</w:t>
            </w:r>
          </w:p>
          <w:p w:rsidR="00C10254" w:rsidRPr="00E70E2D" w:rsidRDefault="00C10254" w:rsidP="00C10254">
            <w:r w:rsidRPr="00E70E2D">
              <w:t>-двигателейвнутреннегосгорания.</w:t>
            </w:r>
          </w:p>
        </w:tc>
        <w:tc>
          <w:tcPr>
            <w:tcW w:w="2126" w:type="dxa"/>
            <w:vAlign w:val="center"/>
          </w:tcPr>
          <w:p w:rsidR="00C10254" w:rsidRPr="00E70E2D" w:rsidRDefault="00C10254" w:rsidP="00C2071B">
            <w:r w:rsidRPr="00E70E2D">
              <w:t>АлябьевС.А.</w:t>
            </w:r>
          </w:p>
        </w:tc>
      </w:tr>
      <w:tr w:rsidR="00C10254" w:rsidRPr="00C10254" w:rsidTr="00C2071B">
        <w:tc>
          <w:tcPr>
            <w:tcW w:w="1809" w:type="dxa"/>
            <w:vAlign w:val="center"/>
          </w:tcPr>
          <w:p w:rsidR="00C10254" w:rsidRPr="00E70E2D" w:rsidRDefault="00C10254" w:rsidP="00C2071B">
            <w:pPr>
              <w:jc w:val="center"/>
            </w:pPr>
            <w:r w:rsidRPr="00E70E2D">
              <w:t>203</w:t>
            </w:r>
          </w:p>
        </w:tc>
        <w:tc>
          <w:tcPr>
            <w:tcW w:w="5529" w:type="dxa"/>
          </w:tcPr>
          <w:p w:rsidR="00C10254" w:rsidRPr="00E70E2D" w:rsidRDefault="00C10254" w:rsidP="00C10254">
            <w:r w:rsidRPr="00E70E2D">
              <w:t>Физика</w:t>
            </w:r>
          </w:p>
        </w:tc>
        <w:tc>
          <w:tcPr>
            <w:tcW w:w="2126" w:type="dxa"/>
            <w:vAlign w:val="center"/>
          </w:tcPr>
          <w:p w:rsidR="00C10254" w:rsidRPr="00E70E2D" w:rsidRDefault="00C10254" w:rsidP="00C2071B">
            <w:r w:rsidRPr="00E70E2D">
              <w:t>НемеровВ.А.</w:t>
            </w:r>
          </w:p>
        </w:tc>
      </w:tr>
      <w:tr w:rsidR="00C10254" w:rsidRPr="00C10254" w:rsidTr="00C2071B">
        <w:tc>
          <w:tcPr>
            <w:tcW w:w="1809" w:type="dxa"/>
            <w:vAlign w:val="center"/>
          </w:tcPr>
          <w:p w:rsidR="00C10254" w:rsidRPr="00E70E2D" w:rsidRDefault="00C10254" w:rsidP="00C2071B">
            <w:pPr>
              <w:jc w:val="center"/>
            </w:pPr>
            <w:r w:rsidRPr="00E70E2D">
              <w:t>214</w:t>
            </w:r>
          </w:p>
        </w:tc>
        <w:tc>
          <w:tcPr>
            <w:tcW w:w="5529" w:type="dxa"/>
          </w:tcPr>
          <w:p w:rsidR="00C10254" w:rsidRPr="00E70E2D" w:rsidRDefault="00C10254" w:rsidP="00C10254">
            <w:r w:rsidRPr="00E70E2D">
              <w:t>Кабинет:</w:t>
            </w:r>
          </w:p>
          <w:p w:rsidR="00C10254" w:rsidRPr="00E70E2D" w:rsidRDefault="00C10254" w:rsidP="00C10254">
            <w:r w:rsidRPr="00E70E2D">
              <w:t xml:space="preserve">-безопасностьжизнедеятельности.  </w:t>
            </w:r>
          </w:p>
        </w:tc>
        <w:tc>
          <w:tcPr>
            <w:tcW w:w="2126" w:type="dxa"/>
            <w:vAlign w:val="center"/>
          </w:tcPr>
          <w:p w:rsidR="00C10254" w:rsidRPr="00E70E2D" w:rsidRDefault="00C10254" w:rsidP="00C2071B">
            <w:pPr>
              <w:rPr>
                <w:color w:val="000000"/>
              </w:rPr>
            </w:pPr>
            <w:r w:rsidRPr="00E70E2D">
              <w:rPr>
                <w:color w:val="000000"/>
              </w:rPr>
              <w:t>КибалкоВ.А.</w:t>
            </w:r>
          </w:p>
        </w:tc>
      </w:tr>
      <w:tr w:rsidR="00C10254" w:rsidRPr="00C10254" w:rsidTr="00C2071B">
        <w:tc>
          <w:tcPr>
            <w:tcW w:w="1809" w:type="dxa"/>
            <w:vAlign w:val="center"/>
          </w:tcPr>
          <w:p w:rsidR="00C10254" w:rsidRPr="00E70E2D" w:rsidRDefault="00C10254" w:rsidP="00C2071B">
            <w:pPr>
              <w:jc w:val="center"/>
            </w:pPr>
            <w:r w:rsidRPr="00E70E2D">
              <w:t>222</w:t>
            </w:r>
          </w:p>
        </w:tc>
        <w:tc>
          <w:tcPr>
            <w:tcW w:w="5529" w:type="dxa"/>
          </w:tcPr>
          <w:p w:rsidR="00C10254" w:rsidRPr="00E70E2D" w:rsidRDefault="00C10254" w:rsidP="00C10254">
            <w:r w:rsidRPr="00E70E2D">
              <w:t>История</w:t>
            </w:r>
          </w:p>
        </w:tc>
        <w:tc>
          <w:tcPr>
            <w:tcW w:w="2126" w:type="dxa"/>
            <w:vAlign w:val="center"/>
          </w:tcPr>
          <w:p w:rsidR="00C10254" w:rsidRPr="00E70E2D" w:rsidRDefault="00C10254" w:rsidP="00C2071B">
            <w:r w:rsidRPr="00E70E2D">
              <w:t>ПетросянВ.В.</w:t>
            </w:r>
          </w:p>
        </w:tc>
      </w:tr>
      <w:tr w:rsidR="00C10254" w:rsidRPr="00C10254" w:rsidTr="00C2071B">
        <w:tc>
          <w:tcPr>
            <w:tcW w:w="1809" w:type="dxa"/>
            <w:vAlign w:val="center"/>
          </w:tcPr>
          <w:p w:rsidR="00C10254" w:rsidRPr="00E70E2D" w:rsidRDefault="00C10254" w:rsidP="00C2071B">
            <w:pPr>
              <w:jc w:val="center"/>
            </w:pPr>
            <w:r w:rsidRPr="00E70E2D">
              <w:t>226</w:t>
            </w:r>
          </w:p>
        </w:tc>
        <w:tc>
          <w:tcPr>
            <w:tcW w:w="5529" w:type="dxa"/>
          </w:tcPr>
          <w:p w:rsidR="00C10254" w:rsidRPr="00E70E2D" w:rsidRDefault="00C10254" w:rsidP="00C10254">
            <w:r w:rsidRPr="00E70E2D">
              <w:t>Кабинет:</w:t>
            </w:r>
          </w:p>
          <w:p w:rsidR="00C10254" w:rsidRPr="00E70E2D" w:rsidRDefault="00C10254" w:rsidP="00C10254">
            <w:r w:rsidRPr="00E70E2D">
              <w:t>-социально-экономическихдисциплин.</w:t>
            </w:r>
          </w:p>
        </w:tc>
        <w:tc>
          <w:tcPr>
            <w:tcW w:w="2126" w:type="dxa"/>
            <w:vAlign w:val="center"/>
          </w:tcPr>
          <w:p w:rsidR="00C10254" w:rsidRPr="00E70E2D" w:rsidRDefault="00C10254" w:rsidP="00C2071B">
            <w:r w:rsidRPr="00E70E2D">
              <w:t>ЛопареваС. В.</w:t>
            </w:r>
          </w:p>
        </w:tc>
      </w:tr>
      <w:tr w:rsidR="00C10254" w:rsidRPr="00C10254" w:rsidTr="00C2071B">
        <w:tc>
          <w:tcPr>
            <w:tcW w:w="1809" w:type="dxa"/>
            <w:vAlign w:val="center"/>
          </w:tcPr>
          <w:p w:rsidR="00C10254" w:rsidRPr="00E70E2D" w:rsidRDefault="00C10254" w:rsidP="00C2071B">
            <w:pPr>
              <w:jc w:val="center"/>
            </w:pPr>
            <w:r w:rsidRPr="00E70E2D">
              <w:t>302</w:t>
            </w:r>
          </w:p>
        </w:tc>
        <w:tc>
          <w:tcPr>
            <w:tcW w:w="5529" w:type="dxa"/>
          </w:tcPr>
          <w:p w:rsidR="00C10254" w:rsidRPr="00E70E2D" w:rsidRDefault="00C10254" w:rsidP="00C10254">
            <w:r w:rsidRPr="00E70E2D">
              <w:t>Иностранныйязык</w:t>
            </w:r>
          </w:p>
        </w:tc>
        <w:tc>
          <w:tcPr>
            <w:tcW w:w="2126" w:type="dxa"/>
            <w:vAlign w:val="center"/>
          </w:tcPr>
          <w:p w:rsidR="00C10254" w:rsidRPr="00E70E2D" w:rsidRDefault="00C10254" w:rsidP="00C2071B">
            <w:r w:rsidRPr="00E70E2D">
              <w:t>СергееваГ.В.</w:t>
            </w:r>
          </w:p>
        </w:tc>
      </w:tr>
      <w:tr w:rsidR="00C10254" w:rsidRPr="00C10254" w:rsidTr="00C2071B">
        <w:tc>
          <w:tcPr>
            <w:tcW w:w="1809" w:type="dxa"/>
            <w:vAlign w:val="center"/>
          </w:tcPr>
          <w:p w:rsidR="00C10254" w:rsidRPr="00E70E2D" w:rsidRDefault="00C10254" w:rsidP="00C2071B">
            <w:pPr>
              <w:jc w:val="center"/>
            </w:pPr>
            <w:r w:rsidRPr="00E70E2D">
              <w:t>303</w:t>
            </w:r>
          </w:p>
        </w:tc>
        <w:tc>
          <w:tcPr>
            <w:tcW w:w="5529" w:type="dxa"/>
          </w:tcPr>
          <w:p w:rsidR="00C10254" w:rsidRPr="00E70E2D" w:rsidRDefault="00C10254" w:rsidP="00C10254">
            <w:r w:rsidRPr="00E70E2D">
              <w:t>Кабинет:</w:t>
            </w:r>
          </w:p>
          <w:p w:rsidR="00C10254" w:rsidRPr="00E70E2D" w:rsidRDefault="00C10254" w:rsidP="00C10254">
            <w:r w:rsidRPr="00E70E2D">
              <w:t>-инженернойграфики.</w:t>
            </w:r>
          </w:p>
        </w:tc>
        <w:tc>
          <w:tcPr>
            <w:tcW w:w="2126" w:type="dxa"/>
            <w:vAlign w:val="center"/>
          </w:tcPr>
          <w:p w:rsidR="00C10254" w:rsidRPr="00E70E2D" w:rsidRDefault="00C10254" w:rsidP="00C2071B">
            <w:r w:rsidRPr="00E70E2D">
              <w:t>ШевляковаЕ.В.</w:t>
            </w:r>
          </w:p>
        </w:tc>
      </w:tr>
      <w:tr w:rsidR="00C10254" w:rsidRPr="00C10254" w:rsidTr="00C2071B">
        <w:tc>
          <w:tcPr>
            <w:tcW w:w="1809" w:type="dxa"/>
            <w:vAlign w:val="center"/>
          </w:tcPr>
          <w:p w:rsidR="00C10254" w:rsidRPr="00E70E2D" w:rsidRDefault="00C10254" w:rsidP="00C2071B">
            <w:pPr>
              <w:jc w:val="center"/>
            </w:pPr>
            <w:r w:rsidRPr="00E70E2D">
              <w:t>304</w:t>
            </w:r>
          </w:p>
        </w:tc>
        <w:tc>
          <w:tcPr>
            <w:tcW w:w="5529" w:type="dxa"/>
          </w:tcPr>
          <w:p w:rsidR="00C10254" w:rsidRPr="00E70E2D" w:rsidRDefault="00C10254" w:rsidP="00C10254">
            <w:r w:rsidRPr="00E70E2D">
              <w:t>Кабинет:</w:t>
            </w:r>
          </w:p>
          <w:p w:rsidR="00C10254" w:rsidRPr="00E70E2D" w:rsidRDefault="00C10254" w:rsidP="00C10254">
            <w:r w:rsidRPr="00E70E2D">
              <w:t>-инженернойграфики.</w:t>
            </w:r>
          </w:p>
        </w:tc>
        <w:tc>
          <w:tcPr>
            <w:tcW w:w="2126" w:type="dxa"/>
            <w:vAlign w:val="center"/>
          </w:tcPr>
          <w:p w:rsidR="00C10254" w:rsidRPr="00E70E2D" w:rsidRDefault="00C10254" w:rsidP="00C2071B">
            <w:r w:rsidRPr="00E70E2D">
              <w:t>МекинасА.В.</w:t>
            </w:r>
          </w:p>
        </w:tc>
      </w:tr>
      <w:tr w:rsidR="00C10254" w:rsidRPr="00C10254" w:rsidTr="00C2071B">
        <w:tc>
          <w:tcPr>
            <w:tcW w:w="1809" w:type="dxa"/>
            <w:vAlign w:val="center"/>
          </w:tcPr>
          <w:p w:rsidR="00C10254" w:rsidRPr="00E70E2D" w:rsidRDefault="00C10254" w:rsidP="00C2071B">
            <w:pPr>
              <w:jc w:val="center"/>
            </w:pPr>
            <w:r w:rsidRPr="00E70E2D">
              <w:t>306</w:t>
            </w:r>
          </w:p>
        </w:tc>
        <w:tc>
          <w:tcPr>
            <w:tcW w:w="5529" w:type="dxa"/>
          </w:tcPr>
          <w:p w:rsidR="00C10254" w:rsidRPr="00E70E2D" w:rsidRDefault="00C10254" w:rsidP="00C10254">
            <w:r w:rsidRPr="00E70E2D">
              <w:t>Иностранныйязык</w:t>
            </w:r>
          </w:p>
        </w:tc>
        <w:tc>
          <w:tcPr>
            <w:tcW w:w="2126" w:type="dxa"/>
            <w:vAlign w:val="center"/>
          </w:tcPr>
          <w:p w:rsidR="00C10254" w:rsidRPr="00E70E2D" w:rsidRDefault="00C10254" w:rsidP="00C2071B">
            <w:r w:rsidRPr="00E70E2D">
              <w:t>КонюшенкоН. А.</w:t>
            </w:r>
          </w:p>
        </w:tc>
      </w:tr>
      <w:tr w:rsidR="00C10254" w:rsidRPr="00C10254" w:rsidTr="00C2071B">
        <w:tc>
          <w:tcPr>
            <w:tcW w:w="1809" w:type="dxa"/>
            <w:vAlign w:val="center"/>
          </w:tcPr>
          <w:p w:rsidR="00C10254" w:rsidRPr="00E70E2D" w:rsidRDefault="00C10254" w:rsidP="00C2071B">
            <w:pPr>
              <w:jc w:val="center"/>
            </w:pPr>
            <w:r w:rsidRPr="00E70E2D">
              <w:t>313</w:t>
            </w:r>
          </w:p>
        </w:tc>
        <w:tc>
          <w:tcPr>
            <w:tcW w:w="5529" w:type="dxa"/>
          </w:tcPr>
          <w:p w:rsidR="00C10254" w:rsidRPr="00E70E2D" w:rsidRDefault="00C10254" w:rsidP="00C10254">
            <w:r w:rsidRPr="00E70E2D">
              <w:t>Лаборатория:</w:t>
            </w:r>
          </w:p>
          <w:p w:rsidR="00C10254" w:rsidRPr="00E70E2D" w:rsidRDefault="00C10254" w:rsidP="00C10254">
            <w:r w:rsidRPr="00E70E2D">
              <w:t>информационныхтехнологийвпрофессиональнойдеятельности.</w:t>
            </w:r>
          </w:p>
        </w:tc>
        <w:tc>
          <w:tcPr>
            <w:tcW w:w="2126" w:type="dxa"/>
            <w:vAlign w:val="center"/>
          </w:tcPr>
          <w:p w:rsidR="00C10254" w:rsidRPr="00E70E2D" w:rsidRDefault="00C10254" w:rsidP="00C2071B">
            <w:r w:rsidRPr="00E70E2D">
              <w:t>СковпеньН.А.</w:t>
            </w:r>
          </w:p>
        </w:tc>
      </w:tr>
      <w:tr w:rsidR="00C10254" w:rsidRPr="00C10254" w:rsidTr="00C2071B">
        <w:tc>
          <w:tcPr>
            <w:tcW w:w="1809" w:type="dxa"/>
            <w:vAlign w:val="center"/>
          </w:tcPr>
          <w:p w:rsidR="00C10254" w:rsidRPr="00E70E2D" w:rsidRDefault="00C10254" w:rsidP="00C2071B">
            <w:pPr>
              <w:jc w:val="center"/>
            </w:pPr>
            <w:r w:rsidRPr="00E70E2D">
              <w:t>312</w:t>
            </w:r>
          </w:p>
        </w:tc>
        <w:tc>
          <w:tcPr>
            <w:tcW w:w="5529" w:type="dxa"/>
          </w:tcPr>
          <w:p w:rsidR="00C10254" w:rsidRPr="00E70E2D" w:rsidRDefault="00C10254" w:rsidP="00C10254">
            <w:r w:rsidRPr="00E70E2D">
              <w:t>Кабинет:</w:t>
            </w:r>
          </w:p>
          <w:p w:rsidR="00C10254" w:rsidRPr="00E70E2D" w:rsidRDefault="00C10254" w:rsidP="00C10254">
            <w:r w:rsidRPr="00E70E2D">
              <w:t>-автоматизированныхинформационныхсистем.</w:t>
            </w:r>
          </w:p>
          <w:p w:rsidR="00C10254" w:rsidRPr="00E70E2D" w:rsidRDefault="00C10254" w:rsidP="00C10254">
            <w:r w:rsidRPr="00E70E2D">
              <w:t>Лаборатория:</w:t>
            </w:r>
          </w:p>
          <w:p w:rsidR="00C10254" w:rsidRPr="00E70E2D" w:rsidRDefault="00C10254" w:rsidP="00C10254">
            <w:r w:rsidRPr="00E70E2D">
              <w:t>информационныхтехнологийвпрофессиональнойдеятельности.</w:t>
            </w:r>
          </w:p>
        </w:tc>
        <w:tc>
          <w:tcPr>
            <w:tcW w:w="2126" w:type="dxa"/>
            <w:vAlign w:val="center"/>
          </w:tcPr>
          <w:p w:rsidR="00C10254" w:rsidRPr="00E70E2D" w:rsidRDefault="00C10254" w:rsidP="00C2071B">
            <w:r w:rsidRPr="00E70E2D">
              <w:t>КожемякоИ.Л.</w:t>
            </w:r>
          </w:p>
        </w:tc>
      </w:tr>
      <w:tr w:rsidR="00C10254" w:rsidRPr="00C10254" w:rsidTr="00C2071B">
        <w:tc>
          <w:tcPr>
            <w:tcW w:w="1809" w:type="dxa"/>
            <w:vAlign w:val="center"/>
          </w:tcPr>
          <w:p w:rsidR="00C10254" w:rsidRPr="00E70E2D" w:rsidRDefault="00C10254" w:rsidP="00C2071B">
            <w:pPr>
              <w:jc w:val="center"/>
            </w:pPr>
            <w:r w:rsidRPr="00E70E2D">
              <w:t>315</w:t>
            </w:r>
          </w:p>
        </w:tc>
        <w:tc>
          <w:tcPr>
            <w:tcW w:w="5529" w:type="dxa"/>
          </w:tcPr>
          <w:p w:rsidR="00C10254" w:rsidRPr="00E70E2D" w:rsidRDefault="00C10254" w:rsidP="00C10254">
            <w:r w:rsidRPr="00E70E2D">
              <w:t>Лаборатория:</w:t>
            </w:r>
          </w:p>
          <w:p w:rsidR="00C10254" w:rsidRPr="00E70E2D" w:rsidRDefault="00C10254" w:rsidP="00C10254">
            <w:r w:rsidRPr="00E70E2D">
              <w:t xml:space="preserve">-электротехникииэлектроники. </w:t>
            </w:r>
          </w:p>
        </w:tc>
        <w:tc>
          <w:tcPr>
            <w:tcW w:w="2126" w:type="dxa"/>
            <w:vAlign w:val="center"/>
          </w:tcPr>
          <w:p w:rsidR="00C10254" w:rsidRPr="00E70E2D" w:rsidRDefault="00C10254" w:rsidP="00C2071B">
            <w:r w:rsidRPr="00E70E2D">
              <w:t>ПодберезинаН.И.</w:t>
            </w:r>
          </w:p>
        </w:tc>
      </w:tr>
      <w:tr w:rsidR="00C10254" w:rsidRPr="00C10254" w:rsidTr="00C2071B">
        <w:tc>
          <w:tcPr>
            <w:tcW w:w="1809" w:type="dxa"/>
            <w:vAlign w:val="center"/>
          </w:tcPr>
          <w:p w:rsidR="00C10254" w:rsidRPr="00E70E2D" w:rsidRDefault="00C10254" w:rsidP="00C2071B">
            <w:pPr>
              <w:jc w:val="center"/>
            </w:pPr>
            <w:r w:rsidRPr="00E70E2D">
              <w:lastRenderedPageBreak/>
              <w:t>318</w:t>
            </w:r>
          </w:p>
        </w:tc>
        <w:tc>
          <w:tcPr>
            <w:tcW w:w="5529" w:type="dxa"/>
          </w:tcPr>
          <w:p w:rsidR="00C10254" w:rsidRPr="00E70E2D" w:rsidRDefault="00C10254" w:rsidP="00C10254">
            <w:r w:rsidRPr="00E70E2D">
              <w:t>Русскийязыкилитература</w:t>
            </w:r>
          </w:p>
        </w:tc>
        <w:tc>
          <w:tcPr>
            <w:tcW w:w="2126" w:type="dxa"/>
            <w:vAlign w:val="center"/>
          </w:tcPr>
          <w:p w:rsidR="00C10254" w:rsidRPr="00E70E2D" w:rsidRDefault="00C10254" w:rsidP="00C2071B">
            <w:r w:rsidRPr="00E70E2D">
              <w:t>ГрищенкоН.В.</w:t>
            </w:r>
          </w:p>
        </w:tc>
      </w:tr>
      <w:tr w:rsidR="00C10254" w:rsidRPr="00C10254" w:rsidTr="00C2071B">
        <w:tc>
          <w:tcPr>
            <w:tcW w:w="1809" w:type="dxa"/>
            <w:vAlign w:val="center"/>
          </w:tcPr>
          <w:p w:rsidR="00C10254" w:rsidRPr="00E70E2D" w:rsidRDefault="00C10254" w:rsidP="00C2071B">
            <w:pPr>
              <w:jc w:val="center"/>
            </w:pPr>
            <w:r w:rsidRPr="00E70E2D">
              <w:t>322</w:t>
            </w:r>
          </w:p>
        </w:tc>
        <w:tc>
          <w:tcPr>
            <w:tcW w:w="5529" w:type="dxa"/>
          </w:tcPr>
          <w:p w:rsidR="00C10254" w:rsidRPr="00E70E2D" w:rsidRDefault="00C10254" w:rsidP="00C10254">
            <w:r w:rsidRPr="00E70E2D">
              <w:t>Кабинет:</w:t>
            </w:r>
          </w:p>
          <w:p w:rsidR="00C10254" w:rsidRPr="00E70E2D" w:rsidRDefault="00C10254" w:rsidP="00C10254">
            <w:r w:rsidRPr="00E70E2D">
              <w:t>-информатики.</w:t>
            </w:r>
          </w:p>
        </w:tc>
        <w:tc>
          <w:tcPr>
            <w:tcW w:w="2126" w:type="dxa"/>
            <w:vAlign w:val="center"/>
          </w:tcPr>
          <w:p w:rsidR="00C10254" w:rsidRPr="00E70E2D" w:rsidRDefault="00C10254" w:rsidP="00C2071B">
            <w:r w:rsidRPr="00E70E2D">
              <w:t>БерезнееваН.Г.</w:t>
            </w:r>
          </w:p>
        </w:tc>
      </w:tr>
      <w:tr w:rsidR="00C10254" w:rsidRPr="00C10254" w:rsidTr="00C2071B">
        <w:tc>
          <w:tcPr>
            <w:tcW w:w="1809" w:type="dxa"/>
            <w:vAlign w:val="center"/>
          </w:tcPr>
          <w:p w:rsidR="00C10254" w:rsidRPr="00E70E2D" w:rsidRDefault="00C10254" w:rsidP="00C2071B">
            <w:pPr>
              <w:jc w:val="center"/>
            </w:pPr>
            <w:r w:rsidRPr="00E70E2D">
              <w:t>323</w:t>
            </w:r>
          </w:p>
        </w:tc>
        <w:tc>
          <w:tcPr>
            <w:tcW w:w="5529" w:type="dxa"/>
          </w:tcPr>
          <w:p w:rsidR="00C10254" w:rsidRPr="00E70E2D" w:rsidRDefault="00C10254" w:rsidP="00C10254">
            <w:r w:rsidRPr="00E70E2D">
              <w:t>Химия</w:t>
            </w:r>
          </w:p>
        </w:tc>
        <w:tc>
          <w:tcPr>
            <w:tcW w:w="2126" w:type="dxa"/>
            <w:vAlign w:val="center"/>
          </w:tcPr>
          <w:p w:rsidR="00C10254" w:rsidRPr="00E70E2D" w:rsidRDefault="00C10254" w:rsidP="00C2071B">
            <w:r w:rsidRPr="00E70E2D">
              <w:t>СоотсВ. Д.</w:t>
            </w:r>
          </w:p>
        </w:tc>
      </w:tr>
      <w:tr w:rsidR="00C10254" w:rsidRPr="00C10254" w:rsidTr="00C2071B">
        <w:tc>
          <w:tcPr>
            <w:tcW w:w="1809" w:type="dxa"/>
            <w:vAlign w:val="center"/>
          </w:tcPr>
          <w:p w:rsidR="00C10254" w:rsidRPr="00E70E2D" w:rsidRDefault="00C10254" w:rsidP="00C2071B">
            <w:pPr>
              <w:jc w:val="center"/>
            </w:pPr>
            <w:r w:rsidRPr="00E70E2D">
              <w:t>324</w:t>
            </w:r>
          </w:p>
        </w:tc>
        <w:tc>
          <w:tcPr>
            <w:tcW w:w="5529" w:type="dxa"/>
          </w:tcPr>
          <w:p w:rsidR="00C10254" w:rsidRPr="00E70E2D" w:rsidRDefault="00C10254" w:rsidP="00C10254">
            <w:r w:rsidRPr="00E70E2D">
              <w:t>Кабинет:</w:t>
            </w:r>
          </w:p>
          <w:p w:rsidR="00C10254" w:rsidRPr="00E70E2D" w:rsidRDefault="00C10254" w:rsidP="00C10254">
            <w:r w:rsidRPr="00E70E2D">
              <w:t>-техническоймеханики.</w:t>
            </w:r>
          </w:p>
        </w:tc>
        <w:tc>
          <w:tcPr>
            <w:tcW w:w="2126" w:type="dxa"/>
            <w:vAlign w:val="center"/>
          </w:tcPr>
          <w:p w:rsidR="00C10254" w:rsidRPr="00E70E2D" w:rsidRDefault="00C10254" w:rsidP="00C2071B">
            <w:r w:rsidRPr="00E70E2D">
              <w:t>ЛушниковД.С.</w:t>
            </w:r>
          </w:p>
        </w:tc>
      </w:tr>
      <w:tr w:rsidR="00C10254" w:rsidRPr="00C10254" w:rsidTr="00C2071B">
        <w:tc>
          <w:tcPr>
            <w:tcW w:w="1809" w:type="dxa"/>
            <w:vAlign w:val="center"/>
          </w:tcPr>
          <w:p w:rsidR="00C10254" w:rsidRPr="00E70E2D" w:rsidRDefault="00C10254" w:rsidP="00C2071B">
            <w:pPr>
              <w:jc w:val="center"/>
            </w:pPr>
            <w:r w:rsidRPr="00E70E2D">
              <w:t>327</w:t>
            </w:r>
          </w:p>
        </w:tc>
        <w:tc>
          <w:tcPr>
            <w:tcW w:w="5529" w:type="dxa"/>
          </w:tcPr>
          <w:p w:rsidR="00C10254" w:rsidRPr="00E70E2D" w:rsidRDefault="00C10254" w:rsidP="00C10254">
            <w:r w:rsidRPr="00E70E2D">
              <w:t>Кабинет:</w:t>
            </w:r>
          </w:p>
          <w:p w:rsidR="00C10254" w:rsidRPr="00E70E2D" w:rsidRDefault="00C10254" w:rsidP="00C10254">
            <w:r w:rsidRPr="00E70E2D">
              <w:t>-биологии;</w:t>
            </w:r>
          </w:p>
          <w:p w:rsidR="00C10254" w:rsidRPr="00E70E2D" w:rsidRDefault="00C10254" w:rsidP="00C10254">
            <w:r w:rsidRPr="00E70E2D">
              <w:t>- экологическихоснов.</w:t>
            </w:r>
          </w:p>
        </w:tc>
        <w:tc>
          <w:tcPr>
            <w:tcW w:w="2126" w:type="dxa"/>
            <w:vAlign w:val="center"/>
          </w:tcPr>
          <w:p w:rsidR="00C10254" w:rsidRPr="00E70E2D" w:rsidRDefault="00C10254" w:rsidP="00C2071B">
            <w:r w:rsidRPr="00E70E2D">
              <w:t>НосоваК.Ю.</w:t>
            </w:r>
          </w:p>
        </w:tc>
      </w:tr>
      <w:tr w:rsidR="00C10254" w:rsidRPr="00C10254" w:rsidTr="00C2071B">
        <w:tc>
          <w:tcPr>
            <w:tcW w:w="1809" w:type="dxa"/>
            <w:vAlign w:val="center"/>
          </w:tcPr>
          <w:p w:rsidR="00C10254" w:rsidRPr="00E70E2D" w:rsidRDefault="00C10254" w:rsidP="00C2071B">
            <w:pPr>
              <w:jc w:val="center"/>
            </w:pPr>
            <w:r w:rsidRPr="00E70E2D">
              <w:t>402</w:t>
            </w:r>
          </w:p>
        </w:tc>
        <w:tc>
          <w:tcPr>
            <w:tcW w:w="5529" w:type="dxa"/>
          </w:tcPr>
          <w:p w:rsidR="00C10254" w:rsidRPr="00E70E2D" w:rsidRDefault="00C10254" w:rsidP="00C10254">
            <w:r w:rsidRPr="00E70E2D">
              <w:t>Лаборатории:</w:t>
            </w:r>
          </w:p>
          <w:p w:rsidR="00C10254" w:rsidRPr="00E70E2D" w:rsidRDefault="00C10254" w:rsidP="00C10254">
            <w:r w:rsidRPr="00E70E2D">
              <w:t>архитектурывычислительныхсистемитехническихсредствинформатизации</w:t>
            </w:r>
          </w:p>
          <w:p w:rsidR="00C10254" w:rsidRPr="00E70E2D" w:rsidRDefault="00C10254" w:rsidP="00C10254">
            <w:r w:rsidRPr="00E70E2D">
              <w:t>-информационныхсистем, компьютерныхсетейиинструментальныхсредствразработки</w:t>
            </w:r>
          </w:p>
        </w:tc>
        <w:tc>
          <w:tcPr>
            <w:tcW w:w="2126" w:type="dxa"/>
            <w:vAlign w:val="center"/>
          </w:tcPr>
          <w:p w:rsidR="00C10254" w:rsidRPr="00E70E2D" w:rsidRDefault="00C10254" w:rsidP="00C2071B">
            <w:r w:rsidRPr="00E70E2D">
              <w:t>КузнецоваГ.Л.</w:t>
            </w:r>
          </w:p>
        </w:tc>
      </w:tr>
      <w:tr w:rsidR="00C10254" w:rsidRPr="00C10254" w:rsidTr="00C2071B">
        <w:tc>
          <w:tcPr>
            <w:tcW w:w="1809" w:type="dxa"/>
            <w:vAlign w:val="center"/>
          </w:tcPr>
          <w:p w:rsidR="00C10254" w:rsidRPr="00E70E2D" w:rsidRDefault="00C10254" w:rsidP="00C2071B">
            <w:pPr>
              <w:jc w:val="center"/>
            </w:pPr>
            <w:r w:rsidRPr="00E70E2D">
              <w:t>419</w:t>
            </w:r>
          </w:p>
        </w:tc>
        <w:tc>
          <w:tcPr>
            <w:tcW w:w="5529" w:type="dxa"/>
          </w:tcPr>
          <w:p w:rsidR="00C10254" w:rsidRPr="00E70E2D" w:rsidRDefault="00C10254" w:rsidP="00C10254">
            <w:r w:rsidRPr="00E70E2D">
              <w:t>Кабинет:</w:t>
            </w:r>
          </w:p>
          <w:p w:rsidR="00C10254" w:rsidRPr="00E70E2D" w:rsidRDefault="001A637B" w:rsidP="00C10254">
            <w:r>
              <w:t xml:space="preserve">Организации </w:t>
            </w:r>
            <w:r w:rsidR="00C10254" w:rsidRPr="00E70E2D">
              <w:t>руководства</w:t>
            </w:r>
            <w:r>
              <w:t xml:space="preserve"> </w:t>
            </w:r>
            <w:r w:rsidR="00C10254" w:rsidRPr="00E70E2D">
              <w:t>производственной</w:t>
            </w:r>
            <w:r>
              <w:t xml:space="preserve"> </w:t>
            </w:r>
            <w:r w:rsidR="00C10254" w:rsidRPr="00E70E2D">
              <w:t>деятельностью;</w:t>
            </w:r>
          </w:p>
          <w:p w:rsidR="00C10254" w:rsidRPr="00E70E2D" w:rsidRDefault="00C10254" w:rsidP="00C10254">
            <w:r w:rsidRPr="00E70E2D">
              <w:t>-правового</w:t>
            </w:r>
            <w:r w:rsidR="001A637B">
              <w:t xml:space="preserve"> </w:t>
            </w:r>
            <w:r w:rsidRPr="00E70E2D">
              <w:t>обеспечения</w:t>
            </w:r>
            <w:r w:rsidR="001A637B">
              <w:t xml:space="preserve"> </w:t>
            </w:r>
            <w:r w:rsidRPr="00E70E2D">
              <w:t>профессиональной</w:t>
            </w:r>
            <w:r w:rsidR="001A637B">
              <w:t xml:space="preserve"> </w:t>
            </w:r>
            <w:r w:rsidRPr="00E70E2D">
              <w:t>деятельности, управление</w:t>
            </w:r>
            <w:r w:rsidR="001A637B">
              <w:t xml:space="preserve"> </w:t>
            </w:r>
            <w:r w:rsidRPr="00E70E2D">
              <w:t>качеством</w:t>
            </w:r>
            <w:r w:rsidR="001A637B">
              <w:t xml:space="preserve"> </w:t>
            </w:r>
            <w:r w:rsidRPr="00E70E2D">
              <w:t>и</w:t>
            </w:r>
            <w:r w:rsidR="001A637B">
              <w:t xml:space="preserve"> </w:t>
            </w:r>
            <w:r w:rsidRPr="00E70E2D">
              <w:t>персоналом</w:t>
            </w:r>
          </w:p>
        </w:tc>
        <w:tc>
          <w:tcPr>
            <w:tcW w:w="2126" w:type="dxa"/>
            <w:vAlign w:val="center"/>
          </w:tcPr>
          <w:p w:rsidR="00C10254" w:rsidRPr="00E70E2D" w:rsidRDefault="00C10254" w:rsidP="00C2071B">
            <w:r w:rsidRPr="00E70E2D">
              <w:t>ПодберезинаН.А.</w:t>
            </w:r>
          </w:p>
        </w:tc>
      </w:tr>
      <w:tr w:rsidR="00C10254" w:rsidRPr="00C10254" w:rsidTr="00C2071B">
        <w:tc>
          <w:tcPr>
            <w:tcW w:w="1809" w:type="dxa"/>
            <w:vAlign w:val="center"/>
          </w:tcPr>
          <w:p w:rsidR="00C10254" w:rsidRPr="00E70E2D" w:rsidRDefault="00C10254" w:rsidP="00C2071B">
            <w:pPr>
              <w:jc w:val="center"/>
            </w:pPr>
            <w:r w:rsidRPr="00E70E2D">
              <w:t>420</w:t>
            </w:r>
          </w:p>
        </w:tc>
        <w:tc>
          <w:tcPr>
            <w:tcW w:w="5529" w:type="dxa"/>
          </w:tcPr>
          <w:p w:rsidR="00C10254" w:rsidRPr="00E70E2D" w:rsidRDefault="00C10254" w:rsidP="00C10254">
            <w:r w:rsidRPr="00E70E2D">
              <w:t>Кабинетматематики</w:t>
            </w:r>
          </w:p>
        </w:tc>
        <w:tc>
          <w:tcPr>
            <w:tcW w:w="2126" w:type="dxa"/>
            <w:vAlign w:val="center"/>
          </w:tcPr>
          <w:p w:rsidR="00C10254" w:rsidRPr="00E70E2D" w:rsidRDefault="00C10254" w:rsidP="00C2071B">
            <w:r w:rsidRPr="00E70E2D">
              <w:t>ЧугуноваО.С.</w:t>
            </w:r>
          </w:p>
        </w:tc>
      </w:tr>
      <w:tr w:rsidR="00C10254" w:rsidRPr="00C10254" w:rsidTr="00C2071B">
        <w:tc>
          <w:tcPr>
            <w:tcW w:w="1809" w:type="dxa"/>
            <w:vAlign w:val="center"/>
          </w:tcPr>
          <w:p w:rsidR="00C10254" w:rsidRPr="00E70E2D" w:rsidRDefault="00C10254" w:rsidP="00C2071B">
            <w:pPr>
              <w:jc w:val="center"/>
            </w:pPr>
            <w:r w:rsidRPr="00E70E2D">
              <w:t>ул.Енисейскаяудома№2</w:t>
            </w:r>
          </w:p>
        </w:tc>
        <w:tc>
          <w:tcPr>
            <w:tcW w:w="5529" w:type="dxa"/>
          </w:tcPr>
          <w:p w:rsidR="00C10254" w:rsidRPr="00E70E2D" w:rsidRDefault="00C10254" w:rsidP="00C10254">
            <w:r w:rsidRPr="00E70E2D">
              <w:t>Мастерские:</w:t>
            </w:r>
          </w:p>
          <w:p w:rsidR="00C10254" w:rsidRPr="00E70E2D" w:rsidRDefault="00C10254" w:rsidP="00C10254">
            <w:r w:rsidRPr="00E70E2D">
              <w:t>-слесарная;</w:t>
            </w:r>
          </w:p>
          <w:p w:rsidR="00C10254" w:rsidRPr="00E70E2D" w:rsidRDefault="00C10254" w:rsidP="00C10254">
            <w:r w:rsidRPr="00E70E2D">
              <w:t>-кузнечно-сварочная;</w:t>
            </w:r>
          </w:p>
          <w:p w:rsidR="00C10254" w:rsidRPr="00E70E2D" w:rsidRDefault="00C10254" w:rsidP="00C10254">
            <w:r w:rsidRPr="00E70E2D">
              <w:t>-токарно-механическая.</w:t>
            </w:r>
          </w:p>
        </w:tc>
        <w:tc>
          <w:tcPr>
            <w:tcW w:w="2126" w:type="dxa"/>
            <w:vAlign w:val="center"/>
          </w:tcPr>
          <w:p w:rsidR="00C10254" w:rsidRPr="00E70E2D" w:rsidRDefault="00C10254" w:rsidP="00C2071B">
            <w:r w:rsidRPr="00E70E2D">
              <w:t>ПотворовА.А.</w:t>
            </w:r>
          </w:p>
        </w:tc>
      </w:tr>
      <w:tr w:rsidR="00C10254" w:rsidRPr="00C10254" w:rsidTr="00C2071B">
        <w:tc>
          <w:tcPr>
            <w:tcW w:w="1809" w:type="dxa"/>
            <w:vAlign w:val="center"/>
          </w:tcPr>
          <w:p w:rsidR="00C10254" w:rsidRPr="00E70E2D" w:rsidRDefault="00C10254" w:rsidP="00C2071B">
            <w:pPr>
              <w:jc w:val="center"/>
            </w:pPr>
            <w:r w:rsidRPr="00E70E2D">
              <w:t>120</w:t>
            </w:r>
          </w:p>
        </w:tc>
        <w:tc>
          <w:tcPr>
            <w:tcW w:w="5529" w:type="dxa"/>
          </w:tcPr>
          <w:p w:rsidR="00C10254" w:rsidRPr="00E70E2D" w:rsidRDefault="00C10254" w:rsidP="00C10254">
            <w:r w:rsidRPr="00E70E2D">
              <w:t>Библиотека.</w:t>
            </w:r>
          </w:p>
          <w:p w:rsidR="00C10254" w:rsidRPr="00E70E2D" w:rsidRDefault="00C10254" w:rsidP="00C10254">
            <w:r w:rsidRPr="00E70E2D">
              <w:t>Читальныйзал.</w:t>
            </w:r>
          </w:p>
        </w:tc>
        <w:tc>
          <w:tcPr>
            <w:tcW w:w="2126" w:type="dxa"/>
            <w:vAlign w:val="center"/>
          </w:tcPr>
          <w:p w:rsidR="00C10254" w:rsidRPr="00E70E2D" w:rsidRDefault="00C10254" w:rsidP="00C2071B">
            <w:r w:rsidRPr="00E70E2D">
              <w:t>ХодусЛ. А.</w:t>
            </w:r>
          </w:p>
        </w:tc>
      </w:tr>
      <w:tr w:rsidR="00C10254" w:rsidRPr="00C10254" w:rsidTr="00C2071B">
        <w:tc>
          <w:tcPr>
            <w:tcW w:w="1809" w:type="dxa"/>
            <w:vAlign w:val="center"/>
          </w:tcPr>
          <w:p w:rsidR="00C10254" w:rsidRPr="00E70E2D" w:rsidRDefault="00C10254" w:rsidP="00C2071B">
            <w:pPr>
              <w:jc w:val="center"/>
            </w:pPr>
            <w:r w:rsidRPr="00E70E2D">
              <w:t>144</w:t>
            </w:r>
          </w:p>
        </w:tc>
        <w:tc>
          <w:tcPr>
            <w:tcW w:w="5529" w:type="dxa"/>
          </w:tcPr>
          <w:p w:rsidR="00C10254" w:rsidRPr="00E70E2D" w:rsidRDefault="00C10254" w:rsidP="00C10254">
            <w:r w:rsidRPr="00E70E2D">
              <w:t>Кабинет:</w:t>
            </w:r>
          </w:p>
          <w:p w:rsidR="00C10254" w:rsidRPr="00E70E2D" w:rsidRDefault="00C10254" w:rsidP="00C10254">
            <w:r w:rsidRPr="00E70E2D">
              <w:t>-устройствоавтомобилей.</w:t>
            </w:r>
          </w:p>
        </w:tc>
        <w:tc>
          <w:tcPr>
            <w:tcW w:w="2126" w:type="dxa"/>
            <w:vAlign w:val="center"/>
          </w:tcPr>
          <w:p w:rsidR="00C10254" w:rsidRPr="00E70E2D" w:rsidRDefault="00C10254" w:rsidP="00C2071B">
            <w:r w:rsidRPr="00E70E2D">
              <w:t>КолотовД.В.</w:t>
            </w:r>
          </w:p>
        </w:tc>
      </w:tr>
      <w:tr w:rsidR="00C10254" w:rsidRPr="00C10254" w:rsidTr="00C2071B">
        <w:tc>
          <w:tcPr>
            <w:tcW w:w="1809" w:type="dxa"/>
            <w:vAlign w:val="center"/>
          </w:tcPr>
          <w:p w:rsidR="00C10254" w:rsidRPr="00E70E2D" w:rsidRDefault="00C10254" w:rsidP="00C2071B">
            <w:pPr>
              <w:jc w:val="center"/>
            </w:pPr>
            <w:r w:rsidRPr="00E70E2D">
              <w:t>148</w:t>
            </w:r>
          </w:p>
        </w:tc>
        <w:tc>
          <w:tcPr>
            <w:tcW w:w="5529" w:type="dxa"/>
          </w:tcPr>
          <w:p w:rsidR="00C10254" w:rsidRPr="00E70E2D" w:rsidRDefault="00C10254" w:rsidP="00C10254">
            <w:r w:rsidRPr="00E70E2D">
              <w:t>Кабинет:</w:t>
            </w:r>
          </w:p>
          <w:p w:rsidR="00C10254" w:rsidRPr="00E70E2D" w:rsidRDefault="00C10254" w:rsidP="00C10254">
            <w:r w:rsidRPr="00E70E2D">
              <w:t>-автомобильныхэксплуатационныхматериалов.</w:t>
            </w:r>
          </w:p>
        </w:tc>
        <w:tc>
          <w:tcPr>
            <w:tcW w:w="2126" w:type="dxa"/>
            <w:vAlign w:val="center"/>
          </w:tcPr>
          <w:p w:rsidR="00C10254" w:rsidRPr="00E70E2D" w:rsidRDefault="00C10254" w:rsidP="00C2071B">
            <w:r w:rsidRPr="00E70E2D">
              <w:t>БахаревВ.Ф.</w:t>
            </w:r>
          </w:p>
        </w:tc>
      </w:tr>
      <w:tr w:rsidR="00C10254" w:rsidRPr="00C10254" w:rsidTr="00C2071B">
        <w:tc>
          <w:tcPr>
            <w:tcW w:w="1809" w:type="dxa"/>
            <w:vAlign w:val="center"/>
          </w:tcPr>
          <w:p w:rsidR="00C10254" w:rsidRPr="00E70E2D" w:rsidRDefault="00C10254" w:rsidP="00C2071B">
            <w:pPr>
              <w:jc w:val="center"/>
            </w:pPr>
            <w:r w:rsidRPr="00E70E2D">
              <w:t>151</w:t>
            </w:r>
          </w:p>
        </w:tc>
        <w:tc>
          <w:tcPr>
            <w:tcW w:w="5529" w:type="dxa"/>
          </w:tcPr>
          <w:p w:rsidR="00C10254" w:rsidRPr="00E70E2D" w:rsidRDefault="00C10254" w:rsidP="00C10254">
            <w:r w:rsidRPr="00E70E2D">
              <w:t>Кабинет:</w:t>
            </w:r>
          </w:p>
          <w:p w:rsidR="00C10254" w:rsidRPr="00E70E2D" w:rsidRDefault="00C10254" w:rsidP="00E70E2D">
            <w:r w:rsidRPr="00E70E2D">
              <w:t>- ехническогообслуживанияиремонтаавтомобилей.</w:t>
            </w:r>
          </w:p>
        </w:tc>
        <w:tc>
          <w:tcPr>
            <w:tcW w:w="2126" w:type="dxa"/>
            <w:vAlign w:val="center"/>
          </w:tcPr>
          <w:p w:rsidR="00C10254" w:rsidRPr="00E70E2D" w:rsidRDefault="00C10254" w:rsidP="00C2071B">
            <w:r w:rsidRPr="00E70E2D">
              <w:t>АлябьевС.А.</w:t>
            </w:r>
          </w:p>
        </w:tc>
      </w:tr>
      <w:tr w:rsidR="00C10254" w:rsidRPr="00C10254" w:rsidTr="00C2071B">
        <w:tc>
          <w:tcPr>
            <w:tcW w:w="1809" w:type="dxa"/>
            <w:vAlign w:val="center"/>
          </w:tcPr>
          <w:p w:rsidR="00C10254" w:rsidRPr="00E70E2D" w:rsidRDefault="00C10254" w:rsidP="00C2071B">
            <w:pPr>
              <w:jc w:val="center"/>
            </w:pPr>
            <w:r w:rsidRPr="00E70E2D">
              <w:t>219</w:t>
            </w:r>
          </w:p>
        </w:tc>
        <w:tc>
          <w:tcPr>
            <w:tcW w:w="5529" w:type="dxa"/>
          </w:tcPr>
          <w:p w:rsidR="00C10254" w:rsidRPr="00E70E2D" w:rsidRDefault="00C10254" w:rsidP="00C10254">
            <w:r w:rsidRPr="00E70E2D">
              <w:t>Лаборатория:</w:t>
            </w:r>
          </w:p>
          <w:p w:rsidR="00C10254" w:rsidRPr="00E70E2D" w:rsidRDefault="00C10254" w:rsidP="00C10254">
            <w:r w:rsidRPr="00E70E2D">
              <w:t>- электротехники;</w:t>
            </w:r>
          </w:p>
        </w:tc>
        <w:tc>
          <w:tcPr>
            <w:tcW w:w="2126" w:type="dxa"/>
            <w:vAlign w:val="center"/>
          </w:tcPr>
          <w:p w:rsidR="00C10254" w:rsidRPr="00E70E2D" w:rsidRDefault="00C10254" w:rsidP="00C2071B">
            <w:r w:rsidRPr="00E70E2D">
              <w:t>ЛучшевВ. В.</w:t>
            </w:r>
          </w:p>
        </w:tc>
      </w:tr>
      <w:tr w:rsidR="00C10254" w:rsidRPr="00C10254" w:rsidTr="00C2071B">
        <w:tc>
          <w:tcPr>
            <w:tcW w:w="1809" w:type="dxa"/>
            <w:vAlign w:val="center"/>
          </w:tcPr>
          <w:p w:rsidR="00C10254" w:rsidRPr="00E70E2D" w:rsidRDefault="00C10254" w:rsidP="00C2071B">
            <w:pPr>
              <w:jc w:val="center"/>
            </w:pPr>
            <w:r w:rsidRPr="00E70E2D">
              <w:t>220</w:t>
            </w:r>
          </w:p>
        </w:tc>
        <w:tc>
          <w:tcPr>
            <w:tcW w:w="5529" w:type="dxa"/>
          </w:tcPr>
          <w:p w:rsidR="00C10254" w:rsidRPr="00E70E2D" w:rsidRDefault="00C10254" w:rsidP="00C10254">
            <w:r w:rsidRPr="00E70E2D">
              <w:t>Кабинет:</w:t>
            </w:r>
          </w:p>
          <w:p w:rsidR="00C10254" w:rsidRPr="00E70E2D" w:rsidRDefault="00C10254" w:rsidP="00C10254">
            <w:r w:rsidRPr="00E70E2D">
              <w:t>-профессиональнойпсихологии;</w:t>
            </w:r>
          </w:p>
          <w:p w:rsidR="00C10254" w:rsidRPr="00E70E2D" w:rsidRDefault="00C10254" w:rsidP="00C10254">
            <w:r w:rsidRPr="00E70E2D">
              <w:t>-менеджмента.</w:t>
            </w:r>
          </w:p>
        </w:tc>
        <w:tc>
          <w:tcPr>
            <w:tcW w:w="2126" w:type="dxa"/>
            <w:vAlign w:val="center"/>
          </w:tcPr>
          <w:p w:rsidR="00C10254" w:rsidRPr="00E70E2D" w:rsidRDefault="00C10254" w:rsidP="00C2071B">
            <w:r w:rsidRPr="00E70E2D">
              <w:t>ПехтереваЕ.А.</w:t>
            </w:r>
          </w:p>
        </w:tc>
      </w:tr>
      <w:tr w:rsidR="00C10254" w:rsidRPr="00C10254" w:rsidTr="00C2071B">
        <w:tc>
          <w:tcPr>
            <w:tcW w:w="1809" w:type="dxa"/>
            <w:vAlign w:val="center"/>
          </w:tcPr>
          <w:p w:rsidR="00C10254" w:rsidRPr="00E70E2D" w:rsidRDefault="00C10254" w:rsidP="00C2071B">
            <w:pPr>
              <w:jc w:val="center"/>
            </w:pPr>
            <w:r w:rsidRPr="00E70E2D">
              <w:t>221</w:t>
            </w:r>
          </w:p>
        </w:tc>
        <w:tc>
          <w:tcPr>
            <w:tcW w:w="5529" w:type="dxa"/>
          </w:tcPr>
          <w:p w:rsidR="00C10254" w:rsidRPr="00E70E2D" w:rsidRDefault="00C10254" w:rsidP="00C10254">
            <w:r w:rsidRPr="00E70E2D">
              <w:t>Лаборатории:</w:t>
            </w:r>
          </w:p>
          <w:p w:rsidR="00C10254" w:rsidRPr="00E70E2D" w:rsidRDefault="00C10254" w:rsidP="00C10254">
            <w:r w:rsidRPr="00E70E2D">
              <w:t>-электротехники;</w:t>
            </w:r>
          </w:p>
          <w:p w:rsidR="00C10254" w:rsidRPr="00E70E2D" w:rsidRDefault="00C10254" w:rsidP="00C10254">
            <w:r w:rsidRPr="00E70E2D">
              <w:t>-электроники;</w:t>
            </w:r>
          </w:p>
          <w:p w:rsidR="00C10254" w:rsidRPr="00E70E2D" w:rsidRDefault="00C10254" w:rsidP="00C10254">
            <w:r w:rsidRPr="00E70E2D">
              <w:t>-электрооборудованияавтомобилей.</w:t>
            </w:r>
          </w:p>
        </w:tc>
        <w:tc>
          <w:tcPr>
            <w:tcW w:w="2126" w:type="dxa"/>
            <w:vAlign w:val="center"/>
          </w:tcPr>
          <w:p w:rsidR="00C10254" w:rsidRPr="00E70E2D" w:rsidRDefault="00C10254" w:rsidP="00C2071B">
            <w:r w:rsidRPr="00E70E2D">
              <w:t>ЛучшевВ. В.</w:t>
            </w:r>
          </w:p>
        </w:tc>
      </w:tr>
      <w:tr w:rsidR="00C10254" w:rsidRPr="00C10254" w:rsidTr="00C2071B">
        <w:tc>
          <w:tcPr>
            <w:tcW w:w="1809" w:type="dxa"/>
            <w:vAlign w:val="center"/>
          </w:tcPr>
          <w:p w:rsidR="00C10254" w:rsidRPr="00E70E2D" w:rsidRDefault="00C10254" w:rsidP="00C2071B">
            <w:pPr>
              <w:jc w:val="center"/>
            </w:pPr>
            <w:r w:rsidRPr="00E70E2D">
              <w:t>301</w:t>
            </w:r>
          </w:p>
        </w:tc>
        <w:tc>
          <w:tcPr>
            <w:tcW w:w="5529" w:type="dxa"/>
          </w:tcPr>
          <w:p w:rsidR="00C10254" w:rsidRPr="00E70E2D" w:rsidRDefault="00C10254" w:rsidP="00C10254">
            <w:r w:rsidRPr="00E70E2D">
              <w:t>Кабинет:</w:t>
            </w:r>
          </w:p>
          <w:p w:rsidR="00C10254" w:rsidRPr="00E70E2D" w:rsidRDefault="00C10254" w:rsidP="00C10254">
            <w:r w:rsidRPr="00E70E2D">
              <w:t>-материаловедения;</w:t>
            </w:r>
          </w:p>
          <w:p w:rsidR="00C10254" w:rsidRPr="00E70E2D" w:rsidRDefault="00C10254" w:rsidP="00C10254">
            <w:r w:rsidRPr="00E70E2D">
              <w:t>-метрологии, стандартизацииисертификации.</w:t>
            </w:r>
          </w:p>
        </w:tc>
        <w:tc>
          <w:tcPr>
            <w:tcW w:w="2126" w:type="dxa"/>
            <w:vAlign w:val="center"/>
          </w:tcPr>
          <w:p w:rsidR="00C10254" w:rsidRPr="00E70E2D" w:rsidRDefault="00C10254" w:rsidP="00C2071B">
            <w:r w:rsidRPr="00E70E2D">
              <w:t>ШевляковаЕ.В.</w:t>
            </w:r>
          </w:p>
        </w:tc>
      </w:tr>
      <w:tr w:rsidR="00C10254" w:rsidRPr="00C10254" w:rsidTr="00C2071B">
        <w:tc>
          <w:tcPr>
            <w:tcW w:w="1809" w:type="dxa"/>
            <w:vAlign w:val="center"/>
          </w:tcPr>
          <w:p w:rsidR="00C10254" w:rsidRPr="00E70E2D" w:rsidRDefault="00C10254" w:rsidP="00C2071B">
            <w:pPr>
              <w:jc w:val="center"/>
            </w:pPr>
            <w:r w:rsidRPr="00E70E2D">
              <w:t>311</w:t>
            </w:r>
          </w:p>
        </w:tc>
        <w:tc>
          <w:tcPr>
            <w:tcW w:w="5529" w:type="dxa"/>
          </w:tcPr>
          <w:p w:rsidR="00C10254" w:rsidRPr="00E70E2D" w:rsidRDefault="00C10254" w:rsidP="00C10254">
            <w:r w:rsidRPr="00E70E2D">
              <w:t>Кабинет:</w:t>
            </w:r>
          </w:p>
          <w:p w:rsidR="00C10254" w:rsidRPr="00E70E2D" w:rsidRDefault="00C10254" w:rsidP="00C10254">
            <w:r w:rsidRPr="00E70E2D">
              <w:t>-информатики.</w:t>
            </w:r>
          </w:p>
        </w:tc>
        <w:tc>
          <w:tcPr>
            <w:tcW w:w="2126" w:type="dxa"/>
            <w:vAlign w:val="center"/>
          </w:tcPr>
          <w:p w:rsidR="00C10254" w:rsidRPr="00E70E2D" w:rsidRDefault="00C10254" w:rsidP="00C2071B">
            <w:r w:rsidRPr="00E70E2D">
              <w:t>СковпеньН.А.</w:t>
            </w:r>
          </w:p>
        </w:tc>
      </w:tr>
      <w:tr w:rsidR="00C10254" w:rsidRPr="00C10254" w:rsidTr="00C2071B">
        <w:tc>
          <w:tcPr>
            <w:tcW w:w="1809" w:type="dxa"/>
            <w:vAlign w:val="center"/>
          </w:tcPr>
          <w:p w:rsidR="00C10254" w:rsidRPr="00E70E2D" w:rsidRDefault="00C10254" w:rsidP="00C2071B">
            <w:pPr>
              <w:jc w:val="center"/>
            </w:pPr>
            <w:r w:rsidRPr="00E70E2D">
              <w:t>328</w:t>
            </w:r>
          </w:p>
        </w:tc>
        <w:tc>
          <w:tcPr>
            <w:tcW w:w="5529" w:type="dxa"/>
          </w:tcPr>
          <w:p w:rsidR="00C10254" w:rsidRPr="00E70E2D" w:rsidRDefault="00C10254" w:rsidP="00C10254">
            <w:r w:rsidRPr="00E70E2D">
              <w:t>Лекционныйзал</w:t>
            </w:r>
          </w:p>
        </w:tc>
        <w:tc>
          <w:tcPr>
            <w:tcW w:w="2126" w:type="dxa"/>
            <w:vAlign w:val="center"/>
          </w:tcPr>
          <w:p w:rsidR="00C10254" w:rsidRPr="00E70E2D" w:rsidRDefault="00C10254" w:rsidP="00C2071B">
            <w:r w:rsidRPr="00E70E2D">
              <w:t>БерезнееваН.Г.</w:t>
            </w:r>
          </w:p>
        </w:tc>
      </w:tr>
      <w:tr w:rsidR="00C10254" w:rsidRPr="00C10254" w:rsidTr="00C2071B">
        <w:tc>
          <w:tcPr>
            <w:tcW w:w="1809" w:type="dxa"/>
            <w:vAlign w:val="center"/>
          </w:tcPr>
          <w:p w:rsidR="00C10254" w:rsidRPr="00E70E2D" w:rsidRDefault="00C10254" w:rsidP="00C2071B">
            <w:pPr>
              <w:jc w:val="center"/>
            </w:pPr>
          </w:p>
        </w:tc>
        <w:tc>
          <w:tcPr>
            <w:tcW w:w="5529" w:type="dxa"/>
          </w:tcPr>
          <w:p w:rsidR="00C10254" w:rsidRPr="00E70E2D" w:rsidRDefault="00C10254" w:rsidP="00C10254">
            <w:r w:rsidRPr="00E70E2D">
              <w:t>Мастерские:</w:t>
            </w:r>
          </w:p>
          <w:p w:rsidR="00C10254" w:rsidRPr="00E70E2D" w:rsidRDefault="00C10254" w:rsidP="00C10254">
            <w:r w:rsidRPr="00E70E2D">
              <w:t>-слесарнаямастерская;</w:t>
            </w:r>
          </w:p>
          <w:p w:rsidR="00C10254" w:rsidRPr="00E70E2D" w:rsidRDefault="00C10254" w:rsidP="00C10254">
            <w:r w:rsidRPr="00E70E2D">
              <w:t>-пункттехническогообслуживания.</w:t>
            </w:r>
          </w:p>
        </w:tc>
        <w:tc>
          <w:tcPr>
            <w:tcW w:w="2126" w:type="dxa"/>
            <w:vAlign w:val="center"/>
          </w:tcPr>
          <w:p w:rsidR="00C10254" w:rsidRPr="00E70E2D" w:rsidRDefault="00C10254" w:rsidP="00C2071B">
            <w:r w:rsidRPr="00E70E2D">
              <w:t>ПотворовА.А.</w:t>
            </w:r>
          </w:p>
          <w:p w:rsidR="00C10254" w:rsidRPr="00E70E2D" w:rsidRDefault="00C10254" w:rsidP="00C2071B"/>
          <w:p w:rsidR="00C10254" w:rsidRPr="00E70E2D" w:rsidRDefault="00C10254" w:rsidP="00C2071B">
            <w:r w:rsidRPr="00E70E2D">
              <w:t>КотовА.В.</w:t>
            </w:r>
          </w:p>
        </w:tc>
      </w:tr>
    </w:tbl>
    <w:p w:rsidR="00E436D3" w:rsidRDefault="00E436D3" w:rsidP="001A637B">
      <w:pPr>
        <w:rPr>
          <w:sz w:val="28"/>
          <w:szCs w:val="28"/>
        </w:rPr>
      </w:pPr>
    </w:p>
    <w:sectPr w:rsidR="00E436D3" w:rsidSect="006C19ED">
      <w:headerReference w:type="default" r:id="rId54"/>
      <w:pgSz w:w="11906" w:h="16838" w:code="9"/>
      <w:pgMar w:top="851" w:right="709" w:bottom="567"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271" w:rsidRDefault="00752271" w:rsidP="00CE7823">
      <w:r>
        <w:separator/>
      </w:r>
    </w:p>
  </w:endnote>
  <w:endnote w:type="continuationSeparator" w:id="1">
    <w:p w:rsidR="00752271" w:rsidRDefault="00752271" w:rsidP="00CE7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F" w:rsidRPr="00647044" w:rsidRDefault="00944C6F">
    <w:pPr>
      <w:pStyle w:val="af1"/>
      <w:jc w:val="right"/>
    </w:pPr>
    <w:fldSimple w:instr="PAGE   \* MERGEFORMAT">
      <w:r w:rsidR="00510145">
        <w:rPr>
          <w:noProof/>
        </w:rPr>
        <w:t>15</w:t>
      </w:r>
    </w:fldSimple>
  </w:p>
  <w:p w:rsidR="000C420F" w:rsidRDefault="000C420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271" w:rsidRDefault="00752271" w:rsidP="00CE7823">
      <w:r>
        <w:separator/>
      </w:r>
    </w:p>
  </w:footnote>
  <w:footnote w:type="continuationSeparator" w:id="1">
    <w:p w:rsidR="00752271" w:rsidRDefault="00752271" w:rsidP="00CE7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F" w:rsidRDefault="000C420F" w:rsidP="00C66541">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10"/>
        </w:tabs>
        <w:ind w:left="114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4">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5">
    <w:nsid w:val="007F3A1B"/>
    <w:multiLevelType w:val="hybridMultilevel"/>
    <w:tmpl w:val="C82E4994"/>
    <w:lvl w:ilvl="0" w:tplc="9C944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0519C5"/>
    <w:multiLevelType w:val="hybridMultilevel"/>
    <w:tmpl w:val="4E962356"/>
    <w:lvl w:ilvl="0" w:tplc="9C944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8145A"/>
    <w:multiLevelType w:val="hybridMultilevel"/>
    <w:tmpl w:val="0476658A"/>
    <w:lvl w:ilvl="0" w:tplc="9C944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11EB0"/>
    <w:multiLevelType w:val="hybridMultilevel"/>
    <w:tmpl w:val="FA4CC6BC"/>
    <w:lvl w:ilvl="0" w:tplc="FF8656F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122B2006"/>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984989"/>
    <w:multiLevelType w:val="hybridMultilevel"/>
    <w:tmpl w:val="6EC60200"/>
    <w:lvl w:ilvl="0" w:tplc="5E0C4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73E3E"/>
    <w:multiLevelType w:val="hybridMultilevel"/>
    <w:tmpl w:val="2E504168"/>
    <w:lvl w:ilvl="0" w:tplc="FF8656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52C5105"/>
    <w:multiLevelType w:val="multilevel"/>
    <w:tmpl w:val="1D9C7318"/>
    <w:lvl w:ilvl="0">
      <w:start w:val="1"/>
      <w:numFmt w:val="decimal"/>
      <w:lvlText w:val="%1."/>
      <w:lvlJc w:val="left"/>
      <w:pPr>
        <w:ind w:left="720" w:hanging="360"/>
      </w:pPr>
      <w:rPr>
        <w:sz w:val="24"/>
        <w:szCs w:val="24"/>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262BDA"/>
    <w:multiLevelType w:val="multilevel"/>
    <w:tmpl w:val="33EA1F38"/>
    <w:lvl w:ilvl="0">
      <w:start w:val="1"/>
      <w:numFmt w:val="decimal"/>
      <w:lvlText w:val="%1."/>
      <w:lvlJc w:val="left"/>
      <w:pPr>
        <w:tabs>
          <w:tab w:val="num" w:pos="432"/>
        </w:tabs>
        <w:ind w:left="432" w:hanging="432"/>
      </w:pPr>
      <w:rPr>
        <w:rFonts w:hint="default"/>
      </w:rPr>
    </w:lvl>
    <w:lvl w:ilvl="1">
      <w:numFmt w:val="bullet"/>
      <w:pStyle w:val="a"/>
      <w:lvlText w:val=""/>
      <w:lvlJc w:val="left"/>
      <w:pPr>
        <w:tabs>
          <w:tab w:val="num" w:pos="0"/>
        </w:tabs>
        <w:ind w:left="0" w:firstLine="0"/>
      </w:pPr>
      <w:rPr>
        <w:rFonts w:ascii="Symbol" w:hAnsi="Symbo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1F17D7"/>
    <w:multiLevelType w:val="hybridMultilevel"/>
    <w:tmpl w:val="4FD05E54"/>
    <w:lvl w:ilvl="0" w:tplc="9C944424">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0C6ACB"/>
    <w:multiLevelType w:val="hybridMultilevel"/>
    <w:tmpl w:val="656C68A8"/>
    <w:lvl w:ilvl="0" w:tplc="FF8656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03F77E6"/>
    <w:multiLevelType w:val="hybridMultilevel"/>
    <w:tmpl w:val="4B92AD5A"/>
    <w:lvl w:ilvl="0" w:tplc="32E6EC3A">
      <w:start w:val="1"/>
      <w:numFmt w:val="bullet"/>
      <w:lvlText w:val=""/>
      <w:lvlJc w:val="left"/>
      <w:pPr>
        <w:tabs>
          <w:tab w:val="num" w:pos="1260"/>
        </w:tabs>
        <w:ind w:left="1260" w:hanging="360"/>
      </w:pPr>
      <w:rPr>
        <w:rFonts w:ascii="Symbol" w:hAnsi="Symbol"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3EB61CC"/>
    <w:multiLevelType w:val="multilevel"/>
    <w:tmpl w:val="3B80157E"/>
    <w:lvl w:ilvl="0">
      <w:start w:val="1"/>
      <w:numFmt w:val="upperRoman"/>
      <w:pStyle w:val="1"/>
      <w:lvlText w:val="Статья %1."/>
      <w:lvlJc w:val="left"/>
      <w:pPr>
        <w:tabs>
          <w:tab w:val="num" w:pos="1440"/>
        </w:tabs>
        <w:ind w:left="0" w:firstLine="0"/>
      </w:p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45A9369E"/>
    <w:multiLevelType w:val="multilevel"/>
    <w:tmpl w:val="F620D962"/>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1DF22F2"/>
    <w:multiLevelType w:val="multilevel"/>
    <w:tmpl w:val="F620D962"/>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6121B7E"/>
    <w:multiLevelType w:val="hybridMultilevel"/>
    <w:tmpl w:val="4A96C780"/>
    <w:lvl w:ilvl="0" w:tplc="32E6EC3A">
      <w:start w:val="1"/>
      <w:numFmt w:val="bullet"/>
      <w:lvlText w:val=""/>
      <w:lvlJc w:val="left"/>
      <w:pPr>
        <w:tabs>
          <w:tab w:val="num" w:pos="1260"/>
        </w:tabs>
        <w:ind w:left="1260" w:hanging="360"/>
      </w:pPr>
      <w:rPr>
        <w:rFonts w:ascii="Symbol" w:hAnsi="Symbol"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2C67968"/>
    <w:multiLevelType w:val="multilevel"/>
    <w:tmpl w:val="B6D48F2E"/>
    <w:lvl w:ilvl="0">
      <w:start w:val="3"/>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DC19B2"/>
    <w:multiLevelType w:val="hybridMultilevel"/>
    <w:tmpl w:val="E0526694"/>
    <w:lvl w:ilvl="0" w:tplc="9C2480F0">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3"/>
  </w:num>
  <w:num w:numId="2">
    <w:abstractNumId w:val="17"/>
  </w:num>
  <w:num w:numId="3">
    <w:abstractNumId w:val="9"/>
  </w:num>
  <w:num w:numId="4">
    <w:abstractNumId w:val="8"/>
  </w:num>
  <w:num w:numId="5">
    <w:abstractNumId w:val="10"/>
  </w:num>
  <w:num w:numId="6">
    <w:abstractNumId w:val="0"/>
  </w:num>
  <w:num w:numId="7">
    <w:abstractNumId w:val="5"/>
  </w:num>
  <w:num w:numId="8">
    <w:abstractNumId w:val="7"/>
  </w:num>
  <w:num w:numId="9">
    <w:abstractNumId w:val="6"/>
  </w:num>
  <w:num w:numId="10">
    <w:abstractNumId w:val="11"/>
  </w:num>
  <w:num w:numId="11">
    <w:abstractNumId w:val="15"/>
  </w:num>
  <w:num w:numId="12">
    <w:abstractNumId w:val="21"/>
  </w:num>
  <w:num w:numId="13">
    <w:abstractNumId w:val="20"/>
  </w:num>
  <w:num w:numId="14">
    <w:abstractNumId w:val="16"/>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9"/>
  </w:num>
  <w:num w:numId="19">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hdrShapeDefaults>
    <o:shapedefaults v:ext="edit" spidmax="107522"/>
  </w:hdrShapeDefaults>
  <w:footnotePr>
    <w:footnote w:id="0"/>
    <w:footnote w:id="1"/>
  </w:footnotePr>
  <w:endnotePr>
    <w:endnote w:id="0"/>
    <w:endnote w:id="1"/>
  </w:endnotePr>
  <w:compat/>
  <w:rsids>
    <w:rsidRoot w:val="009B1ADB"/>
    <w:rsid w:val="00000BD4"/>
    <w:rsid w:val="00001971"/>
    <w:rsid w:val="00004E21"/>
    <w:rsid w:val="00004FA1"/>
    <w:rsid w:val="0000533B"/>
    <w:rsid w:val="000056BB"/>
    <w:rsid w:val="000065FF"/>
    <w:rsid w:val="0000676C"/>
    <w:rsid w:val="00006A27"/>
    <w:rsid w:val="00006C6C"/>
    <w:rsid w:val="00007886"/>
    <w:rsid w:val="00011F32"/>
    <w:rsid w:val="0001304B"/>
    <w:rsid w:val="00015E09"/>
    <w:rsid w:val="00016C92"/>
    <w:rsid w:val="0001731D"/>
    <w:rsid w:val="00017404"/>
    <w:rsid w:val="00017D5B"/>
    <w:rsid w:val="00017DFF"/>
    <w:rsid w:val="00020614"/>
    <w:rsid w:val="00020AD0"/>
    <w:rsid w:val="00020B8D"/>
    <w:rsid w:val="00020BA7"/>
    <w:rsid w:val="000214EB"/>
    <w:rsid w:val="00021CA8"/>
    <w:rsid w:val="00022256"/>
    <w:rsid w:val="000226D5"/>
    <w:rsid w:val="0002279B"/>
    <w:rsid w:val="0002568D"/>
    <w:rsid w:val="00026569"/>
    <w:rsid w:val="00026670"/>
    <w:rsid w:val="00034AA6"/>
    <w:rsid w:val="00035066"/>
    <w:rsid w:val="00035A78"/>
    <w:rsid w:val="00035F7B"/>
    <w:rsid w:val="00037E18"/>
    <w:rsid w:val="00040138"/>
    <w:rsid w:val="00041B8C"/>
    <w:rsid w:val="0004283A"/>
    <w:rsid w:val="00042F6C"/>
    <w:rsid w:val="000436F0"/>
    <w:rsid w:val="00043D22"/>
    <w:rsid w:val="00043F5C"/>
    <w:rsid w:val="0004413F"/>
    <w:rsid w:val="00045948"/>
    <w:rsid w:val="000464E8"/>
    <w:rsid w:val="00046C8A"/>
    <w:rsid w:val="00047499"/>
    <w:rsid w:val="00051316"/>
    <w:rsid w:val="0005288C"/>
    <w:rsid w:val="00052E25"/>
    <w:rsid w:val="000531FA"/>
    <w:rsid w:val="000542C2"/>
    <w:rsid w:val="00054530"/>
    <w:rsid w:val="00054A56"/>
    <w:rsid w:val="00055032"/>
    <w:rsid w:val="00060007"/>
    <w:rsid w:val="00060226"/>
    <w:rsid w:val="00061E9D"/>
    <w:rsid w:val="000620C4"/>
    <w:rsid w:val="0006232C"/>
    <w:rsid w:val="00062C2E"/>
    <w:rsid w:val="000646C4"/>
    <w:rsid w:val="00072612"/>
    <w:rsid w:val="000728E9"/>
    <w:rsid w:val="00072BD1"/>
    <w:rsid w:val="00072C4C"/>
    <w:rsid w:val="000733C7"/>
    <w:rsid w:val="00076DDF"/>
    <w:rsid w:val="00082A58"/>
    <w:rsid w:val="00083D3F"/>
    <w:rsid w:val="00083E4C"/>
    <w:rsid w:val="000846CB"/>
    <w:rsid w:val="00084BEC"/>
    <w:rsid w:val="00084D6E"/>
    <w:rsid w:val="00084EF9"/>
    <w:rsid w:val="00086D85"/>
    <w:rsid w:val="00087ED0"/>
    <w:rsid w:val="00090104"/>
    <w:rsid w:val="000916F3"/>
    <w:rsid w:val="00091BA9"/>
    <w:rsid w:val="00091D03"/>
    <w:rsid w:val="00091F84"/>
    <w:rsid w:val="00096F09"/>
    <w:rsid w:val="00097114"/>
    <w:rsid w:val="000A0F4F"/>
    <w:rsid w:val="000A2166"/>
    <w:rsid w:val="000A439A"/>
    <w:rsid w:val="000A67FE"/>
    <w:rsid w:val="000A7964"/>
    <w:rsid w:val="000B1DB9"/>
    <w:rsid w:val="000B37A9"/>
    <w:rsid w:val="000B3827"/>
    <w:rsid w:val="000B43D6"/>
    <w:rsid w:val="000B5452"/>
    <w:rsid w:val="000B5CA2"/>
    <w:rsid w:val="000B6EF8"/>
    <w:rsid w:val="000C122A"/>
    <w:rsid w:val="000C2346"/>
    <w:rsid w:val="000C28F5"/>
    <w:rsid w:val="000C420F"/>
    <w:rsid w:val="000C4366"/>
    <w:rsid w:val="000C47C5"/>
    <w:rsid w:val="000C548A"/>
    <w:rsid w:val="000C7426"/>
    <w:rsid w:val="000D1546"/>
    <w:rsid w:val="000D2704"/>
    <w:rsid w:val="000D3E34"/>
    <w:rsid w:val="000D42B1"/>
    <w:rsid w:val="000D4A50"/>
    <w:rsid w:val="000D5CA1"/>
    <w:rsid w:val="000D6550"/>
    <w:rsid w:val="000D716D"/>
    <w:rsid w:val="000D74ED"/>
    <w:rsid w:val="000E0948"/>
    <w:rsid w:val="000E0F19"/>
    <w:rsid w:val="000E138E"/>
    <w:rsid w:val="000E23D1"/>
    <w:rsid w:val="000E2680"/>
    <w:rsid w:val="000E39DC"/>
    <w:rsid w:val="000E3C69"/>
    <w:rsid w:val="000E678C"/>
    <w:rsid w:val="000E695C"/>
    <w:rsid w:val="000E7161"/>
    <w:rsid w:val="000E79EC"/>
    <w:rsid w:val="000F3D07"/>
    <w:rsid w:val="000F4CFC"/>
    <w:rsid w:val="000F4E35"/>
    <w:rsid w:val="000F7219"/>
    <w:rsid w:val="000F7BD5"/>
    <w:rsid w:val="001010FA"/>
    <w:rsid w:val="00101989"/>
    <w:rsid w:val="00104A45"/>
    <w:rsid w:val="00104B3D"/>
    <w:rsid w:val="00105D80"/>
    <w:rsid w:val="00105EB3"/>
    <w:rsid w:val="001068DF"/>
    <w:rsid w:val="00107C52"/>
    <w:rsid w:val="00107C73"/>
    <w:rsid w:val="00110AD2"/>
    <w:rsid w:val="00111380"/>
    <w:rsid w:val="0011177B"/>
    <w:rsid w:val="00111DB4"/>
    <w:rsid w:val="00112446"/>
    <w:rsid w:val="001125DB"/>
    <w:rsid w:val="00112C31"/>
    <w:rsid w:val="001134B9"/>
    <w:rsid w:val="001135CE"/>
    <w:rsid w:val="00113FC1"/>
    <w:rsid w:val="00115AE4"/>
    <w:rsid w:val="00115B80"/>
    <w:rsid w:val="00115EB7"/>
    <w:rsid w:val="00116839"/>
    <w:rsid w:val="00116E69"/>
    <w:rsid w:val="00117895"/>
    <w:rsid w:val="001209A9"/>
    <w:rsid w:val="0012115B"/>
    <w:rsid w:val="00122EE9"/>
    <w:rsid w:val="00124CEE"/>
    <w:rsid w:val="00124D82"/>
    <w:rsid w:val="001258AE"/>
    <w:rsid w:val="00126B15"/>
    <w:rsid w:val="001319A5"/>
    <w:rsid w:val="001351B9"/>
    <w:rsid w:val="00135314"/>
    <w:rsid w:val="00136C51"/>
    <w:rsid w:val="00137EF2"/>
    <w:rsid w:val="001401CE"/>
    <w:rsid w:val="00142E7B"/>
    <w:rsid w:val="00144082"/>
    <w:rsid w:val="00144D5B"/>
    <w:rsid w:val="00144EB0"/>
    <w:rsid w:val="00145C83"/>
    <w:rsid w:val="0015289D"/>
    <w:rsid w:val="00152F1A"/>
    <w:rsid w:val="00153584"/>
    <w:rsid w:val="0015571A"/>
    <w:rsid w:val="00155A4A"/>
    <w:rsid w:val="00156751"/>
    <w:rsid w:val="00162B8B"/>
    <w:rsid w:val="00162BDB"/>
    <w:rsid w:val="00163E87"/>
    <w:rsid w:val="00166425"/>
    <w:rsid w:val="001666A2"/>
    <w:rsid w:val="0016691F"/>
    <w:rsid w:val="00166B78"/>
    <w:rsid w:val="00166D43"/>
    <w:rsid w:val="001675E9"/>
    <w:rsid w:val="001677E3"/>
    <w:rsid w:val="001708D4"/>
    <w:rsid w:val="001711D0"/>
    <w:rsid w:val="00171BAE"/>
    <w:rsid w:val="00172A22"/>
    <w:rsid w:val="0017470C"/>
    <w:rsid w:val="00175DC6"/>
    <w:rsid w:val="00176054"/>
    <w:rsid w:val="001769F3"/>
    <w:rsid w:val="00177624"/>
    <w:rsid w:val="001805FE"/>
    <w:rsid w:val="00180875"/>
    <w:rsid w:val="00181419"/>
    <w:rsid w:val="0018450D"/>
    <w:rsid w:val="00185D97"/>
    <w:rsid w:val="001860BE"/>
    <w:rsid w:val="0019049C"/>
    <w:rsid w:val="00191849"/>
    <w:rsid w:val="00192681"/>
    <w:rsid w:val="00192A85"/>
    <w:rsid w:val="00193BDB"/>
    <w:rsid w:val="00193F7B"/>
    <w:rsid w:val="001957E5"/>
    <w:rsid w:val="00195B9D"/>
    <w:rsid w:val="00195D72"/>
    <w:rsid w:val="001977B6"/>
    <w:rsid w:val="001A1D8D"/>
    <w:rsid w:val="001A2157"/>
    <w:rsid w:val="001A395F"/>
    <w:rsid w:val="001A3C10"/>
    <w:rsid w:val="001A3CF2"/>
    <w:rsid w:val="001A4A76"/>
    <w:rsid w:val="001A637B"/>
    <w:rsid w:val="001A748D"/>
    <w:rsid w:val="001B07BD"/>
    <w:rsid w:val="001B0957"/>
    <w:rsid w:val="001B0CF5"/>
    <w:rsid w:val="001B12E8"/>
    <w:rsid w:val="001B3202"/>
    <w:rsid w:val="001B3A21"/>
    <w:rsid w:val="001B5D87"/>
    <w:rsid w:val="001B5E22"/>
    <w:rsid w:val="001B65E0"/>
    <w:rsid w:val="001B7293"/>
    <w:rsid w:val="001C06F4"/>
    <w:rsid w:val="001C19C8"/>
    <w:rsid w:val="001C310F"/>
    <w:rsid w:val="001C424D"/>
    <w:rsid w:val="001C4DE3"/>
    <w:rsid w:val="001C5881"/>
    <w:rsid w:val="001C6563"/>
    <w:rsid w:val="001C73B4"/>
    <w:rsid w:val="001D0122"/>
    <w:rsid w:val="001D3B95"/>
    <w:rsid w:val="001D5E56"/>
    <w:rsid w:val="001D68C8"/>
    <w:rsid w:val="001E002A"/>
    <w:rsid w:val="001E2A60"/>
    <w:rsid w:val="001E2EAB"/>
    <w:rsid w:val="001E3B0D"/>
    <w:rsid w:val="001E602F"/>
    <w:rsid w:val="001F142E"/>
    <w:rsid w:val="001F34FE"/>
    <w:rsid w:val="001F4D8E"/>
    <w:rsid w:val="001F6BE5"/>
    <w:rsid w:val="002012AC"/>
    <w:rsid w:val="002013AF"/>
    <w:rsid w:val="00201E02"/>
    <w:rsid w:val="00204527"/>
    <w:rsid w:val="00204C72"/>
    <w:rsid w:val="00205BF0"/>
    <w:rsid w:val="00207495"/>
    <w:rsid w:val="002134F2"/>
    <w:rsid w:val="002149A9"/>
    <w:rsid w:val="00214BF1"/>
    <w:rsid w:val="00215D27"/>
    <w:rsid w:val="00220337"/>
    <w:rsid w:val="0022057E"/>
    <w:rsid w:val="00221E60"/>
    <w:rsid w:val="0022311A"/>
    <w:rsid w:val="0022596E"/>
    <w:rsid w:val="00227F06"/>
    <w:rsid w:val="00230940"/>
    <w:rsid w:val="00232783"/>
    <w:rsid w:val="00233156"/>
    <w:rsid w:val="0023362E"/>
    <w:rsid w:val="00233A26"/>
    <w:rsid w:val="0023508F"/>
    <w:rsid w:val="002351B7"/>
    <w:rsid w:val="00237A29"/>
    <w:rsid w:val="002406DC"/>
    <w:rsid w:val="002409EF"/>
    <w:rsid w:val="00241326"/>
    <w:rsid w:val="00242239"/>
    <w:rsid w:val="00243865"/>
    <w:rsid w:val="00244DDB"/>
    <w:rsid w:val="002463EB"/>
    <w:rsid w:val="00250189"/>
    <w:rsid w:val="0025112B"/>
    <w:rsid w:val="00253E99"/>
    <w:rsid w:val="00254976"/>
    <w:rsid w:val="00256EBE"/>
    <w:rsid w:val="00257211"/>
    <w:rsid w:val="00257A5B"/>
    <w:rsid w:val="00260C5B"/>
    <w:rsid w:val="00260F09"/>
    <w:rsid w:val="00261C1A"/>
    <w:rsid w:val="00261EEB"/>
    <w:rsid w:val="00262E8B"/>
    <w:rsid w:val="00264FD8"/>
    <w:rsid w:val="0026582A"/>
    <w:rsid w:val="00267FE6"/>
    <w:rsid w:val="002745E0"/>
    <w:rsid w:val="00274889"/>
    <w:rsid w:val="0027622C"/>
    <w:rsid w:val="002768B2"/>
    <w:rsid w:val="00276A73"/>
    <w:rsid w:val="00276EB9"/>
    <w:rsid w:val="00277705"/>
    <w:rsid w:val="00282320"/>
    <w:rsid w:val="00282844"/>
    <w:rsid w:val="00282A11"/>
    <w:rsid w:val="00282D34"/>
    <w:rsid w:val="0028512E"/>
    <w:rsid w:val="00285625"/>
    <w:rsid w:val="00286B88"/>
    <w:rsid w:val="00286EF3"/>
    <w:rsid w:val="00287846"/>
    <w:rsid w:val="00291A5C"/>
    <w:rsid w:val="00293B27"/>
    <w:rsid w:val="0029459E"/>
    <w:rsid w:val="002954C3"/>
    <w:rsid w:val="00295930"/>
    <w:rsid w:val="0029690F"/>
    <w:rsid w:val="002971F2"/>
    <w:rsid w:val="002A2EB8"/>
    <w:rsid w:val="002A3713"/>
    <w:rsid w:val="002A3F8B"/>
    <w:rsid w:val="002A6874"/>
    <w:rsid w:val="002A6BC9"/>
    <w:rsid w:val="002A73A7"/>
    <w:rsid w:val="002B08FC"/>
    <w:rsid w:val="002B3B31"/>
    <w:rsid w:val="002B3C9E"/>
    <w:rsid w:val="002B48B5"/>
    <w:rsid w:val="002B5049"/>
    <w:rsid w:val="002B5765"/>
    <w:rsid w:val="002B5D87"/>
    <w:rsid w:val="002C014B"/>
    <w:rsid w:val="002C0EBD"/>
    <w:rsid w:val="002C1F77"/>
    <w:rsid w:val="002C63DC"/>
    <w:rsid w:val="002C7287"/>
    <w:rsid w:val="002D0125"/>
    <w:rsid w:val="002D0898"/>
    <w:rsid w:val="002D0BFD"/>
    <w:rsid w:val="002D2DF7"/>
    <w:rsid w:val="002D3B00"/>
    <w:rsid w:val="002D43CA"/>
    <w:rsid w:val="002D446B"/>
    <w:rsid w:val="002D4637"/>
    <w:rsid w:val="002D6042"/>
    <w:rsid w:val="002D61A7"/>
    <w:rsid w:val="002D62D1"/>
    <w:rsid w:val="002D6CAA"/>
    <w:rsid w:val="002D7CE0"/>
    <w:rsid w:val="002E32BB"/>
    <w:rsid w:val="002E3C7A"/>
    <w:rsid w:val="002E3D29"/>
    <w:rsid w:val="002E3D63"/>
    <w:rsid w:val="002E6DF6"/>
    <w:rsid w:val="002E77EC"/>
    <w:rsid w:val="002F0396"/>
    <w:rsid w:val="002F0FCC"/>
    <w:rsid w:val="002F55E9"/>
    <w:rsid w:val="002F572D"/>
    <w:rsid w:val="0030137F"/>
    <w:rsid w:val="0030145D"/>
    <w:rsid w:val="003014ED"/>
    <w:rsid w:val="003020ED"/>
    <w:rsid w:val="0030406B"/>
    <w:rsid w:val="00306A7F"/>
    <w:rsid w:val="00307F6A"/>
    <w:rsid w:val="00313577"/>
    <w:rsid w:val="00313E4A"/>
    <w:rsid w:val="0031402D"/>
    <w:rsid w:val="00314AF9"/>
    <w:rsid w:val="00316404"/>
    <w:rsid w:val="003171E2"/>
    <w:rsid w:val="00320337"/>
    <w:rsid w:val="0032097C"/>
    <w:rsid w:val="00320AE1"/>
    <w:rsid w:val="00320F2E"/>
    <w:rsid w:val="00321224"/>
    <w:rsid w:val="0032134A"/>
    <w:rsid w:val="00322A9D"/>
    <w:rsid w:val="00322C47"/>
    <w:rsid w:val="0032393C"/>
    <w:rsid w:val="00324402"/>
    <w:rsid w:val="003248DD"/>
    <w:rsid w:val="00324DE2"/>
    <w:rsid w:val="00325E06"/>
    <w:rsid w:val="003277AB"/>
    <w:rsid w:val="00327FF0"/>
    <w:rsid w:val="003311D3"/>
    <w:rsid w:val="00335373"/>
    <w:rsid w:val="00335432"/>
    <w:rsid w:val="00335D3C"/>
    <w:rsid w:val="00340B95"/>
    <w:rsid w:val="0034138F"/>
    <w:rsid w:val="003420A4"/>
    <w:rsid w:val="003449CD"/>
    <w:rsid w:val="00344CE6"/>
    <w:rsid w:val="00346756"/>
    <w:rsid w:val="00346C4F"/>
    <w:rsid w:val="00350039"/>
    <w:rsid w:val="00350740"/>
    <w:rsid w:val="00351827"/>
    <w:rsid w:val="00351B01"/>
    <w:rsid w:val="00353CBE"/>
    <w:rsid w:val="003545FE"/>
    <w:rsid w:val="00355547"/>
    <w:rsid w:val="003559C5"/>
    <w:rsid w:val="00355C67"/>
    <w:rsid w:val="003570FD"/>
    <w:rsid w:val="00360931"/>
    <w:rsid w:val="0036246F"/>
    <w:rsid w:val="00362F66"/>
    <w:rsid w:val="00363AF5"/>
    <w:rsid w:val="00364AD5"/>
    <w:rsid w:val="00366081"/>
    <w:rsid w:val="0036643E"/>
    <w:rsid w:val="003671B6"/>
    <w:rsid w:val="00370214"/>
    <w:rsid w:val="0037246D"/>
    <w:rsid w:val="00372678"/>
    <w:rsid w:val="00373BA7"/>
    <w:rsid w:val="00373D39"/>
    <w:rsid w:val="00374EE7"/>
    <w:rsid w:val="00375FA0"/>
    <w:rsid w:val="003772E7"/>
    <w:rsid w:val="0037733E"/>
    <w:rsid w:val="00377638"/>
    <w:rsid w:val="00380C01"/>
    <w:rsid w:val="003829EE"/>
    <w:rsid w:val="003830E2"/>
    <w:rsid w:val="0038441B"/>
    <w:rsid w:val="00385473"/>
    <w:rsid w:val="00386B33"/>
    <w:rsid w:val="003903CA"/>
    <w:rsid w:val="00390AEB"/>
    <w:rsid w:val="00391099"/>
    <w:rsid w:val="003911C7"/>
    <w:rsid w:val="00391F70"/>
    <w:rsid w:val="0039225A"/>
    <w:rsid w:val="00392387"/>
    <w:rsid w:val="00392822"/>
    <w:rsid w:val="00393007"/>
    <w:rsid w:val="0039421A"/>
    <w:rsid w:val="0039455A"/>
    <w:rsid w:val="003947F3"/>
    <w:rsid w:val="003965F6"/>
    <w:rsid w:val="003A075E"/>
    <w:rsid w:val="003A0903"/>
    <w:rsid w:val="003A1BF0"/>
    <w:rsid w:val="003A448C"/>
    <w:rsid w:val="003A58AD"/>
    <w:rsid w:val="003A62E9"/>
    <w:rsid w:val="003B0155"/>
    <w:rsid w:val="003B0C75"/>
    <w:rsid w:val="003B1032"/>
    <w:rsid w:val="003B236B"/>
    <w:rsid w:val="003B258C"/>
    <w:rsid w:val="003B275C"/>
    <w:rsid w:val="003B30C9"/>
    <w:rsid w:val="003B4DD3"/>
    <w:rsid w:val="003B5F88"/>
    <w:rsid w:val="003C0DE3"/>
    <w:rsid w:val="003C18C4"/>
    <w:rsid w:val="003C194F"/>
    <w:rsid w:val="003C1974"/>
    <w:rsid w:val="003C3C14"/>
    <w:rsid w:val="003C42FF"/>
    <w:rsid w:val="003C46BD"/>
    <w:rsid w:val="003C5836"/>
    <w:rsid w:val="003C7504"/>
    <w:rsid w:val="003D12D1"/>
    <w:rsid w:val="003D2A97"/>
    <w:rsid w:val="003D2D33"/>
    <w:rsid w:val="003D46A8"/>
    <w:rsid w:val="003D5727"/>
    <w:rsid w:val="003D68B8"/>
    <w:rsid w:val="003D6A36"/>
    <w:rsid w:val="003D7799"/>
    <w:rsid w:val="003E0049"/>
    <w:rsid w:val="003E1EA8"/>
    <w:rsid w:val="003E2DE9"/>
    <w:rsid w:val="003E410D"/>
    <w:rsid w:val="003E4234"/>
    <w:rsid w:val="003E6BD0"/>
    <w:rsid w:val="003F1CCC"/>
    <w:rsid w:val="003F2F9C"/>
    <w:rsid w:val="003F5801"/>
    <w:rsid w:val="003F701C"/>
    <w:rsid w:val="003F72E7"/>
    <w:rsid w:val="003F758E"/>
    <w:rsid w:val="004014F8"/>
    <w:rsid w:val="004015DB"/>
    <w:rsid w:val="00402C03"/>
    <w:rsid w:val="00402EA2"/>
    <w:rsid w:val="004032BB"/>
    <w:rsid w:val="004045F5"/>
    <w:rsid w:val="00410587"/>
    <w:rsid w:val="0041062F"/>
    <w:rsid w:val="0041127A"/>
    <w:rsid w:val="0041441F"/>
    <w:rsid w:val="0041651E"/>
    <w:rsid w:val="004200CD"/>
    <w:rsid w:val="004200E6"/>
    <w:rsid w:val="00420DC8"/>
    <w:rsid w:val="00420FCE"/>
    <w:rsid w:val="00421521"/>
    <w:rsid w:val="0042298C"/>
    <w:rsid w:val="004234FE"/>
    <w:rsid w:val="00423D01"/>
    <w:rsid w:val="004244B0"/>
    <w:rsid w:val="0042464B"/>
    <w:rsid w:val="0042539D"/>
    <w:rsid w:val="00427AE7"/>
    <w:rsid w:val="00430678"/>
    <w:rsid w:val="0043187E"/>
    <w:rsid w:val="004321BE"/>
    <w:rsid w:val="00432F52"/>
    <w:rsid w:val="00435015"/>
    <w:rsid w:val="00436682"/>
    <w:rsid w:val="00436E09"/>
    <w:rsid w:val="00437E41"/>
    <w:rsid w:val="00437EDA"/>
    <w:rsid w:val="00440107"/>
    <w:rsid w:val="00442A88"/>
    <w:rsid w:val="00443084"/>
    <w:rsid w:val="00443726"/>
    <w:rsid w:val="00443D15"/>
    <w:rsid w:val="004446F1"/>
    <w:rsid w:val="004448A3"/>
    <w:rsid w:val="00444FE0"/>
    <w:rsid w:val="0044581B"/>
    <w:rsid w:val="00445CA9"/>
    <w:rsid w:val="004465CF"/>
    <w:rsid w:val="0044779F"/>
    <w:rsid w:val="004501AE"/>
    <w:rsid w:val="004525E2"/>
    <w:rsid w:val="004526E6"/>
    <w:rsid w:val="00452AE8"/>
    <w:rsid w:val="0045477D"/>
    <w:rsid w:val="004574F1"/>
    <w:rsid w:val="00464850"/>
    <w:rsid w:val="00464983"/>
    <w:rsid w:val="00464A77"/>
    <w:rsid w:val="00465123"/>
    <w:rsid w:val="004665A5"/>
    <w:rsid w:val="0046777C"/>
    <w:rsid w:val="00467E9D"/>
    <w:rsid w:val="004742C9"/>
    <w:rsid w:val="00474529"/>
    <w:rsid w:val="00474CB4"/>
    <w:rsid w:val="00474CBF"/>
    <w:rsid w:val="004752F8"/>
    <w:rsid w:val="0048406D"/>
    <w:rsid w:val="00485E33"/>
    <w:rsid w:val="00485E34"/>
    <w:rsid w:val="00486176"/>
    <w:rsid w:val="004904FC"/>
    <w:rsid w:val="00490BDA"/>
    <w:rsid w:val="00490F6A"/>
    <w:rsid w:val="004917F9"/>
    <w:rsid w:val="00492AA1"/>
    <w:rsid w:val="00492C22"/>
    <w:rsid w:val="00493404"/>
    <w:rsid w:val="00493B8B"/>
    <w:rsid w:val="00493FB8"/>
    <w:rsid w:val="004A1787"/>
    <w:rsid w:val="004A28CC"/>
    <w:rsid w:val="004A4013"/>
    <w:rsid w:val="004A403F"/>
    <w:rsid w:val="004A5876"/>
    <w:rsid w:val="004A614F"/>
    <w:rsid w:val="004A65D4"/>
    <w:rsid w:val="004A7479"/>
    <w:rsid w:val="004A7557"/>
    <w:rsid w:val="004B0C4D"/>
    <w:rsid w:val="004B2746"/>
    <w:rsid w:val="004B27A7"/>
    <w:rsid w:val="004B2F75"/>
    <w:rsid w:val="004B30EC"/>
    <w:rsid w:val="004B3C9A"/>
    <w:rsid w:val="004C01DD"/>
    <w:rsid w:val="004C3035"/>
    <w:rsid w:val="004C4F4D"/>
    <w:rsid w:val="004C502D"/>
    <w:rsid w:val="004C7EA8"/>
    <w:rsid w:val="004D04D0"/>
    <w:rsid w:val="004D1231"/>
    <w:rsid w:val="004D1C13"/>
    <w:rsid w:val="004D1F83"/>
    <w:rsid w:val="004D6076"/>
    <w:rsid w:val="004D63FE"/>
    <w:rsid w:val="004D681A"/>
    <w:rsid w:val="004E01D2"/>
    <w:rsid w:val="004E0BA2"/>
    <w:rsid w:val="004E0EE2"/>
    <w:rsid w:val="004E210C"/>
    <w:rsid w:val="004E3DE4"/>
    <w:rsid w:val="004E5042"/>
    <w:rsid w:val="004E6BD3"/>
    <w:rsid w:val="004E7DE9"/>
    <w:rsid w:val="004F177A"/>
    <w:rsid w:val="004F2A8A"/>
    <w:rsid w:val="004F2B1B"/>
    <w:rsid w:val="004F4DBE"/>
    <w:rsid w:val="004F4FA1"/>
    <w:rsid w:val="004F5241"/>
    <w:rsid w:val="004F55E8"/>
    <w:rsid w:val="004F5DEF"/>
    <w:rsid w:val="004F5FE5"/>
    <w:rsid w:val="004F68D1"/>
    <w:rsid w:val="004F7092"/>
    <w:rsid w:val="00502524"/>
    <w:rsid w:val="00505F91"/>
    <w:rsid w:val="00510145"/>
    <w:rsid w:val="005117C0"/>
    <w:rsid w:val="00511F38"/>
    <w:rsid w:val="00514938"/>
    <w:rsid w:val="0051782B"/>
    <w:rsid w:val="0052094A"/>
    <w:rsid w:val="00523151"/>
    <w:rsid w:val="00525987"/>
    <w:rsid w:val="00526575"/>
    <w:rsid w:val="0052738D"/>
    <w:rsid w:val="0052757A"/>
    <w:rsid w:val="00530F7B"/>
    <w:rsid w:val="00533AAC"/>
    <w:rsid w:val="00534BD1"/>
    <w:rsid w:val="00535478"/>
    <w:rsid w:val="00535803"/>
    <w:rsid w:val="005401E8"/>
    <w:rsid w:val="005406E9"/>
    <w:rsid w:val="00540E96"/>
    <w:rsid w:val="0054145F"/>
    <w:rsid w:val="00541580"/>
    <w:rsid w:val="00541F9C"/>
    <w:rsid w:val="005432EE"/>
    <w:rsid w:val="005436C5"/>
    <w:rsid w:val="00545E57"/>
    <w:rsid w:val="0054626B"/>
    <w:rsid w:val="0054636E"/>
    <w:rsid w:val="00547DBE"/>
    <w:rsid w:val="00550A7E"/>
    <w:rsid w:val="00551E2A"/>
    <w:rsid w:val="00553A44"/>
    <w:rsid w:val="00553F1E"/>
    <w:rsid w:val="005551F1"/>
    <w:rsid w:val="0055572C"/>
    <w:rsid w:val="00556977"/>
    <w:rsid w:val="0056179F"/>
    <w:rsid w:val="00561B83"/>
    <w:rsid w:val="00563698"/>
    <w:rsid w:val="0057164E"/>
    <w:rsid w:val="00571C7B"/>
    <w:rsid w:val="00572743"/>
    <w:rsid w:val="005729AC"/>
    <w:rsid w:val="005760BF"/>
    <w:rsid w:val="005774FC"/>
    <w:rsid w:val="0058040B"/>
    <w:rsid w:val="00581717"/>
    <w:rsid w:val="005836E9"/>
    <w:rsid w:val="00583DF7"/>
    <w:rsid w:val="005840BE"/>
    <w:rsid w:val="00586403"/>
    <w:rsid w:val="005872F1"/>
    <w:rsid w:val="005878DF"/>
    <w:rsid w:val="00587AB2"/>
    <w:rsid w:val="005920BE"/>
    <w:rsid w:val="00592391"/>
    <w:rsid w:val="00592BD4"/>
    <w:rsid w:val="00594086"/>
    <w:rsid w:val="00594389"/>
    <w:rsid w:val="00594BA3"/>
    <w:rsid w:val="0059571A"/>
    <w:rsid w:val="00597672"/>
    <w:rsid w:val="005A028B"/>
    <w:rsid w:val="005A3EA2"/>
    <w:rsid w:val="005A50CC"/>
    <w:rsid w:val="005A5259"/>
    <w:rsid w:val="005A67DA"/>
    <w:rsid w:val="005B09F8"/>
    <w:rsid w:val="005B14A1"/>
    <w:rsid w:val="005B2798"/>
    <w:rsid w:val="005B3732"/>
    <w:rsid w:val="005B3F62"/>
    <w:rsid w:val="005B526D"/>
    <w:rsid w:val="005B6D7F"/>
    <w:rsid w:val="005B786B"/>
    <w:rsid w:val="005B7FE1"/>
    <w:rsid w:val="005C1C52"/>
    <w:rsid w:val="005C237B"/>
    <w:rsid w:val="005C3D5B"/>
    <w:rsid w:val="005D0A93"/>
    <w:rsid w:val="005D1EDE"/>
    <w:rsid w:val="005D3D2C"/>
    <w:rsid w:val="005D66AC"/>
    <w:rsid w:val="005E048E"/>
    <w:rsid w:val="005E090F"/>
    <w:rsid w:val="005E2DF6"/>
    <w:rsid w:val="005E3195"/>
    <w:rsid w:val="005E3E33"/>
    <w:rsid w:val="005E47DB"/>
    <w:rsid w:val="005E5A37"/>
    <w:rsid w:val="005E75F1"/>
    <w:rsid w:val="005F081F"/>
    <w:rsid w:val="005F11C2"/>
    <w:rsid w:val="005F13BA"/>
    <w:rsid w:val="005F19CE"/>
    <w:rsid w:val="005F25F9"/>
    <w:rsid w:val="005F4F87"/>
    <w:rsid w:val="005F6210"/>
    <w:rsid w:val="005F6B3A"/>
    <w:rsid w:val="005F74FD"/>
    <w:rsid w:val="006002A3"/>
    <w:rsid w:val="00600413"/>
    <w:rsid w:val="00600C79"/>
    <w:rsid w:val="006020A3"/>
    <w:rsid w:val="006029FD"/>
    <w:rsid w:val="00602ED4"/>
    <w:rsid w:val="00604BA9"/>
    <w:rsid w:val="006056F0"/>
    <w:rsid w:val="006104F1"/>
    <w:rsid w:val="0061053A"/>
    <w:rsid w:val="00610A19"/>
    <w:rsid w:val="00612728"/>
    <w:rsid w:val="006137B0"/>
    <w:rsid w:val="006139C1"/>
    <w:rsid w:val="006146D2"/>
    <w:rsid w:val="00616290"/>
    <w:rsid w:val="00621187"/>
    <w:rsid w:val="006214D8"/>
    <w:rsid w:val="00624E7E"/>
    <w:rsid w:val="00625AEE"/>
    <w:rsid w:val="00627E43"/>
    <w:rsid w:val="006309E2"/>
    <w:rsid w:val="00634094"/>
    <w:rsid w:val="00635669"/>
    <w:rsid w:val="00635C7E"/>
    <w:rsid w:val="006365A0"/>
    <w:rsid w:val="00636C46"/>
    <w:rsid w:val="00640105"/>
    <w:rsid w:val="00640360"/>
    <w:rsid w:val="0064077D"/>
    <w:rsid w:val="00640866"/>
    <w:rsid w:val="006410D6"/>
    <w:rsid w:val="006421BB"/>
    <w:rsid w:val="006434FE"/>
    <w:rsid w:val="00643C9A"/>
    <w:rsid w:val="00647044"/>
    <w:rsid w:val="00647F74"/>
    <w:rsid w:val="00650874"/>
    <w:rsid w:val="00653EB8"/>
    <w:rsid w:val="00661AE3"/>
    <w:rsid w:val="00663E74"/>
    <w:rsid w:val="0066688C"/>
    <w:rsid w:val="00670E73"/>
    <w:rsid w:val="00671F29"/>
    <w:rsid w:val="006723F7"/>
    <w:rsid w:val="00672CFB"/>
    <w:rsid w:val="00673963"/>
    <w:rsid w:val="006743B1"/>
    <w:rsid w:val="00674A3B"/>
    <w:rsid w:val="00675A3C"/>
    <w:rsid w:val="006764D7"/>
    <w:rsid w:val="006766A8"/>
    <w:rsid w:val="00681CCB"/>
    <w:rsid w:val="00682102"/>
    <w:rsid w:val="00682A13"/>
    <w:rsid w:val="0068313F"/>
    <w:rsid w:val="00684B7E"/>
    <w:rsid w:val="00684E64"/>
    <w:rsid w:val="00685200"/>
    <w:rsid w:val="00685259"/>
    <w:rsid w:val="006857DC"/>
    <w:rsid w:val="00686470"/>
    <w:rsid w:val="00686F52"/>
    <w:rsid w:val="00687385"/>
    <w:rsid w:val="00687C97"/>
    <w:rsid w:val="00687E05"/>
    <w:rsid w:val="006904AB"/>
    <w:rsid w:val="00690730"/>
    <w:rsid w:val="0069134A"/>
    <w:rsid w:val="006915FE"/>
    <w:rsid w:val="006917E2"/>
    <w:rsid w:val="00693224"/>
    <w:rsid w:val="00694E12"/>
    <w:rsid w:val="00695C62"/>
    <w:rsid w:val="006966A5"/>
    <w:rsid w:val="006A01D9"/>
    <w:rsid w:val="006A299C"/>
    <w:rsid w:val="006A34FF"/>
    <w:rsid w:val="006A3F70"/>
    <w:rsid w:val="006A6371"/>
    <w:rsid w:val="006A6E0B"/>
    <w:rsid w:val="006A771A"/>
    <w:rsid w:val="006B0A39"/>
    <w:rsid w:val="006B0F42"/>
    <w:rsid w:val="006B1B46"/>
    <w:rsid w:val="006B1BE0"/>
    <w:rsid w:val="006B3244"/>
    <w:rsid w:val="006B4EA7"/>
    <w:rsid w:val="006B4FAC"/>
    <w:rsid w:val="006C19ED"/>
    <w:rsid w:val="006C25B6"/>
    <w:rsid w:val="006C3920"/>
    <w:rsid w:val="006C58C6"/>
    <w:rsid w:val="006C6585"/>
    <w:rsid w:val="006C69B9"/>
    <w:rsid w:val="006D1230"/>
    <w:rsid w:val="006D4D6C"/>
    <w:rsid w:val="006D56ED"/>
    <w:rsid w:val="006D6A59"/>
    <w:rsid w:val="006D7590"/>
    <w:rsid w:val="006E0EB4"/>
    <w:rsid w:val="006E28E1"/>
    <w:rsid w:val="006E3A90"/>
    <w:rsid w:val="006E42F8"/>
    <w:rsid w:val="006E4368"/>
    <w:rsid w:val="006E4EA5"/>
    <w:rsid w:val="006E5238"/>
    <w:rsid w:val="006E5E5B"/>
    <w:rsid w:val="006E7AAA"/>
    <w:rsid w:val="006F00BA"/>
    <w:rsid w:val="006F114B"/>
    <w:rsid w:val="006F1845"/>
    <w:rsid w:val="006F3B0D"/>
    <w:rsid w:val="006F434B"/>
    <w:rsid w:val="006F5B3A"/>
    <w:rsid w:val="006F7B90"/>
    <w:rsid w:val="0070264B"/>
    <w:rsid w:val="007031A2"/>
    <w:rsid w:val="00706B7E"/>
    <w:rsid w:val="00707040"/>
    <w:rsid w:val="00712605"/>
    <w:rsid w:val="007130DC"/>
    <w:rsid w:val="007135D4"/>
    <w:rsid w:val="0071376E"/>
    <w:rsid w:val="00713E8F"/>
    <w:rsid w:val="00714077"/>
    <w:rsid w:val="007148E7"/>
    <w:rsid w:val="00716BE9"/>
    <w:rsid w:val="00716E8C"/>
    <w:rsid w:val="00717A4C"/>
    <w:rsid w:val="00721659"/>
    <w:rsid w:val="00721EB9"/>
    <w:rsid w:val="00722352"/>
    <w:rsid w:val="00722A5F"/>
    <w:rsid w:val="00723BDF"/>
    <w:rsid w:val="00725C45"/>
    <w:rsid w:val="00726AE9"/>
    <w:rsid w:val="00730074"/>
    <w:rsid w:val="00730F2D"/>
    <w:rsid w:val="007312BA"/>
    <w:rsid w:val="00733BE0"/>
    <w:rsid w:val="00735C32"/>
    <w:rsid w:val="00735E50"/>
    <w:rsid w:val="00735FDC"/>
    <w:rsid w:val="00737196"/>
    <w:rsid w:val="00737512"/>
    <w:rsid w:val="00737C37"/>
    <w:rsid w:val="00741060"/>
    <w:rsid w:val="00741BDB"/>
    <w:rsid w:val="00742E0C"/>
    <w:rsid w:val="0074330A"/>
    <w:rsid w:val="0074411E"/>
    <w:rsid w:val="00744D7B"/>
    <w:rsid w:val="00746BD5"/>
    <w:rsid w:val="00747673"/>
    <w:rsid w:val="00750F11"/>
    <w:rsid w:val="00751879"/>
    <w:rsid w:val="00752271"/>
    <w:rsid w:val="0075381C"/>
    <w:rsid w:val="007549F1"/>
    <w:rsid w:val="007606FE"/>
    <w:rsid w:val="00760F2E"/>
    <w:rsid w:val="00764584"/>
    <w:rsid w:val="00764AA9"/>
    <w:rsid w:val="0076619E"/>
    <w:rsid w:val="00767EB1"/>
    <w:rsid w:val="0077093D"/>
    <w:rsid w:val="00772CA5"/>
    <w:rsid w:val="00773B40"/>
    <w:rsid w:val="00774714"/>
    <w:rsid w:val="00774F06"/>
    <w:rsid w:val="007750DF"/>
    <w:rsid w:val="00775B99"/>
    <w:rsid w:val="00775D48"/>
    <w:rsid w:val="0078048A"/>
    <w:rsid w:val="00780746"/>
    <w:rsid w:val="007813AF"/>
    <w:rsid w:val="00781CCD"/>
    <w:rsid w:val="00782529"/>
    <w:rsid w:val="007826E3"/>
    <w:rsid w:val="0078274A"/>
    <w:rsid w:val="0078338A"/>
    <w:rsid w:val="007840C9"/>
    <w:rsid w:val="00785111"/>
    <w:rsid w:val="00785150"/>
    <w:rsid w:val="007852BB"/>
    <w:rsid w:val="0079038E"/>
    <w:rsid w:val="00790F72"/>
    <w:rsid w:val="00791AC0"/>
    <w:rsid w:val="00792950"/>
    <w:rsid w:val="00792FFD"/>
    <w:rsid w:val="007931D5"/>
    <w:rsid w:val="007938DB"/>
    <w:rsid w:val="007942CB"/>
    <w:rsid w:val="0079632F"/>
    <w:rsid w:val="007969FB"/>
    <w:rsid w:val="007A0F78"/>
    <w:rsid w:val="007A1D51"/>
    <w:rsid w:val="007A26F3"/>
    <w:rsid w:val="007A29BE"/>
    <w:rsid w:val="007A3BE1"/>
    <w:rsid w:val="007A44F3"/>
    <w:rsid w:val="007A515C"/>
    <w:rsid w:val="007A5BC7"/>
    <w:rsid w:val="007B2366"/>
    <w:rsid w:val="007B2593"/>
    <w:rsid w:val="007B2F9F"/>
    <w:rsid w:val="007B32EA"/>
    <w:rsid w:val="007B524C"/>
    <w:rsid w:val="007B53DF"/>
    <w:rsid w:val="007B5BA6"/>
    <w:rsid w:val="007B60E7"/>
    <w:rsid w:val="007B67D2"/>
    <w:rsid w:val="007B7060"/>
    <w:rsid w:val="007C136B"/>
    <w:rsid w:val="007C17C4"/>
    <w:rsid w:val="007C2F0F"/>
    <w:rsid w:val="007C5C84"/>
    <w:rsid w:val="007C6F48"/>
    <w:rsid w:val="007D426A"/>
    <w:rsid w:val="007D44E3"/>
    <w:rsid w:val="007D46DB"/>
    <w:rsid w:val="007D628E"/>
    <w:rsid w:val="007D68B2"/>
    <w:rsid w:val="007D768C"/>
    <w:rsid w:val="007D789B"/>
    <w:rsid w:val="007D7BAB"/>
    <w:rsid w:val="007E1DB0"/>
    <w:rsid w:val="007E2A9E"/>
    <w:rsid w:val="007E4D9A"/>
    <w:rsid w:val="007E5F37"/>
    <w:rsid w:val="007E60C1"/>
    <w:rsid w:val="007E7543"/>
    <w:rsid w:val="007F0C36"/>
    <w:rsid w:val="007F1730"/>
    <w:rsid w:val="007F1D14"/>
    <w:rsid w:val="007F3237"/>
    <w:rsid w:val="007F35AE"/>
    <w:rsid w:val="007F38B8"/>
    <w:rsid w:val="007F5673"/>
    <w:rsid w:val="007F5F89"/>
    <w:rsid w:val="007F6633"/>
    <w:rsid w:val="007F6BA1"/>
    <w:rsid w:val="007F700C"/>
    <w:rsid w:val="007F71B8"/>
    <w:rsid w:val="007F7461"/>
    <w:rsid w:val="0080189A"/>
    <w:rsid w:val="00801C2D"/>
    <w:rsid w:val="00802547"/>
    <w:rsid w:val="00802D09"/>
    <w:rsid w:val="00805600"/>
    <w:rsid w:val="00805CC5"/>
    <w:rsid w:val="00805E10"/>
    <w:rsid w:val="00807499"/>
    <w:rsid w:val="00812CE8"/>
    <w:rsid w:val="0081318B"/>
    <w:rsid w:val="00813A03"/>
    <w:rsid w:val="0081415D"/>
    <w:rsid w:val="00814656"/>
    <w:rsid w:val="00820AC4"/>
    <w:rsid w:val="00821DA4"/>
    <w:rsid w:val="00824249"/>
    <w:rsid w:val="00824746"/>
    <w:rsid w:val="00824B1D"/>
    <w:rsid w:val="00825F19"/>
    <w:rsid w:val="008261DD"/>
    <w:rsid w:val="008278A2"/>
    <w:rsid w:val="00831EFB"/>
    <w:rsid w:val="00833B9C"/>
    <w:rsid w:val="00834664"/>
    <w:rsid w:val="00834E09"/>
    <w:rsid w:val="00834ED1"/>
    <w:rsid w:val="00835E07"/>
    <w:rsid w:val="008373AC"/>
    <w:rsid w:val="00840238"/>
    <w:rsid w:val="00842031"/>
    <w:rsid w:val="00842386"/>
    <w:rsid w:val="00842949"/>
    <w:rsid w:val="00844CAD"/>
    <w:rsid w:val="00844FC6"/>
    <w:rsid w:val="00845511"/>
    <w:rsid w:val="008460C4"/>
    <w:rsid w:val="00846692"/>
    <w:rsid w:val="008466DC"/>
    <w:rsid w:val="00850F8A"/>
    <w:rsid w:val="008512CC"/>
    <w:rsid w:val="00854396"/>
    <w:rsid w:val="00856B2F"/>
    <w:rsid w:val="00856D87"/>
    <w:rsid w:val="0086094E"/>
    <w:rsid w:val="008620A5"/>
    <w:rsid w:val="00863E29"/>
    <w:rsid w:val="00865514"/>
    <w:rsid w:val="008660EF"/>
    <w:rsid w:val="00866EE5"/>
    <w:rsid w:val="00870FC4"/>
    <w:rsid w:val="008728C5"/>
    <w:rsid w:val="00872E66"/>
    <w:rsid w:val="00872ECA"/>
    <w:rsid w:val="00873CA8"/>
    <w:rsid w:val="00874006"/>
    <w:rsid w:val="00877ABA"/>
    <w:rsid w:val="00877C40"/>
    <w:rsid w:val="00877D84"/>
    <w:rsid w:val="00882F5E"/>
    <w:rsid w:val="00883274"/>
    <w:rsid w:val="00883E6C"/>
    <w:rsid w:val="0088428D"/>
    <w:rsid w:val="00885122"/>
    <w:rsid w:val="008851DB"/>
    <w:rsid w:val="00885A22"/>
    <w:rsid w:val="00885FA3"/>
    <w:rsid w:val="008877D3"/>
    <w:rsid w:val="00890894"/>
    <w:rsid w:val="008918A6"/>
    <w:rsid w:val="00891F4B"/>
    <w:rsid w:val="00892164"/>
    <w:rsid w:val="00892257"/>
    <w:rsid w:val="00892612"/>
    <w:rsid w:val="0089311F"/>
    <w:rsid w:val="0089391E"/>
    <w:rsid w:val="00895631"/>
    <w:rsid w:val="00895D8A"/>
    <w:rsid w:val="008960EA"/>
    <w:rsid w:val="00897389"/>
    <w:rsid w:val="008975E5"/>
    <w:rsid w:val="00897ED3"/>
    <w:rsid w:val="008A1612"/>
    <w:rsid w:val="008A1B7F"/>
    <w:rsid w:val="008A2EBC"/>
    <w:rsid w:val="008A4DE3"/>
    <w:rsid w:val="008A5812"/>
    <w:rsid w:val="008A6D91"/>
    <w:rsid w:val="008B10B0"/>
    <w:rsid w:val="008B2D14"/>
    <w:rsid w:val="008C0418"/>
    <w:rsid w:val="008C1934"/>
    <w:rsid w:val="008C29B3"/>
    <w:rsid w:val="008D02D4"/>
    <w:rsid w:val="008D28D1"/>
    <w:rsid w:val="008D4395"/>
    <w:rsid w:val="008D461C"/>
    <w:rsid w:val="008D53AF"/>
    <w:rsid w:val="008D559C"/>
    <w:rsid w:val="008D5F5B"/>
    <w:rsid w:val="008D71B1"/>
    <w:rsid w:val="008E29E3"/>
    <w:rsid w:val="008E4F8D"/>
    <w:rsid w:val="008E6414"/>
    <w:rsid w:val="008E79FD"/>
    <w:rsid w:val="008E7ED7"/>
    <w:rsid w:val="008F20A8"/>
    <w:rsid w:val="008F26BE"/>
    <w:rsid w:val="008F3AF2"/>
    <w:rsid w:val="008F49F0"/>
    <w:rsid w:val="008F6017"/>
    <w:rsid w:val="0090114C"/>
    <w:rsid w:val="009021F1"/>
    <w:rsid w:val="00902788"/>
    <w:rsid w:val="009053D0"/>
    <w:rsid w:val="00906A17"/>
    <w:rsid w:val="00907600"/>
    <w:rsid w:val="00910C51"/>
    <w:rsid w:val="00910E60"/>
    <w:rsid w:val="0091167D"/>
    <w:rsid w:val="00912E09"/>
    <w:rsid w:val="00913D4F"/>
    <w:rsid w:val="00915281"/>
    <w:rsid w:val="0091554E"/>
    <w:rsid w:val="00915900"/>
    <w:rsid w:val="00915DD6"/>
    <w:rsid w:val="00917061"/>
    <w:rsid w:val="00920009"/>
    <w:rsid w:val="00922AC1"/>
    <w:rsid w:val="00922D80"/>
    <w:rsid w:val="00923B9C"/>
    <w:rsid w:val="00923E09"/>
    <w:rsid w:val="00924045"/>
    <w:rsid w:val="00924E9A"/>
    <w:rsid w:val="00925767"/>
    <w:rsid w:val="0092688D"/>
    <w:rsid w:val="009277E4"/>
    <w:rsid w:val="00931A31"/>
    <w:rsid w:val="0093276A"/>
    <w:rsid w:val="00932A57"/>
    <w:rsid w:val="00933762"/>
    <w:rsid w:val="00934942"/>
    <w:rsid w:val="00934AB6"/>
    <w:rsid w:val="00936FE1"/>
    <w:rsid w:val="0094161E"/>
    <w:rsid w:val="0094296D"/>
    <w:rsid w:val="009442AD"/>
    <w:rsid w:val="00944C6F"/>
    <w:rsid w:val="00945765"/>
    <w:rsid w:val="0094683A"/>
    <w:rsid w:val="009474FA"/>
    <w:rsid w:val="00947935"/>
    <w:rsid w:val="0095089E"/>
    <w:rsid w:val="00951849"/>
    <w:rsid w:val="00954D4B"/>
    <w:rsid w:val="00954E4A"/>
    <w:rsid w:val="0095690F"/>
    <w:rsid w:val="00957E54"/>
    <w:rsid w:val="00960B7F"/>
    <w:rsid w:val="00961872"/>
    <w:rsid w:val="009627C8"/>
    <w:rsid w:val="0096331B"/>
    <w:rsid w:val="009633C1"/>
    <w:rsid w:val="0096370E"/>
    <w:rsid w:val="009653CC"/>
    <w:rsid w:val="009660FB"/>
    <w:rsid w:val="00966220"/>
    <w:rsid w:val="009666DB"/>
    <w:rsid w:val="00966D88"/>
    <w:rsid w:val="0097084B"/>
    <w:rsid w:val="00970D48"/>
    <w:rsid w:val="0097180B"/>
    <w:rsid w:val="00971A24"/>
    <w:rsid w:val="00972FEB"/>
    <w:rsid w:val="00973B30"/>
    <w:rsid w:val="00973CCE"/>
    <w:rsid w:val="0097526D"/>
    <w:rsid w:val="00976449"/>
    <w:rsid w:val="009768B4"/>
    <w:rsid w:val="00980408"/>
    <w:rsid w:val="009814ED"/>
    <w:rsid w:val="00982358"/>
    <w:rsid w:val="009826B2"/>
    <w:rsid w:val="009843BC"/>
    <w:rsid w:val="00985445"/>
    <w:rsid w:val="0098551A"/>
    <w:rsid w:val="00985F9B"/>
    <w:rsid w:val="00986DB4"/>
    <w:rsid w:val="009900A0"/>
    <w:rsid w:val="00992BD5"/>
    <w:rsid w:val="009939E7"/>
    <w:rsid w:val="00994AAB"/>
    <w:rsid w:val="00994D9C"/>
    <w:rsid w:val="00996389"/>
    <w:rsid w:val="00997477"/>
    <w:rsid w:val="009975C7"/>
    <w:rsid w:val="009A0886"/>
    <w:rsid w:val="009A0F6A"/>
    <w:rsid w:val="009A1AF9"/>
    <w:rsid w:val="009A278B"/>
    <w:rsid w:val="009A4060"/>
    <w:rsid w:val="009A4F9E"/>
    <w:rsid w:val="009B0E7E"/>
    <w:rsid w:val="009B11F2"/>
    <w:rsid w:val="009B1ADB"/>
    <w:rsid w:val="009B32C3"/>
    <w:rsid w:val="009B3786"/>
    <w:rsid w:val="009B423F"/>
    <w:rsid w:val="009B4E26"/>
    <w:rsid w:val="009B57D5"/>
    <w:rsid w:val="009C112B"/>
    <w:rsid w:val="009C1DE3"/>
    <w:rsid w:val="009C1DE9"/>
    <w:rsid w:val="009C1F3E"/>
    <w:rsid w:val="009C20DB"/>
    <w:rsid w:val="009C2C29"/>
    <w:rsid w:val="009C3018"/>
    <w:rsid w:val="009C5502"/>
    <w:rsid w:val="009C5D44"/>
    <w:rsid w:val="009C6498"/>
    <w:rsid w:val="009C7B67"/>
    <w:rsid w:val="009D2034"/>
    <w:rsid w:val="009D2A30"/>
    <w:rsid w:val="009D464F"/>
    <w:rsid w:val="009D53F7"/>
    <w:rsid w:val="009E0786"/>
    <w:rsid w:val="009E12CA"/>
    <w:rsid w:val="009E39BA"/>
    <w:rsid w:val="009E3AD5"/>
    <w:rsid w:val="009E4089"/>
    <w:rsid w:val="009E79BC"/>
    <w:rsid w:val="009E7BB3"/>
    <w:rsid w:val="009F34FC"/>
    <w:rsid w:val="009F5E74"/>
    <w:rsid w:val="009F5F4D"/>
    <w:rsid w:val="009F60FB"/>
    <w:rsid w:val="00A03119"/>
    <w:rsid w:val="00A03A8C"/>
    <w:rsid w:val="00A05468"/>
    <w:rsid w:val="00A070C9"/>
    <w:rsid w:val="00A07640"/>
    <w:rsid w:val="00A12681"/>
    <w:rsid w:val="00A155A9"/>
    <w:rsid w:val="00A15E3E"/>
    <w:rsid w:val="00A169FE"/>
    <w:rsid w:val="00A17454"/>
    <w:rsid w:val="00A17FCD"/>
    <w:rsid w:val="00A21E1F"/>
    <w:rsid w:val="00A239A0"/>
    <w:rsid w:val="00A24110"/>
    <w:rsid w:val="00A3088D"/>
    <w:rsid w:val="00A317D5"/>
    <w:rsid w:val="00A32ECD"/>
    <w:rsid w:val="00A364EB"/>
    <w:rsid w:val="00A36632"/>
    <w:rsid w:val="00A40BAC"/>
    <w:rsid w:val="00A41083"/>
    <w:rsid w:val="00A41631"/>
    <w:rsid w:val="00A41803"/>
    <w:rsid w:val="00A43CE3"/>
    <w:rsid w:val="00A448C1"/>
    <w:rsid w:val="00A4520E"/>
    <w:rsid w:val="00A45DC1"/>
    <w:rsid w:val="00A46AA9"/>
    <w:rsid w:val="00A50B4B"/>
    <w:rsid w:val="00A532CE"/>
    <w:rsid w:val="00A5333A"/>
    <w:rsid w:val="00A564E8"/>
    <w:rsid w:val="00A56EF8"/>
    <w:rsid w:val="00A615A1"/>
    <w:rsid w:val="00A62176"/>
    <w:rsid w:val="00A625C5"/>
    <w:rsid w:val="00A6377D"/>
    <w:rsid w:val="00A63C72"/>
    <w:rsid w:val="00A6403C"/>
    <w:rsid w:val="00A640B2"/>
    <w:rsid w:val="00A66C43"/>
    <w:rsid w:val="00A67E97"/>
    <w:rsid w:val="00A71752"/>
    <w:rsid w:val="00A7285E"/>
    <w:rsid w:val="00A72AFE"/>
    <w:rsid w:val="00A72E36"/>
    <w:rsid w:val="00A73697"/>
    <w:rsid w:val="00A75399"/>
    <w:rsid w:val="00A75961"/>
    <w:rsid w:val="00A768F1"/>
    <w:rsid w:val="00A77706"/>
    <w:rsid w:val="00A8117B"/>
    <w:rsid w:val="00A81981"/>
    <w:rsid w:val="00A81A2A"/>
    <w:rsid w:val="00A85B78"/>
    <w:rsid w:val="00A86794"/>
    <w:rsid w:val="00A9239D"/>
    <w:rsid w:val="00A935F5"/>
    <w:rsid w:val="00A95F36"/>
    <w:rsid w:val="00AA1FE7"/>
    <w:rsid w:val="00AA2219"/>
    <w:rsid w:val="00AA53DA"/>
    <w:rsid w:val="00AA6E29"/>
    <w:rsid w:val="00AB287D"/>
    <w:rsid w:val="00AB3EF7"/>
    <w:rsid w:val="00AB3F02"/>
    <w:rsid w:val="00AB5C0A"/>
    <w:rsid w:val="00AB63E9"/>
    <w:rsid w:val="00AB66A6"/>
    <w:rsid w:val="00AB7C1B"/>
    <w:rsid w:val="00AC0958"/>
    <w:rsid w:val="00AC1246"/>
    <w:rsid w:val="00AC1FE2"/>
    <w:rsid w:val="00AC4447"/>
    <w:rsid w:val="00AC61A2"/>
    <w:rsid w:val="00AC6D22"/>
    <w:rsid w:val="00AC7596"/>
    <w:rsid w:val="00AC7F20"/>
    <w:rsid w:val="00AD007C"/>
    <w:rsid w:val="00AD0CE1"/>
    <w:rsid w:val="00AD2183"/>
    <w:rsid w:val="00AD3295"/>
    <w:rsid w:val="00AD4BA4"/>
    <w:rsid w:val="00AD4DA4"/>
    <w:rsid w:val="00AD6A14"/>
    <w:rsid w:val="00AE065E"/>
    <w:rsid w:val="00AE1768"/>
    <w:rsid w:val="00AE17DF"/>
    <w:rsid w:val="00AE217C"/>
    <w:rsid w:val="00AE4EA3"/>
    <w:rsid w:val="00AE76B9"/>
    <w:rsid w:val="00AF07D7"/>
    <w:rsid w:val="00AF2526"/>
    <w:rsid w:val="00AF26D5"/>
    <w:rsid w:val="00AF293B"/>
    <w:rsid w:val="00AF2A5F"/>
    <w:rsid w:val="00AF5041"/>
    <w:rsid w:val="00AF5899"/>
    <w:rsid w:val="00AF622D"/>
    <w:rsid w:val="00AF6794"/>
    <w:rsid w:val="00B0088E"/>
    <w:rsid w:val="00B0150E"/>
    <w:rsid w:val="00B027D7"/>
    <w:rsid w:val="00B054F3"/>
    <w:rsid w:val="00B071B4"/>
    <w:rsid w:val="00B1230C"/>
    <w:rsid w:val="00B14336"/>
    <w:rsid w:val="00B15730"/>
    <w:rsid w:val="00B174D0"/>
    <w:rsid w:val="00B17A88"/>
    <w:rsid w:val="00B17E5E"/>
    <w:rsid w:val="00B203E1"/>
    <w:rsid w:val="00B20EDC"/>
    <w:rsid w:val="00B23AE2"/>
    <w:rsid w:val="00B24E31"/>
    <w:rsid w:val="00B2556B"/>
    <w:rsid w:val="00B268FE"/>
    <w:rsid w:val="00B27C45"/>
    <w:rsid w:val="00B30C31"/>
    <w:rsid w:val="00B3159B"/>
    <w:rsid w:val="00B32C3C"/>
    <w:rsid w:val="00B3772C"/>
    <w:rsid w:val="00B41E9F"/>
    <w:rsid w:val="00B41F50"/>
    <w:rsid w:val="00B4223A"/>
    <w:rsid w:val="00B43495"/>
    <w:rsid w:val="00B4407A"/>
    <w:rsid w:val="00B44D8C"/>
    <w:rsid w:val="00B452C0"/>
    <w:rsid w:val="00B50D4C"/>
    <w:rsid w:val="00B51071"/>
    <w:rsid w:val="00B54213"/>
    <w:rsid w:val="00B544E1"/>
    <w:rsid w:val="00B54598"/>
    <w:rsid w:val="00B55EBC"/>
    <w:rsid w:val="00B56DD6"/>
    <w:rsid w:val="00B56FDF"/>
    <w:rsid w:val="00B574DE"/>
    <w:rsid w:val="00B576C8"/>
    <w:rsid w:val="00B57FF3"/>
    <w:rsid w:val="00B6260B"/>
    <w:rsid w:val="00B62C25"/>
    <w:rsid w:val="00B65199"/>
    <w:rsid w:val="00B654A8"/>
    <w:rsid w:val="00B65EDC"/>
    <w:rsid w:val="00B71397"/>
    <w:rsid w:val="00B72F55"/>
    <w:rsid w:val="00B73039"/>
    <w:rsid w:val="00B7725B"/>
    <w:rsid w:val="00B80233"/>
    <w:rsid w:val="00B808D4"/>
    <w:rsid w:val="00B8116C"/>
    <w:rsid w:val="00B8135E"/>
    <w:rsid w:val="00B81D26"/>
    <w:rsid w:val="00B82BCB"/>
    <w:rsid w:val="00B82CF0"/>
    <w:rsid w:val="00B83AE2"/>
    <w:rsid w:val="00B849DC"/>
    <w:rsid w:val="00B85F78"/>
    <w:rsid w:val="00B86294"/>
    <w:rsid w:val="00B86995"/>
    <w:rsid w:val="00B87B6A"/>
    <w:rsid w:val="00B87DF1"/>
    <w:rsid w:val="00B919D0"/>
    <w:rsid w:val="00B91FEC"/>
    <w:rsid w:val="00B92BD5"/>
    <w:rsid w:val="00B92DCF"/>
    <w:rsid w:val="00B92DE6"/>
    <w:rsid w:val="00B92FEA"/>
    <w:rsid w:val="00B936F7"/>
    <w:rsid w:val="00BA053F"/>
    <w:rsid w:val="00BA19F9"/>
    <w:rsid w:val="00BA1DF6"/>
    <w:rsid w:val="00BA2873"/>
    <w:rsid w:val="00BA39A9"/>
    <w:rsid w:val="00BA4FCD"/>
    <w:rsid w:val="00BA76E8"/>
    <w:rsid w:val="00BB30F7"/>
    <w:rsid w:val="00BB3625"/>
    <w:rsid w:val="00BB50DC"/>
    <w:rsid w:val="00BB534F"/>
    <w:rsid w:val="00BB65C4"/>
    <w:rsid w:val="00BB7EA9"/>
    <w:rsid w:val="00BC0056"/>
    <w:rsid w:val="00BC1E0B"/>
    <w:rsid w:val="00BC2D34"/>
    <w:rsid w:val="00BC3B66"/>
    <w:rsid w:val="00BC51E9"/>
    <w:rsid w:val="00BC66F1"/>
    <w:rsid w:val="00BC7C7E"/>
    <w:rsid w:val="00BD1490"/>
    <w:rsid w:val="00BD2B8F"/>
    <w:rsid w:val="00BD3930"/>
    <w:rsid w:val="00BD5D85"/>
    <w:rsid w:val="00BD6A6F"/>
    <w:rsid w:val="00BD714F"/>
    <w:rsid w:val="00BE0C82"/>
    <w:rsid w:val="00BE180F"/>
    <w:rsid w:val="00BE184C"/>
    <w:rsid w:val="00BE2652"/>
    <w:rsid w:val="00BE3F8E"/>
    <w:rsid w:val="00BE4DE7"/>
    <w:rsid w:val="00BE7FCB"/>
    <w:rsid w:val="00BF1000"/>
    <w:rsid w:val="00BF1630"/>
    <w:rsid w:val="00BF2B0E"/>
    <w:rsid w:val="00BF3175"/>
    <w:rsid w:val="00BF5FD9"/>
    <w:rsid w:val="00BF6AD1"/>
    <w:rsid w:val="00C00236"/>
    <w:rsid w:val="00C03490"/>
    <w:rsid w:val="00C04A83"/>
    <w:rsid w:val="00C04AB0"/>
    <w:rsid w:val="00C04C75"/>
    <w:rsid w:val="00C0541D"/>
    <w:rsid w:val="00C06587"/>
    <w:rsid w:val="00C07299"/>
    <w:rsid w:val="00C07723"/>
    <w:rsid w:val="00C101A4"/>
    <w:rsid w:val="00C10254"/>
    <w:rsid w:val="00C107FF"/>
    <w:rsid w:val="00C12108"/>
    <w:rsid w:val="00C12501"/>
    <w:rsid w:val="00C12BE5"/>
    <w:rsid w:val="00C13C63"/>
    <w:rsid w:val="00C14041"/>
    <w:rsid w:val="00C15C39"/>
    <w:rsid w:val="00C16358"/>
    <w:rsid w:val="00C17D69"/>
    <w:rsid w:val="00C2071B"/>
    <w:rsid w:val="00C22D1E"/>
    <w:rsid w:val="00C22F66"/>
    <w:rsid w:val="00C24107"/>
    <w:rsid w:val="00C24D59"/>
    <w:rsid w:val="00C252BA"/>
    <w:rsid w:val="00C26696"/>
    <w:rsid w:val="00C27C65"/>
    <w:rsid w:val="00C27FBB"/>
    <w:rsid w:val="00C3069E"/>
    <w:rsid w:val="00C30879"/>
    <w:rsid w:val="00C316D4"/>
    <w:rsid w:val="00C31945"/>
    <w:rsid w:val="00C31AFC"/>
    <w:rsid w:val="00C32F2C"/>
    <w:rsid w:val="00C340A2"/>
    <w:rsid w:val="00C35606"/>
    <w:rsid w:val="00C35E2E"/>
    <w:rsid w:val="00C3781F"/>
    <w:rsid w:val="00C37D6A"/>
    <w:rsid w:val="00C40114"/>
    <w:rsid w:val="00C40603"/>
    <w:rsid w:val="00C4344D"/>
    <w:rsid w:val="00C45B33"/>
    <w:rsid w:val="00C473D8"/>
    <w:rsid w:val="00C50838"/>
    <w:rsid w:val="00C50CF7"/>
    <w:rsid w:val="00C50F6C"/>
    <w:rsid w:val="00C5171C"/>
    <w:rsid w:val="00C51A69"/>
    <w:rsid w:val="00C51D9E"/>
    <w:rsid w:val="00C5228E"/>
    <w:rsid w:val="00C54124"/>
    <w:rsid w:val="00C54453"/>
    <w:rsid w:val="00C547CB"/>
    <w:rsid w:val="00C558C3"/>
    <w:rsid w:val="00C567DD"/>
    <w:rsid w:val="00C567E0"/>
    <w:rsid w:val="00C60098"/>
    <w:rsid w:val="00C60BE6"/>
    <w:rsid w:val="00C60C24"/>
    <w:rsid w:val="00C60EF6"/>
    <w:rsid w:val="00C62CE9"/>
    <w:rsid w:val="00C63295"/>
    <w:rsid w:val="00C6340F"/>
    <w:rsid w:val="00C65425"/>
    <w:rsid w:val="00C66541"/>
    <w:rsid w:val="00C67E9A"/>
    <w:rsid w:val="00C72270"/>
    <w:rsid w:val="00C72ADB"/>
    <w:rsid w:val="00C73DF6"/>
    <w:rsid w:val="00C75E7D"/>
    <w:rsid w:val="00C8039F"/>
    <w:rsid w:val="00C81E5B"/>
    <w:rsid w:val="00C83C7E"/>
    <w:rsid w:val="00C912C4"/>
    <w:rsid w:val="00C92957"/>
    <w:rsid w:val="00C9498B"/>
    <w:rsid w:val="00C94A8C"/>
    <w:rsid w:val="00C95349"/>
    <w:rsid w:val="00C960B9"/>
    <w:rsid w:val="00CA34F2"/>
    <w:rsid w:val="00CA386D"/>
    <w:rsid w:val="00CA3872"/>
    <w:rsid w:val="00CA4CCF"/>
    <w:rsid w:val="00CA6034"/>
    <w:rsid w:val="00CA741D"/>
    <w:rsid w:val="00CA78F1"/>
    <w:rsid w:val="00CB19F4"/>
    <w:rsid w:val="00CB24E5"/>
    <w:rsid w:val="00CB2DD6"/>
    <w:rsid w:val="00CB2E51"/>
    <w:rsid w:val="00CB392B"/>
    <w:rsid w:val="00CB6146"/>
    <w:rsid w:val="00CB67F4"/>
    <w:rsid w:val="00CB7725"/>
    <w:rsid w:val="00CC0B89"/>
    <w:rsid w:val="00CC2998"/>
    <w:rsid w:val="00CC303B"/>
    <w:rsid w:val="00CC3DCA"/>
    <w:rsid w:val="00CC45CC"/>
    <w:rsid w:val="00CC51BF"/>
    <w:rsid w:val="00CC527E"/>
    <w:rsid w:val="00CC6802"/>
    <w:rsid w:val="00CC7362"/>
    <w:rsid w:val="00CC799E"/>
    <w:rsid w:val="00CC7FE3"/>
    <w:rsid w:val="00CD11B4"/>
    <w:rsid w:val="00CD1847"/>
    <w:rsid w:val="00CD230D"/>
    <w:rsid w:val="00CD2495"/>
    <w:rsid w:val="00CD280A"/>
    <w:rsid w:val="00CD3111"/>
    <w:rsid w:val="00CD3ABE"/>
    <w:rsid w:val="00CD4EF3"/>
    <w:rsid w:val="00CD509A"/>
    <w:rsid w:val="00CD5911"/>
    <w:rsid w:val="00CD63C6"/>
    <w:rsid w:val="00CD7A48"/>
    <w:rsid w:val="00CE00AB"/>
    <w:rsid w:val="00CE11EF"/>
    <w:rsid w:val="00CE2D24"/>
    <w:rsid w:val="00CE3EA8"/>
    <w:rsid w:val="00CE3FA5"/>
    <w:rsid w:val="00CE5D80"/>
    <w:rsid w:val="00CE5EAB"/>
    <w:rsid w:val="00CE5EBB"/>
    <w:rsid w:val="00CE5F49"/>
    <w:rsid w:val="00CE679F"/>
    <w:rsid w:val="00CE712F"/>
    <w:rsid w:val="00CE7823"/>
    <w:rsid w:val="00CF19CA"/>
    <w:rsid w:val="00CF1CDF"/>
    <w:rsid w:val="00CF2414"/>
    <w:rsid w:val="00CF3390"/>
    <w:rsid w:val="00CF3B47"/>
    <w:rsid w:val="00CF4971"/>
    <w:rsid w:val="00CF4D72"/>
    <w:rsid w:val="00CF540F"/>
    <w:rsid w:val="00CF7234"/>
    <w:rsid w:val="00D019AF"/>
    <w:rsid w:val="00D01BB7"/>
    <w:rsid w:val="00D0363B"/>
    <w:rsid w:val="00D03D5B"/>
    <w:rsid w:val="00D05722"/>
    <w:rsid w:val="00D05C1C"/>
    <w:rsid w:val="00D06375"/>
    <w:rsid w:val="00D07852"/>
    <w:rsid w:val="00D10D45"/>
    <w:rsid w:val="00D13499"/>
    <w:rsid w:val="00D13690"/>
    <w:rsid w:val="00D149B7"/>
    <w:rsid w:val="00D155EC"/>
    <w:rsid w:val="00D164A4"/>
    <w:rsid w:val="00D176D6"/>
    <w:rsid w:val="00D21582"/>
    <w:rsid w:val="00D235B8"/>
    <w:rsid w:val="00D251F9"/>
    <w:rsid w:val="00D319E2"/>
    <w:rsid w:val="00D331AE"/>
    <w:rsid w:val="00D341AF"/>
    <w:rsid w:val="00D3510E"/>
    <w:rsid w:val="00D35B41"/>
    <w:rsid w:val="00D36ED5"/>
    <w:rsid w:val="00D378A6"/>
    <w:rsid w:val="00D37D99"/>
    <w:rsid w:val="00D40AB6"/>
    <w:rsid w:val="00D41726"/>
    <w:rsid w:val="00D43613"/>
    <w:rsid w:val="00D43CFA"/>
    <w:rsid w:val="00D4495B"/>
    <w:rsid w:val="00D45AF5"/>
    <w:rsid w:val="00D570E1"/>
    <w:rsid w:val="00D576BF"/>
    <w:rsid w:val="00D57E57"/>
    <w:rsid w:val="00D60A9B"/>
    <w:rsid w:val="00D62272"/>
    <w:rsid w:val="00D6403D"/>
    <w:rsid w:val="00D6433E"/>
    <w:rsid w:val="00D649FC"/>
    <w:rsid w:val="00D65D03"/>
    <w:rsid w:val="00D66B32"/>
    <w:rsid w:val="00D710E4"/>
    <w:rsid w:val="00D71902"/>
    <w:rsid w:val="00D73153"/>
    <w:rsid w:val="00D74401"/>
    <w:rsid w:val="00D761EB"/>
    <w:rsid w:val="00D76377"/>
    <w:rsid w:val="00D77426"/>
    <w:rsid w:val="00D80CAD"/>
    <w:rsid w:val="00D83885"/>
    <w:rsid w:val="00D83934"/>
    <w:rsid w:val="00D84D2A"/>
    <w:rsid w:val="00D87678"/>
    <w:rsid w:val="00D878DC"/>
    <w:rsid w:val="00D900B4"/>
    <w:rsid w:val="00D90DEA"/>
    <w:rsid w:val="00D916FC"/>
    <w:rsid w:val="00D92977"/>
    <w:rsid w:val="00D93055"/>
    <w:rsid w:val="00D9610A"/>
    <w:rsid w:val="00D9625D"/>
    <w:rsid w:val="00D9651F"/>
    <w:rsid w:val="00D96ECF"/>
    <w:rsid w:val="00D97470"/>
    <w:rsid w:val="00D976F4"/>
    <w:rsid w:val="00DA0D31"/>
    <w:rsid w:val="00DA1713"/>
    <w:rsid w:val="00DA29BC"/>
    <w:rsid w:val="00DA2C02"/>
    <w:rsid w:val="00DA35DD"/>
    <w:rsid w:val="00DA42B6"/>
    <w:rsid w:val="00DA46A2"/>
    <w:rsid w:val="00DA51F9"/>
    <w:rsid w:val="00DA5A9E"/>
    <w:rsid w:val="00DA655B"/>
    <w:rsid w:val="00DA6B36"/>
    <w:rsid w:val="00DA6C1F"/>
    <w:rsid w:val="00DB07F3"/>
    <w:rsid w:val="00DB6D4B"/>
    <w:rsid w:val="00DB7210"/>
    <w:rsid w:val="00DB76FA"/>
    <w:rsid w:val="00DB793F"/>
    <w:rsid w:val="00DC08EE"/>
    <w:rsid w:val="00DC19C6"/>
    <w:rsid w:val="00DC1DF1"/>
    <w:rsid w:val="00DC2576"/>
    <w:rsid w:val="00DC3607"/>
    <w:rsid w:val="00DC395A"/>
    <w:rsid w:val="00DC7AAA"/>
    <w:rsid w:val="00DD1D9C"/>
    <w:rsid w:val="00DD466C"/>
    <w:rsid w:val="00DD6187"/>
    <w:rsid w:val="00DD667D"/>
    <w:rsid w:val="00DD6E0B"/>
    <w:rsid w:val="00DE0863"/>
    <w:rsid w:val="00DE1069"/>
    <w:rsid w:val="00DE32E6"/>
    <w:rsid w:val="00DE4C70"/>
    <w:rsid w:val="00DE566F"/>
    <w:rsid w:val="00DE5D47"/>
    <w:rsid w:val="00DE7B25"/>
    <w:rsid w:val="00DF035C"/>
    <w:rsid w:val="00DF0B56"/>
    <w:rsid w:val="00DF2B30"/>
    <w:rsid w:val="00DF31FB"/>
    <w:rsid w:val="00DF3793"/>
    <w:rsid w:val="00DF3C58"/>
    <w:rsid w:val="00DF560E"/>
    <w:rsid w:val="00DF5888"/>
    <w:rsid w:val="00DF6034"/>
    <w:rsid w:val="00E02451"/>
    <w:rsid w:val="00E024C4"/>
    <w:rsid w:val="00E0255D"/>
    <w:rsid w:val="00E03D71"/>
    <w:rsid w:val="00E048F6"/>
    <w:rsid w:val="00E0494A"/>
    <w:rsid w:val="00E05AD2"/>
    <w:rsid w:val="00E06D83"/>
    <w:rsid w:val="00E137CF"/>
    <w:rsid w:val="00E14183"/>
    <w:rsid w:val="00E2019A"/>
    <w:rsid w:val="00E20957"/>
    <w:rsid w:val="00E21755"/>
    <w:rsid w:val="00E21EDB"/>
    <w:rsid w:val="00E26305"/>
    <w:rsid w:val="00E26346"/>
    <w:rsid w:val="00E26DFA"/>
    <w:rsid w:val="00E3014B"/>
    <w:rsid w:val="00E3077B"/>
    <w:rsid w:val="00E31521"/>
    <w:rsid w:val="00E316D1"/>
    <w:rsid w:val="00E32167"/>
    <w:rsid w:val="00E321F6"/>
    <w:rsid w:val="00E339B0"/>
    <w:rsid w:val="00E35042"/>
    <w:rsid w:val="00E35ACB"/>
    <w:rsid w:val="00E365D3"/>
    <w:rsid w:val="00E368DB"/>
    <w:rsid w:val="00E36CEB"/>
    <w:rsid w:val="00E40B62"/>
    <w:rsid w:val="00E40CCB"/>
    <w:rsid w:val="00E4187A"/>
    <w:rsid w:val="00E436D3"/>
    <w:rsid w:val="00E439B9"/>
    <w:rsid w:val="00E444E1"/>
    <w:rsid w:val="00E463EB"/>
    <w:rsid w:val="00E471BC"/>
    <w:rsid w:val="00E50FD1"/>
    <w:rsid w:val="00E51BE1"/>
    <w:rsid w:val="00E51D8A"/>
    <w:rsid w:val="00E5248E"/>
    <w:rsid w:val="00E52516"/>
    <w:rsid w:val="00E54A4D"/>
    <w:rsid w:val="00E57851"/>
    <w:rsid w:val="00E6107B"/>
    <w:rsid w:val="00E65459"/>
    <w:rsid w:val="00E6588B"/>
    <w:rsid w:val="00E66266"/>
    <w:rsid w:val="00E6680E"/>
    <w:rsid w:val="00E67623"/>
    <w:rsid w:val="00E67639"/>
    <w:rsid w:val="00E67C02"/>
    <w:rsid w:val="00E70E2D"/>
    <w:rsid w:val="00E73AE7"/>
    <w:rsid w:val="00E744B5"/>
    <w:rsid w:val="00E7484C"/>
    <w:rsid w:val="00E7741B"/>
    <w:rsid w:val="00E779F0"/>
    <w:rsid w:val="00E8074D"/>
    <w:rsid w:val="00E8087B"/>
    <w:rsid w:val="00E80E1D"/>
    <w:rsid w:val="00E81AE3"/>
    <w:rsid w:val="00E837D3"/>
    <w:rsid w:val="00E839FA"/>
    <w:rsid w:val="00E83ACE"/>
    <w:rsid w:val="00E844B6"/>
    <w:rsid w:val="00E85D77"/>
    <w:rsid w:val="00E8736C"/>
    <w:rsid w:val="00E906FE"/>
    <w:rsid w:val="00E90770"/>
    <w:rsid w:val="00E9250A"/>
    <w:rsid w:val="00E93278"/>
    <w:rsid w:val="00E945A1"/>
    <w:rsid w:val="00E95FDF"/>
    <w:rsid w:val="00EA493D"/>
    <w:rsid w:val="00EA4B5E"/>
    <w:rsid w:val="00EA602A"/>
    <w:rsid w:val="00EA623B"/>
    <w:rsid w:val="00EA6FA1"/>
    <w:rsid w:val="00EA75E0"/>
    <w:rsid w:val="00EB0CA2"/>
    <w:rsid w:val="00EB1D19"/>
    <w:rsid w:val="00EB3E3C"/>
    <w:rsid w:val="00EB3F24"/>
    <w:rsid w:val="00EB4190"/>
    <w:rsid w:val="00EB4880"/>
    <w:rsid w:val="00EB4CB0"/>
    <w:rsid w:val="00EB564D"/>
    <w:rsid w:val="00EB7C62"/>
    <w:rsid w:val="00EC1280"/>
    <w:rsid w:val="00EC16B8"/>
    <w:rsid w:val="00EC1F92"/>
    <w:rsid w:val="00EC3E55"/>
    <w:rsid w:val="00EC40A8"/>
    <w:rsid w:val="00EC51E6"/>
    <w:rsid w:val="00EC555E"/>
    <w:rsid w:val="00EC5850"/>
    <w:rsid w:val="00EC5BE1"/>
    <w:rsid w:val="00ED06E2"/>
    <w:rsid w:val="00ED0707"/>
    <w:rsid w:val="00ED1113"/>
    <w:rsid w:val="00ED1D9B"/>
    <w:rsid w:val="00ED1EA8"/>
    <w:rsid w:val="00ED22B2"/>
    <w:rsid w:val="00ED22B7"/>
    <w:rsid w:val="00ED4185"/>
    <w:rsid w:val="00ED7F73"/>
    <w:rsid w:val="00EE11D0"/>
    <w:rsid w:val="00EE2E25"/>
    <w:rsid w:val="00EE3CFA"/>
    <w:rsid w:val="00EE6F1C"/>
    <w:rsid w:val="00EF431C"/>
    <w:rsid w:val="00EF46E8"/>
    <w:rsid w:val="00EF7C0B"/>
    <w:rsid w:val="00F01F7F"/>
    <w:rsid w:val="00F03118"/>
    <w:rsid w:val="00F03C95"/>
    <w:rsid w:val="00F05F80"/>
    <w:rsid w:val="00F0677C"/>
    <w:rsid w:val="00F06B36"/>
    <w:rsid w:val="00F06C27"/>
    <w:rsid w:val="00F06EE9"/>
    <w:rsid w:val="00F074DC"/>
    <w:rsid w:val="00F102AD"/>
    <w:rsid w:val="00F11A16"/>
    <w:rsid w:val="00F11B3A"/>
    <w:rsid w:val="00F13678"/>
    <w:rsid w:val="00F17589"/>
    <w:rsid w:val="00F208D7"/>
    <w:rsid w:val="00F21BB1"/>
    <w:rsid w:val="00F24634"/>
    <w:rsid w:val="00F25182"/>
    <w:rsid w:val="00F307F7"/>
    <w:rsid w:val="00F3172C"/>
    <w:rsid w:val="00F33D81"/>
    <w:rsid w:val="00F33E53"/>
    <w:rsid w:val="00F35825"/>
    <w:rsid w:val="00F364E4"/>
    <w:rsid w:val="00F36B64"/>
    <w:rsid w:val="00F41F3B"/>
    <w:rsid w:val="00F44A8F"/>
    <w:rsid w:val="00F50289"/>
    <w:rsid w:val="00F50C91"/>
    <w:rsid w:val="00F52402"/>
    <w:rsid w:val="00F5274C"/>
    <w:rsid w:val="00F53214"/>
    <w:rsid w:val="00F551C6"/>
    <w:rsid w:val="00F5704B"/>
    <w:rsid w:val="00F575F8"/>
    <w:rsid w:val="00F57D82"/>
    <w:rsid w:val="00F6061E"/>
    <w:rsid w:val="00F60C2F"/>
    <w:rsid w:val="00F6350D"/>
    <w:rsid w:val="00F64F64"/>
    <w:rsid w:val="00F6533F"/>
    <w:rsid w:val="00F701CE"/>
    <w:rsid w:val="00F710F1"/>
    <w:rsid w:val="00F713B7"/>
    <w:rsid w:val="00F74A40"/>
    <w:rsid w:val="00F74D45"/>
    <w:rsid w:val="00F74FE9"/>
    <w:rsid w:val="00F7649A"/>
    <w:rsid w:val="00F76D56"/>
    <w:rsid w:val="00F805D0"/>
    <w:rsid w:val="00F8085F"/>
    <w:rsid w:val="00F839E3"/>
    <w:rsid w:val="00F8451A"/>
    <w:rsid w:val="00F84944"/>
    <w:rsid w:val="00F86F6B"/>
    <w:rsid w:val="00F90980"/>
    <w:rsid w:val="00F9184F"/>
    <w:rsid w:val="00F92211"/>
    <w:rsid w:val="00F93038"/>
    <w:rsid w:val="00F96A74"/>
    <w:rsid w:val="00F96BA9"/>
    <w:rsid w:val="00FA1332"/>
    <w:rsid w:val="00FA29F6"/>
    <w:rsid w:val="00FA2E68"/>
    <w:rsid w:val="00FA33F2"/>
    <w:rsid w:val="00FA3FDA"/>
    <w:rsid w:val="00FA489A"/>
    <w:rsid w:val="00FA5A09"/>
    <w:rsid w:val="00FA5FA2"/>
    <w:rsid w:val="00FA7468"/>
    <w:rsid w:val="00FB2293"/>
    <w:rsid w:val="00FB2592"/>
    <w:rsid w:val="00FB2C4B"/>
    <w:rsid w:val="00FB33D4"/>
    <w:rsid w:val="00FB656A"/>
    <w:rsid w:val="00FB6991"/>
    <w:rsid w:val="00FC38C1"/>
    <w:rsid w:val="00FC3BA6"/>
    <w:rsid w:val="00FC431A"/>
    <w:rsid w:val="00FC6884"/>
    <w:rsid w:val="00FC6DD2"/>
    <w:rsid w:val="00FD11CD"/>
    <w:rsid w:val="00FD214B"/>
    <w:rsid w:val="00FD34C6"/>
    <w:rsid w:val="00FD3A31"/>
    <w:rsid w:val="00FD4A72"/>
    <w:rsid w:val="00FD52E2"/>
    <w:rsid w:val="00FE0017"/>
    <w:rsid w:val="00FE09C6"/>
    <w:rsid w:val="00FE2A3F"/>
    <w:rsid w:val="00FE2ABB"/>
    <w:rsid w:val="00FE2D60"/>
    <w:rsid w:val="00FE3B6E"/>
    <w:rsid w:val="00FE4136"/>
    <w:rsid w:val="00FE50BB"/>
    <w:rsid w:val="00FE50D4"/>
    <w:rsid w:val="00FF059B"/>
    <w:rsid w:val="00FF2172"/>
    <w:rsid w:val="00FF2444"/>
    <w:rsid w:val="00FF2C9A"/>
    <w:rsid w:val="00FF3B5A"/>
    <w:rsid w:val="00FF4EAE"/>
    <w:rsid w:val="00FF5BAB"/>
    <w:rsid w:val="00FF6640"/>
    <w:rsid w:val="00FF6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1ADB"/>
    <w:rPr>
      <w:rFonts w:ascii="Times New Roman" w:eastAsia="Times New Roman" w:hAnsi="Times New Roman"/>
      <w:sz w:val="24"/>
      <w:szCs w:val="24"/>
    </w:rPr>
  </w:style>
  <w:style w:type="paragraph" w:styleId="1">
    <w:name w:val="heading 1"/>
    <w:basedOn w:val="a0"/>
    <w:next w:val="a0"/>
    <w:link w:val="10"/>
    <w:uiPriority w:val="9"/>
    <w:qFormat/>
    <w:rsid w:val="009B1ADB"/>
    <w:pPr>
      <w:keepNext/>
      <w:numPr>
        <w:numId w:val="2"/>
      </w:numPr>
      <w:spacing w:before="240" w:after="60"/>
      <w:outlineLvl w:val="0"/>
    </w:pPr>
    <w:rPr>
      <w:rFonts w:ascii="Arial" w:hAnsi="Arial"/>
      <w:b/>
      <w:bCs/>
      <w:kern w:val="32"/>
      <w:sz w:val="32"/>
      <w:szCs w:val="32"/>
    </w:rPr>
  </w:style>
  <w:style w:type="paragraph" w:styleId="20">
    <w:name w:val="heading 2"/>
    <w:basedOn w:val="a0"/>
    <w:next w:val="a0"/>
    <w:link w:val="21"/>
    <w:qFormat/>
    <w:rsid w:val="009B1ADB"/>
    <w:pPr>
      <w:keepNext/>
      <w:numPr>
        <w:ilvl w:val="1"/>
        <w:numId w:val="2"/>
      </w:numPr>
      <w:spacing w:before="240" w:after="60"/>
      <w:outlineLvl w:val="1"/>
    </w:pPr>
    <w:rPr>
      <w:rFonts w:ascii="Arial" w:hAnsi="Arial"/>
      <w:b/>
      <w:bCs/>
      <w:i/>
      <w:iCs/>
      <w:sz w:val="28"/>
      <w:szCs w:val="28"/>
    </w:rPr>
  </w:style>
  <w:style w:type="paragraph" w:styleId="3">
    <w:name w:val="heading 3"/>
    <w:basedOn w:val="a0"/>
    <w:next w:val="a0"/>
    <w:link w:val="30"/>
    <w:qFormat/>
    <w:rsid w:val="009B1ADB"/>
    <w:pPr>
      <w:keepNext/>
      <w:numPr>
        <w:ilvl w:val="2"/>
        <w:numId w:val="2"/>
      </w:numPr>
      <w:overflowPunct w:val="0"/>
      <w:autoSpaceDE w:val="0"/>
      <w:autoSpaceDN w:val="0"/>
      <w:adjustRightInd w:val="0"/>
      <w:jc w:val="center"/>
      <w:textAlignment w:val="baseline"/>
      <w:outlineLvl w:val="2"/>
    </w:pPr>
    <w:rPr>
      <w:rFonts w:ascii="Times New Roman CYR" w:hAnsi="Times New Roman CYR"/>
      <w:b/>
      <w:sz w:val="40"/>
      <w:szCs w:val="20"/>
    </w:rPr>
  </w:style>
  <w:style w:type="paragraph" w:styleId="5">
    <w:name w:val="heading 5"/>
    <w:basedOn w:val="a0"/>
    <w:next w:val="a0"/>
    <w:link w:val="50"/>
    <w:uiPriority w:val="9"/>
    <w:unhideWhenUsed/>
    <w:qFormat/>
    <w:rsid w:val="003E0049"/>
    <w:pPr>
      <w:keepNext/>
      <w:keepLines/>
      <w:spacing w:before="200"/>
      <w:outlineLvl w:val="4"/>
    </w:pPr>
    <w:rPr>
      <w:rFonts w:ascii="Cambria" w:hAnsi="Cambria"/>
      <w:color w:val="243F60"/>
    </w:rPr>
  </w:style>
  <w:style w:type="paragraph" w:styleId="6">
    <w:name w:val="heading 6"/>
    <w:basedOn w:val="a0"/>
    <w:next w:val="a0"/>
    <w:link w:val="60"/>
    <w:qFormat/>
    <w:rsid w:val="009B1ADB"/>
    <w:pPr>
      <w:numPr>
        <w:ilvl w:val="5"/>
        <w:numId w:val="2"/>
      </w:numPr>
      <w:spacing w:before="240" w:after="60"/>
      <w:outlineLvl w:val="5"/>
    </w:pPr>
    <w:rPr>
      <w:b/>
      <w:bCs/>
      <w:sz w:val="20"/>
      <w:szCs w:val="20"/>
    </w:rPr>
  </w:style>
  <w:style w:type="paragraph" w:styleId="7">
    <w:name w:val="heading 7"/>
    <w:basedOn w:val="a0"/>
    <w:next w:val="a0"/>
    <w:link w:val="70"/>
    <w:qFormat/>
    <w:rsid w:val="009B1ADB"/>
    <w:pPr>
      <w:numPr>
        <w:ilvl w:val="6"/>
        <w:numId w:val="2"/>
      </w:numPr>
      <w:spacing w:before="240" w:after="60"/>
      <w:outlineLvl w:val="6"/>
    </w:pPr>
  </w:style>
  <w:style w:type="paragraph" w:styleId="8">
    <w:name w:val="heading 8"/>
    <w:basedOn w:val="a0"/>
    <w:next w:val="a0"/>
    <w:link w:val="80"/>
    <w:qFormat/>
    <w:rsid w:val="009B1ADB"/>
    <w:pPr>
      <w:numPr>
        <w:ilvl w:val="7"/>
        <w:numId w:val="2"/>
      </w:numPr>
      <w:spacing w:before="240" w:after="60"/>
      <w:outlineLvl w:val="7"/>
    </w:pPr>
    <w:rPr>
      <w:i/>
      <w:iCs/>
    </w:rPr>
  </w:style>
  <w:style w:type="paragraph" w:styleId="9">
    <w:name w:val="heading 9"/>
    <w:basedOn w:val="a0"/>
    <w:next w:val="a0"/>
    <w:link w:val="90"/>
    <w:qFormat/>
    <w:rsid w:val="009B1ADB"/>
    <w:pPr>
      <w:numPr>
        <w:ilvl w:val="8"/>
        <w:numId w:val="2"/>
      </w:num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9B1ADB"/>
    <w:rPr>
      <w:rFonts w:ascii="Arial" w:eastAsia="Times New Roman" w:hAnsi="Arial"/>
      <w:b/>
      <w:bCs/>
      <w:kern w:val="32"/>
      <w:sz w:val="32"/>
      <w:szCs w:val="32"/>
    </w:rPr>
  </w:style>
  <w:style w:type="character" w:customStyle="1" w:styleId="21">
    <w:name w:val="Заголовок 2 Знак"/>
    <w:link w:val="20"/>
    <w:rsid w:val="009B1ADB"/>
    <w:rPr>
      <w:rFonts w:ascii="Arial" w:eastAsia="Times New Roman" w:hAnsi="Arial"/>
      <w:b/>
      <w:bCs/>
      <w:i/>
      <w:iCs/>
      <w:sz w:val="28"/>
      <w:szCs w:val="28"/>
    </w:rPr>
  </w:style>
  <w:style w:type="character" w:customStyle="1" w:styleId="30">
    <w:name w:val="Заголовок 3 Знак"/>
    <w:link w:val="3"/>
    <w:rsid w:val="009B1ADB"/>
    <w:rPr>
      <w:rFonts w:ascii="Times New Roman CYR" w:eastAsia="Times New Roman" w:hAnsi="Times New Roman CYR"/>
      <w:b/>
      <w:sz w:val="40"/>
    </w:rPr>
  </w:style>
  <w:style w:type="character" w:customStyle="1" w:styleId="60">
    <w:name w:val="Заголовок 6 Знак"/>
    <w:link w:val="6"/>
    <w:rsid w:val="009B1ADB"/>
    <w:rPr>
      <w:rFonts w:ascii="Times New Roman" w:eastAsia="Times New Roman" w:hAnsi="Times New Roman"/>
      <w:b/>
      <w:bCs/>
    </w:rPr>
  </w:style>
  <w:style w:type="character" w:customStyle="1" w:styleId="70">
    <w:name w:val="Заголовок 7 Знак"/>
    <w:link w:val="7"/>
    <w:rsid w:val="009B1ADB"/>
    <w:rPr>
      <w:rFonts w:ascii="Times New Roman" w:eastAsia="Times New Roman" w:hAnsi="Times New Roman"/>
      <w:sz w:val="24"/>
      <w:szCs w:val="24"/>
    </w:rPr>
  </w:style>
  <w:style w:type="character" w:customStyle="1" w:styleId="80">
    <w:name w:val="Заголовок 8 Знак"/>
    <w:link w:val="8"/>
    <w:rsid w:val="009B1ADB"/>
    <w:rPr>
      <w:rFonts w:ascii="Times New Roman" w:eastAsia="Times New Roman" w:hAnsi="Times New Roman"/>
      <w:i/>
      <w:iCs/>
      <w:sz w:val="24"/>
      <w:szCs w:val="24"/>
    </w:rPr>
  </w:style>
  <w:style w:type="character" w:customStyle="1" w:styleId="90">
    <w:name w:val="Заголовок 9 Знак"/>
    <w:link w:val="9"/>
    <w:rsid w:val="009B1ADB"/>
    <w:rPr>
      <w:rFonts w:ascii="Arial" w:eastAsia="Times New Roman" w:hAnsi="Arial"/>
    </w:rPr>
  </w:style>
  <w:style w:type="paragraph" w:styleId="22">
    <w:name w:val="Body Text 2"/>
    <w:basedOn w:val="a0"/>
    <w:link w:val="23"/>
    <w:rsid w:val="009B1ADB"/>
    <w:pPr>
      <w:overflowPunct w:val="0"/>
      <w:autoSpaceDE w:val="0"/>
      <w:autoSpaceDN w:val="0"/>
      <w:adjustRightInd w:val="0"/>
      <w:jc w:val="center"/>
      <w:textAlignment w:val="baseline"/>
    </w:pPr>
    <w:rPr>
      <w:rFonts w:ascii="Times New Roman CYR" w:hAnsi="Times New Roman CYR"/>
      <w:szCs w:val="20"/>
    </w:rPr>
  </w:style>
  <w:style w:type="character" w:customStyle="1" w:styleId="23">
    <w:name w:val="Основной текст 2 Знак"/>
    <w:link w:val="22"/>
    <w:rsid w:val="009B1ADB"/>
    <w:rPr>
      <w:rFonts w:ascii="Times New Roman CYR" w:eastAsia="Times New Roman" w:hAnsi="Times New Roman CYR" w:cs="Times New Roman"/>
      <w:sz w:val="24"/>
      <w:szCs w:val="20"/>
      <w:lang w:eastAsia="ru-RU"/>
    </w:rPr>
  </w:style>
  <w:style w:type="paragraph" w:styleId="a4">
    <w:name w:val="header"/>
    <w:basedOn w:val="a0"/>
    <w:link w:val="a5"/>
    <w:uiPriority w:val="99"/>
    <w:rsid w:val="009B1ADB"/>
    <w:pPr>
      <w:tabs>
        <w:tab w:val="center" w:pos="4677"/>
        <w:tab w:val="right" w:pos="9355"/>
      </w:tabs>
    </w:pPr>
    <w:rPr>
      <w:sz w:val="20"/>
      <w:szCs w:val="20"/>
    </w:rPr>
  </w:style>
  <w:style w:type="character" w:customStyle="1" w:styleId="a5">
    <w:name w:val="Верхний колонтитул Знак"/>
    <w:link w:val="a4"/>
    <w:uiPriority w:val="99"/>
    <w:rsid w:val="009B1ADB"/>
    <w:rPr>
      <w:rFonts w:ascii="Times New Roman" w:eastAsia="Times New Roman" w:hAnsi="Times New Roman" w:cs="Times New Roman"/>
      <w:sz w:val="20"/>
      <w:szCs w:val="20"/>
      <w:lang w:eastAsia="ru-RU"/>
    </w:rPr>
  </w:style>
  <w:style w:type="table" w:styleId="a6">
    <w:name w:val="Table Grid"/>
    <w:basedOn w:val="a2"/>
    <w:uiPriority w:val="59"/>
    <w:rsid w:val="009B1A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0"/>
    <w:next w:val="a0"/>
    <w:rsid w:val="009B1ADB"/>
    <w:pPr>
      <w:keepNext/>
      <w:overflowPunct w:val="0"/>
      <w:autoSpaceDE w:val="0"/>
      <w:autoSpaceDN w:val="0"/>
      <w:adjustRightInd w:val="0"/>
      <w:jc w:val="center"/>
      <w:textAlignment w:val="baseline"/>
    </w:pPr>
    <w:rPr>
      <w:szCs w:val="20"/>
    </w:rPr>
  </w:style>
  <w:style w:type="paragraph" w:customStyle="1" w:styleId="210">
    <w:name w:val="Основной текст 21"/>
    <w:basedOn w:val="a0"/>
    <w:rsid w:val="009B1ADB"/>
    <w:pPr>
      <w:overflowPunct w:val="0"/>
      <w:autoSpaceDE w:val="0"/>
      <w:autoSpaceDN w:val="0"/>
      <w:adjustRightInd w:val="0"/>
      <w:jc w:val="both"/>
      <w:textAlignment w:val="baseline"/>
    </w:pPr>
    <w:rPr>
      <w:szCs w:val="20"/>
    </w:rPr>
  </w:style>
  <w:style w:type="paragraph" w:styleId="a7">
    <w:name w:val="Title"/>
    <w:basedOn w:val="a0"/>
    <w:link w:val="a8"/>
    <w:qFormat/>
    <w:rsid w:val="009B1ADB"/>
    <w:pPr>
      <w:tabs>
        <w:tab w:val="num" w:pos="4865"/>
      </w:tabs>
      <w:ind w:left="4865" w:hanging="425"/>
      <w:jc w:val="center"/>
    </w:pPr>
    <w:rPr>
      <w:b/>
      <w:bCs/>
      <w:sz w:val="28"/>
    </w:rPr>
  </w:style>
  <w:style w:type="character" w:customStyle="1" w:styleId="a8">
    <w:name w:val="Название Знак"/>
    <w:link w:val="a7"/>
    <w:rsid w:val="009B1ADB"/>
    <w:rPr>
      <w:rFonts w:ascii="Times New Roman" w:eastAsia="Times New Roman" w:hAnsi="Times New Roman" w:cs="Times New Roman"/>
      <w:b/>
      <w:bCs/>
      <w:sz w:val="28"/>
      <w:szCs w:val="24"/>
      <w:lang w:eastAsia="ru-RU"/>
    </w:rPr>
  </w:style>
  <w:style w:type="paragraph" w:styleId="31">
    <w:name w:val="Body Text Indent 3"/>
    <w:basedOn w:val="a0"/>
    <w:link w:val="32"/>
    <w:rsid w:val="009B1ADB"/>
    <w:pPr>
      <w:spacing w:after="120"/>
      <w:ind w:left="283"/>
    </w:pPr>
    <w:rPr>
      <w:sz w:val="16"/>
      <w:szCs w:val="16"/>
    </w:rPr>
  </w:style>
  <w:style w:type="character" w:customStyle="1" w:styleId="32">
    <w:name w:val="Основной текст с отступом 3 Знак"/>
    <w:link w:val="31"/>
    <w:rsid w:val="009B1ADB"/>
    <w:rPr>
      <w:rFonts w:ascii="Times New Roman" w:eastAsia="Times New Roman" w:hAnsi="Times New Roman" w:cs="Times New Roman"/>
      <w:sz w:val="16"/>
      <w:szCs w:val="16"/>
      <w:lang w:eastAsia="ru-RU"/>
    </w:rPr>
  </w:style>
  <w:style w:type="paragraph" w:styleId="a9">
    <w:name w:val="Body Text Indent"/>
    <w:basedOn w:val="a0"/>
    <w:link w:val="aa"/>
    <w:uiPriority w:val="99"/>
    <w:rsid w:val="009B1ADB"/>
    <w:pPr>
      <w:spacing w:after="120"/>
      <w:ind w:left="283"/>
    </w:pPr>
  </w:style>
  <w:style w:type="character" w:customStyle="1" w:styleId="aa">
    <w:name w:val="Основной текст с отступом Знак"/>
    <w:link w:val="a9"/>
    <w:uiPriority w:val="99"/>
    <w:rsid w:val="009B1ADB"/>
    <w:rPr>
      <w:rFonts w:ascii="Times New Roman" w:eastAsia="Times New Roman" w:hAnsi="Times New Roman" w:cs="Times New Roman"/>
      <w:sz w:val="24"/>
      <w:szCs w:val="24"/>
      <w:lang w:eastAsia="ru-RU"/>
    </w:rPr>
  </w:style>
  <w:style w:type="paragraph" w:customStyle="1" w:styleId="11">
    <w:name w:val="заголовок 1"/>
    <w:basedOn w:val="a0"/>
    <w:next w:val="a0"/>
    <w:rsid w:val="009B1ADB"/>
    <w:pPr>
      <w:keepNext/>
      <w:overflowPunct w:val="0"/>
      <w:autoSpaceDE w:val="0"/>
      <w:autoSpaceDN w:val="0"/>
      <w:adjustRightInd w:val="0"/>
      <w:jc w:val="right"/>
      <w:textAlignment w:val="baseline"/>
    </w:pPr>
    <w:rPr>
      <w:sz w:val="28"/>
      <w:szCs w:val="20"/>
    </w:rPr>
  </w:style>
  <w:style w:type="paragraph" w:styleId="24">
    <w:name w:val="Body Text Indent 2"/>
    <w:basedOn w:val="a0"/>
    <w:link w:val="25"/>
    <w:rsid w:val="009B1ADB"/>
    <w:pPr>
      <w:spacing w:after="120" w:line="480" w:lineRule="auto"/>
      <w:ind w:left="283"/>
    </w:pPr>
  </w:style>
  <w:style w:type="character" w:customStyle="1" w:styleId="25">
    <w:name w:val="Основной текст с отступом 2 Знак"/>
    <w:link w:val="24"/>
    <w:rsid w:val="009B1ADB"/>
    <w:rPr>
      <w:rFonts w:ascii="Times New Roman" w:eastAsia="Times New Roman" w:hAnsi="Times New Roman" w:cs="Times New Roman"/>
      <w:sz w:val="24"/>
      <w:szCs w:val="24"/>
      <w:lang w:eastAsia="ru-RU"/>
    </w:rPr>
  </w:style>
  <w:style w:type="paragraph" w:styleId="ab">
    <w:name w:val="Block Text"/>
    <w:basedOn w:val="a0"/>
    <w:rsid w:val="009B1ADB"/>
    <w:pPr>
      <w:widowControl w:val="0"/>
      <w:tabs>
        <w:tab w:val="left" w:pos="9356"/>
      </w:tabs>
      <w:autoSpaceDE w:val="0"/>
      <w:autoSpaceDN w:val="0"/>
      <w:adjustRightInd w:val="0"/>
      <w:spacing w:line="260" w:lineRule="auto"/>
      <w:ind w:left="709" w:right="44" w:hanging="709"/>
    </w:pPr>
    <w:rPr>
      <w:sz w:val="28"/>
      <w:szCs w:val="20"/>
    </w:rPr>
  </w:style>
  <w:style w:type="paragraph" w:styleId="33">
    <w:name w:val="Body Text 3"/>
    <w:basedOn w:val="a0"/>
    <w:link w:val="34"/>
    <w:rsid w:val="009B1ADB"/>
    <w:pPr>
      <w:spacing w:after="120"/>
    </w:pPr>
    <w:rPr>
      <w:sz w:val="16"/>
      <w:szCs w:val="16"/>
    </w:rPr>
  </w:style>
  <w:style w:type="character" w:customStyle="1" w:styleId="34">
    <w:name w:val="Основной текст 3 Знак"/>
    <w:link w:val="33"/>
    <w:rsid w:val="009B1ADB"/>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0"/>
    <w:rsid w:val="009B1ADB"/>
    <w:pPr>
      <w:overflowPunct w:val="0"/>
      <w:autoSpaceDE w:val="0"/>
      <w:autoSpaceDN w:val="0"/>
      <w:adjustRightInd w:val="0"/>
      <w:ind w:firstLine="851"/>
      <w:jc w:val="both"/>
      <w:textAlignment w:val="baseline"/>
    </w:pPr>
    <w:rPr>
      <w:rFonts w:ascii="Times New Roman CYR" w:hAnsi="Times New Roman CYR"/>
      <w:szCs w:val="20"/>
    </w:rPr>
  </w:style>
  <w:style w:type="paragraph" w:styleId="ac">
    <w:name w:val="Body Text"/>
    <w:basedOn w:val="a0"/>
    <w:link w:val="ad"/>
    <w:rsid w:val="009B1ADB"/>
    <w:pPr>
      <w:spacing w:after="120"/>
    </w:pPr>
  </w:style>
  <w:style w:type="character" w:customStyle="1" w:styleId="ad">
    <w:name w:val="Основной текст Знак"/>
    <w:link w:val="ac"/>
    <w:uiPriority w:val="99"/>
    <w:rsid w:val="009B1ADB"/>
    <w:rPr>
      <w:rFonts w:ascii="Times New Roman" w:eastAsia="Times New Roman" w:hAnsi="Times New Roman" w:cs="Times New Roman"/>
      <w:sz w:val="24"/>
      <w:szCs w:val="24"/>
      <w:lang w:eastAsia="ru-RU"/>
    </w:rPr>
  </w:style>
  <w:style w:type="paragraph" w:customStyle="1" w:styleId="220">
    <w:name w:val="Основной текст 22"/>
    <w:basedOn w:val="a0"/>
    <w:rsid w:val="009B1ADB"/>
    <w:pPr>
      <w:overflowPunct w:val="0"/>
      <w:autoSpaceDE w:val="0"/>
      <w:autoSpaceDN w:val="0"/>
      <w:adjustRightInd w:val="0"/>
      <w:ind w:firstLine="709"/>
      <w:jc w:val="both"/>
      <w:textAlignment w:val="baseline"/>
    </w:pPr>
    <w:rPr>
      <w:szCs w:val="20"/>
    </w:rPr>
  </w:style>
  <w:style w:type="paragraph" w:customStyle="1" w:styleId="ae">
    <w:name w:val="Пункт"/>
    <w:basedOn w:val="a0"/>
    <w:autoRedefine/>
    <w:rsid w:val="009B1ADB"/>
    <w:pPr>
      <w:tabs>
        <w:tab w:val="left" w:pos="9355"/>
      </w:tabs>
      <w:ind w:right="-5"/>
      <w:jc w:val="both"/>
    </w:pPr>
    <w:rPr>
      <w:szCs w:val="20"/>
    </w:rPr>
  </w:style>
  <w:style w:type="paragraph" w:customStyle="1" w:styleId="a">
    <w:name w:val="Подпункт"/>
    <w:basedOn w:val="ae"/>
    <w:rsid w:val="009B1ADB"/>
    <w:pPr>
      <w:numPr>
        <w:ilvl w:val="1"/>
        <w:numId w:val="1"/>
      </w:numPr>
      <w:tabs>
        <w:tab w:val="left" w:pos="851"/>
      </w:tabs>
      <w:spacing w:before="20"/>
    </w:pPr>
  </w:style>
  <w:style w:type="paragraph" w:styleId="af">
    <w:name w:val="Document Map"/>
    <w:basedOn w:val="a0"/>
    <w:link w:val="af0"/>
    <w:semiHidden/>
    <w:rsid w:val="009B1ADB"/>
    <w:pPr>
      <w:shd w:val="clear" w:color="auto" w:fill="000080"/>
    </w:pPr>
    <w:rPr>
      <w:rFonts w:ascii="Tahoma" w:hAnsi="Tahoma"/>
      <w:sz w:val="20"/>
      <w:szCs w:val="20"/>
    </w:rPr>
  </w:style>
  <w:style w:type="character" w:customStyle="1" w:styleId="af0">
    <w:name w:val="Схема документа Знак"/>
    <w:link w:val="af"/>
    <w:semiHidden/>
    <w:rsid w:val="009B1ADB"/>
    <w:rPr>
      <w:rFonts w:ascii="Tahoma" w:eastAsia="Times New Roman" w:hAnsi="Tahoma" w:cs="Tahoma"/>
      <w:sz w:val="20"/>
      <w:szCs w:val="20"/>
      <w:shd w:val="clear" w:color="auto" w:fill="000080"/>
      <w:lang w:eastAsia="ru-RU"/>
    </w:rPr>
  </w:style>
  <w:style w:type="paragraph" w:styleId="af1">
    <w:name w:val="footer"/>
    <w:basedOn w:val="a0"/>
    <w:link w:val="af2"/>
    <w:uiPriority w:val="99"/>
    <w:rsid w:val="009B1ADB"/>
    <w:pPr>
      <w:tabs>
        <w:tab w:val="center" w:pos="4677"/>
        <w:tab w:val="right" w:pos="9355"/>
      </w:tabs>
    </w:pPr>
  </w:style>
  <w:style w:type="character" w:customStyle="1" w:styleId="af2">
    <w:name w:val="Нижний колонтитул Знак"/>
    <w:link w:val="af1"/>
    <w:uiPriority w:val="99"/>
    <w:rsid w:val="009B1ADB"/>
    <w:rPr>
      <w:rFonts w:ascii="Times New Roman" w:eastAsia="Times New Roman" w:hAnsi="Times New Roman" w:cs="Times New Roman"/>
      <w:sz w:val="24"/>
      <w:szCs w:val="24"/>
      <w:lang w:eastAsia="ru-RU"/>
    </w:rPr>
  </w:style>
  <w:style w:type="character" w:styleId="af3">
    <w:name w:val="page number"/>
    <w:basedOn w:val="a1"/>
    <w:rsid w:val="009B1ADB"/>
  </w:style>
  <w:style w:type="paragraph" w:customStyle="1" w:styleId="310">
    <w:name w:val="Основной текст с отступом 31"/>
    <w:basedOn w:val="a0"/>
    <w:rsid w:val="009B1ADB"/>
    <w:pPr>
      <w:overflowPunct w:val="0"/>
      <w:autoSpaceDE w:val="0"/>
      <w:autoSpaceDN w:val="0"/>
      <w:adjustRightInd w:val="0"/>
      <w:ind w:firstLine="882"/>
      <w:jc w:val="both"/>
      <w:textAlignment w:val="baseline"/>
    </w:pPr>
    <w:rPr>
      <w:rFonts w:ascii="Times New Roman CYR" w:hAnsi="Times New Roman CYR"/>
      <w:szCs w:val="20"/>
    </w:rPr>
  </w:style>
  <w:style w:type="character" w:styleId="af4">
    <w:name w:val="Hyperlink"/>
    <w:rsid w:val="009B1ADB"/>
    <w:rPr>
      <w:color w:val="0000FF"/>
      <w:u w:val="single"/>
    </w:rPr>
  </w:style>
  <w:style w:type="paragraph" w:styleId="af5">
    <w:name w:val="List Paragraph"/>
    <w:basedOn w:val="a0"/>
    <w:uiPriority w:val="34"/>
    <w:qFormat/>
    <w:rsid w:val="009B1ADB"/>
    <w:pPr>
      <w:spacing w:after="200" w:line="276" w:lineRule="auto"/>
      <w:ind w:left="720"/>
      <w:contextualSpacing/>
    </w:pPr>
    <w:rPr>
      <w:rFonts w:ascii="Calibri" w:eastAsia="Calibri" w:hAnsi="Calibri"/>
      <w:sz w:val="22"/>
      <w:szCs w:val="22"/>
      <w:lang w:eastAsia="en-US"/>
    </w:rPr>
  </w:style>
  <w:style w:type="paragraph" w:customStyle="1" w:styleId="Fiction">
    <w:name w:val="Fiction"/>
    <w:rsid w:val="009B1ADB"/>
    <w:pPr>
      <w:jc w:val="both"/>
      <w:outlineLvl w:val="3"/>
    </w:pPr>
    <w:rPr>
      <w:rFonts w:ascii="Arial" w:eastAsia="Times New Roman" w:hAnsi="Arial" w:cs="Arial"/>
      <w:noProof/>
      <w:sz w:val="18"/>
      <w:szCs w:val="24"/>
    </w:rPr>
  </w:style>
  <w:style w:type="paragraph" w:styleId="af6">
    <w:name w:val="Normal (Web)"/>
    <w:basedOn w:val="a0"/>
    <w:uiPriority w:val="99"/>
    <w:unhideWhenUsed/>
    <w:rsid w:val="009B1ADB"/>
    <w:pPr>
      <w:spacing w:before="100" w:beforeAutospacing="1" w:after="100" w:afterAutospacing="1"/>
      <w:ind w:firstLine="60"/>
      <w:jc w:val="both"/>
    </w:pPr>
    <w:rPr>
      <w:rFonts w:eastAsia="Calibri"/>
    </w:rPr>
  </w:style>
  <w:style w:type="paragraph" w:styleId="af7">
    <w:name w:val="TOC Heading"/>
    <w:basedOn w:val="1"/>
    <w:next w:val="a0"/>
    <w:uiPriority w:val="39"/>
    <w:qFormat/>
    <w:rsid w:val="009B1ADB"/>
    <w:pPr>
      <w:keepLines/>
      <w:numPr>
        <w:numId w:val="0"/>
      </w:numPr>
      <w:spacing w:before="480" w:after="0" w:line="276" w:lineRule="auto"/>
      <w:outlineLvl w:val="9"/>
    </w:pPr>
    <w:rPr>
      <w:rFonts w:ascii="Cambria" w:hAnsi="Cambria"/>
      <w:color w:val="365F91"/>
      <w:kern w:val="0"/>
      <w:sz w:val="28"/>
      <w:szCs w:val="28"/>
      <w:lang w:eastAsia="en-US"/>
    </w:rPr>
  </w:style>
  <w:style w:type="paragraph" w:styleId="12">
    <w:name w:val="toc 1"/>
    <w:basedOn w:val="a0"/>
    <w:next w:val="a0"/>
    <w:autoRedefine/>
    <w:uiPriority w:val="39"/>
    <w:qFormat/>
    <w:rsid w:val="000226D5"/>
  </w:style>
  <w:style w:type="paragraph" w:styleId="26">
    <w:name w:val="toc 2"/>
    <w:basedOn w:val="a0"/>
    <w:next w:val="a0"/>
    <w:autoRedefine/>
    <w:uiPriority w:val="39"/>
    <w:qFormat/>
    <w:rsid w:val="009B1ADB"/>
    <w:pPr>
      <w:ind w:left="240"/>
    </w:pPr>
  </w:style>
  <w:style w:type="paragraph" w:styleId="35">
    <w:name w:val="toc 3"/>
    <w:basedOn w:val="a0"/>
    <w:next w:val="a0"/>
    <w:autoRedefine/>
    <w:uiPriority w:val="39"/>
    <w:qFormat/>
    <w:rsid w:val="009B1ADB"/>
    <w:pPr>
      <w:ind w:left="480"/>
    </w:pPr>
  </w:style>
  <w:style w:type="paragraph" w:styleId="af8">
    <w:name w:val="Balloon Text"/>
    <w:basedOn w:val="a0"/>
    <w:link w:val="af9"/>
    <w:uiPriority w:val="99"/>
    <w:rsid w:val="009B1ADB"/>
    <w:rPr>
      <w:rFonts w:ascii="Tahoma" w:hAnsi="Tahoma"/>
      <w:sz w:val="16"/>
      <w:szCs w:val="16"/>
    </w:rPr>
  </w:style>
  <w:style w:type="character" w:customStyle="1" w:styleId="af9">
    <w:name w:val="Текст выноски Знак"/>
    <w:link w:val="af8"/>
    <w:uiPriority w:val="99"/>
    <w:rsid w:val="009B1ADB"/>
    <w:rPr>
      <w:rFonts w:ascii="Tahoma" w:eastAsia="Times New Roman" w:hAnsi="Tahoma" w:cs="Tahoma"/>
      <w:sz w:val="16"/>
      <w:szCs w:val="16"/>
      <w:lang w:eastAsia="ru-RU"/>
    </w:rPr>
  </w:style>
  <w:style w:type="paragraph" w:customStyle="1" w:styleId="afa">
    <w:name w:val="РК"/>
    <w:basedOn w:val="1"/>
    <w:rsid w:val="006D1230"/>
    <w:pPr>
      <w:ind w:firstLine="567"/>
    </w:pPr>
    <w:rPr>
      <w:rFonts w:ascii="Times New Roman" w:hAnsi="Times New Roman"/>
      <w:b w:val="0"/>
      <w:sz w:val="24"/>
    </w:rPr>
  </w:style>
  <w:style w:type="paragraph" w:customStyle="1" w:styleId="13">
    <w:name w:val="Стиль1"/>
    <w:basedOn w:val="afa"/>
    <w:rsid w:val="009B1ADB"/>
  </w:style>
  <w:style w:type="paragraph" w:customStyle="1" w:styleId="14">
    <w:name w:val="РК1"/>
    <w:basedOn w:val="afa"/>
    <w:next w:val="1"/>
    <w:autoRedefine/>
    <w:rsid w:val="00C50838"/>
    <w:pPr>
      <w:numPr>
        <w:numId w:val="0"/>
      </w:numPr>
      <w:spacing w:before="0" w:after="0"/>
      <w:ind w:firstLine="567"/>
      <w:jc w:val="center"/>
    </w:pPr>
    <w:rPr>
      <w:szCs w:val="24"/>
    </w:rPr>
  </w:style>
  <w:style w:type="paragraph" w:customStyle="1" w:styleId="27">
    <w:name w:val="РК 2"/>
    <w:basedOn w:val="a0"/>
    <w:rsid w:val="009B1ADB"/>
    <w:pPr>
      <w:shd w:val="clear" w:color="auto" w:fill="FFFFFF"/>
      <w:ind w:firstLine="567"/>
    </w:pPr>
    <w:rPr>
      <w:b/>
      <w:sz w:val="16"/>
      <w:szCs w:val="22"/>
    </w:rPr>
  </w:style>
  <w:style w:type="paragraph" w:customStyle="1" w:styleId="36">
    <w:name w:val="РК3"/>
    <w:basedOn w:val="27"/>
    <w:rsid w:val="009B1ADB"/>
    <w:rPr>
      <w:sz w:val="24"/>
    </w:rPr>
  </w:style>
  <w:style w:type="numbering" w:customStyle="1" w:styleId="2">
    <w:name w:val="Стиль2"/>
    <w:uiPriority w:val="99"/>
    <w:rsid w:val="00883274"/>
    <w:pPr>
      <w:numPr>
        <w:numId w:val="3"/>
      </w:numPr>
    </w:pPr>
  </w:style>
  <w:style w:type="paragraph" w:styleId="afb">
    <w:name w:val="footnote text"/>
    <w:basedOn w:val="a0"/>
    <w:link w:val="afc"/>
    <w:unhideWhenUsed/>
    <w:rsid w:val="00AE4EA3"/>
    <w:rPr>
      <w:sz w:val="20"/>
      <w:szCs w:val="20"/>
    </w:rPr>
  </w:style>
  <w:style w:type="character" w:customStyle="1" w:styleId="afc">
    <w:name w:val="Текст сноски Знак"/>
    <w:link w:val="afb"/>
    <w:rsid w:val="00AE4EA3"/>
    <w:rPr>
      <w:rFonts w:ascii="Times New Roman" w:eastAsia="Times New Roman" w:hAnsi="Times New Roman" w:cs="Times New Roman"/>
      <w:sz w:val="20"/>
      <w:szCs w:val="20"/>
      <w:lang w:eastAsia="ru-RU"/>
    </w:rPr>
  </w:style>
  <w:style w:type="character" w:styleId="afd">
    <w:name w:val="footnote reference"/>
    <w:semiHidden/>
    <w:unhideWhenUsed/>
    <w:rsid w:val="00AE4EA3"/>
    <w:rPr>
      <w:vertAlign w:val="superscript"/>
    </w:rPr>
  </w:style>
  <w:style w:type="character" w:customStyle="1" w:styleId="50">
    <w:name w:val="Заголовок 5 Знак"/>
    <w:link w:val="5"/>
    <w:uiPriority w:val="9"/>
    <w:rsid w:val="003E0049"/>
    <w:rPr>
      <w:rFonts w:ascii="Cambria" w:eastAsia="Times New Roman" w:hAnsi="Cambria" w:cs="Times New Roman"/>
      <w:color w:val="243F60"/>
      <w:sz w:val="24"/>
      <w:szCs w:val="24"/>
      <w:lang w:eastAsia="ru-RU"/>
    </w:rPr>
  </w:style>
  <w:style w:type="character" w:styleId="afe">
    <w:name w:val="annotation reference"/>
    <w:uiPriority w:val="99"/>
    <w:semiHidden/>
    <w:unhideWhenUsed/>
    <w:rsid w:val="00891F4B"/>
    <w:rPr>
      <w:sz w:val="16"/>
      <w:szCs w:val="16"/>
    </w:rPr>
  </w:style>
  <w:style w:type="paragraph" w:styleId="aff">
    <w:name w:val="annotation text"/>
    <w:basedOn w:val="a0"/>
    <w:link w:val="aff0"/>
    <w:uiPriority w:val="99"/>
    <w:semiHidden/>
    <w:unhideWhenUsed/>
    <w:rsid w:val="00891F4B"/>
    <w:rPr>
      <w:sz w:val="20"/>
      <w:szCs w:val="20"/>
    </w:rPr>
  </w:style>
  <w:style w:type="character" w:customStyle="1" w:styleId="aff0">
    <w:name w:val="Текст примечания Знак"/>
    <w:link w:val="aff"/>
    <w:uiPriority w:val="99"/>
    <w:semiHidden/>
    <w:rsid w:val="00891F4B"/>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891F4B"/>
    <w:rPr>
      <w:b/>
      <w:bCs/>
    </w:rPr>
  </w:style>
  <w:style w:type="character" w:customStyle="1" w:styleId="aff2">
    <w:name w:val="Тема примечания Знак"/>
    <w:link w:val="aff1"/>
    <w:uiPriority w:val="99"/>
    <w:semiHidden/>
    <w:rsid w:val="00891F4B"/>
    <w:rPr>
      <w:rFonts w:ascii="Times New Roman" w:eastAsia="Times New Roman" w:hAnsi="Times New Roman" w:cs="Times New Roman"/>
      <w:b/>
      <w:bCs/>
      <w:sz w:val="20"/>
      <w:szCs w:val="20"/>
      <w:lang w:eastAsia="ru-RU"/>
    </w:rPr>
  </w:style>
  <w:style w:type="paragraph" w:customStyle="1" w:styleId="a-mnj">
    <w:name w:val="a-mnj"/>
    <w:basedOn w:val="a0"/>
    <w:rsid w:val="001666A2"/>
    <w:pPr>
      <w:spacing w:before="75" w:after="75"/>
      <w:ind w:left="150" w:right="150" w:firstLine="150"/>
      <w:jc w:val="both"/>
    </w:pPr>
    <w:rPr>
      <w:rFonts w:ascii="Trebuchet MS" w:hAnsi="Trebuchet MS"/>
      <w:color w:val="555555"/>
      <w:sz w:val="18"/>
      <w:szCs w:val="18"/>
    </w:rPr>
  </w:style>
  <w:style w:type="paragraph" w:customStyle="1" w:styleId="ConsPlusNormal">
    <w:name w:val="ConsPlusNormal"/>
    <w:rsid w:val="00AA6E29"/>
    <w:pPr>
      <w:widowControl w:val="0"/>
      <w:autoSpaceDE w:val="0"/>
      <w:autoSpaceDN w:val="0"/>
      <w:adjustRightInd w:val="0"/>
      <w:ind w:firstLine="720"/>
    </w:pPr>
    <w:rPr>
      <w:rFonts w:ascii="Arial" w:eastAsia="Times New Roman" w:hAnsi="Arial" w:cs="Arial"/>
    </w:rPr>
  </w:style>
  <w:style w:type="paragraph" w:customStyle="1" w:styleId="Style4">
    <w:name w:val="Style4"/>
    <w:basedOn w:val="a0"/>
    <w:uiPriority w:val="99"/>
    <w:rsid w:val="002A6874"/>
    <w:pPr>
      <w:widowControl w:val="0"/>
      <w:autoSpaceDE w:val="0"/>
      <w:autoSpaceDN w:val="0"/>
      <w:adjustRightInd w:val="0"/>
      <w:spacing w:line="547" w:lineRule="exact"/>
      <w:jc w:val="center"/>
    </w:pPr>
  </w:style>
  <w:style w:type="character" w:customStyle="1" w:styleId="FontStyle49">
    <w:name w:val="Font Style49"/>
    <w:uiPriority w:val="99"/>
    <w:rsid w:val="002A6874"/>
    <w:rPr>
      <w:rFonts w:ascii="Times New Roman" w:hAnsi="Times New Roman" w:cs="Times New Roman"/>
      <w:b/>
      <w:bCs/>
      <w:sz w:val="34"/>
      <w:szCs w:val="34"/>
    </w:rPr>
  </w:style>
  <w:style w:type="paragraph" w:styleId="28">
    <w:name w:val="List 2"/>
    <w:basedOn w:val="a0"/>
    <w:rsid w:val="002A6874"/>
    <w:pPr>
      <w:ind w:left="566" w:hanging="283"/>
    </w:pPr>
  </w:style>
  <w:style w:type="character" w:customStyle="1" w:styleId="FontStyle123">
    <w:name w:val="Font Style123"/>
    <w:uiPriority w:val="99"/>
    <w:rsid w:val="002A6874"/>
    <w:rPr>
      <w:rFonts w:ascii="Times New Roman" w:hAnsi="Times New Roman" w:cs="Times New Roman"/>
      <w:b/>
      <w:bCs/>
      <w:color w:val="000000"/>
      <w:sz w:val="38"/>
      <w:szCs w:val="38"/>
    </w:rPr>
  </w:style>
  <w:style w:type="paragraph" w:styleId="aff3">
    <w:name w:val="No Spacing"/>
    <w:qFormat/>
    <w:rsid w:val="002A6874"/>
    <w:rPr>
      <w:sz w:val="22"/>
      <w:szCs w:val="22"/>
      <w:lang w:eastAsia="en-US"/>
    </w:rPr>
  </w:style>
  <w:style w:type="character" w:customStyle="1" w:styleId="aff4">
    <w:name w:val="Гипертекстовая ссылка"/>
    <w:uiPriority w:val="99"/>
    <w:rsid w:val="002A6874"/>
    <w:rPr>
      <w:rFonts w:cs="Times New Roman"/>
      <w:color w:val="106BBE"/>
    </w:rPr>
  </w:style>
  <w:style w:type="paragraph" w:customStyle="1" w:styleId="aff5">
    <w:name w:val="Знак Знак Знак Знак"/>
    <w:basedOn w:val="a0"/>
    <w:rsid w:val="002A6874"/>
    <w:pPr>
      <w:spacing w:after="160" w:line="240" w:lineRule="exact"/>
    </w:pPr>
    <w:rPr>
      <w:rFonts w:ascii="Verdana" w:hAnsi="Verdana"/>
      <w:sz w:val="20"/>
      <w:szCs w:val="20"/>
      <w:lang w:val="en-US" w:eastAsia="en-US"/>
    </w:rPr>
  </w:style>
  <w:style w:type="paragraph" w:customStyle="1" w:styleId="ConsPlusNonformat">
    <w:name w:val="ConsPlusNonformat"/>
    <w:rsid w:val="002A687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A6874"/>
    <w:pPr>
      <w:widowControl w:val="0"/>
      <w:autoSpaceDE w:val="0"/>
      <w:autoSpaceDN w:val="0"/>
      <w:adjustRightInd w:val="0"/>
    </w:pPr>
    <w:rPr>
      <w:rFonts w:ascii="Times New Roman" w:eastAsia="Times New Roman" w:hAnsi="Times New Roman"/>
      <w:b/>
      <w:bCs/>
      <w:sz w:val="28"/>
      <w:szCs w:val="28"/>
    </w:rPr>
  </w:style>
  <w:style w:type="paragraph" w:customStyle="1" w:styleId="29">
    <w:name w:val="Знак2"/>
    <w:basedOn w:val="a0"/>
    <w:rsid w:val="002A6874"/>
    <w:pPr>
      <w:tabs>
        <w:tab w:val="left" w:pos="708"/>
      </w:tabs>
      <w:spacing w:after="160" w:line="240" w:lineRule="exact"/>
    </w:pPr>
    <w:rPr>
      <w:rFonts w:ascii="Verdana" w:hAnsi="Verdana" w:cs="Verdana"/>
      <w:sz w:val="20"/>
      <w:szCs w:val="20"/>
      <w:lang w:val="en-US" w:eastAsia="en-US"/>
    </w:rPr>
  </w:style>
  <w:style w:type="paragraph" w:customStyle="1" w:styleId="aff6">
    <w:name w:val="Знак Знак Знак"/>
    <w:basedOn w:val="a0"/>
    <w:rsid w:val="002A6874"/>
    <w:pPr>
      <w:spacing w:after="160" w:line="240" w:lineRule="exact"/>
    </w:pPr>
    <w:rPr>
      <w:rFonts w:ascii="Verdana" w:hAnsi="Verdana"/>
      <w:sz w:val="20"/>
      <w:szCs w:val="20"/>
    </w:rPr>
  </w:style>
  <w:style w:type="paragraph" w:styleId="aff7">
    <w:name w:val="Plain Text"/>
    <w:basedOn w:val="a0"/>
    <w:link w:val="aff8"/>
    <w:rsid w:val="002A6874"/>
    <w:rPr>
      <w:rFonts w:ascii="Courier New" w:hAnsi="Courier New"/>
      <w:sz w:val="20"/>
      <w:szCs w:val="20"/>
    </w:rPr>
  </w:style>
  <w:style w:type="character" w:customStyle="1" w:styleId="aff8">
    <w:name w:val="Текст Знак"/>
    <w:link w:val="aff7"/>
    <w:rsid w:val="002A6874"/>
    <w:rPr>
      <w:rFonts w:ascii="Courier New" w:eastAsia="Times New Roman" w:hAnsi="Courier New"/>
    </w:rPr>
  </w:style>
  <w:style w:type="character" w:customStyle="1" w:styleId="37">
    <w:name w:val="Знак Знак3"/>
    <w:locked/>
    <w:rsid w:val="002A6874"/>
    <w:rPr>
      <w:rFonts w:ascii="Courier New" w:hAnsi="Courier New" w:cs="Courier New"/>
      <w:lang w:val="ru-RU" w:eastAsia="ru-RU"/>
    </w:rPr>
  </w:style>
  <w:style w:type="paragraph" w:styleId="aff9">
    <w:name w:val="List"/>
    <w:basedOn w:val="a0"/>
    <w:uiPriority w:val="99"/>
    <w:unhideWhenUsed/>
    <w:rsid w:val="002A6874"/>
    <w:pPr>
      <w:spacing w:after="200" w:line="276" w:lineRule="auto"/>
      <w:ind w:left="283" w:hanging="283"/>
      <w:contextualSpacing/>
    </w:pPr>
    <w:rPr>
      <w:rFonts w:ascii="Calibri" w:eastAsia="Calibri" w:hAnsi="Calibri"/>
      <w:sz w:val="22"/>
      <w:szCs w:val="22"/>
      <w:lang w:eastAsia="en-US"/>
    </w:rPr>
  </w:style>
  <w:style w:type="paragraph" w:customStyle="1" w:styleId="2a">
    <w:name w:val="стиль2"/>
    <w:basedOn w:val="a0"/>
    <w:rsid w:val="002A6874"/>
    <w:pPr>
      <w:spacing w:before="100" w:beforeAutospacing="1" w:after="100" w:afterAutospacing="1"/>
    </w:pPr>
  </w:style>
  <w:style w:type="paragraph" w:customStyle="1" w:styleId="Default">
    <w:name w:val="Default"/>
    <w:rsid w:val="00072C4C"/>
    <w:pPr>
      <w:autoSpaceDE w:val="0"/>
      <w:autoSpaceDN w:val="0"/>
      <w:adjustRightInd w:val="0"/>
    </w:pPr>
    <w:rPr>
      <w:rFonts w:ascii="Times New Roman" w:hAnsi="Times New Roman"/>
      <w:color w:val="000000"/>
      <w:sz w:val="24"/>
      <w:szCs w:val="24"/>
    </w:rPr>
  </w:style>
  <w:style w:type="paragraph" w:styleId="affa">
    <w:name w:val="caption"/>
    <w:basedOn w:val="a0"/>
    <w:next w:val="a0"/>
    <w:qFormat/>
    <w:rsid w:val="00F6533F"/>
    <w:pPr>
      <w:spacing w:before="120" w:after="120"/>
    </w:pPr>
    <w:rPr>
      <w:b/>
      <w:sz w:val="20"/>
      <w:szCs w:val="20"/>
    </w:rPr>
  </w:style>
  <w:style w:type="paragraph" w:styleId="affb">
    <w:name w:val="Subtitle"/>
    <w:basedOn w:val="a0"/>
    <w:link w:val="affc"/>
    <w:qFormat/>
    <w:rsid w:val="00F6533F"/>
    <w:pPr>
      <w:jc w:val="center"/>
    </w:pPr>
    <w:rPr>
      <w:b/>
      <w:szCs w:val="20"/>
    </w:rPr>
  </w:style>
  <w:style w:type="character" w:customStyle="1" w:styleId="affc">
    <w:name w:val="Подзаголовок Знак"/>
    <w:link w:val="affb"/>
    <w:rsid w:val="00F6533F"/>
    <w:rPr>
      <w:rFonts w:ascii="Times New Roman" w:eastAsia="Times New Roman" w:hAnsi="Times New Roman"/>
      <w:b/>
      <w:sz w:val="24"/>
    </w:rPr>
  </w:style>
  <w:style w:type="character" w:styleId="affd">
    <w:name w:val="Strong"/>
    <w:uiPriority w:val="22"/>
    <w:qFormat/>
    <w:rsid w:val="004045F5"/>
    <w:rPr>
      <w:b/>
      <w:bCs/>
      <w:color w:val="333333"/>
    </w:rPr>
  </w:style>
  <w:style w:type="paragraph" w:customStyle="1" w:styleId="affe">
    <w:name w:val="Знак"/>
    <w:basedOn w:val="a0"/>
    <w:rsid w:val="00C22D1E"/>
    <w:pPr>
      <w:spacing w:after="160" w:line="240" w:lineRule="exact"/>
    </w:pPr>
    <w:rPr>
      <w:rFonts w:ascii="Verdana" w:hAnsi="Verdana" w:cs="Verdana"/>
      <w:sz w:val="20"/>
      <w:szCs w:val="20"/>
      <w:lang w:val="en-US" w:eastAsia="en-US"/>
    </w:rPr>
  </w:style>
  <w:style w:type="character" w:styleId="afff">
    <w:name w:val="FollowedHyperlink"/>
    <w:uiPriority w:val="99"/>
    <w:semiHidden/>
    <w:unhideWhenUsed/>
    <w:rsid w:val="00553A44"/>
    <w:rPr>
      <w:color w:val="800080"/>
      <w:u w:val="single"/>
    </w:rPr>
  </w:style>
  <w:style w:type="paragraph" w:customStyle="1" w:styleId="xl66">
    <w:name w:val="xl66"/>
    <w:basedOn w:val="a0"/>
    <w:rsid w:val="00553A44"/>
    <w:pPr>
      <w:spacing w:before="100" w:beforeAutospacing="1" w:after="100" w:afterAutospacing="1"/>
    </w:pPr>
    <w:rPr>
      <w:rFonts w:ascii="Tahoma" w:hAnsi="Tahoma" w:cs="Tahoma"/>
    </w:rPr>
  </w:style>
  <w:style w:type="paragraph" w:customStyle="1" w:styleId="xl67">
    <w:name w:val="xl67"/>
    <w:basedOn w:val="a0"/>
    <w:rsid w:val="00553A44"/>
    <w:pPr>
      <w:shd w:val="clear" w:color="800000" w:fill="FFFFFF"/>
      <w:spacing w:before="100" w:beforeAutospacing="1" w:after="100" w:afterAutospacing="1"/>
      <w:jc w:val="center"/>
      <w:textAlignment w:val="center"/>
    </w:pPr>
    <w:rPr>
      <w:rFonts w:ascii="Tahoma" w:hAnsi="Tahoma" w:cs="Tahoma"/>
    </w:rPr>
  </w:style>
  <w:style w:type="paragraph" w:customStyle="1" w:styleId="xl68">
    <w:name w:val="xl68"/>
    <w:basedOn w:val="a0"/>
    <w:rsid w:val="00553A44"/>
    <w:pPr>
      <w:shd w:val="clear" w:color="800000" w:fill="FFFFFF"/>
      <w:spacing w:before="100" w:beforeAutospacing="1" w:after="100" w:afterAutospacing="1"/>
      <w:textAlignment w:val="center"/>
    </w:pPr>
    <w:rPr>
      <w:rFonts w:ascii="Tahoma" w:hAnsi="Tahoma" w:cs="Tahoma"/>
    </w:rPr>
  </w:style>
  <w:style w:type="paragraph" w:customStyle="1" w:styleId="xl69">
    <w:name w:val="xl69"/>
    <w:basedOn w:val="a0"/>
    <w:rsid w:val="00553A44"/>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70">
    <w:name w:val="xl70"/>
    <w:basedOn w:val="a0"/>
    <w:rsid w:val="00553A44"/>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71">
    <w:name w:val="xl71"/>
    <w:basedOn w:val="a0"/>
    <w:rsid w:val="00553A44"/>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72">
    <w:name w:val="xl72"/>
    <w:basedOn w:val="a0"/>
    <w:rsid w:val="00553A44"/>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73">
    <w:name w:val="xl73"/>
    <w:basedOn w:val="a0"/>
    <w:rsid w:val="00553A44"/>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74">
    <w:name w:val="xl74"/>
    <w:basedOn w:val="a0"/>
    <w:rsid w:val="00553A44"/>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75">
    <w:name w:val="xl75"/>
    <w:basedOn w:val="a0"/>
    <w:rsid w:val="00553A4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6">
    <w:name w:val="xl76"/>
    <w:basedOn w:val="a0"/>
    <w:rsid w:val="00553A44"/>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rFonts w:ascii="Tahoma" w:hAnsi="Tahoma" w:cs="Tahoma"/>
    </w:rPr>
  </w:style>
  <w:style w:type="paragraph" w:customStyle="1" w:styleId="xl77">
    <w:name w:val="xl77"/>
    <w:basedOn w:val="a0"/>
    <w:rsid w:val="00553A44"/>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78">
    <w:name w:val="xl78"/>
    <w:basedOn w:val="a0"/>
    <w:rsid w:val="00553A44"/>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79">
    <w:name w:val="xl79"/>
    <w:basedOn w:val="a0"/>
    <w:rsid w:val="00553A44"/>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80">
    <w:name w:val="xl80"/>
    <w:basedOn w:val="a0"/>
    <w:rsid w:val="00553A4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81">
    <w:name w:val="xl81"/>
    <w:basedOn w:val="a0"/>
    <w:rsid w:val="00553A44"/>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82">
    <w:name w:val="xl82"/>
    <w:basedOn w:val="a0"/>
    <w:rsid w:val="00553A4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83">
    <w:name w:val="xl83"/>
    <w:basedOn w:val="a0"/>
    <w:rsid w:val="00553A4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84">
    <w:name w:val="xl84"/>
    <w:basedOn w:val="a0"/>
    <w:rsid w:val="00553A44"/>
    <w:pPr>
      <w:pBdr>
        <w:top w:val="single" w:sz="4" w:space="0" w:color="auto"/>
        <w:left w:val="single" w:sz="8" w:space="0" w:color="auto"/>
        <w:bottom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85">
    <w:name w:val="xl85"/>
    <w:basedOn w:val="a0"/>
    <w:rsid w:val="00553A44"/>
    <w:pPr>
      <w:pBdr>
        <w:top w:val="single" w:sz="4" w:space="0" w:color="auto"/>
        <w:bottom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86">
    <w:name w:val="xl86"/>
    <w:basedOn w:val="a0"/>
    <w:rsid w:val="00553A44"/>
    <w:pPr>
      <w:pBdr>
        <w:top w:val="single" w:sz="4" w:space="0" w:color="auto"/>
        <w:bottom w:val="single" w:sz="4" w:space="0" w:color="auto"/>
        <w:right w:val="single" w:sz="8"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87">
    <w:name w:val="xl87"/>
    <w:basedOn w:val="a0"/>
    <w:rsid w:val="00553A4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88">
    <w:name w:val="xl88"/>
    <w:basedOn w:val="a0"/>
    <w:rsid w:val="0055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89">
    <w:name w:val="xl89"/>
    <w:basedOn w:val="a0"/>
    <w:rsid w:val="00553A44"/>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textAlignment w:val="center"/>
    </w:pPr>
    <w:rPr>
      <w:rFonts w:ascii="Tahoma" w:hAnsi="Tahoma" w:cs="Tahoma"/>
    </w:rPr>
  </w:style>
  <w:style w:type="paragraph" w:customStyle="1" w:styleId="xl90">
    <w:name w:val="xl90"/>
    <w:basedOn w:val="a0"/>
    <w:rsid w:val="00553A44"/>
    <w:pPr>
      <w:pBdr>
        <w:top w:val="single" w:sz="4" w:space="0" w:color="auto"/>
        <w:bottom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91">
    <w:name w:val="xl91"/>
    <w:basedOn w:val="a0"/>
    <w:rsid w:val="00553A44"/>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2">
    <w:name w:val="xl92"/>
    <w:basedOn w:val="a0"/>
    <w:rsid w:val="00553A44"/>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3">
    <w:name w:val="xl93"/>
    <w:basedOn w:val="a0"/>
    <w:rsid w:val="00553A4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rPr>
  </w:style>
  <w:style w:type="paragraph" w:customStyle="1" w:styleId="xl94">
    <w:name w:val="xl94"/>
    <w:basedOn w:val="a0"/>
    <w:rsid w:val="00553A44"/>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95">
    <w:name w:val="xl95"/>
    <w:basedOn w:val="a0"/>
    <w:rsid w:val="00553A44"/>
    <w:pPr>
      <w:pBdr>
        <w:top w:val="single" w:sz="8" w:space="0" w:color="auto"/>
        <w:left w:val="single" w:sz="4" w:space="0" w:color="auto"/>
        <w:bottom w:val="single" w:sz="8"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96">
    <w:name w:val="xl96"/>
    <w:basedOn w:val="a0"/>
    <w:rsid w:val="00553A4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97">
    <w:name w:val="xl97"/>
    <w:basedOn w:val="a0"/>
    <w:rsid w:val="00553A44"/>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8">
    <w:name w:val="xl98"/>
    <w:basedOn w:val="a0"/>
    <w:rsid w:val="00553A44"/>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9">
    <w:name w:val="xl99"/>
    <w:basedOn w:val="a0"/>
    <w:rsid w:val="00553A44"/>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00">
    <w:name w:val="xl100"/>
    <w:basedOn w:val="a0"/>
    <w:rsid w:val="00553A44"/>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right"/>
      <w:textAlignment w:val="center"/>
    </w:pPr>
    <w:rPr>
      <w:rFonts w:ascii="Tahoma" w:hAnsi="Tahoma" w:cs="Tahoma"/>
    </w:rPr>
  </w:style>
  <w:style w:type="paragraph" w:customStyle="1" w:styleId="xl101">
    <w:name w:val="xl101"/>
    <w:basedOn w:val="a0"/>
    <w:rsid w:val="00553A44"/>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02">
    <w:name w:val="xl102"/>
    <w:basedOn w:val="a0"/>
    <w:rsid w:val="00553A4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right"/>
      <w:textAlignment w:val="center"/>
    </w:pPr>
    <w:rPr>
      <w:rFonts w:ascii="Tahoma" w:hAnsi="Tahoma" w:cs="Tahoma"/>
    </w:rPr>
  </w:style>
  <w:style w:type="paragraph" w:customStyle="1" w:styleId="xl103">
    <w:name w:val="xl103"/>
    <w:basedOn w:val="a0"/>
    <w:rsid w:val="00553A44"/>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104">
    <w:name w:val="xl104"/>
    <w:basedOn w:val="a0"/>
    <w:rsid w:val="00553A44"/>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105">
    <w:name w:val="xl105"/>
    <w:basedOn w:val="a0"/>
    <w:rsid w:val="00553A44"/>
    <w:pPr>
      <w:pBdr>
        <w:top w:val="single" w:sz="4" w:space="0" w:color="auto"/>
      </w:pBdr>
      <w:spacing w:before="100" w:beforeAutospacing="1" w:after="100" w:afterAutospacing="1"/>
      <w:jc w:val="center"/>
      <w:textAlignment w:val="center"/>
    </w:pPr>
    <w:rPr>
      <w:rFonts w:ascii="Tahoma" w:hAnsi="Tahoma" w:cs="Tahoma"/>
    </w:rPr>
  </w:style>
  <w:style w:type="paragraph" w:customStyle="1" w:styleId="xl106">
    <w:name w:val="xl106"/>
    <w:basedOn w:val="a0"/>
    <w:rsid w:val="00553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7">
    <w:name w:val="xl107"/>
    <w:basedOn w:val="a0"/>
    <w:rsid w:val="00553A4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right"/>
      <w:textAlignment w:val="center"/>
    </w:pPr>
    <w:rPr>
      <w:rFonts w:ascii="Tahoma" w:hAnsi="Tahoma" w:cs="Tahoma"/>
    </w:rPr>
  </w:style>
  <w:style w:type="paragraph" w:customStyle="1" w:styleId="xl108">
    <w:name w:val="xl108"/>
    <w:basedOn w:val="a0"/>
    <w:rsid w:val="00553A44"/>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109">
    <w:name w:val="xl109"/>
    <w:basedOn w:val="a0"/>
    <w:rsid w:val="00553A44"/>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110">
    <w:name w:val="xl110"/>
    <w:basedOn w:val="a0"/>
    <w:rsid w:val="00553A44"/>
    <w:pPr>
      <w:pBdr>
        <w:top w:val="single" w:sz="4" w:space="0" w:color="auto"/>
      </w:pBdr>
      <w:spacing w:before="100" w:beforeAutospacing="1" w:after="100" w:afterAutospacing="1"/>
      <w:jc w:val="center"/>
      <w:textAlignment w:val="center"/>
    </w:pPr>
    <w:rPr>
      <w:rFonts w:ascii="Tahoma" w:hAnsi="Tahoma" w:cs="Tahoma"/>
    </w:rPr>
  </w:style>
  <w:style w:type="paragraph" w:customStyle="1" w:styleId="xl111">
    <w:name w:val="xl111"/>
    <w:basedOn w:val="a0"/>
    <w:rsid w:val="00553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character" w:customStyle="1" w:styleId="15">
    <w:name w:val="Заголовок №1_"/>
    <w:link w:val="16"/>
    <w:uiPriority w:val="99"/>
    <w:rsid w:val="00592BD4"/>
    <w:rPr>
      <w:b/>
      <w:bCs/>
      <w:sz w:val="27"/>
      <w:szCs w:val="27"/>
      <w:shd w:val="clear" w:color="auto" w:fill="FFFFFF"/>
    </w:rPr>
  </w:style>
  <w:style w:type="paragraph" w:customStyle="1" w:styleId="16">
    <w:name w:val="Заголовок №1"/>
    <w:basedOn w:val="a0"/>
    <w:link w:val="15"/>
    <w:uiPriority w:val="99"/>
    <w:rsid w:val="00592BD4"/>
    <w:pPr>
      <w:shd w:val="clear" w:color="auto" w:fill="FFFFFF"/>
      <w:spacing w:before="420" w:line="643" w:lineRule="exact"/>
      <w:outlineLvl w:val="0"/>
    </w:pPr>
    <w:rPr>
      <w:rFonts w:ascii="Calibri" w:eastAsia="Calibri" w:hAnsi="Calibri"/>
      <w:b/>
      <w:bCs/>
      <w:sz w:val="27"/>
      <w:szCs w:val="27"/>
    </w:rPr>
  </w:style>
  <w:style w:type="character" w:customStyle="1" w:styleId="2b">
    <w:name w:val="Заголовок №2_"/>
    <w:link w:val="2c"/>
    <w:uiPriority w:val="99"/>
    <w:rsid w:val="00774F06"/>
    <w:rPr>
      <w:b/>
      <w:bCs/>
      <w:sz w:val="27"/>
      <w:szCs w:val="27"/>
      <w:shd w:val="clear" w:color="auto" w:fill="FFFFFF"/>
    </w:rPr>
  </w:style>
  <w:style w:type="paragraph" w:customStyle="1" w:styleId="2c">
    <w:name w:val="Заголовок №2"/>
    <w:basedOn w:val="a0"/>
    <w:link w:val="2b"/>
    <w:uiPriority w:val="99"/>
    <w:rsid w:val="00774F06"/>
    <w:pPr>
      <w:shd w:val="clear" w:color="auto" w:fill="FFFFFF"/>
      <w:spacing w:after="420" w:line="240" w:lineRule="atLeast"/>
      <w:ind w:hanging="1440"/>
      <w:outlineLvl w:val="1"/>
    </w:pPr>
    <w:rPr>
      <w:rFonts w:ascii="Calibri" w:eastAsia="Calibri" w:hAnsi="Calibri"/>
      <w:b/>
      <w:bCs/>
      <w:sz w:val="27"/>
      <w:szCs w:val="27"/>
    </w:rPr>
  </w:style>
  <w:style w:type="character" w:customStyle="1" w:styleId="c34">
    <w:name w:val="c34"/>
    <w:basedOn w:val="a1"/>
    <w:rsid w:val="002463EB"/>
  </w:style>
  <w:style w:type="character" w:customStyle="1" w:styleId="c23">
    <w:name w:val="c23"/>
    <w:basedOn w:val="a1"/>
    <w:rsid w:val="002463EB"/>
  </w:style>
  <w:style w:type="character" w:customStyle="1" w:styleId="apple-converted-space">
    <w:name w:val="apple-converted-space"/>
    <w:basedOn w:val="a1"/>
    <w:rsid w:val="00741060"/>
  </w:style>
  <w:style w:type="paragraph" w:customStyle="1" w:styleId="afff0">
    <w:name w:val="Стиль"/>
    <w:rsid w:val="00E65459"/>
    <w:pPr>
      <w:widowControl w:val="0"/>
      <w:autoSpaceDE w:val="0"/>
      <w:autoSpaceDN w:val="0"/>
      <w:adjustRightInd w:val="0"/>
    </w:pPr>
    <w:rPr>
      <w:rFonts w:ascii="Times New Roman" w:eastAsia="Times New Roman" w:hAnsi="Times New Roman"/>
      <w:sz w:val="24"/>
      <w:szCs w:val="24"/>
    </w:rPr>
  </w:style>
  <w:style w:type="numbering" w:customStyle="1" w:styleId="17">
    <w:name w:val="Нет списка1"/>
    <w:next w:val="a3"/>
    <w:uiPriority w:val="99"/>
    <w:semiHidden/>
    <w:unhideWhenUsed/>
    <w:rsid w:val="002F572D"/>
  </w:style>
  <w:style w:type="table" w:customStyle="1" w:styleId="18">
    <w:name w:val="Сетка таблицы1"/>
    <w:basedOn w:val="a2"/>
    <w:next w:val="a6"/>
    <w:uiPriority w:val="59"/>
    <w:rsid w:val="002F572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Основной текст Знак1"/>
    <w:locked/>
    <w:rsid w:val="00444FE0"/>
    <w:rPr>
      <w:rFonts w:ascii="Times New Roman" w:eastAsia="Times New Roman" w:hAnsi="Times New Roman" w:cs="Times New Roman"/>
      <w:sz w:val="24"/>
      <w:szCs w:val="24"/>
      <w:lang w:eastAsia="ru-RU"/>
    </w:rPr>
  </w:style>
  <w:style w:type="paragraph" w:styleId="HTML">
    <w:name w:val="HTML Preformatted"/>
    <w:basedOn w:val="a0"/>
    <w:link w:val="HTML0"/>
    <w:semiHidden/>
    <w:unhideWhenUsed/>
    <w:rsid w:val="00D7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D73153"/>
    <w:rPr>
      <w:rFonts w:ascii="Courier New" w:eastAsia="Times New Roman" w:hAnsi="Courier New" w:cs="Courier New"/>
    </w:rPr>
  </w:style>
  <w:style w:type="paragraph" w:customStyle="1" w:styleId="afff1">
    <w:name w:val="Нормальный (таблица)"/>
    <w:basedOn w:val="a0"/>
    <w:next w:val="a0"/>
    <w:uiPriority w:val="99"/>
    <w:rsid w:val="003C1974"/>
    <w:pPr>
      <w:widowControl w:val="0"/>
      <w:autoSpaceDE w:val="0"/>
      <w:autoSpaceDN w:val="0"/>
      <w:adjustRightInd w:val="0"/>
      <w:jc w:val="both"/>
    </w:pPr>
    <w:rPr>
      <w:rFonts w:ascii="Arial" w:eastAsiaTheme="minorEastAsia" w:hAnsi="Arial" w:cs="Arial"/>
    </w:rPr>
  </w:style>
  <w:style w:type="paragraph" w:customStyle="1" w:styleId="afff2">
    <w:name w:val="Прижатый влево"/>
    <w:basedOn w:val="a0"/>
    <w:next w:val="a0"/>
    <w:uiPriority w:val="99"/>
    <w:rsid w:val="003C1974"/>
    <w:pPr>
      <w:widowControl w:val="0"/>
      <w:autoSpaceDE w:val="0"/>
      <w:autoSpaceDN w:val="0"/>
      <w:adjustRightInd w:val="0"/>
    </w:pPr>
    <w:rPr>
      <w:rFonts w:ascii="Arial" w:eastAsiaTheme="minorEastAsia" w:hAnsi="Arial" w:cs="Arial"/>
    </w:rPr>
  </w:style>
  <w:style w:type="paragraph" w:customStyle="1" w:styleId="rtejustify">
    <w:name w:val="rtejustify"/>
    <w:basedOn w:val="a0"/>
    <w:rsid w:val="00492AA1"/>
    <w:pPr>
      <w:spacing w:before="100" w:beforeAutospacing="1" w:after="100" w:afterAutospacing="1"/>
    </w:pPr>
  </w:style>
  <w:style w:type="character" w:customStyle="1" w:styleId="blk">
    <w:name w:val="blk"/>
    <w:basedOn w:val="a1"/>
    <w:rsid w:val="00D06375"/>
  </w:style>
  <w:style w:type="paragraph" w:customStyle="1" w:styleId="ConsPlusCell">
    <w:name w:val="ConsPlusCell"/>
    <w:rsid w:val="00C10254"/>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rsid w:val="00C10254"/>
    <w:pPr>
      <w:overflowPunct w:val="0"/>
      <w:autoSpaceDE w:val="0"/>
      <w:autoSpaceDN w:val="0"/>
      <w:adjustRightInd w:val="0"/>
      <w:spacing w:line="360" w:lineRule="atLeast"/>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divs>
    <w:div w:id="12537804">
      <w:bodyDiv w:val="1"/>
      <w:marLeft w:val="0"/>
      <w:marRight w:val="0"/>
      <w:marTop w:val="0"/>
      <w:marBottom w:val="0"/>
      <w:divBdr>
        <w:top w:val="none" w:sz="0" w:space="0" w:color="auto"/>
        <w:left w:val="none" w:sz="0" w:space="0" w:color="auto"/>
        <w:bottom w:val="none" w:sz="0" w:space="0" w:color="auto"/>
        <w:right w:val="none" w:sz="0" w:space="0" w:color="auto"/>
      </w:divBdr>
    </w:div>
    <w:div w:id="19746260">
      <w:bodyDiv w:val="1"/>
      <w:marLeft w:val="0"/>
      <w:marRight w:val="0"/>
      <w:marTop w:val="0"/>
      <w:marBottom w:val="0"/>
      <w:divBdr>
        <w:top w:val="none" w:sz="0" w:space="0" w:color="auto"/>
        <w:left w:val="none" w:sz="0" w:space="0" w:color="auto"/>
        <w:bottom w:val="none" w:sz="0" w:space="0" w:color="auto"/>
        <w:right w:val="none" w:sz="0" w:space="0" w:color="auto"/>
      </w:divBdr>
    </w:div>
    <w:div w:id="25103234">
      <w:bodyDiv w:val="1"/>
      <w:marLeft w:val="0"/>
      <w:marRight w:val="0"/>
      <w:marTop w:val="0"/>
      <w:marBottom w:val="0"/>
      <w:divBdr>
        <w:top w:val="none" w:sz="0" w:space="0" w:color="auto"/>
        <w:left w:val="none" w:sz="0" w:space="0" w:color="auto"/>
        <w:bottom w:val="none" w:sz="0" w:space="0" w:color="auto"/>
        <w:right w:val="none" w:sz="0" w:space="0" w:color="auto"/>
      </w:divBdr>
    </w:div>
    <w:div w:id="25103724">
      <w:bodyDiv w:val="1"/>
      <w:marLeft w:val="0"/>
      <w:marRight w:val="0"/>
      <w:marTop w:val="0"/>
      <w:marBottom w:val="0"/>
      <w:divBdr>
        <w:top w:val="none" w:sz="0" w:space="0" w:color="auto"/>
        <w:left w:val="none" w:sz="0" w:space="0" w:color="auto"/>
        <w:bottom w:val="none" w:sz="0" w:space="0" w:color="auto"/>
        <w:right w:val="none" w:sz="0" w:space="0" w:color="auto"/>
      </w:divBdr>
    </w:div>
    <w:div w:id="40908126">
      <w:bodyDiv w:val="1"/>
      <w:marLeft w:val="0"/>
      <w:marRight w:val="0"/>
      <w:marTop w:val="0"/>
      <w:marBottom w:val="0"/>
      <w:divBdr>
        <w:top w:val="none" w:sz="0" w:space="0" w:color="auto"/>
        <w:left w:val="none" w:sz="0" w:space="0" w:color="auto"/>
        <w:bottom w:val="none" w:sz="0" w:space="0" w:color="auto"/>
        <w:right w:val="none" w:sz="0" w:space="0" w:color="auto"/>
      </w:divBdr>
    </w:div>
    <w:div w:id="46540351">
      <w:bodyDiv w:val="1"/>
      <w:marLeft w:val="0"/>
      <w:marRight w:val="0"/>
      <w:marTop w:val="0"/>
      <w:marBottom w:val="0"/>
      <w:divBdr>
        <w:top w:val="none" w:sz="0" w:space="0" w:color="auto"/>
        <w:left w:val="none" w:sz="0" w:space="0" w:color="auto"/>
        <w:bottom w:val="none" w:sz="0" w:space="0" w:color="auto"/>
        <w:right w:val="none" w:sz="0" w:space="0" w:color="auto"/>
      </w:divBdr>
    </w:div>
    <w:div w:id="46926598">
      <w:bodyDiv w:val="1"/>
      <w:marLeft w:val="0"/>
      <w:marRight w:val="0"/>
      <w:marTop w:val="0"/>
      <w:marBottom w:val="0"/>
      <w:divBdr>
        <w:top w:val="none" w:sz="0" w:space="0" w:color="auto"/>
        <w:left w:val="none" w:sz="0" w:space="0" w:color="auto"/>
        <w:bottom w:val="none" w:sz="0" w:space="0" w:color="auto"/>
        <w:right w:val="none" w:sz="0" w:space="0" w:color="auto"/>
      </w:divBdr>
    </w:div>
    <w:div w:id="57091154">
      <w:bodyDiv w:val="1"/>
      <w:marLeft w:val="0"/>
      <w:marRight w:val="0"/>
      <w:marTop w:val="0"/>
      <w:marBottom w:val="0"/>
      <w:divBdr>
        <w:top w:val="none" w:sz="0" w:space="0" w:color="auto"/>
        <w:left w:val="none" w:sz="0" w:space="0" w:color="auto"/>
        <w:bottom w:val="none" w:sz="0" w:space="0" w:color="auto"/>
        <w:right w:val="none" w:sz="0" w:space="0" w:color="auto"/>
      </w:divBdr>
    </w:div>
    <w:div w:id="58984501">
      <w:bodyDiv w:val="1"/>
      <w:marLeft w:val="0"/>
      <w:marRight w:val="0"/>
      <w:marTop w:val="0"/>
      <w:marBottom w:val="0"/>
      <w:divBdr>
        <w:top w:val="none" w:sz="0" w:space="0" w:color="auto"/>
        <w:left w:val="none" w:sz="0" w:space="0" w:color="auto"/>
        <w:bottom w:val="none" w:sz="0" w:space="0" w:color="auto"/>
        <w:right w:val="none" w:sz="0" w:space="0" w:color="auto"/>
      </w:divBdr>
    </w:div>
    <w:div w:id="63913564">
      <w:bodyDiv w:val="1"/>
      <w:marLeft w:val="0"/>
      <w:marRight w:val="0"/>
      <w:marTop w:val="0"/>
      <w:marBottom w:val="0"/>
      <w:divBdr>
        <w:top w:val="none" w:sz="0" w:space="0" w:color="auto"/>
        <w:left w:val="none" w:sz="0" w:space="0" w:color="auto"/>
        <w:bottom w:val="none" w:sz="0" w:space="0" w:color="auto"/>
        <w:right w:val="none" w:sz="0" w:space="0" w:color="auto"/>
      </w:divBdr>
    </w:div>
    <w:div w:id="75517654">
      <w:bodyDiv w:val="1"/>
      <w:marLeft w:val="0"/>
      <w:marRight w:val="0"/>
      <w:marTop w:val="0"/>
      <w:marBottom w:val="0"/>
      <w:divBdr>
        <w:top w:val="none" w:sz="0" w:space="0" w:color="auto"/>
        <w:left w:val="none" w:sz="0" w:space="0" w:color="auto"/>
        <w:bottom w:val="none" w:sz="0" w:space="0" w:color="auto"/>
        <w:right w:val="none" w:sz="0" w:space="0" w:color="auto"/>
      </w:divBdr>
      <w:divsChild>
        <w:div w:id="1757827952">
          <w:marLeft w:val="0"/>
          <w:marRight w:val="0"/>
          <w:marTop w:val="0"/>
          <w:marBottom w:val="0"/>
          <w:divBdr>
            <w:top w:val="none" w:sz="0" w:space="0" w:color="auto"/>
            <w:left w:val="none" w:sz="0" w:space="0" w:color="auto"/>
            <w:bottom w:val="none" w:sz="0" w:space="0" w:color="auto"/>
            <w:right w:val="none" w:sz="0" w:space="0" w:color="auto"/>
          </w:divBdr>
          <w:divsChild>
            <w:div w:id="932586374">
              <w:marLeft w:val="0"/>
              <w:marRight w:val="0"/>
              <w:marTop w:val="0"/>
              <w:marBottom w:val="0"/>
              <w:divBdr>
                <w:top w:val="none" w:sz="0" w:space="0" w:color="auto"/>
                <w:left w:val="none" w:sz="0" w:space="0" w:color="auto"/>
                <w:bottom w:val="none" w:sz="0" w:space="0" w:color="auto"/>
                <w:right w:val="none" w:sz="0" w:space="0" w:color="auto"/>
              </w:divBdr>
              <w:divsChild>
                <w:div w:id="847645511">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86777624">
      <w:bodyDiv w:val="1"/>
      <w:marLeft w:val="0"/>
      <w:marRight w:val="0"/>
      <w:marTop w:val="0"/>
      <w:marBottom w:val="0"/>
      <w:divBdr>
        <w:top w:val="none" w:sz="0" w:space="0" w:color="auto"/>
        <w:left w:val="none" w:sz="0" w:space="0" w:color="auto"/>
        <w:bottom w:val="none" w:sz="0" w:space="0" w:color="auto"/>
        <w:right w:val="none" w:sz="0" w:space="0" w:color="auto"/>
      </w:divBdr>
    </w:div>
    <w:div w:id="99573471">
      <w:bodyDiv w:val="1"/>
      <w:marLeft w:val="0"/>
      <w:marRight w:val="0"/>
      <w:marTop w:val="0"/>
      <w:marBottom w:val="0"/>
      <w:divBdr>
        <w:top w:val="none" w:sz="0" w:space="0" w:color="auto"/>
        <w:left w:val="none" w:sz="0" w:space="0" w:color="auto"/>
        <w:bottom w:val="none" w:sz="0" w:space="0" w:color="auto"/>
        <w:right w:val="none" w:sz="0" w:space="0" w:color="auto"/>
      </w:divBdr>
    </w:div>
    <w:div w:id="132018720">
      <w:bodyDiv w:val="1"/>
      <w:marLeft w:val="0"/>
      <w:marRight w:val="0"/>
      <w:marTop w:val="0"/>
      <w:marBottom w:val="0"/>
      <w:divBdr>
        <w:top w:val="none" w:sz="0" w:space="0" w:color="auto"/>
        <w:left w:val="none" w:sz="0" w:space="0" w:color="auto"/>
        <w:bottom w:val="none" w:sz="0" w:space="0" w:color="auto"/>
        <w:right w:val="none" w:sz="0" w:space="0" w:color="auto"/>
      </w:divBdr>
    </w:div>
    <w:div w:id="137646834">
      <w:bodyDiv w:val="1"/>
      <w:marLeft w:val="0"/>
      <w:marRight w:val="0"/>
      <w:marTop w:val="0"/>
      <w:marBottom w:val="0"/>
      <w:divBdr>
        <w:top w:val="none" w:sz="0" w:space="0" w:color="auto"/>
        <w:left w:val="none" w:sz="0" w:space="0" w:color="auto"/>
        <w:bottom w:val="none" w:sz="0" w:space="0" w:color="auto"/>
        <w:right w:val="none" w:sz="0" w:space="0" w:color="auto"/>
      </w:divBdr>
    </w:div>
    <w:div w:id="145364244">
      <w:bodyDiv w:val="1"/>
      <w:marLeft w:val="0"/>
      <w:marRight w:val="0"/>
      <w:marTop w:val="0"/>
      <w:marBottom w:val="0"/>
      <w:divBdr>
        <w:top w:val="none" w:sz="0" w:space="0" w:color="auto"/>
        <w:left w:val="none" w:sz="0" w:space="0" w:color="auto"/>
        <w:bottom w:val="none" w:sz="0" w:space="0" w:color="auto"/>
        <w:right w:val="none" w:sz="0" w:space="0" w:color="auto"/>
      </w:divBdr>
    </w:div>
    <w:div w:id="154690525">
      <w:bodyDiv w:val="1"/>
      <w:marLeft w:val="0"/>
      <w:marRight w:val="0"/>
      <w:marTop w:val="0"/>
      <w:marBottom w:val="0"/>
      <w:divBdr>
        <w:top w:val="none" w:sz="0" w:space="0" w:color="auto"/>
        <w:left w:val="none" w:sz="0" w:space="0" w:color="auto"/>
        <w:bottom w:val="none" w:sz="0" w:space="0" w:color="auto"/>
        <w:right w:val="none" w:sz="0" w:space="0" w:color="auto"/>
      </w:divBdr>
    </w:div>
    <w:div w:id="177088056">
      <w:bodyDiv w:val="1"/>
      <w:marLeft w:val="0"/>
      <w:marRight w:val="0"/>
      <w:marTop w:val="0"/>
      <w:marBottom w:val="0"/>
      <w:divBdr>
        <w:top w:val="none" w:sz="0" w:space="0" w:color="auto"/>
        <w:left w:val="none" w:sz="0" w:space="0" w:color="auto"/>
        <w:bottom w:val="none" w:sz="0" w:space="0" w:color="auto"/>
        <w:right w:val="none" w:sz="0" w:space="0" w:color="auto"/>
      </w:divBdr>
    </w:div>
    <w:div w:id="181864944">
      <w:bodyDiv w:val="1"/>
      <w:marLeft w:val="0"/>
      <w:marRight w:val="0"/>
      <w:marTop w:val="0"/>
      <w:marBottom w:val="0"/>
      <w:divBdr>
        <w:top w:val="none" w:sz="0" w:space="0" w:color="auto"/>
        <w:left w:val="none" w:sz="0" w:space="0" w:color="auto"/>
        <w:bottom w:val="none" w:sz="0" w:space="0" w:color="auto"/>
        <w:right w:val="none" w:sz="0" w:space="0" w:color="auto"/>
      </w:divBdr>
    </w:div>
    <w:div w:id="201089422">
      <w:bodyDiv w:val="1"/>
      <w:marLeft w:val="0"/>
      <w:marRight w:val="0"/>
      <w:marTop w:val="0"/>
      <w:marBottom w:val="0"/>
      <w:divBdr>
        <w:top w:val="none" w:sz="0" w:space="0" w:color="auto"/>
        <w:left w:val="none" w:sz="0" w:space="0" w:color="auto"/>
        <w:bottom w:val="none" w:sz="0" w:space="0" w:color="auto"/>
        <w:right w:val="none" w:sz="0" w:space="0" w:color="auto"/>
      </w:divBdr>
    </w:div>
    <w:div w:id="204871729">
      <w:bodyDiv w:val="1"/>
      <w:marLeft w:val="0"/>
      <w:marRight w:val="0"/>
      <w:marTop w:val="0"/>
      <w:marBottom w:val="0"/>
      <w:divBdr>
        <w:top w:val="none" w:sz="0" w:space="0" w:color="auto"/>
        <w:left w:val="none" w:sz="0" w:space="0" w:color="auto"/>
        <w:bottom w:val="none" w:sz="0" w:space="0" w:color="auto"/>
        <w:right w:val="none" w:sz="0" w:space="0" w:color="auto"/>
      </w:divBdr>
    </w:div>
    <w:div w:id="215973758">
      <w:bodyDiv w:val="1"/>
      <w:marLeft w:val="0"/>
      <w:marRight w:val="0"/>
      <w:marTop w:val="0"/>
      <w:marBottom w:val="0"/>
      <w:divBdr>
        <w:top w:val="none" w:sz="0" w:space="0" w:color="auto"/>
        <w:left w:val="none" w:sz="0" w:space="0" w:color="auto"/>
        <w:bottom w:val="none" w:sz="0" w:space="0" w:color="auto"/>
        <w:right w:val="none" w:sz="0" w:space="0" w:color="auto"/>
      </w:divBdr>
    </w:div>
    <w:div w:id="221523567">
      <w:bodyDiv w:val="1"/>
      <w:marLeft w:val="0"/>
      <w:marRight w:val="0"/>
      <w:marTop w:val="0"/>
      <w:marBottom w:val="0"/>
      <w:divBdr>
        <w:top w:val="none" w:sz="0" w:space="0" w:color="auto"/>
        <w:left w:val="none" w:sz="0" w:space="0" w:color="auto"/>
        <w:bottom w:val="none" w:sz="0" w:space="0" w:color="auto"/>
        <w:right w:val="none" w:sz="0" w:space="0" w:color="auto"/>
      </w:divBdr>
    </w:div>
    <w:div w:id="224687892">
      <w:bodyDiv w:val="1"/>
      <w:marLeft w:val="0"/>
      <w:marRight w:val="0"/>
      <w:marTop w:val="0"/>
      <w:marBottom w:val="0"/>
      <w:divBdr>
        <w:top w:val="none" w:sz="0" w:space="0" w:color="auto"/>
        <w:left w:val="none" w:sz="0" w:space="0" w:color="auto"/>
        <w:bottom w:val="none" w:sz="0" w:space="0" w:color="auto"/>
        <w:right w:val="none" w:sz="0" w:space="0" w:color="auto"/>
      </w:divBdr>
    </w:div>
    <w:div w:id="235821920">
      <w:bodyDiv w:val="1"/>
      <w:marLeft w:val="0"/>
      <w:marRight w:val="0"/>
      <w:marTop w:val="0"/>
      <w:marBottom w:val="0"/>
      <w:divBdr>
        <w:top w:val="none" w:sz="0" w:space="0" w:color="auto"/>
        <w:left w:val="none" w:sz="0" w:space="0" w:color="auto"/>
        <w:bottom w:val="none" w:sz="0" w:space="0" w:color="auto"/>
        <w:right w:val="none" w:sz="0" w:space="0" w:color="auto"/>
      </w:divBdr>
    </w:div>
    <w:div w:id="246231261">
      <w:bodyDiv w:val="1"/>
      <w:marLeft w:val="0"/>
      <w:marRight w:val="0"/>
      <w:marTop w:val="0"/>
      <w:marBottom w:val="0"/>
      <w:divBdr>
        <w:top w:val="none" w:sz="0" w:space="0" w:color="auto"/>
        <w:left w:val="none" w:sz="0" w:space="0" w:color="auto"/>
        <w:bottom w:val="none" w:sz="0" w:space="0" w:color="auto"/>
        <w:right w:val="none" w:sz="0" w:space="0" w:color="auto"/>
      </w:divBdr>
    </w:div>
    <w:div w:id="261305881">
      <w:bodyDiv w:val="1"/>
      <w:marLeft w:val="0"/>
      <w:marRight w:val="0"/>
      <w:marTop w:val="0"/>
      <w:marBottom w:val="0"/>
      <w:divBdr>
        <w:top w:val="none" w:sz="0" w:space="0" w:color="auto"/>
        <w:left w:val="none" w:sz="0" w:space="0" w:color="auto"/>
        <w:bottom w:val="none" w:sz="0" w:space="0" w:color="auto"/>
        <w:right w:val="none" w:sz="0" w:space="0" w:color="auto"/>
      </w:divBdr>
    </w:div>
    <w:div w:id="272058368">
      <w:bodyDiv w:val="1"/>
      <w:marLeft w:val="0"/>
      <w:marRight w:val="0"/>
      <w:marTop w:val="0"/>
      <w:marBottom w:val="0"/>
      <w:divBdr>
        <w:top w:val="none" w:sz="0" w:space="0" w:color="auto"/>
        <w:left w:val="none" w:sz="0" w:space="0" w:color="auto"/>
        <w:bottom w:val="none" w:sz="0" w:space="0" w:color="auto"/>
        <w:right w:val="none" w:sz="0" w:space="0" w:color="auto"/>
      </w:divBdr>
    </w:div>
    <w:div w:id="272522734">
      <w:bodyDiv w:val="1"/>
      <w:marLeft w:val="0"/>
      <w:marRight w:val="0"/>
      <w:marTop w:val="0"/>
      <w:marBottom w:val="0"/>
      <w:divBdr>
        <w:top w:val="none" w:sz="0" w:space="0" w:color="auto"/>
        <w:left w:val="none" w:sz="0" w:space="0" w:color="auto"/>
        <w:bottom w:val="none" w:sz="0" w:space="0" w:color="auto"/>
        <w:right w:val="none" w:sz="0" w:space="0" w:color="auto"/>
      </w:divBdr>
    </w:div>
    <w:div w:id="274557282">
      <w:bodyDiv w:val="1"/>
      <w:marLeft w:val="0"/>
      <w:marRight w:val="0"/>
      <w:marTop w:val="0"/>
      <w:marBottom w:val="0"/>
      <w:divBdr>
        <w:top w:val="none" w:sz="0" w:space="0" w:color="auto"/>
        <w:left w:val="none" w:sz="0" w:space="0" w:color="auto"/>
        <w:bottom w:val="none" w:sz="0" w:space="0" w:color="auto"/>
        <w:right w:val="none" w:sz="0" w:space="0" w:color="auto"/>
      </w:divBdr>
      <w:divsChild>
        <w:div w:id="215822453">
          <w:marLeft w:val="0"/>
          <w:marRight w:val="0"/>
          <w:marTop w:val="0"/>
          <w:marBottom w:val="0"/>
          <w:divBdr>
            <w:top w:val="none" w:sz="0" w:space="0" w:color="auto"/>
            <w:left w:val="none" w:sz="0" w:space="0" w:color="auto"/>
            <w:bottom w:val="none" w:sz="0" w:space="0" w:color="auto"/>
            <w:right w:val="none" w:sz="0" w:space="0" w:color="auto"/>
          </w:divBdr>
        </w:div>
        <w:div w:id="309867437">
          <w:marLeft w:val="0"/>
          <w:marRight w:val="0"/>
          <w:marTop w:val="0"/>
          <w:marBottom w:val="0"/>
          <w:divBdr>
            <w:top w:val="none" w:sz="0" w:space="0" w:color="auto"/>
            <w:left w:val="none" w:sz="0" w:space="0" w:color="auto"/>
            <w:bottom w:val="none" w:sz="0" w:space="0" w:color="auto"/>
            <w:right w:val="none" w:sz="0" w:space="0" w:color="auto"/>
          </w:divBdr>
        </w:div>
        <w:div w:id="447938971">
          <w:marLeft w:val="0"/>
          <w:marRight w:val="0"/>
          <w:marTop w:val="0"/>
          <w:marBottom w:val="0"/>
          <w:divBdr>
            <w:top w:val="none" w:sz="0" w:space="0" w:color="auto"/>
            <w:left w:val="none" w:sz="0" w:space="0" w:color="auto"/>
            <w:bottom w:val="none" w:sz="0" w:space="0" w:color="auto"/>
            <w:right w:val="none" w:sz="0" w:space="0" w:color="auto"/>
          </w:divBdr>
        </w:div>
        <w:div w:id="504637771">
          <w:marLeft w:val="0"/>
          <w:marRight w:val="0"/>
          <w:marTop w:val="0"/>
          <w:marBottom w:val="0"/>
          <w:divBdr>
            <w:top w:val="none" w:sz="0" w:space="0" w:color="auto"/>
            <w:left w:val="none" w:sz="0" w:space="0" w:color="auto"/>
            <w:bottom w:val="none" w:sz="0" w:space="0" w:color="auto"/>
            <w:right w:val="none" w:sz="0" w:space="0" w:color="auto"/>
          </w:divBdr>
        </w:div>
        <w:div w:id="779957198">
          <w:marLeft w:val="0"/>
          <w:marRight w:val="0"/>
          <w:marTop w:val="0"/>
          <w:marBottom w:val="0"/>
          <w:divBdr>
            <w:top w:val="none" w:sz="0" w:space="0" w:color="auto"/>
            <w:left w:val="none" w:sz="0" w:space="0" w:color="auto"/>
            <w:bottom w:val="none" w:sz="0" w:space="0" w:color="auto"/>
            <w:right w:val="none" w:sz="0" w:space="0" w:color="auto"/>
          </w:divBdr>
        </w:div>
      </w:divsChild>
    </w:div>
    <w:div w:id="289478578">
      <w:bodyDiv w:val="1"/>
      <w:marLeft w:val="0"/>
      <w:marRight w:val="0"/>
      <w:marTop w:val="0"/>
      <w:marBottom w:val="0"/>
      <w:divBdr>
        <w:top w:val="none" w:sz="0" w:space="0" w:color="auto"/>
        <w:left w:val="none" w:sz="0" w:space="0" w:color="auto"/>
        <w:bottom w:val="none" w:sz="0" w:space="0" w:color="auto"/>
        <w:right w:val="none" w:sz="0" w:space="0" w:color="auto"/>
      </w:divBdr>
    </w:div>
    <w:div w:id="293948835">
      <w:bodyDiv w:val="1"/>
      <w:marLeft w:val="0"/>
      <w:marRight w:val="0"/>
      <w:marTop w:val="0"/>
      <w:marBottom w:val="0"/>
      <w:divBdr>
        <w:top w:val="none" w:sz="0" w:space="0" w:color="auto"/>
        <w:left w:val="none" w:sz="0" w:space="0" w:color="auto"/>
        <w:bottom w:val="none" w:sz="0" w:space="0" w:color="auto"/>
        <w:right w:val="none" w:sz="0" w:space="0" w:color="auto"/>
      </w:divBdr>
    </w:div>
    <w:div w:id="295062735">
      <w:bodyDiv w:val="1"/>
      <w:marLeft w:val="0"/>
      <w:marRight w:val="0"/>
      <w:marTop w:val="0"/>
      <w:marBottom w:val="0"/>
      <w:divBdr>
        <w:top w:val="none" w:sz="0" w:space="0" w:color="auto"/>
        <w:left w:val="none" w:sz="0" w:space="0" w:color="auto"/>
        <w:bottom w:val="none" w:sz="0" w:space="0" w:color="auto"/>
        <w:right w:val="none" w:sz="0" w:space="0" w:color="auto"/>
      </w:divBdr>
    </w:div>
    <w:div w:id="301468471">
      <w:bodyDiv w:val="1"/>
      <w:marLeft w:val="0"/>
      <w:marRight w:val="0"/>
      <w:marTop w:val="0"/>
      <w:marBottom w:val="0"/>
      <w:divBdr>
        <w:top w:val="none" w:sz="0" w:space="0" w:color="auto"/>
        <w:left w:val="none" w:sz="0" w:space="0" w:color="auto"/>
        <w:bottom w:val="none" w:sz="0" w:space="0" w:color="auto"/>
        <w:right w:val="none" w:sz="0" w:space="0" w:color="auto"/>
      </w:divBdr>
    </w:div>
    <w:div w:id="343360380">
      <w:bodyDiv w:val="1"/>
      <w:marLeft w:val="0"/>
      <w:marRight w:val="0"/>
      <w:marTop w:val="0"/>
      <w:marBottom w:val="0"/>
      <w:divBdr>
        <w:top w:val="none" w:sz="0" w:space="0" w:color="auto"/>
        <w:left w:val="none" w:sz="0" w:space="0" w:color="auto"/>
        <w:bottom w:val="none" w:sz="0" w:space="0" w:color="auto"/>
        <w:right w:val="none" w:sz="0" w:space="0" w:color="auto"/>
      </w:divBdr>
    </w:div>
    <w:div w:id="359740983">
      <w:bodyDiv w:val="1"/>
      <w:marLeft w:val="0"/>
      <w:marRight w:val="0"/>
      <w:marTop w:val="0"/>
      <w:marBottom w:val="0"/>
      <w:divBdr>
        <w:top w:val="none" w:sz="0" w:space="0" w:color="auto"/>
        <w:left w:val="none" w:sz="0" w:space="0" w:color="auto"/>
        <w:bottom w:val="none" w:sz="0" w:space="0" w:color="auto"/>
        <w:right w:val="none" w:sz="0" w:space="0" w:color="auto"/>
      </w:divBdr>
    </w:div>
    <w:div w:id="373778894">
      <w:bodyDiv w:val="1"/>
      <w:marLeft w:val="0"/>
      <w:marRight w:val="0"/>
      <w:marTop w:val="0"/>
      <w:marBottom w:val="0"/>
      <w:divBdr>
        <w:top w:val="none" w:sz="0" w:space="0" w:color="auto"/>
        <w:left w:val="none" w:sz="0" w:space="0" w:color="auto"/>
        <w:bottom w:val="none" w:sz="0" w:space="0" w:color="auto"/>
        <w:right w:val="none" w:sz="0" w:space="0" w:color="auto"/>
      </w:divBdr>
    </w:div>
    <w:div w:id="380985071">
      <w:bodyDiv w:val="1"/>
      <w:marLeft w:val="0"/>
      <w:marRight w:val="0"/>
      <w:marTop w:val="0"/>
      <w:marBottom w:val="0"/>
      <w:divBdr>
        <w:top w:val="none" w:sz="0" w:space="0" w:color="auto"/>
        <w:left w:val="none" w:sz="0" w:space="0" w:color="auto"/>
        <w:bottom w:val="none" w:sz="0" w:space="0" w:color="auto"/>
        <w:right w:val="none" w:sz="0" w:space="0" w:color="auto"/>
      </w:divBdr>
    </w:div>
    <w:div w:id="383528859">
      <w:bodyDiv w:val="1"/>
      <w:marLeft w:val="0"/>
      <w:marRight w:val="0"/>
      <w:marTop w:val="0"/>
      <w:marBottom w:val="0"/>
      <w:divBdr>
        <w:top w:val="none" w:sz="0" w:space="0" w:color="auto"/>
        <w:left w:val="none" w:sz="0" w:space="0" w:color="auto"/>
        <w:bottom w:val="none" w:sz="0" w:space="0" w:color="auto"/>
        <w:right w:val="none" w:sz="0" w:space="0" w:color="auto"/>
      </w:divBdr>
    </w:div>
    <w:div w:id="401685910">
      <w:bodyDiv w:val="1"/>
      <w:marLeft w:val="0"/>
      <w:marRight w:val="0"/>
      <w:marTop w:val="0"/>
      <w:marBottom w:val="0"/>
      <w:divBdr>
        <w:top w:val="none" w:sz="0" w:space="0" w:color="auto"/>
        <w:left w:val="none" w:sz="0" w:space="0" w:color="auto"/>
        <w:bottom w:val="none" w:sz="0" w:space="0" w:color="auto"/>
        <w:right w:val="none" w:sz="0" w:space="0" w:color="auto"/>
      </w:divBdr>
    </w:div>
    <w:div w:id="427892877">
      <w:bodyDiv w:val="1"/>
      <w:marLeft w:val="0"/>
      <w:marRight w:val="0"/>
      <w:marTop w:val="0"/>
      <w:marBottom w:val="0"/>
      <w:divBdr>
        <w:top w:val="none" w:sz="0" w:space="0" w:color="auto"/>
        <w:left w:val="none" w:sz="0" w:space="0" w:color="auto"/>
        <w:bottom w:val="none" w:sz="0" w:space="0" w:color="auto"/>
        <w:right w:val="none" w:sz="0" w:space="0" w:color="auto"/>
      </w:divBdr>
    </w:div>
    <w:div w:id="457379264">
      <w:bodyDiv w:val="1"/>
      <w:marLeft w:val="0"/>
      <w:marRight w:val="0"/>
      <w:marTop w:val="0"/>
      <w:marBottom w:val="0"/>
      <w:divBdr>
        <w:top w:val="none" w:sz="0" w:space="0" w:color="auto"/>
        <w:left w:val="none" w:sz="0" w:space="0" w:color="auto"/>
        <w:bottom w:val="none" w:sz="0" w:space="0" w:color="auto"/>
        <w:right w:val="none" w:sz="0" w:space="0" w:color="auto"/>
      </w:divBdr>
    </w:div>
    <w:div w:id="466975676">
      <w:bodyDiv w:val="1"/>
      <w:marLeft w:val="0"/>
      <w:marRight w:val="0"/>
      <w:marTop w:val="0"/>
      <w:marBottom w:val="0"/>
      <w:divBdr>
        <w:top w:val="none" w:sz="0" w:space="0" w:color="auto"/>
        <w:left w:val="none" w:sz="0" w:space="0" w:color="auto"/>
        <w:bottom w:val="none" w:sz="0" w:space="0" w:color="auto"/>
        <w:right w:val="none" w:sz="0" w:space="0" w:color="auto"/>
      </w:divBdr>
    </w:div>
    <w:div w:id="467280930">
      <w:bodyDiv w:val="1"/>
      <w:marLeft w:val="0"/>
      <w:marRight w:val="0"/>
      <w:marTop w:val="0"/>
      <w:marBottom w:val="0"/>
      <w:divBdr>
        <w:top w:val="none" w:sz="0" w:space="0" w:color="auto"/>
        <w:left w:val="none" w:sz="0" w:space="0" w:color="auto"/>
        <w:bottom w:val="none" w:sz="0" w:space="0" w:color="auto"/>
        <w:right w:val="none" w:sz="0" w:space="0" w:color="auto"/>
      </w:divBdr>
    </w:div>
    <w:div w:id="469253715">
      <w:bodyDiv w:val="1"/>
      <w:marLeft w:val="0"/>
      <w:marRight w:val="0"/>
      <w:marTop w:val="0"/>
      <w:marBottom w:val="0"/>
      <w:divBdr>
        <w:top w:val="none" w:sz="0" w:space="0" w:color="auto"/>
        <w:left w:val="none" w:sz="0" w:space="0" w:color="auto"/>
        <w:bottom w:val="none" w:sz="0" w:space="0" w:color="auto"/>
        <w:right w:val="none" w:sz="0" w:space="0" w:color="auto"/>
      </w:divBdr>
    </w:div>
    <w:div w:id="474838222">
      <w:bodyDiv w:val="1"/>
      <w:marLeft w:val="0"/>
      <w:marRight w:val="0"/>
      <w:marTop w:val="0"/>
      <w:marBottom w:val="0"/>
      <w:divBdr>
        <w:top w:val="none" w:sz="0" w:space="0" w:color="auto"/>
        <w:left w:val="none" w:sz="0" w:space="0" w:color="auto"/>
        <w:bottom w:val="none" w:sz="0" w:space="0" w:color="auto"/>
        <w:right w:val="none" w:sz="0" w:space="0" w:color="auto"/>
      </w:divBdr>
    </w:div>
    <w:div w:id="478691213">
      <w:bodyDiv w:val="1"/>
      <w:marLeft w:val="0"/>
      <w:marRight w:val="0"/>
      <w:marTop w:val="0"/>
      <w:marBottom w:val="0"/>
      <w:divBdr>
        <w:top w:val="none" w:sz="0" w:space="0" w:color="auto"/>
        <w:left w:val="none" w:sz="0" w:space="0" w:color="auto"/>
        <w:bottom w:val="none" w:sz="0" w:space="0" w:color="auto"/>
        <w:right w:val="none" w:sz="0" w:space="0" w:color="auto"/>
      </w:divBdr>
    </w:div>
    <w:div w:id="494103406">
      <w:bodyDiv w:val="1"/>
      <w:marLeft w:val="0"/>
      <w:marRight w:val="0"/>
      <w:marTop w:val="0"/>
      <w:marBottom w:val="0"/>
      <w:divBdr>
        <w:top w:val="none" w:sz="0" w:space="0" w:color="auto"/>
        <w:left w:val="none" w:sz="0" w:space="0" w:color="auto"/>
        <w:bottom w:val="none" w:sz="0" w:space="0" w:color="auto"/>
        <w:right w:val="none" w:sz="0" w:space="0" w:color="auto"/>
      </w:divBdr>
    </w:div>
    <w:div w:id="520166435">
      <w:bodyDiv w:val="1"/>
      <w:marLeft w:val="0"/>
      <w:marRight w:val="0"/>
      <w:marTop w:val="0"/>
      <w:marBottom w:val="0"/>
      <w:divBdr>
        <w:top w:val="none" w:sz="0" w:space="0" w:color="auto"/>
        <w:left w:val="none" w:sz="0" w:space="0" w:color="auto"/>
        <w:bottom w:val="none" w:sz="0" w:space="0" w:color="auto"/>
        <w:right w:val="none" w:sz="0" w:space="0" w:color="auto"/>
      </w:divBdr>
    </w:div>
    <w:div w:id="523397195">
      <w:bodyDiv w:val="1"/>
      <w:marLeft w:val="0"/>
      <w:marRight w:val="0"/>
      <w:marTop w:val="0"/>
      <w:marBottom w:val="0"/>
      <w:divBdr>
        <w:top w:val="none" w:sz="0" w:space="0" w:color="auto"/>
        <w:left w:val="none" w:sz="0" w:space="0" w:color="auto"/>
        <w:bottom w:val="none" w:sz="0" w:space="0" w:color="auto"/>
        <w:right w:val="none" w:sz="0" w:space="0" w:color="auto"/>
      </w:divBdr>
    </w:div>
    <w:div w:id="530996520">
      <w:bodyDiv w:val="1"/>
      <w:marLeft w:val="0"/>
      <w:marRight w:val="0"/>
      <w:marTop w:val="0"/>
      <w:marBottom w:val="0"/>
      <w:divBdr>
        <w:top w:val="none" w:sz="0" w:space="0" w:color="auto"/>
        <w:left w:val="none" w:sz="0" w:space="0" w:color="auto"/>
        <w:bottom w:val="none" w:sz="0" w:space="0" w:color="auto"/>
        <w:right w:val="none" w:sz="0" w:space="0" w:color="auto"/>
      </w:divBdr>
    </w:div>
    <w:div w:id="535386362">
      <w:bodyDiv w:val="1"/>
      <w:marLeft w:val="0"/>
      <w:marRight w:val="0"/>
      <w:marTop w:val="0"/>
      <w:marBottom w:val="0"/>
      <w:divBdr>
        <w:top w:val="none" w:sz="0" w:space="0" w:color="auto"/>
        <w:left w:val="none" w:sz="0" w:space="0" w:color="auto"/>
        <w:bottom w:val="none" w:sz="0" w:space="0" w:color="auto"/>
        <w:right w:val="none" w:sz="0" w:space="0" w:color="auto"/>
      </w:divBdr>
    </w:div>
    <w:div w:id="545456357">
      <w:bodyDiv w:val="1"/>
      <w:marLeft w:val="0"/>
      <w:marRight w:val="0"/>
      <w:marTop w:val="0"/>
      <w:marBottom w:val="0"/>
      <w:divBdr>
        <w:top w:val="none" w:sz="0" w:space="0" w:color="auto"/>
        <w:left w:val="none" w:sz="0" w:space="0" w:color="auto"/>
        <w:bottom w:val="none" w:sz="0" w:space="0" w:color="auto"/>
        <w:right w:val="none" w:sz="0" w:space="0" w:color="auto"/>
      </w:divBdr>
    </w:div>
    <w:div w:id="546257107">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1866424">
      <w:bodyDiv w:val="1"/>
      <w:marLeft w:val="0"/>
      <w:marRight w:val="0"/>
      <w:marTop w:val="0"/>
      <w:marBottom w:val="0"/>
      <w:divBdr>
        <w:top w:val="none" w:sz="0" w:space="0" w:color="auto"/>
        <w:left w:val="none" w:sz="0" w:space="0" w:color="auto"/>
        <w:bottom w:val="none" w:sz="0" w:space="0" w:color="auto"/>
        <w:right w:val="none" w:sz="0" w:space="0" w:color="auto"/>
      </w:divBdr>
    </w:div>
    <w:div w:id="567808182">
      <w:bodyDiv w:val="1"/>
      <w:marLeft w:val="0"/>
      <w:marRight w:val="0"/>
      <w:marTop w:val="0"/>
      <w:marBottom w:val="0"/>
      <w:divBdr>
        <w:top w:val="none" w:sz="0" w:space="0" w:color="auto"/>
        <w:left w:val="none" w:sz="0" w:space="0" w:color="auto"/>
        <w:bottom w:val="none" w:sz="0" w:space="0" w:color="auto"/>
        <w:right w:val="none" w:sz="0" w:space="0" w:color="auto"/>
      </w:divBdr>
    </w:div>
    <w:div w:id="591551168">
      <w:bodyDiv w:val="1"/>
      <w:marLeft w:val="0"/>
      <w:marRight w:val="0"/>
      <w:marTop w:val="0"/>
      <w:marBottom w:val="0"/>
      <w:divBdr>
        <w:top w:val="none" w:sz="0" w:space="0" w:color="auto"/>
        <w:left w:val="none" w:sz="0" w:space="0" w:color="auto"/>
        <w:bottom w:val="none" w:sz="0" w:space="0" w:color="auto"/>
        <w:right w:val="none" w:sz="0" w:space="0" w:color="auto"/>
      </w:divBdr>
    </w:div>
    <w:div w:id="598415793">
      <w:bodyDiv w:val="1"/>
      <w:marLeft w:val="0"/>
      <w:marRight w:val="0"/>
      <w:marTop w:val="0"/>
      <w:marBottom w:val="0"/>
      <w:divBdr>
        <w:top w:val="none" w:sz="0" w:space="0" w:color="auto"/>
        <w:left w:val="none" w:sz="0" w:space="0" w:color="auto"/>
        <w:bottom w:val="none" w:sz="0" w:space="0" w:color="auto"/>
        <w:right w:val="none" w:sz="0" w:space="0" w:color="auto"/>
      </w:divBdr>
    </w:div>
    <w:div w:id="607398624">
      <w:bodyDiv w:val="1"/>
      <w:marLeft w:val="0"/>
      <w:marRight w:val="0"/>
      <w:marTop w:val="0"/>
      <w:marBottom w:val="0"/>
      <w:divBdr>
        <w:top w:val="none" w:sz="0" w:space="0" w:color="auto"/>
        <w:left w:val="none" w:sz="0" w:space="0" w:color="auto"/>
        <w:bottom w:val="none" w:sz="0" w:space="0" w:color="auto"/>
        <w:right w:val="none" w:sz="0" w:space="0" w:color="auto"/>
      </w:divBdr>
    </w:div>
    <w:div w:id="622812755">
      <w:bodyDiv w:val="1"/>
      <w:marLeft w:val="0"/>
      <w:marRight w:val="0"/>
      <w:marTop w:val="0"/>
      <w:marBottom w:val="0"/>
      <w:divBdr>
        <w:top w:val="none" w:sz="0" w:space="0" w:color="auto"/>
        <w:left w:val="none" w:sz="0" w:space="0" w:color="auto"/>
        <w:bottom w:val="none" w:sz="0" w:space="0" w:color="auto"/>
        <w:right w:val="none" w:sz="0" w:space="0" w:color="auto"/>
      </w:divBdr>
    </w:div>
    <w:div w:id="628711111">
      <w:bodyDiv w:val="1"/>
      <w:marLeft w:val="0"/>
      <w:marRight w:val="0"/>
      <w:marTop w:val="0"/>
      <w:marBottom w:val="0"/>
      <w:divBdr>
        <w:top w:val="none" w:sz="0" w:space="0" w:color="auto"/>
        <w:left w:val="none" w:sz="0" w:space="0" w:color="auto"/>
        <w:bottom w:val="none" w:sz="0" w:space="0" w:color="auto"/>
        <w:right w:val="none" w:sz="0" w:space="0" w:color="auto"/>
      </w:divBdr>
      <w:divsChild>
        <w:div w:id="154868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763777">
      <w:bodyDiv w:val="1"/>
      <w:marLeft w:val="0"/>
      <w:marRight w:val="0"/>
      <w:marTop w:val="0"/>
      <w:marBottom w:val="0"/>
      <w:divBdr>
        <w:top w:val="none" w:sz="0" w:space="0" w:color="auto"/>
        <w:left w:val="none" w:sz="0" w:space="0" w:color="auto"/>
        <w:bottom w:val="none" w:sz="0" w:space="0" w:color="auto"/>
        <w:right w:val="none" w:sz="0" w:space="0" w:color="auto"/>
      </w:divBdr>
    </w:div>
    <w:div w:id="660504389">
      <w:bodyDiv w:val="1"/>
      <w:marLeft w:val="0"/>
      <w:marRight w:val="0"/>
      <w:marTop w:val="0"/>
      <w:marBottom w:val="0"/>
      <w:divBdr>
        <w:top w:val="none" w:sz="0" w:space="0" w:color="auto"/>
        <w:left w:val="none" w:sz="0" w:space="0" w:color="auto"/>
        <w:bottom w:val="none" w:sz="0" w:space="0" w:color="auto"/>
        <w:right w:val="none" w:sz="0" w:space="0" w:color="auto"/>
      </w:divBdr>
    </w:div>
    <w:div w:id="666442628">
      <w:bodyDiv w:val="1"/>
      <w:marLeft w:val="0"/>
      <w:marRight w:val="0"/>
      <w:marTop w:val="0"/>
      <w:marBottom w:val="0"/>
      <w:divBdr>
        <w:top w:val="none" w:sz="0" w:space="0" w:color="auto"/>
        <w:left w:val="none" w:sz="0" w:space="0" w:color="auto"/>
        <w:bottom w:val="none" w:sz="0" w:space="0" w:color="auto"/>
        <w:right w:val="none" w:sz="0" w:space="0" w:color="auto"/>
      </w:divBdr>
    </w:div>
    <w:div w:id="676467408">
      <w:bodyDiv w:val="1"/>
      <w:marLeft w:val="0"/>
      <w:marRight w:val="0"/>
      <w:marTop w:val="0"/>
      <w:marBottom w:val="0"/>
      <w:divBdr>
        <w:top w:val="none" w:sz="0" w:space="0" w:color="auto"/>
        <w:left w:val="none" w:sz="0" w:space="0" w:color="auto"/>
        <w:bottom w:val="none" w:sz="0" w:space="0" w:color="auto"/>
        <w:right w:val="none" w:sz="0" w:space="0" w:color="auto"/>
      </w:divBdr>
    </w:div>
    <w:div w:id="676736212">
      <w:bodyDiv w:val="1"/>
      <w:marLeft w:val="0"/>
      <w:marRight w:val="0"/>
      <w:marTop w:val="0"/>
      <w:marBottom w:val="0"/>
      <w:divBdr>
        <w:top w:val="none" w:sz="0" w:space="0" w:color="auto"/>
        <w:left w:val="none" w:sz="0" w:space="0" w:color="auto"/>
        <w:bottom w:val="none" w:sz="0" w:space="0" w:color="auto"/>
        <w:right w:val="none" w:sz="0" w:space="0" w:color="auto"/>
      </w:divBdr>
    </w:div>
    <w:div w:id="688487784">
      <w:bodyDiv w:val="1"/>
      <w:marLeft w:val="0"/>
      <w:marRight w:val="0"/>
      <w:marTop w:val="0"/>
      <w:marBottom w:val="0"/>
      <w:divBdr>
        <w:top w:val="none" w:sz="0" w:space="0" w:color="auto"/>
        <w:left w:val="none" w:sz="0" w:space="0" w:color="auto"/>
        <w:bottom w:val="none" w:sz="0" w:space="0" w:color="auto"/>
        <w:right w:val="none" w:sz="0" w:space="0" w:color="auto"/>
      </w:divBdr>
    </w:div>
    <w:div w:id="693307660">
      <w:bodyDiv w:val="1"/>
      <w:marLeft w:val="0"/>
      <w:marRight w:val="0"/>
      <w:marTop w:val="0"/>
      <w:marBottom w:val="0"/>
      <w:divBdr>
        <w:top w:val="none" w:sz="0" w:space="0" w:color="auto"/>
        <w:left w:val="none" w:sz="0" w:space="0" w:color="auto"/>
        <w:bottom w:val="none" w:sz="0" w:space="0" w:color="auto"/>
        <w:right w:val="none" w:sz="0" w:space="0" w:color="auto"/>
      </w:divBdr>
    </w:div>
    <w:div w:id="727074974">
      <w:bodyDiv w:val="1"/>
      <w:marLeft w:val="0"/>
      <w:marRight w:val="0"/>
      <w:marTop w:val="0"/>
      <w:marBottom w:val="0"/>
      <w:divBdr>
        <w:top w:val="none" w:sz="0" w:space="0" w:color="auto"/>
        <w:left w:val="none" w:sz="0" w:space="0" w:color="auto"/>
        <w:bottom w:val="none" w:sz="0" w:space="0" w:color="auto"/>
        <w:right w:val="none" w:sz="0" w:space="0" w:color="auto"/>
      </w:divBdr>
    </w:div>
    <w:div w:id="743456322">
      <w:bodyDiv w:val="1"/>
      <w:marLeft w:val="0"/>
      <w:marRight w:val="0"/>
      <w:marTop w:val="0"/>
      <w:marBottom w:val="0"/>
      <w:divBdr>
        <w:top w:val="none" w:sz="0" w:space="0" w:color="auto"/>
        <w:left w:val="none" w:sz="0" w:space="0" w:color="auto"/>
        <w:bottom w:val="none" w:sz="0" w:space="0" w:color="auto"/>
        <w:right w:val="none" w:sz="0" w:space="0" w:color="auto"/>
      </w:divBdr>
    </w:div>
    <w:div w:id="749037333">
      <w:bodyDiv w:val="1"/>
      <w:marLeft w:val="0"/>
      <w:marRight w:val="0"/>
      <w:marTop w:val="0"/>
      <w:marBottom w:val="0"/>
      <w:divBdr>
        <w:top w:val="none" w:sz="0" w:space="0" w:color="auto"/>
        <w:left w:val="none" w:sz="0" w:space="0" w:color="auto"/>
        <w:bottom w:val="none" w:sz="0" w:space="0" w:color="auto"/>
        <w:right w:val="none" w:sz="0" w:space="0" w:color="auto"/>
      </w:divBdr>
    </w:div>
    <w:div w:id="749427176">
      <w:bodyDiv w:val="1"/>
      <w:marLeft w:val="0"/>
      <w:marRight w:val="0"/>
      <w:marTop w:val="0"/>
      <w:marBottom w:val="0"/>
      <w:divBdr>
        <w:top w:val="none" w:sz="0" w:space="0" w:color="auto"/>
        <w:left w:val="none" w:sz="0" w:space="0" w:color="auto"/>
        <w:bottom w:val="none" w:sz="0" w:space="0" w:color="auto"/>
        <w:right w:val="none" w:sz="0" w:space="0" w:color="auto"/>
      </w:divBdr>
    </w:div>
    <w:div w:id="776368518">
      <w:bodyDiv w:val="1"/>
      <w:marLeft w:val="0"/>
      <w:marRight w:val="0"/>
      <w:marTop w:val="0"/>
      <w:marBottom w:val="0"/>
      <w:divBdr>
        <w:top w:val="none" w:sz="0" w:space="0" w:color="auto"/>
        <w:left w:val="none" w:sz="0" w:space="0" w:color="auto"/>
        <w:bottom w:val="none" w:sz="0" w:space="0" w:color="auto"/>
        <w:right w:val="none" w:sz="0" w:space="0" w:color="auto"/>
      </w:divBdr>
    </w:div>
    <w:div w:id="777604171">
      <w:bodyDiv w:val="1"/>
      <w:marLeft w:val="0"/>
      <w:marRight w:val="0"/>
      <w:marTop w:val="0"/>
      <w:marBottom w:val="0"/>
      <w:divBdr>
        <w:top w:val="none" w:sz="0" w:space="0" w:color="auto"/>
        <w:left w:val="none" w:sz="0" w:space="0" w:color="auto"/>
        <w:bottom w:val="none" w:sz="0" w:space="0" w:color="auto"/>
        <w:right w:val="none" w:sz="0" w:space="0" w:color="auto"/>
      </w:divBdr>
    </w:div>
    <w:div w:id="789933887">
      <w:bodyDiv w:val="1"/>
      <w:marLeft w:val="0"/>
      <w:marRight w:val="0"/>
      <w:marTop w:val="0"/>
      <w:marBottom w:val="0"/>
      <w:divBdr>
        <w:top w:val="none" w:sz="0" w:space="0" w:color="auto"/>
        <w:left w:val="none" w:sz="0" w:space="0" w:color="auto"/>
        <w:bottom w:val="none" w:sz="0" w:space="0" w:color="auto"/>
        <w:right w:val="none" w:sz="0" w:space="0" w:color="auto"/>
      </w:divBdr>
    </w:div>
    <w:div w:id="795413068">
      <w:bodyDiv w:val="1"/>
      <w:marLeft w:val="0"/>
      <w:marRight w:val="0"/>
      <w:marTop w:val="0"/>
      <w:marBottom w:val="0"/>
      <w:divBdr>
        <w:top w:val="none" w:sz="0" w:space="0" w:color="auto"/>
        <w:left w:val="none" w:sz="0" w:space="0" w:color="auto"/>
        <w:bottom w:val="none" w:sz="0" w:space="0" w:color="auto"/>
        <w:right w:val="none" w:sz="0" w:space="0" w:color="auto"/>
      </w:divBdr>
    </w:div>
    <w:div w:id="821458737">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848449892">
      <w:bodyDiv w:val="1"/>
      <w:marLeft w:val="0"/>
      <w:marRight w:val="0"/>
      <w:marTop w:val="0"/>
      <w:marBottom w:val="0"/>
      <w:divBdr>
        <w:top w:val="none" w:sz="0" w:space="0" w:color="auto"/>
        <w:left w:val="none" w:sz="0" w:space="0" w:color="auto"/>
        <w:bottom w:val="none" w:sz="0" w:space="0" w:color="auto"/>
        <w:right w:val="none" w:sz="0" w:space="0" w:color="auto"/>
      </w:divBdr>
    </w:div>
    <w:div w:id="857039173">
      <w:bodyDiv w:val="1"/>
      <w:marLeft w:val="0"/>
      <w:marRight w:val="0"/>
      <w:marTop w:val="0"/>
      <w:marBottom w:val="0"/>
      <w:divBdr>
        <w:top w:val="none" w:sz="0" w:space="0" w:color="auto"/>
        <w:left w:val="none" w:sz="0" w:space="0" w:color="auto"/>
        <w:bottom w:val="none" w:sz="0" w:space="0" w:color="auto"/>
        <w:right w:val="none" w:sz="0" w:space="0" w:color="auto"/>
      </w:divBdr>
      <w:divsChild>
        <w:div w:id="178542168">
          <w:marLeft w:val="0"/>
          <w:marRight w:val="0"/>
          <w:marTop w:val="0"/>
          <w:marBottom w:val="0"/>
          <w:divBdr>
            <w:top w:val="none" w:sz="0" w:space="0" w:color="auto"/>
            <w:left w:val="none" w:sz="0" w:space="0" w:color="auto"/>
            <w:bottom w:val="none" w:sz="0" w:space="0" w:color="auto"/>
            <w:right w:val="none" w:sz="0" w:space="0" w:color="auto"/>
          </w:divBdr>
        </w:div>
        <w:div w:id="331837702">
          <w:marLeft w:val="0"/>
          <w:marRight w:val="0"/>
          <w:marTop w:val="0"/>
          <w:marBottom w:val="0"/>
          <w:divBdr>
            <w:top w:val="none" w:sz="0" w:space="0" w:color="auto"/>
            <w:left w:val="none" w:sz="0" w:space="0" w:color="auto"/>
            <w:bottom w:val="none" w:sz="0" w:space="0" w:color="auto"/>
            <w:right w:val="none" w:sz="0" w:space="0" w:color="auto"/>
          </w:divBdr>
        </w:div>
        <w:div w:id="435945503">
          <w:marLeft w:val="0"/>
          <w:marRight w:val="0"/>
          <w:marTop w:val="0"/>
          <w:marBottom w:val="0"/>
          <w:divBdr>
            <w:top w:val="none" w:sz="0" w:space="0" w:color="auto"/>
            <w:left w:val="none" w:sz="0" w:space="0" w:color="auto"/>
            <w:bottom w:val="none" w:sz="0" w:space="0" w:color="auto"/>
            <w:right w:val="none" w:sz="0" w:space="0" w:color="auto"/>
          </w:divBdr>
        </w:div>
        <w:div w:id="523326422">
          <w:marLeft w:val="0"/>
          <w:marRight w:val="0"/>
          <w:marTop w:val="0"/>
          <w:marBottom w:val="0"/>
          <w:divBdr>
            <w:top w:val="none" w:sz="0" w:space="0" w:color="auto"/>
            <w:left w:val="none" w:sz="0" w:space="0" w:color="auto"/>
            <w:bottom w:val="none" w:sz="0" w:space="0" w:color="auto"/>
            <w:right w:val="none" w:sz="0" w:space="0" w:color="auto"/>
          </w:divBdr>
        </w:div>
        <w:div w:id="532115712">
          <w:marLeft w:val="0"/>
          <w:marRight w:val="0"/>
          <w:marTop w:val="0"/>
          <w:marBottom w:val="0"/>
          <w:divBdr>
            <w:top w:val="none" w:sz="0" w:space="0" w:color="auto"/>
            <w:left w:val="none" w:sz="0" w:space="0" w:color="auto"/>
            <w:bottom w:val="none" w:sz="0" w:space="0" w:color="auto"/>
            <w:right w:val="none" w:sz="0" w:space="0" w:color="auto"/>
          </w:divBdr>
        </w:div>
        <w:div w:id="587271837">
          <w:marLeft w:val="0"/>
          <w:marRight w:val="0"/>
          <w:marTop w:val="0"/>
          <w:marBottom w:val="0"/>
          <w:divBdr>
            <w:top w:val="none" w:sz="0" w:space="0" w:color="auto"/>
            <w:left w:val="none" w:sz="0" w:space="0" w:color="auto"/>
            <w:bottom w:val="none" w:sz="0" w:space="0" w:color="auto"/>
            <w:right w:val="none" w:sz="0" w:space="0" w:color="auto"/>
          </w:divBdr>
        </w:div>
        <w:div w:id="1064567797">
          <w:marLeft w:val="0"/>
          <w:marRight w:val="0"/>
          <w:marTop w:val="0"/>
          <w:marBottom w:val="0"/>
          <w:divBdr>
            <w:top w:val="none" w:sz="0" w:space="0" w:color="auto"/>
            <w:left w:val="none" w:sz="0" w:space="0" w:color="auto"/>
            <w:bottom w:val="none" w:sz="0" w:space="0" w:color="auto"/>
            <w:right w:val="none" w:sz="0" w:space="0" w:color="auto"/>
          </w:divBdr>
        </w:div>
        <w:div w:id="1068917678">
          <w:marLeft w:val="0"/>
          <w:marRight w:val="0"/>
          <w:marTop w:val="0"/>
          <w:marBottom w:val="0"/>
          <w:divBdr>
            <w:top w:val="none" w:sz="0" w:space="0" w:color="auto"/>
            <w:left w:val="none" w:sz="0" w:space="0" w:color="auto"/>
            <w:bottom w:val="none" w:sz="0" w:space="0" w:color="auto"/>
            <w:right w:val="none" w:sz="0" w:space="0" w:color="auto"/>
          </w:divBdr>
        </w:div>
        <w:div w:id="1603411154">
          <w:marLeft w:val="0"/>
          <w:marRight w:val="0"/>
          <w:marTop w:val="0"/>
          <w:marBottom w:val="0"/>
          <w:divBdr>
            <w:top w:val="none" w:sz="0" w:space="0" w:color="auto"/>
            <w:left w:val="none" w:sz="0" w:space="0" w:color="auto"/>
            <w:bottom w:val="none" w:sz="0" w:space="0" w:color="auto"/>
            <w:right w:val="none" w:sz="0" w:space="0" w:color="auto"/>
          </w:divBdr>
        </w:div>
        <w:div w:id="1730224812">
          <w:marLeft w:val="0"/>
          <w:marRight w:val="0"/>
          <w:marTop w:val="0"/>
          <w:marBottom w:val="0"/>
          <w:divBdr>
            <w:top w:val="none" w:sz="0" w:space="0" w:color="auto"/>
            <w:left w:val="none" w:sz="0" w:space="0" w:color="auto"/>
            <w:bottom w:val="none" w:sz="0" w:space="0" w:color="auto"/>
            <w:right w:val="none" w:sz="0" w:space="0" w:color="auto"/>
          </w:divBdr>
        </w:div>
        <w:div w:id="1782603513">
          <w:marLeft w:val="0"/>
          <w:marRight w:val="0"/>
          <w:marTop w:val="0"/>
          <w:marBottom w:val="0"/>
          <w:divBdr>
            <w:top w:val="none" w:sz="0" w:space="0" w:color="auto"/>
            <w:left w:val="none" w:sz="0" w:space="0" w:color="auto"/>
            <w:bottom w:val="none" w:sz="0" w:space="0" w:color="auto"/>
            <w:right w:val="none" w:sz="0" w:space="0" w:color="auto"/>
          </w:divBdr>
        </w:div>
      </w:divsChild>
    </w:div>
    <w:div w:id="871066001">
      <w:bodyDiv w:val="1"/>
      <w:marLeft w:val="0"/>
      <w:marRight w:val="0"/>
      <w:marTop w:val="0"/>
      <w:marBottom w:val="0"/>
      <w:divBdr>
        <w:top w:val="none" w:sz="0" w:space="0" w:color="auto"/>
        <w:left w:val="none" w:sz="0" w:space="0" w:color="auto"/>
        <w:bottom w:val="none" w:sz="0" w:space="0" w:color="auto"/>
        <w:right w:val="none" w:sz="0" w:space="0" w:color="auto"/>
      </w:divBdr>
    </w:div>
    <w:div w:id="874007806">
      <w:bodyDiv w:val="1"/>
      <w:marLeft w:val="0"/>
      <w:marRight w:val="0"/>
      <w:marTop w:val="0"/>
      <w:marBottom w:val="0"/>
      <w:divBdr>
        <w:top w:val="none" w:sz="0" w:space="0" w:color="auto"/>
        <w:left w:val="none" w:sz="0" w:space="0" w:color="auto"/>
        <w:bottom w:val="none" w:sz="0" w:space="0" w:color="auto"/>
        <w:right w:val="none" w:sz="0" w:space="0" w:color="auto"/>
      </w:divBdr>
    </w:div>
    <w:div w:id="874272791">
      <w:bodyDiv w:val="1"/>
      <w:marLeft w:val="0"/>
      <w:marRight w:val="0"/>
      <w:marTop w:val="0"/>
      <w:marBottom w:val="0"/>
      <w:divBdr>
        <w:top w:val="none" w:sz="0" w:space="0" w:color="auto"/>
        <w:left w:val="none" w:sz="0" w:space="0" w:color="auto"/>
        <w:bottom w:val="none" w:sz="0" w:space="0" w:color="auto"/>
        <w:right w:val="none" w:sz="0" w:space="0" w:color="auto"/>
      </w:divBdr>
    </w:div>
    <w:div w:id="881795730">
      <w:bodyDiv w:val="1"/>
      <w:marLeft w:val="0"/>
      <w:marRight w:val="0"/>
      <w:marTop w:val="0"/>
      <w:marBottom w:val="0"/>
      <w:divBdr>
        <w:top w:val="none" w:sz="0" w:space="0" w:color="auto"/>
        <w:left w:val="none" w:sz="0" w:space="0" w:color="auto"/>
        <w:bottom w:val="none" w:sz="0" w:space="0" w:color="auto"/>
        <w:right w:val="none" w:sz="0" w:space="0" w:color="auto"/>
      </w:divBdr>
    </w:div>
    <w:div w:id="900210597">
      <w:bodyDiv w:val="1"/>
      <w:marLeft w:val="0"/>
      <w:marRight w:val="0"/>
      <w:marTop w:val="0"/>
      <w:marBottom w:val="0"/>
      <w:divBdr>
        <w:top w:val="none" w:sz="0" w:space="0" w:color="auto"/>
        <w:left w:val="none" w:sz="0" w:space="0" w:color="auto"/>
        <w:bottom w:val="none" w:sz="0" w:space="0" w:color="auto"/>
        <w:right w:val="none" w:sz="0" w:space="0" w:color="auto"/>
      </w:divBdr>
    </w:div>
    <w:div w:id="904220974">
      <w:bodyDiv w:val="1"/>
      <w:marLeft w:val="0"/>
      <w:marRight w:val="0"/>
      <w:marTop w:val="0"/>
      <w:marBottom w:val="0"/>
      <w:divBdr>
        <w:top w:val="none" w:sz="0" w:space="0" w:color="auto"/>
        <w:left w:val="none" w:sz="0" w:space="0" w:color="auto"/>
        <w:bottom w:val="none" w:sz="0" w:space="0" w:color="auto"/>
        <w:right w:val="none" w:sz="0" w:space="0" w:color="auto"/>
      </w:divBdr>
    </w:div>
    <w:div w:id="904679031">
      <w:bodyDiv w:val="1"/>
      <w:marLeft w:val="0"/>
      <w:marRight w:val="0"/>
      <w:marTop w:val="0"/>
      <w:marBottom w:val="0"/>
      <w:divBdr>
        <w:top w:val="none" w:sz="0" w:space="0" w:color="auto"/>
        <w:left w:val="none" w:sz="0" w:space="0" w:color="auto"/>
        <w:bottom w:val="none" w:sz="0" w:space="0" w:color="auto"/>
        <w:right w:val="none" w:sz="0" w:space="0" w:color="auto"/>
      </w:divBdr>
    </w:div>
    <w:div w:id="917323486">
      <w:bodyDiv w:val="1"/>
      <w:marLeft w:val="0"/>
      <w:marRight w:val="0"/>
      <w:marTop w:val="0"/>
      <w:marBottom w:val="0"/>
      <w:divBdr>
        <w:top w:val="none" w:sz="0" w:space="0" w:color="auto"/>
        <w:left w:val="none" w:sz="0" w:space="0" w:color="auto"/>
        <w:bottom w:val="none" w:sz="0" w:space="0" w:color="auto"/>
        <w:right w:val="none" w:sz="0" w:space="0" w:color="auto"/>
      </w:divBdr>
    </w:div>
    <w:div w:id="939262532">
      <w:bodyDiv w:val="1"/>
      <w:marLeft w:val="0"/>
      <w:marRight w:val="0"/>
      <w:marTop w:val="0"/>
      <w:marBottom w:val="0"/>
      <w:divBdr>
        <w:top w:val="none" w:sz="0" w:space="0" w:color="auto"/>
        <w:left w:val="none" w:sz="0" w:space="0" w:color="auto"/>
        <w:bottom w:val="none" w:sz="0" w:space="0" w:color="auto"/>
        <w:right w:val="none" w:sz="0" w:space="0" w:color="auto"/>
      </w:divBdr>
    </w:div>
    <w:div w:id="941457258">
      <w:bodyDiv w:val="1"/>
      <w:marLeft w:val="0"/>
      <w:marRight w:val="0"/>
      <w:marTop w:val="0"/>
      <w:marBottom w:val="0"/>
      <w:divBdr>
        <w:top w:val="none" w:sz="0" w:space="0" w:color="auto"/>
        <w:left w:val="none" w:sz="0" w:space="0" w:color="auto"/>
        <w:bottom w:val="none" w:sz="0" w:space="0" w:color="auto"/>
        <w:right w:val="none" w:sz="0" w:space="0" w:color="auto"/>
      </w:divBdr>
    </w:div>
    <w:div w:id="951089976">
      <w:bodyDiv w:val="1"/>
      <w:marLeft w:val="0"/>
      <w:marRight w:val="0"/>
      <w:marTop w:val="0"/>
      <w:marBottom w:val="0"/>
      <w:divBdr>
        <w:top w:val="none" w:sz="0" w:space="0" w:color="auto"/>
        <w:left w:val="none" w:sz="0" w:space="0" w:color="auto"/>
        <w:bottom w:val="none" w:sz="0" w:space="0" w:color="auto"/>
        <w:right w:val="none" w:sz="0" w:space="0" w:color="auto"/>
      </w:divBdr>
    </w:div>
    <w:div w:id="961611701">
      <w:bodyDiv w:val="1"/>
      <w:marLeft w:val="0"/>
      <w:marRight w:val="0"/>
      <w:marTop w:val="0"/>
      <w:marBottom w:val="0"/>
      <w:divBdr>
        <w:top w:val="none" w:sz="0" w:space="0" w:color="auto"/>
        <w:left w:val="none" w:sz="0" w:space="0" w:color="auto"/>
        <w:bottom w:val="none" w:sz="0" w:space="0" w:color="auto"/>
        <w:right w:val="none" w:sz="0" w:space="0" w:color="auto"/>
      </w:divBdr>
    </w:div>
    <w:div w:id="981812120">
      <w:bodyDiv w:val="1"/>
      <w:marLeft w:val="0"/>
      <w:marRight w:val="0"/>
      <w:marTop w:val="0"/>
      <w:marBottom w:val="0"/>
      <w:divBdr>
        <w:top w:val="none" w:sz="0" w:space="0" w:color="auto"/>
        <w:left w:val="none" w:sz="0" w:space="0" w:color="auto"/>
        <w:bottom w:val="none" w:sz="0" w:space="0" w:color="auto"/>
        <w:right w:val="none" w:sz="0" w:space="0" w:color="auto"/>
      </w:divBdr>
    </w:div>
    <w:div w:id="999961771">
      <w:bodyDiv w:val="1"/>
      <w:marLeft w:val="0"/>
      <w:marRight w:val="0"/>
      <w:marTop w:val="0"/>
      <w:marBottom w:val="0"/>
      <w:divBdr>
        <w:top w:val="none" w:sz="0" w:space="0" w:color="auto"/>
        <w:left w:val="none" w:sz="0" w:space="0" w:color="auto"/>
        <w:bottom w:val="none" w:sz="0" w:space="0" w:color="auto"/>
        <w:right w:val="none" w:sz="0" w:space="0" w:color="auto"/>
      </w:divBdr>
    </w:div>
    <w:div w:id="1008171522">
      <w:bodyDiv w:val="1"/>
      <w:marLeft w:val="0"/>
      <w:marRight w:val="0"/>
      <w:marTop w:val="0"/>
      <w:marBottom w:val="0"/>
      <w:divBdr>
        <w:top w:val="none" w:sz="0" w:space="0" w:color="auto"/>
        <w:left w:val="none" w:sz="0" w:space="0" w:color="auto"/>
        <w:bottom w:val="none" w:sz="0" w:space="0" w:color="auto"/>
        <w:right w:val="none" w:sz="0" w:space="0" w:color="auto"/>
      </w:divBdr>
    </w:div>
    <w:div w:id="1021904938">
      <w:bodyDiv w:val="1"/>
      <w:marLeft w:val="0"/>
      <w:marRight w:val="0"/>
      <w:marTop w:val="0"/>
      <w:marBottom w:val="0"/>
      <w:divBdr>
        <w:top w:val="none" w:sz="0" w:space="0" w:color="auto"/>
        <w:left w:val="none" w:sz="0" w:space="0" w:color="auto"/>
        <w:bottom w:val="none" w:sz="0" w:space="0" w:color="auto"/>
        <w:right w:val="none" w:sz="0" w:space="0" w:color="auto"/>
      </w:divBdr>
    </w:div>
    <w:div w:id="1025054539">
      <w:bodyDiv w:val="1"/>
      <w:marLeft w:val="0"/>
      <w:marRight w:val="0"/>
      <w:marTop w:val="0"/>
      <w:marBottom w:val="0"/>
      <w:divBdr>
        <w:top w:val="none" w:sz="0" w:space="0" w:color="auto"/>
        <w:left w:val="none" w:sz="0" w:space="0" w:color="auto"/>
        <w:bottom w:val="none" w:sz="0" w:space="0" w:color="auto"/>
        <w:right w:val="none" w:sz="0" w:space="0" w:color="auto"/>
      </w:divBdr>
    </w:div>
    <w:div w:id="1030257121">
      <w:bodyDiv w:val="1"/>
      <w:marLeft w:val="0"/>
      <w:marRight w:val="0"/>
      <w:marTop w:val="0"/>
      <w:marBottom w:val="0"/>
      <w:divBdr>
        <w:top w:val="none" w:sz="0" w:space="0" w:color="auto"/>
        <w:left w:val="none" w:sz="0" w:space="0" w:color="auto"/>
        <w:bottom w:val="none" w:sz="0" w:space="0" w:color="auto"/>
        <w:right w:val="none" w:sz="0" w:space="0" w:color="auto"/>
      </w:divBdr>
    </w:div>
    <w:div w:id="1034303534">
      <w:bodyDiv w:val="1"/>
      <w:marLeft w:val="0"/>
      <w:marRight w:val="0"/>
      <w:marTop w:val="0"/>
      <w:marBottom w:val="0"/>
      <w:divBdr>
        <w:top w:val="none" w:sz="0" w:space="0" w:color="auto"/>
        <w:left w:val="none" w:sz="0" w:space="0" w:color="auto"/>
        <w:bottom w:val="none" w:sz="0" w:space="0" w:color="auto"/>
        <w:right w:val="none" w:sz="0" w:space="0" w:color="auto"/>
      </w:divBdr>
    </w:div>
    <w:div w:id="1034694237">
      <w:bodyDiv w:val="1"/>
      <w:marLeft w:val="0"/>
      <w:marRight w:val="0"/>
      <w:marTop w:val="0"/>
      <w:marBottom w:val="0"/>
      <w:divBdr>
        <w:top w:val="none" w:sz="0" w:space="0" w:color="auto"/>
        <w:left w:val="none" w:sz="0" w:space="0" w:color="auto"/>
        <w:bottom w:val="none" w:sz="0" w:space="0" w:color="auto"/>
        <w:right w:val="none" w:sz="0" w:space="0" w:color="auto"/>
      </w:divBdr>
    </w:div>
    <w:div w:id="1053384996">
      <w:bodyDiv w:val="1"/>
      <w:marLeft w:val="0"/>
      <w:marRight w:val="0"/>
      <w:marTop w:val="0"/>
      <w:marBottom w:val="0"/>
      <w:divBdr>
        <w:top w:val="none" w:sz="0" w:space="0" w:color="auto"/>
        <w:left w:val="none" w:sz="0" w:space="0" w:color="auto"/>
        <w:bottom w:val="none" w:sz="0" w:space="0" w:color="auto"/>
        <w:right w:val="none" w:sz="0" w:space="0" w:color="auto"/>
      </w:divBdr>
    </w:div>
    <w:div w:id="1062094254">
      <w:bodyDiv w:val="1"/>
      <w:marLeft w:val="0"/>
      <w:marRight w:val="0"/>
      <w:marTop w:val="0"/>
      <w:marBottom w:val="0"/>
      <w:divBdr>
        <w:top w:val="none" w:sz="0" w:space="0" w:color="auto"/>
        <w:left w:val="none" w:sz="0" w:space="0" w:color="auto"/>
        <w:bottom w:val="none" w:sz="0" w:space="0" w:color="auto"/>
        <w:right w:val="none" w:sz="0" w:space="0" w:color="auto"/>
      </w:divBdr>
    </w:div>
    <w:div w:id="1108159314">
      <w:bodyDiv w:val="1"/>
      <w:marLeft w:val="0"/>
      <w:marRight w:val="0"/>
      <w:marTop w:val="0"/>
      <w:marBottom w:val="0"/>
      <w:divBdr>
        <w:top w:val="none" w:sz="0" w:space="0" w:color="auto"/>
        <w:left w:val="none" w:sz="0" w:space="0" w:color="auto"/>
        <w:bottom w:val="none" w:sz="0" w:space="0" w:color="auto"/>
        <w:right w:val="none" w:sz="0" w:space="0" w:color="auto"/>
      </w:divBdr>
    </w:div>
    <w:div w:id="1129516391">
      <w:bodyDiv w:val="1"/>
      <w:marLeft w:val="0"/>
      <w:marRight w:val="0"/>
      <w:marTop w:val="0"/>
      <w:marBottom w:val="0"/>
      <w:divBdr>
        <w:top w:val="none" w:sz="0" w:space="0" w:color="auto"/>
        <w:left w:val="none" w:sz="0" w:space="0" w:color="auto"/>
        <w:bottom w:val="none" w:sz="0" w:space="0" w:color="auto"/>
        <w:right w:val="none" w:sz="0" w:space="0" w:color="auto"/>
      </w:divBdr>
    </w:div>
    <w:div w:id="1145781446">
      <w:bodyDiv w:val="1"/>
      <w:marLeft w:val="0"/>
      <w:marRight w:val="0"/>
      <w:marTop w:val="0"/>
      <w:marBottom w:val="0"/>
      <w:divBdr>
        <w:top w:val="none" w:sz="0" w:space="0" w:color="auto"/>
        <w:left w:val="none" w:sz="0" w:space="0" w:color="auto"/>
        <w:bottom w:val="none" w:sz="0" w:space="0" w:color="auto"/>
        <w:right w:val="none" w:sz="0" w:space="0" w:color="auto"/>
      </w:divBdr>
    </w:div>
    <w:div w:id="1156721258">
      <w:bodyDiv w:val="1"/>
      <w:marLeft w:val="0"/>
      <w:marRight w:val="0"/>
      <w:marTop w:val="0"/>
      <w:marBottom w:val="0"/>
      <w:divBdr>
        <w:top w:val="none" w:sz="0" w:space="0" w:color="auto"/>
        <w:left w:val="none" w:sz="0" w:space="0" w:color="auto"/>
        <w:bottom w:val="none" w:sz="0" w:space="0" w:color="auto"/>
        <w:right w:val="none" w:sz="0" w:space="0" w:color="auto"/>
      </w:divBdr>
    </w:div>
    <w:div w:id="1163934787">
      <w:bodyDiv w:val="1"/>
      <w:marLeft w:val="0"/>
      <w:marRight w:val="0"/>
      <w:marTop w:val="0"/>
      <w:marBottom w:val="0"/>
      <w:divBdr>
        <w:top w:val="none" w:sz="0" w:space="0" w:color="auto"/>
        <w:left w:val="none" w:sz="0" w:space="0" w:color="auto"/>
        <w:bottom w:val="none" w:sz="0" w:space="0" w:color="auto"/>
        <w:right w:val="none" w:sz="0" w:space="0" w:color="auto"/>
      </w:divBdr>
    </w:div>
    <w:div w:id="1171139393">
      <w:bodyDiv w:val="1"/>
      <w:marLeft w:val="0"/>
      <w:marRight w:val="0"/>
      <w:marTop w:val="0"/>
      <w:marBottom w:val="0"/>
      <w:divBdr>
        <w:top w:val="none" w:sz="0" w:space="0" w:color="auto"/>
        <w:left w:val="none" w:sz="0" w:space="0" w:color="auto"/>
        <w:bottom w:val="none" w:sz="0" w:space="0" w:color="auto"/>
        <w:right w:val="none" w:sz="0" w:space="0" w:color="auto"/>
      </w:divBdr>
    </w:div>
    <w:div w:id="1216157793">
      <w:bodyDiv w:val="1"/>
      <w:marLeft w:val="0"/>
      <w:marRight w:val="0"/>
      <w:marTop w:val="0"/>
      <w:marBottom w:val="0"/>
      <w:divBdr>
        <w:top w:val="none" w:sz="0" w:space="0" w:color="auto"/>
        <w:left w:val="none" w:sz="0" w:space="0" w:color="auto"/>
        <w:bottom w:val="none" w:sz="0" w:space="0" w:color="auto"/>
        <w:right w:val="none" w:sz="0" w:space="0" w:color="auto"/>
      </w:divBdr>
    </w:div>
    <w:div w:id="1216815552">
      <w:bodyDiv w:val="1"/>
      <w:marLeft w:val="0"/>
      <w:marRight w:val="0"/>
      <w:marTop w:val="0"/>
      <w:marBottom w:val="0"/>
      <w:divBdr>
        <w:top w:val="none" w:sz="0" w:space="0" w:color="auto"/>
        <w:left w:val="none" w:sz="0" w:space="0" w:color="auto"/>
        <w:bottom w:val="none" w:sz="0" w:space="0" w:color="auto"/>
        <w:right w:val="none" w:sz="0" w:space="0" w:color="auto"/>
      </w:divBdr>
    </w:div>
    <w:div w:id="1218974467">
      <w:bodyDiv w:val="1"/>
      <w:marLeft w:val="0"/>
      <w:marRight w:val="0"/>
      <w:marTop w:val="0"/>
      <w:marBottom w:val="0"/>
      <w:divBdr>
        <w:top w:val="none" w:sz="0" w:space="0" w:color="auto"/>
        <w:left w:val="none" w:sz="0" w:space="0" w:color="auto"/>
        <w:bottom w:val="none" w:sz="0" w:space="0" w:color="auto"/>
        <w:right w:val="none" w:sz="0" w:space="0" w:color="auto"/>
      </w:divBdr>
    </w:div>
    <w:div w:id="1261722618">
      <w:bodyDiv w:val="1"/>
      <w:marLeft w:val="0"/>
      <w:marRight w:val="0"/>
      <w:marTop w:val="0"/>
      <w:marBottom w:val="0"/>
      <w:divBdr>
        <w:top w:val="none" w:sz="0" w:space="0" w:color="auto"/>
        <w:left w:val="none" w:sz="0" w:space="0" w:color="auto"/>
        <w:bottom w:val="none" w:sz="0" w:space="0" w:color="auto"/>
        <w:right w:val="none" w:sz="0" w:space="0" w:color="auto"/>
      </w:divBdr>
    </w:div>
    <w:div w:id="1281302995">
      <w:bodyDiv w:val="1"/>
      <w:marLeft w:val="0"/>
      <w:marRight w:val="0"/>
      <w:marTop w:val="0"/>
      <w:marBottom w:val="0"/>
      <w:divBdr>
        <w:top w:val="none" w:sz="0" w:space="0" w:color="auto"/>
        <w:left w:val="none" w:sz="0" w:space="0" w:color="auto"/>
        <w:bottom w:val="none" w:sz="0" w:space="0" w:color="auto"/>
        <w:right w:val="none" w:sz="0" w:space="0" w:color="auto"/>
      </w:divBdr>
    </w:div>
    <w:div w:id="1286035740">
      <w:bodyDiv w:val="1"/>
      <w:marLeft w:val="0"/>
      <w:marRight w:val="0"/>
      <w:marTop w:val="0"/>
      <w:marBottom w:val="0"/>
      <w:divBdr>
        <w:top w:val="none" w:sz="0" w:space="0" w:color="auto"/>
        <w:left w:val="none" w:sz="0" w:space="0" w:color="auto"/>
        <w:bottom w:val="none" w:sz="0" w:space="0" w:color="auto"/>
        <w:right w:val="none" w:sz="0" w:space="0" w:color="auto"/>
      </w:divBdr>
      <w:divsChild>
        <w:div w:id="96024497">
          <w:marLeft w:val="0"/>
          <w:marRight w:val="0"/>
          <w:marTop w:val="0"/>
          <w:marBottom w:val="0"/>
          <w:divBdr>
            <w:top w:val="none" w:sz="0" w:space="0" w:color="auto"/>
            <w:left w:val="none" w:sz="0" w:space="0" w:color="auto"/>
            <w:bottom w:val="none" w:sz="0" w:space="0" w:color="auto"/>
            <w:right w:val="none" w:sz="0" w:space="0" w:color="auto"/>
          </w:divBdr>
        </w:div>
        <w:div w:id="162475026">
          <w:marLeft w:val="0"/>
          <w:marRight w:val="0"/>
          <w:marTop w:val="0"/>
          <w:marBottom w:val="0"/>
          <w:divBdr>
            <w:top w:val="none" w:sz="0" w:space="0" w:color="auto"/>
            <w:left w:val="none" w:sz="0" w:space="0" w:color="auto"/>
            <w:bottom w:val="none" w:sz="0" w:space="0" w:color="auto"/>
            <w:right w:val="none" w:sz="0" w:space="0" w:color="auto"/>
          </w:divBdr>
        </w:div>
        <w:div w:id="570508454">
          <w:marLeft w:val="0"/>
          <w:marRight w:val="0"/>
          <w:marTop w:val="0"/>
          <w:marBottom w:val="0"/>
          <w:divBdr>
            <w:top w:val="none" w:sz="0" w:space="0" w:color="auto"/>
            <w:left w:val="none" w:sz="0" w:space="0" w:color="auto"/>
            <w:bottom w:val="none" w:sz="0" w:space="0" w:color="auto"/>
            <w:right w:val="none" w:sz="0" w:space="0" w:color="auto"/>
          </w:divBdr>
        </w:div>
        <w:div w:id="641737584">
          <w:marLeft w:val="0"/>
          <w:marRight w:val="0"/>
          <w:marTop w:val="0"/>
          <w:marBottom w:val="0"/>
          <w:divBdr>
            <w:top w:val="none" w:sz="0" w:space="0" w:color="auto"/>
            <w:left w:val="none" w:sz="0" w:space="0" w:color="auto"/>
            <w:bottom w:val="none" w:sz="0" w:space="0" w:color="auto"/>
            <w:right w:val="none" w:sz="0" w:space="0" w:color="auto"/>
          </w:divBdr>
        </w:div>
        <w:div w:id="1195732902">
          <w:marLeft w:val="0"/>
          <w:marRight w:val="0"/>
          <w:marTop w:val="0"/>
          <w:marBottom w:val="0"/>
          <w:divBdr>
            <w:top w:val="none" w:sz="0" w:space="0" w:color="auto"/>
            <w:left w:val="none" w:sz="0" w:space="0" w:color="auto"/>
            <w:bottom w:val="none" w:sz="0" w:space="0" w:color="auto"/>
            <w:right w:val="none" w:sz="0" w:space="0" w:color="auto"/>
          </w:divBdr>
        </w:div>
      </w:divsChild>
    </w:div>
    <w:div w:id="1293442281">
      <w:bodyDiv w:val="1"/>
      <w:marLeft w:val="0"/>
      <w:marRight w:val="0"/>
      <w:marTop w:val="0"/>
      <w:marBottom w:val="0"/>
      <w:divBdr>
        <w:top w:val="none" w:sz="0" w:space="0" w:color="auto"/>
        <w:left w:val="none" w:sz="0" w:space="0" w:color="auto"/>
        <w:bottom w:val="none" w:sz="0" w:space="0" w:color="auto"/>
        <w:right w:val="none" w:sz="0" w:space="0" w:color="auto"/>
      </w:divBdr>
    </w:div>
    <w:div w:id="1304430779">
      <w:bodyDiv w:val="1"/>
      <w:marLeft w:val="0"/>
      <w:marRight w:val="0"/>
      <w:marTop w:val="0"/>
      <w:marBottom w:val="0"/>
      <w:divBdr>
        <w:top w:val="none" w:sz="0" w:space="0" w:color="auto"/>
        <w:left w:val="none" w:sz="0" w:space="0" w:color="auto"/>
        <w:bottom w:val="none" w:sz="0" w:space="0" w:color="auto"/>
        <w:right w:val="none" w:sz="0" w:space="0" w:color="auto"/>
      </w:divBdr>
    </w:div>
    <w:div w:id="1312367787">
      <w:bodyDiv w:val="1"/>
      <w:marLeft w:val="0"/>
      <w:marRight w:val="0"/>
      <w:marTop w:val="0"/>
      <w:marBottom w:val="0"/>
      <w:divBdr>
        <w:top w:val="none" w:sz="0" w:space="0" w:color="auto"/>
        <w:left w:val="none" w:sz="0" w:space="0" w:color="auto"/>
        <w:bottom w:val="none" w:sz="0" w:space="0" w:color="auto"/>
        <w:right w:val="none" w:sz="0" w:space="0" w:color="auto"/>
      </w:divBdr>
    </w:div>
    <w:div w:id="1315724614">
      <w:bodyDiv w:val="1"/>
      <w:marLeft w:val="0"/>
      <w:marRight w:val="0"/>
      <w:marTop w:val="0"/>
      <w:marBottom w:val="0"/>
      <w:divBdr>
        <w:top w:val="none" w:sz="0" w:space="0" w:color="auto"/>
        <w:left w:val="none" w:sz="0" w:space="0" w:color="auto"/>
        <w:bottom w:val="none" w:sz="0" w:space="0" w:color="auto"/>
        <w:right w:val="none" w:sz="0" w:space="0" w:color="auto"/>
      </w:divBdr>
    </w:div>
    <w:div w:id="1343778577">
      <w:bodyDiv w:val="1"/>
      <w:marLeft w:val="0"/>
      <w:marRight w:val="0"/>
      <w:marTop w:val="0"/>
      <w:marBottom w:val="0"/>
      <w:divBdr>
        <w:top w:val="none" w:sz="0" w:space="0" w:color="auto"/>
        <w:left w:val="none" w:sz="0" w:space="0" w:color="auto"/>
        <w:bottom w:val="none" w:sz="0" w:space="0" w:color="auto"/>
        <w:right w:val="none" w:sz="0" w:space="0" w:color="auto"/>
      </w:divBdr>
    </w:div>
    <w:div w:id="1354498853">
      <w:bodyDiv w:val="1"/>
      <w:marLeft w:val="0"/>
      <w:marRight w:val="0"/>
      <w:marTop w:val="0"/>
      <w:marBottom w:val="0"/>
      <w:divBdr>
        <w:top w:val="none" w:sz="0" w:space="0" w:color="auto"/>
        <w:left w:val="none" w:sz="0" w:space="0" w:color="auto"/>
        <w:bottom w:val="none" w:sz="0" w:space="0" w:color="auto"/>
        <w:right w:val="none" w:sz="0" w:space="0" w:color="auto"/>
      </w:divBdr>
    </w:div>
    <w:div w:id="1368608049">
      <w:bodyDiv w:val="1"/>
      <w:marLeft w:val="0"/>
      <w:marRight w:val="0"/>
      <w:marTop w:val="0"/>
      <w:marBottom w:val="0"/>
      <w:divBdr>
        <w:top w:val="none" w:sz="0" w:space="0" w:color="auto"/>
        <w:left w:val="none" w:sz="0" w:space="0" w:color="auto"/>
        <w:bottom w:val="none" w:sz="0" w:space="0" w:color="auto"/>
        <w:right w:val="none" w:sz="0" w:space="0" w:color="auto"/>
      </w:divBdr>
    </w:div>
    <w:div w:id="1380930904">
      <w:bodyDiv w:val="1"/>
      <w:marLeft w:val="0"/>
      <w:marRight w:val="0"/>
      <w:marTop w:val="0"/>
      <w:marBottom w:val="0"/>
      <w:divBdr>
        <w:top w:val="none" w:sz="0" w:space="0" w:color="auto"/>
        <w:left w:val="none" w:sz="0" w:space="0" w:color="auto"/>
        <w:bottom w:val="none" w:sz="0" w:space="0" w:color="auto"/>
        <w:right w:val="none" w:sz="0" w:space="0" w:color="auto"/>
      </w:divBdr>
    </w:div>
    <w:div w:id="1386373292">
      <w:bodyDiv w:val="1"/>
      <w:marLeft w:val="0"/>
      <w:marRight w:val="0"/>
      <w:marTop w:val="0"/>
      <w:marBottom w:val="0"/>
      <w:divBdr>
        <w:top w:val="none" w:sz="0" w:space="0" w:color="auto"/>
        <w:left w:val="none" w:sz="0" w:space="0" w:color="auto"/>
        <w:bottom w:val="none" w:sz="0" w:space="0" w:color="auto"/>
        <w:right w:val="none" w:sz="0" w:space="0" w:color="auto"/>
      </w:divBdr>
    </w:div>
    <w:div w:id="1395811782">
      <w:bodyDiv w:val="1"/>
      <w:marLeft w:val="0"/>
      <w:marRight w:val="0"/>
      <w:marTop w:val="0"/>
      <w:marBottom w:val="0"/>
      <w:divBdr>
        <w:top w:val="none" w:sz="0" w:space="0" w:color="auto"/>
        <w:left w:val="none" w:sz="0" w:space="0" w:color="auto"/>
        <w:bottom w:val="none" w:sz="0" w:space="0" w:color="auto"/>
        <w:right w:val="none" w:sz="0" w:space="0" w:color="auto"/>
      </w:divBdr>
    </w:div>
    <w:div w:id="1404569242">
      <w:bodyDiv w:val="1"/>
      <w:marLeft w:val="0"/>
      <w:marRight w:val="0"/>
      <w:marTop w:val="0"/>
      <w:marBottom w:val="0"/>
      <w:divBdr>
        <w:top w:val="none" w:sz="0" w:space="0" w:color="auto"/>
        <w:left w:val="none" w:sz="0" w:space="0" w:color="auto"/>
        <w:bottom w:val="none" w:sz="0" w:space="0" w:color="auto"/>
        <w:right w:val="none" w:sz="0" w:space="0" w:color="auto"/>
      </w:divBdr>
    </w:div>
    <w:div w:id="1421756280">
      <w:bodyDiv w:val="1"/>
      <w:marLeft w:val="0"/>
      <w:marRight w:val="0"/>
      <w:marTop w:val="0"/>
      <w:marBottom w:val="0"/>
      <w:divBdr>
        <w:top w:val="none" w:sz="0" w:space="0" w:color="auto"/>
        <w:left w:val="none" w:sz="0" w:space="0" w:color="auto"/>
        <w:bottom w:val="none" w:sz="0" w:space="0" w:color="auto"/>
        <w:right w:val="none" w:sz="0" w:space="0" w:color="auto"/>
      </w:divBdr>
    </w:div>
    <w:div w:id="1426073651">
      <w:bodyDiv w:val="1"/>
      <w:marLeft w:val="0"/>
      <w:marRight w:val="0"/>
      <w:marTop w:val="0"/>
      <w:marBottom w:val="0"/>
      <w:divBdr>
        <w:top w:val="none" w:sz="0" w:space="0" w:color="auto"/>
        <w:left w:val="none" w:sz="0" w:space="0" w:color="auto"/>
        <w:bottom w:val="none" w:sz="0" w:space="0" w:color="auto"/>
        <w:right w:val="none" w:sz="0" w:space="0" w:color="auto"/>
      </w:divBdr>
    </w:div>
    <w:div w:id="1440643685">
      <w:bodyDiv w:val="1"/>
      <w:marLeft w:val="0"/>
      <w:marRight w:val="0"/>
      <w:marTop w:val="0"/>
      <w:marBottom w:val="0"/>
      <w:divBdr>
        <w:top w:val="none" w:sz="0" w:space="0" w:color="auto"/>
        <w:left w:val="none" w:sz="0" w:space="0" w:color="auto"/>
        <w:bottom w:val="none" w:sz="0" w:space="0" w:color="auto"/>
        <w:right w:val="none" w:sz="0" w:space="0" w:color="auto"/>
      </w:divBdr>
    </w:div>
    <w:div w:id="1474104006">
      <w:bodyDiv w:val="1"/>
      <w:marLeft w:val="0"/>
      <w:marRight w:val="0"/>
      <w:marTop w:val="0"/>
      <w:marBottom w:val="0"/>
      <w:divBdr>
        <w:top w:val="none" w:sz="0" w:space="0" w:color="auto"/>
        <w:left w:val="none" w:sz="0" w:space="0" w:color="auto"/>
        <w:bottom w:val="none" w:sz="0" w:space="0" w:color="auto"/>
        <w:right w:val="none" w:sz="0" w:space="0" w:color="auto"/>
      </w:divBdr>
    </w:div>
    <w:div w:id="1478303380">
      <w:bodyDiv w:val="1"/>
      <w:marLeft w:val="0"/>
      <w:marRight w:val="0"/>
      <w:marTop w:val="0"/>
      <w:marBottom w:val="0"/>
      <w:divBdr>
        <w:top w:val="none" w:sz="0" w:space="0" w:color="auto"/>
        <w:left w:val="none" w:sz="0" w:space="0" w:color="auto"/>
        <w:bottom w:val="none" w:sz="0" w:space="0" w:color="auto"/>
        <w:right w:val="none" w:sz="0" w:space="0" w:color="auto"/>
      </w:divBdr>
    </w:div>
    <w:div w:id="1485273466">
      <w:bodyDiv w:val="1"/>
      <w:marLeft w:val="0"/>
      <w:marRight w:val="0"/>
      <w:marTop w:val="0"/>
      <w:marBottom w:val="0"/>
      <w:divBdr>
        <w:top w:val="none" w:sz="0" w:space="0" w:color="auto"/>
        <w:left w:val="none" w:sz="0" w:space="0" w:color="auto"/>
        <w:bottom w:val="none" w:sz="0" w:space="0" w:color="auto"/>
        <w:right w:val="none" w:sz="0" w:space="0" w:color="auto"/>
      </w:divBdr>
    </w:div>
    <w:div w:id="1494834747">
      <w:bodyDiv w:val="1"/>
      <w:marLeft w:val="0"/>
      <w:marRight w:val="0"/>
      <w:marTop w:val="0"/>
      <w:marBottom w:val="0"/>
      <w:divBdr>
        <w:top w:val="none" w:sz="0" w:space="0" w:color="auto"/>
        <w:left w:val="none" w:sz="0" w:space="0" w:color="auto"/>
        <w:bottom w:val="none" w:sz="0" w:space="0" w:color="auto"/>
        <w:right w:val="none" w:sz="0" w:space="0" w:color="auto"/>
      </w:divBdr>
    </w:div>
    <w:div w:id="1498158023">
      <w:bodyDiv w:val="1"/>
      <w:marLeft w:val="0"/>
      <w:marRight w:val="0"/>
      <w:marTop w:val="0"/>
      <w:marBottom w:val="0"/>
      <w:divBdr>
        <w:top w:val="none" w:sz="0" w:space="0" w:color="auto"/>
        <w:left w:val="none" w:sz="0" w:space="0" w:color="auto"/>
        <w:bottom w:val="none" w:sz="0" w:space="0" w:color="auto"/>
        <w:right w:val="none" w:sz="0" w:space="0" w:color="auto"/>
      </w:divBdr>
    </w:div>
    <w:div w:id="1513227328">
      <w:bodyDiv w:val="1"/>
      <w:marLeft w:val="0"/>
      <w:marRight w:val="0"/>
      <w:marTop w:val="0"/>
      <w:marBottom w:val="0"/>
      <w:divBdr>
        <w:top w:val="none" w:sz="0" w:space="0" w:color="auto"/>
        <w:left w:val="none" w:sz="0" w:space="0" w:color="auto"/>
        <w:bottom w:val="none" w:sz="0" w:space="0" w:color="auto"/>
        <w:right w:val="none" w:sz="0" w:space="0" w:color="auto"/>
      </w:divBdr>
    </w:div>
    <w:div w:id="1516918177">
      <w:bodyDiv w:val="1"/>
      <w:marLeft w:val="0"/>
      <w:marRight w:val="0"/>
      <w:marTop w:val="0"/>
      <w:marBottom w:val="0"/>
      <w:divBdr>
        <w:top w:val="none" w:sz="0" w:space="0" w:color="auto"/>
        <w:left w:val="none" w:sz="0" w:space="0" w:color="auto"/>
        <w:bottom w:val="none" w:sz="0" w:space="0" w:color="auto"/>
        <w:right w:val="none" w:sz="0" w:space="0" w:color="auto"/>
      </w:divBdr>
    </w:div>
    <w:div w:id="1535968927">
      <w:bodyDiv w:val="1"/>
      <w:marLeft w:val="0"/>
      <w:marRight w:val="0"/>
      <w:marTop w:val="0"/>
      <w:marBottom w:val="0"/>
      <w:divBdr>
        <w:top w:val="none" w:sz="0" w:space="0" w:color="auto"/>
        <w:left w:val="none" w:sz="0" w:space="0" w:color="auto"/>
        <w:bottom w:val="none" w:sz="0" w:space="0" w:color="auto"/>
        <w:right w:val="none" w:sz="0" w:space="0" w:color="auto"/>
      </w:divBdr>
    </w:div>
    <w:div w:id="1539854482">
      <w:bodyDiv w:val="1"/>
      <w:marLeft w:val="0"/>
      <w:marRight w:val="0"/>
      <w:marTop w:val="0"/>
      <w:marBottom w:val="0"/>
      <w:divBdr>
        <w:top w:val="none" w:sz="0" w:space="0" w:color="auto"/>
        <w:left w:val="none" w:sz="0" w:space="0" w:color="auto"/>
        <w:bottom w:val="none" w:sz="0" w:space="0" w:color="auto"/>
        <w:right w:val="none" w:sz="0" w:space="0" w:color="auto"/>
      </w:divBdr>
    </w:div>
    <w:div w:id="1564827319">
      <w:bodyDiv w:val="1"/>
      <w:marLeft w:val="0"/>
      <w:marRight w:val="0"/>
      <w:marTop w:val="0"/>
      <w:marBottom w:val="0"/>
      <w:divBdr>
        <w:top w:val="none" w:sz="0" w:space="0" w:color="auto"/>
        <w:left w:val="none" w:sz="0" w:space="0" w:color="auto"/>
        <w:bottom w:val="none" w:sz="0" w:space="0" w:color="auto"/>
        <w:right w:val="none" w:sz="0" w:space="0" w:color="auto"/>
      </w:divBdr>
    </w:div>
    <w:div w:id="1573929174">
      <w:bodyDiv w:val="1"/>
      <w:marLeft w:val="0"/>
      <w:marRight w:val="0"/>
      <w:marTop w:val="0"/>
      <w:marBottom w:val="0"/>
      <w:divBdr>
        <w:top w:val="none" w:sz="0" w:space="0" w:color="auto"/>
        <w:left w:val="none" w:sz="0" w:space="0" w:color="auto"/>
        <w:bottom w:val="none" w:sz="0" w:space="0" w:color="auto"/>
        <w:right w:val="none" w:sz="0" w:space="0" w:color="auto"/>
      </w:divBdr>
    </w:div>
    <w:div w:id="1624336958">
      <w:bodyDiv w:val="1"/>
      <w:marLeft w:val="0"/>
      <w:marRight w:val="0"/>
      <w:marTop w:val="0"/>
      <w:marBottom w:val="0"/>
      <w:divBdr>
        <w:top w:val="none" w:sz="0" w:space="0" w:color="auto"/>
        <w:left w:val="none" w:sz="0" w:space="0" w:color="auto"/>
        <w:bottom w:val="none" w:sz="0" w:space="0" w:color="auto"/>
        <w:right w:val="none" w:sz="0" w:space="0" w:color="auto"/>
      </w:divBdr>
    </w:div>
    <w:div w:id="1625698328">
      <w:bodyDiv w:val="1"/>
      <w:marLeft w:val="0"/>
      <w:marRight w:val="0"/>
      <w:marTop w:val="0"/>
      <w:marBottom w:val="0"/>
      <w:divBdr>
        <w:top w:val="none" w:sz="0" w:space="0" w:color="auto"/>
        <w:left w:val="none" w:sz="0" w:space="0" w:color="auto"/>
        <w:bottom w:val="none" w:sz="0" w:space="0" w:color="auto"/>
        <w:right w:val="none" w:sz="0" w:space="0" w:color="auto"/>
      </w:divBdr>
    </w:div>
    <w:div w:id="1640452482">
      <w:bodyDiv w:val="1"/>
      <w:marLeft w:val="0"/>
      <w:marRight w:val="0"/>
      <w:marTop w:val="0"/>
      <w:marBottom w:val="0"/>
      <w:divBdr>
        <w:top w:val="none" w:sz="0" w:space="0" w:color="auto"/>
        <w:left w:val="none" w:sz="0" w:space="0" w:color="auto"/>
        <w:bottom w:val="none" w:sz="0" w:space="0" w:color="auto"/>
        <w:right w:val="none" w:sz="0" w:space="0" w:color="auto"/>
      </w:divBdr>
    </w:div>
    <w:div w:id="1655984526">
      <w:bodyDiv w:val="1"/>
      <w:marLeft w:val="0"/>
      <w:marRight w:val="0"/>
      <w:marTop w:val="0"/>
      <w:marBottom w:val="0"/>
      <w:divBdr>
        <w:top w:val="none" w:sz="0" w:space="0" w:color="auto"/>
        <w:left w:val="none" w:sz="0" w:space="0" w:color="auto"/>
        <w:bottom w:val="none" w:sz="0" w:space="0" w:color="auto"/>
        <w:right w:val="none" w:sz="0" w:space="0" w:color="auto"/>
      </w:divBdr>
    </w:div>
    <w:div w:id="1661233373">
      <w:bodyDiv w:val="1"/>
      <w:marLeft w:val="0"/>
      <w:marRight w:val="0"/>
      <w:marTop w:val="0"/>
      <w:marBottom w:val="0"/>
      <w:divBdr>
        <w:top w:val="none" w:sz="0" w:space="0" w:color="auto"/>
        <w:left w:val="none" w:sz="0" w:space="0" w:color="auto"/>
        <w:bottom w:val="none" w:sz="0" w:space="0" w:color="auto"/>
        <w:right w:val="none" w:sz="0" w:space="0" w:color="auto"/>
      </w:divBdr>
    </w:div>
    <w:div w:id="1675649022">
      <w:bodyDiv w:val="1"/>
      <w:marLeft w:val="0"/>
      <w:marRight w:val="0"/>
      <w:marTop w:val="0"/>
      <w:marBottom w:val="0"/>
      <w:divBdr>
        <w:top w:val="none" w:sz="0" w:space="0" w:color="auto"/>
        <w:left w:val="none" w:sz="0" w:space="0" w:color="auto"/>
        <w:bottom w:val="none" w:sz="0" w:space="0" w:color="auto"/>
        <w:right w:val="none" w:sz="0" w:space="0" w:color="auto"/>
      </w:divBdr>
    </w:div>
    <w:div w:id="1700619225">
      <w:bodyDiv w:val="1"/>
      <w:marLeft w:val="0"/>
      <w:marRight w:val="0"/>
      <w:marTop w:val="0"/>
      <w:marBottom w:val="0"/>
      <w:divBdr>
        <w:top w:val="none" w:sz="0" w:space="0" w:color="auto"/>
        <w:left w:val="none" w:sz="0" w:space="0" w:color="auto"/>
        <w:bottom w:val="none" w:sz="0" w:space="0" w:color="auto"/>
        <w:right w:val="none" w:sz="0" w:space="0" w:color="auto"/>
      </w:divBdr>
    </w:div>
    <w:div w:id="1716663421">
      <w:bodyDiv w:val="1"/>
      <w:marLeft w:val="0"/>
      <w:marRight w:val="0"/>
      <w:marTop w:val="0"/>
      <w:marBottom w:val="0"/>
      <w:divBdr>
        <w:top w:val="none" w:sz="0" w:space="0" w:color="auto"/>
        <w:left w:val="none" w:sz="0" w:space="0" w:color="auto"/>
        <w:bottom w:val="none" w:sz="0" w:space="0" w:color="auto"/>
        <w:right w:val="none" w:sz="0" w:space="0" w:color="auto"/>
      </w:divBdr>
    </w:div>
    <w:div w:id="1719552453">
      <w:bodyDiv w:val="1"/>
      <w:marLeft w:val="0"/>
      <w:marRight w:val="0"/>
      <w:marTop w:val="0"/>
      <w:marBottom w:val="0"/>
      <w:divBdr>
        <w:top w:val="none" w:sz="0" w:space="0" w:color="auto"/>
        <w:left w:val="none" w:sz="0" w:space="0" w:color="auto"/>
        <w:bottom w:val="none" w:sz="0" w:space="0" w:color="auto"/>
        <w:right w:val="none" w:sz="0" w:space="0" w:color="auto"/>
      </w:divBdr>
    </w:div>
    <w:div w:id="1725174845">
      <w:bodyDiv w:val="1"/>
      <w:marLeft w:val="0"/>
      <w:marRight w:val="0"/>
      <w:marTop w:val="0"/>
      <w:marBottom w:val="0"/>
      <w:divBdr>
        <w:top w:val="none" w:sz="0" w:space="0" w:color="auto"/>
        <w:left w:val="none" w:sz="0" w:space="0" w:color="auto"/>
        <w:bottom w:val="none" w:sz="0" w:space="0" w:color="auto"/>
        <w:right w:val="none" w:sz="0" w:space="0" w:color="auto"/>
      </w:divBdr>
    </w:div>
    <w:div w:id="1725983149">
      <w:bodyDiv w:val="1"/>
      <w:marLeft w:val="0"/>
      <w:marRight w:val="0"/>
      <w:marTop w:val="0"/>
      <w:marBottom w:val="0"/>
      <w:divBdr>
        <w:top w:val="none" w:sz="0" w:space="0" w:color="auto"/>
        <w:left w:val="none" w:sz="0" w:space="0" w:color="auto"/>
        <w:bottom w:val="none" w:sz="0" w:space="0" w:color="auto"/>
        <w:right w:val="none" w:sz="0" w:space="0" w:color="auto"/>
      </w:divBdr>
    </w:div>
    <w:div w:id="1727993433">
      <w:bodyDiv w:val="1"/>
      <w:marLeft w:val="0"/>
      <w:marRight w:val="0"/>
      <w:marTop w:val="0"/>
      <w:marBottom w:val="0"/>
      <w:divBdr>
        <w:top w:val="none" w:sz="0" w:space="0" w:color="auto"/>
        <w:left w:val="none" w:sz="0" w:space="0" w:color="auto"/>
        <w:bottom w:val="none" w:sz="0" w:space="0" w:color="auto"/>
        <w:right w:val="none" w:sz="0" w:space="0" w:color="auto"/>
      </w:divBdr>
    </w:div>
    <w:div w:id="1737774885">
      <w:bodyDiv w:val="1"/>
      <w:marLeft w:val="0"/>
      <w:marRight w:val="0"/>
      <w:marTop w:val="0"/>
      <w:marBottom w:val="0"/>
      <w:divBdr>
        <w:top w:val="none" w:sz="0" w:space="0" w:color="auto"/>
        <w:left w:val="none" w:sz="0" w:space="0" w:color="auto"/>
        <w:bottom w:val="none" w:sz="0" w:space="0" w:color="auto"/>
        <w:right w:val="none" w:sz="0" w:space="0" w:color="auto"/>
      </w:divBdr>
    </w:div>
    <w:div w:id="1737779955">
      <w:bodyDiv w:val="1"/>
      <w:marLeft w:val="0"/>
      <w:marRight w:val="0"/>
      <w:marTop w:val="0"/>
      <w:marBottom w:val="0"/>
      <w:divBdr>
        <w:top w:val="none" w:sz="0" w:space="0" w:color="auto"/>
        <w:left w:val="none" w:sz="0" w:space="0" w:color="auto"/>
        <w:bottom w:val="none" w:sz="0" w:space="0" w:color="auto"/>
        <w:right w:val="none" w:sz="0" w:space="0" w:color="auto"/>
      </w:divBdr>
    </w:div>
    <w:div w:id="1757164481">
      <w:bodyDiv w:val="1"/>
      <w:marLeft w:val="0"/>
      <w:marRight w:val="0"/>
      <w:marTop w:val="0"/>
      <w:marBottom w:val="0"/>
      <w:divBdr>
        <w:top w:val="none" w:sz="0" w:space="0" w:color="auto"/>
        <w:left w:val="none" w:sz="0" w:space="0" w:color="auto"/>
        <w:bottom w:val="none" w:sz="0" w:space="0" w:color="auto"/>
        <w:right w:val="none" w:sz="0" w:space="0" w:color="auto"/>
      </w:divBdr>
    </w:div>
    <w:div w:id="1759716209">
      <w:bodyDiv w:val="1"/>
      <w:marLeft w:val="0"/>
      <w:marRight w:val="0"/>
      <w:marTop w:val="0"/>
      <w:marBottom w:val="0"/>
      <w:divBdr>
        <w:top w:val="none" w:sz="0" w:space="0" w:color="auto"/>
        <w:left w:val="none" w:sz="0" w:space="0" w:color="auto"/>
        <w:bottom w:val="none" w:sz="0" w:space="0" w:color="auto"/>
        <w:right w:val="none" w:sz="0" w:space="0" w:color="auto"/>
      </w:divBdr>
    </w:div>
    <w:div w:id="1807041206">
      <w:bodyDiv w:val="1"/>
      <w:marLeft w:val="0"/>
      <w:marRight w:val="0"/>
      <w:marTop w:val="0"/>
      <w:marBottom w:val="0"/>
      <w:divBdr>
        <w:top w:val="none" w:sz="0" w:space="0" w:color="auto"/>
        <w:left w:val="none" w:sz="0" w:space="0" w:color="auto"/>
        <w:bottom w:val="none" w:sz="0" w:space="0" w:color="auto"/>
        <w:right w:val="none" w:sz="0" w:space="0" w:color="auto"/>
      </w:divBdr>
    </w:div>
    <w:div w:id="1825782727">
      <w:bodyDiv w:val="1"/>
      <w:marLeft w:val="0"/>
      <w:marRight w:val="0"/>
      <w:marTop w:val="0"/>
      <w:marBottom w:val="0"/>
      <w:divBdr>
        <w:top w:val="none" w:sz="0" w:space="0" w:color="auto"/>
        <w:left w:val="none" w:sz="0" w:space="0" w:color="auto"/>
        <w:bottom w:val="none" w:sz="0" w:space="0" w:color="auto"/>
        <w:right w:val="none" w:sz="0" w:space="0" w:color="auto"/>
      </w:divBdr>
    </w:div>
    <w:div w:id="1829007625">
      <w:bodyDiv w:val="1"/>
      <w:marLeft w:val="0"/>
      <w:marRight w:val="0"/>
      <w:marTop w:val="0"/>
      <w:marBottom w:val="0"/>
      <w:divBdr>
        <w:top w:val="none" w:sz="0" w:space="0" w:color="auto"/>
        <w:left w:val="none" w:sz="0" w:space="0" w:color="auto"/>
        <w:bottom w:val="none" w:sz="0" w:space="0" w:color="auto"/>
        <w:right w:val="none" w:sz="0" w:space="0" w:color="auto"/>
      </w:divBdr>
    </w:div>
    <w:div w:id="1832670679">
      <w:bodyDiv w:val="1"/>
      <w:marLeft w:val="0"/>
      <w:marRight w:val="0"/>
      <w:marTop w:val="0"/>
      <w:marBottom w:val="0"/>
      <w:divBdr>
        <w:top w:val="none" w:sz="0" w:space="0" w:color="auto"/>
        <w:left w:val="none" w:sz="0" w:space="0" w:color="auto"/>
        <w:bottom w:val="none" w:sz="0" w:space="0" w:color="auto"/>
        <w:right w:val="none" w:sz="0" w:space="0" w:color="auto"/>
      </w:divBdr>
    </w:div>
    <w:div w:id="1866748551">
      <w:bodyDiv w:val="1"/>
      <w:marLeft w:val="0"/>
      <w:marRight w:val="0"/>
      <w:marTop w:val="0"/>
      <w:marBottom w:val="0"/>
      <w:divBdr>
        <w:top w:val="none" w:sz="0" w:space="0" w:color="auto"/>
        <w:left w:val="none" w:sz="0" w:space="0" w:color="auto"/>
        <w:bottom w:val="none" w:sz="0" w:space="0" w:color="auto"/>
        <w:right w:val="none" w:sz="0" w:space="0" w:color="auto"/>
      </w:divBdr>
    </w:div>
    <w:div w:id="1875267142">
      <w:bodyDiv w:val="1"/>
      <w:marLeft w:val="0"/>
      <w:marRight w:val="0"/>
      <w:marTop w:val="0"/>
      <w:marBottom w:val="0"/>
      <w:divBdr>
        <w:top w:val="none" w:sz="0" w:space="0" w:color="auto"/>
        <w:left w:val="none" w:sz="0" w:space="0" w:color="auto"/>
        <w:bottom w:val="none" w:sz="0" w:space="0" w:color="auto"/>
        <w:right w:val="none" w:sz="0" w:space="0" w:color="auto"/>
      </w:divBdr>
      <w:divsChild>
        <w:div w:id="1642077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436498">
      <w:bodyDiv w:val="1"/>
      <w:marLeft w:val="0"/>
      <w:marRight w:val="0"/>
      <w:marTop w:val="0"/>
      <w:marBottom w:val="0"/>
      <w:divBdr>
        <w:top w:val="none" w:sz="0" w:space="0" w:color="auto"/>
        <w:left w:val="none" w:sz="0" w:space="0" w:color="auto"/>
        <w:bottom w:val="none" w:sz="0" w:space="0" w:color="auto"/>
        <w:right w:val="none" w:sz="0" w:space="0" w:color="auto"/>
      </w:divBdr>
    </w:div>
    <w:div w:id="1885216817">
      <w:bodyDiv w:val="1"/>
      <w:marLeft w:val="0"/>
      <w:marRight w:val="0"/>
      <w:marTop w:val="0"/>
      <w:marBottom w:val="0"/>
      <w:divBdr>
        <w:top w:val="none" w:sz="0" w:space="0" w:color="auto"/>
        <w:left w:val="none" w:sz="0" w:space="0" w:color="auto"/>
        <w:bottom w:val="none" w:sz="0" w:space="0" w:color="auto"/>
        <w:right w:val="none" w:sz="0" w:space="0" w:color="auto"/>
      </w:divBdr>
    </w:div>
    <w:div w:id="1915158639">
      <w:bodyDiv w:val="1"/>
      <w:marLeft w:val="0"/>
      <w:marRight w:val="0"/>
      <w:marTop w:val="0"/>
      <w:marBottom w:val="0"/>
      <w:divBdr>
        <w:top w:val="none" w:sz="0" w:space="0" w:color="auto"/>
        <w:left w:val="none" w:sz="0" w:space="0" w:color="auto"/>
        <w:bottom w:val="none" w:sz="0" w:space="0" w:color="auto"/>
        <w:right w:val="none" w:sz="0" w:space="0" w:color="auto"/>
      </w:divBdr>
    </w:div>
    <w:div w:id="1920092836">
      <w:bodyDiv w:val="1"/>
      <w:marLeft w:val="0"/>
      <w:marRight w:val="0"/>
      <w:marTop w:val="0"/>
      <w:marBottom w:val="0"/>
      <w:divBdr>
        <w:top w:val="none" w:sz="0" w:space="0" w:color="auto"/>
        <w:left w:val="none" w:sz="0" w:space="0" w:color="auto"/>
        <w:bottom w:val="none" w:sz="0" w:space="0" w:color="auto"/>
        <w:right w:val="none" w:sz="0" w:space="0" w:color="auto"/>
      </w:divBdr>
    </w:div>
    <w:div w:id="1940217329">
      <w:bodyDiv w:val="1"/>
      <w:marLeft w:val="0"/>
      <w:marRight w:val="0"/>
      <w:marTop w:val="0"/>
      <w:marBottom w:val="0"/>
      <w:divBdr>
        <w:top w:val="none" w:sz="0" w:space="0" w:color="auto"/>
        <w:left w:val="none" w:sz="0" w:space="0" w:color="auto"/>
        <w:bottom w:val="none" w:sz="0" w:space="0" w:color="auto"/>
        <w:right w:val="none" w:sz="0" w:space="0" w:color="auto"/>
      </w:divBdr>
    </w:div>
    <w:div w:id="1943996747">
      <w:bodyDiv w:val="1"/>
      <w:marLeft w:val="0"/>
      <w:marRight w:val="0"/>
      <w:marTop w:val="0"/>
      <w:marBottom w:val="0"/>
      <w:divBdr>
        <w:top w:val="none" w:sz="0" w:space="0" w:color="auto"/>
        <w:left w:val="none" w:sz="0" w:space="0" w:color="auto"/>
        <w:bottom w:val="none" w:sz="0" w:space="0" w:color="auto"/>
        <w:right w:val="none" w:sz="0" w:space="0" w:color="auto"/>
      </w:divBdr>
    </w:div>
    <w:div w:id="1948005361">
      <w:bodyDiv w:val="1"/>
      <w:marLeft w:val="0"/>
      <w:marRight w:val="0"/>
      <w:marTop w:val="0"/>
      <w:marBottom w:val="0"/>
      <w:divBdr>
        <w:top w:val="none" w:sz="0" w:space="0" w:color="auto"/>
        <w:left w:val="none" w:sz="0" w:space="0" w:color="auto"/>
        <w:bottom w:val="none" w:sz="0" w:space="0" w:color="auto"/>
        <w:right w:val="none" w:sz="0" w:space="0" w:color="auto"/>
      </w:divBdr>
    </w:div>
    <w:div w:id="1956522323">
      <w:bodyDiv w:val="1"/>
      <w:marLeft w:val="0"/>
      <w:marRight w:val="0"/>
      <w:marTop w:val="0"/>
      <w:marBottom w:val="0"/>
      <w:divBdr>
        <w:top w:val="none" w:sz="0" w:space="0" w:color="auto"/>
        <w:left w:val="none" w:sz="0" w:space="0" w:color="auto"/>
        <w:bottom w:val="none" w:sz="0" w:space="0" w:color="auto"/>
        <w:right w:val="none" w:sz="0" w:space="0" w:color="auto"/>
      </w:divBdr>
    </w:div>
    <w:div w:id="1993024379">
      <w:bodyDiv w:val="1"/>
      <w:marLeft w:val="0"/>
      <w:marRight w:val="0"/>
      <w:marTop w:val="0"/>
      <w:marBottom w:val="0"/>
      <w:divBdr>
        <w:top w:val="none" w:sz="0" w:space="0" w:color="auto"/>
        <w:left w:val="none" w:sz="0" w:space="0" w:color="auto"/>
        <w:bottom w:val="none" w:sz="0" w:space="0" w:color="auto"/>
        <w:right w:val="none" w:sz="0" w:space="0" w:color="auto"/>
      </w:divBdr>
    </w:div>
    <w:div w:id="1998261899">
      <w:bodyDiv w:val="1"/>
      <w:marLeft w:val="0"/>
      <w:marRight w:val="0"/>
      <w:marTop w:val="0"/>
      <w:marBottom w:val="0"/>
      <w:divBdr>
        <w:top w:val="none" w:sz="0" w:space="0" w:color="auto"/>
        <w:left w:val="none" w:sz="0" w:space="0" w:color="auto"/>
        <w:bottom w:val="none" w:sz="0" w:space="0" w:color="auto"/>
        <w:right w:val="none" w:sz="0" w:space="0" w:color="auto"/>
      </w:divBdr>
      <w:divsChild>
        <w:div w:id="399719888">
          <w:marLeft w:val="0"/>
          <w:marRight w:val="0"/>
          <w:marTop w:val="0"/>
          <w:marBottom w:val="0"/>
          <w:divBdr>
            <w:top w:val="none" w:sz="0" w:space="0" w:color="auto"/>
            <w:left w:val="none" w:sz="0" w:space="0" w:color="auto"/>
            <w:bottom w:val="none" w:sz="0" w:space="0" w:color="auto"/>
            <w:right w:val="none" w:sz="0" w:space="0" w:color="auto"/>
          </w:divBdr>
        </w:div>
        <w:div w:id="1121268892">
          <w:marLeft w:val="0"/>
          <w:marRight w:val="0"/>
          <w:marTop w:val="0"/>
          <w:marBottom w:val="0"/>
          <w:divBdr>
            <w:top w:val="none" w:sz="0" w:space="0" w:color="auto"/>
            <w:left w:val="none" w:sz="0" w:space="0" w:color="auto"/>
            <w:bottom w:val="none" w:sz="0" w:space="0" w:color="auto"/>
            <w:right w:val="none" w:sz="0" w:space="0" w:color="auto"/>
          </w:divBdr>
        </w:div>
        <w:div w:id="1341784647">
          <w:marLeft w:val="0"/>
          <w:marRight w:val="0"/>
          <w:marTop w:val="0"/>
          <w:marBottom w:val="0"/>
          <w:divBdr>
            <w:top w:val="none" w:sz="0" w:space="0" w:color="auto"/>
            <w:left w:val="none" w:sz="0" w:space="0" w:color="auto"/>
            <w:bottom w:val="none" w:sz="0" w:space="0" w:color="auto"/>
            <w:right w:val="none" w:sz="0" w:space="0" w:color="auto"/>
          </w:divBdr>
        </w:div>
        <w:div w:id="1761757282">
          <w:marLeft w:val="0"/>
          <w:marRight w:val="0"/>
          <w:marTop w:val="0"/>
          <w:marBottom w:val="0"/>
          <w:divBdr>
            <w:top w:val="none" w:sz="0" w:space="0" w:color="auto"/>
            <w:left w:val="none" w:sz="0" w:space="0" w:color="auto"/>
            <w:bottom w:val="none" w:sz="0" w:space="0" w:color="auto"/>
            <w:right w:val="none" w:sz="0" w:space="0" w:color="auto"/>
          </w:divBdr>
        </w:div>
        <w:div w:id="2145191875">
          <w:marLeft w:val="0"/>
          <w:marRight w:val="0"/>
          <w:marTop w:val="0"/>
          <w:marBottom w:val="0"/>
          <w:divBdr>
            <w:top w:val="none" w:sz="0" w:space="0" w:color="auto"/>
            <w:left w:val="none" w:sz="0" w:space="0" w:color="auto"/>
            <w:bottom w:val="none" w:sz="0" w:space="0" w:color="auto"/>
            <w:right w:val="none" w:sz="0" w:space="0" w:color="auto"/>
          </w:divBdr>
        </w:div>
      </w:divsChild>
    </w:div>
    <w:div w:id="2008316970">
      <w:bodyDiv w:val="1"/>
      <w:marLeft w:val="0"/>
      <w:marRight w:val="0"/>
      <w:marTop w:val="0"/>
      <w:marBottom w:val="0"/>
      <w:divBdr>
        <w:top w:val="none" w:sz="0" w:space="0" w:color="auto"/>
        <w:left w:val="none" w:sz="0" w:space="0" w:color="auto"/>
        <w:bottom w:val="none" w:sz="0" w:space="0" w:color="auto"/>
        <w:right w:val="none" w:sz="0" w:space="0" w:color="auto"/>
      </w:divBdr>
    </w:div>
    <w:div w:id="2050909335">
      <w:bodyDiv w:val="1"/>
      <w:marLeft w:val="0"/>
      <w:marRight w:val="0"/>
      <w:marTop w:val="0"/>
      <w:marBottom w:val="0"/>
      <w:divBdr>
        <w:top w:val="none" w:sz="0" w:space="0" w:color="auto"/>
        <w:left w:val="none" w:sz="0" w:space="0" w:color="auto"/>
        <w:bottom w:val="none" w:sz="0" w:space="0" w:color="auto"/>
        <w:right w:val="none" w:sz="0" w:space="0" w:color="auto"/>
      </w:divBdr>
    </w:div>
    <w:div w:id="2055733807">
      <w:bodyDiv w:val="1"/>
      <w:marLeft w:val="0"/>
      <w:marRight w:val="0"/>
      <w:marTop w:val="0"/>
      <w:marBottom w:val="0"/>
      <w:divBdr>
        <w:top w:val="none" w:sz="0" w:space="0" w:color="auto"/>
        <w:left w:val="none" w:sz="0" w:space="0" w:color="auto"/>
        <w:bottom w:val="none" w:sz="0" w:space="0" w:color="auto"/>
        <w:right w:val="none" w:sz="0" w:space="0" w:color="auto"/>
      </w:divBdr>
    </w:div>
    <w:div w:id="2061246060">
      <w:bodyDiv w:val="1"/>
      <w:marLeft w:val="0"/>
      <w:marRight w:val="0"/>
      <w:marTop w:val="0"/>
      <w:marBottom w:val="0"/>
      <w:divBdr>
        <w:top w:val="none" w:sz="0" w:space="0" w:color="auto"/>
        <w:left w:val="none" w:sz="0" w:space="0" w:color="auto"/>
        <w:bottom w:val="none" w:sz="0" w:space="0" w:color="auto"/>
        <w:right w:val="none" w:sz="0" w:space="0" w:color="auto"/>
      </w:divBdr>
    </w:div>
    <w:div w:id="2061974383">
      <w:bodyDiv w:val="1"/>
      <w:marLeft w:val="0"/>
      <w:marRight w:val="0"/>
      <w:marTop w:val="0"/>
      <w:marBottom w:val="0"/>
      <w:divBdr>
        <w:top w:val="none" w:sz="0" w:space="0" w:color="auto"/>
        <w:left w:val="none" w:sz="0" w:space="0" w:color="auto"/>
        <w:bottom w:val="none" w:sz="0" w:space="0" w:color="auto"/>
        <w:right w:val="none" w:sz="0" w:space="0" w:color="auto"/>
      </w:divBdr>
    </w:div>
    <w:div w:id="2062048912">
      <w:bodyDiv w:val="1"/>
      <w:marLeft w:val="0"/>
      <w:marRight w:val="0"/>
      <w:marTop w:val="0"/>
      <w:marBottom w:val="0"/>
      <w:divBdr>
        <w:top w:val="none" w:sz="0" w:space="0" w:color="auto"/>
        <w:left w:val="none" w:sz="0" w:space="0" w:color="auto"/>
        <w:bottom w:val="none" w:sz="0" w:space="0" w:color="auto"/>
        <w:right w:val="none" w:sz="0" w:space="0" w:color="auto"/>
      </w:divBdr>
    </w:div>
    <w:div w:id="2075156916">
      <w:bodyDiv w:val="1"/>
      <w:marLeft w:val="0"/>
      <w:marRight w:val="0"/>
      <w:marTop w:val="0"/>
      <w:marBottom w:val="0"/>
      <w:divBdr>
        <w:top w:val="none" w:sz="0" w:space="0" w:color="auto"/>
        <w:left w:val="none" w:sz="0" w:space="0" w:color="auto"/>
        <w:bottom w:val="none" w:sz="0" w:space="0" w:color="auto"/>
        <w:right w:val="none" w:sz="0" w:space="0" w:color="auto"/>
      </w:divBdr>
    </w:div>
    <w:div w:id="2095320684">
      <w:bodyDiv w:val="1"/>
      <w:marLeft w:val="0"/>
      <w:marRight w:val="0"/>
      <w:marTop w:val="0"/>
      <w:marBottom w:val="0"/>
      <w:divBdr>
        <w:top w:val="none" w:sz="0" w:space="0" w:color="auto"/>
        <w:left w:val="none" w:sz="0" w:space="0" w:color="auto"/>
        <w:bottom w:val="none" w:sz="0" w:space="0" w:color="auto"/>
        <w:right w:val="none" w:sz="0" w:space="0" w:color="auto"/>
      </w:divBdr>
    </w:div>
    <w:div w:id="2143882462">
      <w:bodyDiv w:val="1"/>
      <w:marLeft w:val="0"/>
      <w:marRight w:val="0"/>
      <w:marTop w:val="0"/>
      <w:marBottom w:val="0"/>
      <w:divBdr>
        <w:top w:val="none" w:sz="0" w:space="0" w:color="auto"/>
        <w:left w:val="none" w:sz="0" w:space="0" w:color="auto"/>
        <w:bottom w:val="none" w:sz="0" w:space="0" w:color="auto"/>
        <w:right w:val="none" w:sz="0" w:space="0" w:color="auto"/>
      </w:divBdr>
    </w:div>
    <w:div w:id="21456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88;&#1072;&#1073;&#1086;&#1095;&#1080;&#1077;%20&#1087;&#1088;&#1086;&#1075;&#1088;&#1072;&#1084;&#1084;&#1099;%20%202017%20&#1076;&#1083;&#1103;%2023.02.03/&#1054;&#1043;&#1057;&#1069;.04%20&#1092;&#1080;&#1079;-&#1088;&#1072;.docx" TargetMode="External"/><Relationship Id="rId18" Type="http://schemas.openxmlformats.org/officeDocument/2006/relationships/hyperlink" Target="&#1088;&#1072;&#1073;&#1086;&#1095;&#1080;&#1077;%20&#1087;&#1088;&#1086;&#1075;&#1088;&#1072;&#1084;&#1084;&#1099;%20%202017%20&#1076;&#1083;&#1103;%2023.02.03/&#1054;&#1055;.02%20&#1058;&#1045;&#1061;%20&#1052;&#1045;&#1061;.docx" TargetMode="External"/><Relationship Id="rId26" Type="http://schemas.openxmlformats.org/officeDocument/2006/relationships/hyperlink" Target="&#1088;&#1072;&#1073;&#1086;&#1095;&#1080;&#1077;%20&#1087;&#1088;&#1086;&#1075;&#1088;&#1072;&#1084;&#1084;&#1099;%20%202017%20&#1076;&#1083;&#1103;%2023.02.03/&#1054;&#1055;.10%20&#1048;&#1058;&#1074;&#1055;&#1044;.docx" TargetMode="External"/><Relationship Id="rId39" Type="http://schemas.openxmlformats.org/officeDocument/2006/relationships/hyperlink" Target="&#1088;&#1072;&#1073;&#1086;&#1095;&#1080;&#1077;%20&#1087;&#1088;&#1086;&#1075;&#1088;&#1072;&#1084;&#1084;&#1099;%20%202017%20&#1076;&#1083;&#1103;%2023.02.03/&#1055;&#1055;.03.01.docx" TargetMode="External"/><Relationship Id="rId21" Type="http://schemas.openxmlformats.org/officeDocument/2006/relationships/hyperlink" Target="&#1088;&#1072;&#1073;&#1086;&#1095;&#1080;&#1077;%20&#1087;&#1088;&#1086;&#1075;&#1088;&#1072;&#1084;&#1084;&#1099;%20%202017%20&#1076;&#1083;&#1103;%2023.02.03/&#1054;&#1055;.05%20&#1084;&#1077;&#1090;&#1088;&#1086;&#1083;&#1086;&#1075;&#1080;&#1103;.docx" TargetMode="External"/><Relationship Id="rId34" Type="http://schemas.openxmlformats.org/officeDocument/2006/relationships/hyperlink" Target="&#1088;&#1072;&#1073;&#1086;&#1095;&#1080;&#1077;%20&#1087;&#1088;&#1086;&#1075;&#1088;&#1072;&#1084;&#1084;&#1099;%20%202017%20&#1076;&#1083;&#1103;%2023.02.03/&#1059;&#1055;.01.02%20&#1089;&#1090;&#1072;&#1085;&#1086;&#1095;&#1085;&#1072;&#1103;.docx" TargetMode="External"/><Relationship Id="rId42" Type="http://schemas.openxmlformats.org/officeDocument/2006/relationships/hyperlink" Target="&#1088;&#1072;&#1073;&#1086;&#1095;&#1080;&#1077;%20&#1087;&#1088;&#1086;&#1075;&#1088;&#1072;&#1084;&#1084;&#1099;%20%202017%20&#1076;&#1083;&#1103;%2023.02.03/&#1055;&#1086;&#1083;&#1086;&#1078;&#1077;&#1085;&#1080;&#1077;%20&#1086;%20&#1092;&#1086;&#1088;&#1084;&#1077;,%20&#1087;&#1077;&#1088;&#1080;&#1086;&#1076;&#1080;&#1095;&#1085;&#1086;&#1089;&#1090;&#1080;%20&#1080;%20&#1087;&#1086;&#1088;&#1103;&#1076;&#1082;&#1077;%20&#1090;&#1077;&#1082;&#1091;&#1097;&#1077;&#1075;&#1086;%20&#1082;&#1086;&#1085;&#1090;&#1088;&#1086;&#1083;&#1103;%20&#1091;&#1089;&#1087;&#1077;&#1074;&#1072;&#1077;&#1084;&#1086;&#1089;&#1090;&#1080;.pdf" TargetMode="External"/><Relationship Id="rId47" Type="http://schemas.openxmlformats.org/officeDocument/2006/relationships/hyperlink" Target="&#1088;&#1072;&#1073;&#1086;&#1095;&#1080;&#1077;%20&#1087;&#1088;&#1086;&#1075;&#1088;&#1072;&#1084;&#1084;&#1099;%20%202017%20&#1076;&#1083;&#1103;%2023.02.03/&#1052;&#1077;&#1090;&#1086;&#1076;&#1080;&#1095;&#1077;&#1089;&#1082;&#1072;&#1103;%20&#1080;&#1085;&#1089;&#1090;&#1088;&#1091;&#1082;&#1094;&#1080;&#1103;%20&#1087;&#1086;%20&#1074;&#1099;&#1087;&#1086;&#1083;&#1085;&#1077;&#1085;&#1080;&#1102;%20&#1074;&#1085;&#1077;&#1072;&#1091;&#1076;&#1080;&#1090;&#1086;&#1088;&#1085;&#1086;&#1081;%20&#1089;&#1072;&#1084;&#1086;&#1089;&#1090;&#1086;&#1103;&#1090;&#1077;&#1083;&#1100;&#1085;&#1086;&#1081;%20&#1088;&#1072;&#1073;&#1086;&#1090;&#1099;.pdf" TargetMode="External"/><Relationship Id="rId50" Type="http://schemas.openxmlformats.org/officeDocument/2006/relationships/hyperlink" Target="https://www.google.com/url?q=http://www.znanium.com&amp;sa=D&amp;ust=1459073092892000&amp;usg=AFQjCNE3Pv3KenTcu_b0TBFsFm2HE0Kg4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1088;&#1072;&#1073;&#1086;&#1095;&#1080;&#1077;%20&#1087;&#1088;&#1086;&#1075;&#1088;&#1072;&#1084;&#1084;&#1099;%20%202017%20&#1076;&#1083;&#1103;%2023.02.03/&#1054;&#1043;&#1057;&#1069;.03%20&#1080;&#1085;-&#1103;&#1079;.docx" TargetMode="External"/><Relationship Id="rId17" Type="http://schemas.openxmlformats.org/officeDocument/2006/relationships/hyperlink" Target="&#1088;&#1072;&#1073;&#1086;&#1095;&#1080;&#1077;%20&#1087;&#1088;&#1086;&#1075;&#1088;&#1072;&#1084;&#1084;&#1099;%20%202017%20&#1076;&#1083;&#1103;%2023.02.03/&#1054;&#1055;.01%20&#1080;&#1085;&#1078;&#1077;&#1085;&#1077;&#1088;&#1085;&#1072;&#1103;%20&#1075;&#1088;&#1072;&#1092;&#1080;&#1082;&#1072;.docx" TargetMode="External"/><Relationship Id="rId25" Type="http://schemas.openxmlformats.org/officeDocument/2006/relationships/hyperlink" Target="&#1088;&#1072;&#1073;&#1086;&#1095;&#1080;&#1077;%20&#1087;&#1088;&#1086;&#1075;&#1088;&#1072;&#1084;&#1084;&#1099;%20%202017%20&#1076;&#1083;&#1103;%2023.02.03/&#1054;&#1055;.09%20&#1041;&#1046;&#1044;.docx" TargetMode="External"/><Relationship Id="rId33" Type="http://schemas.openxmlformats.org/officeDocument/2006/relationships/hyperlink" Target="&#1088;&#1072;&#1073;&#1086;&#1095;&#1080;&#1077;%20&#1087;&#1088;&#1086;&#1075;&#1088;&#1072;&#1084;&#1084;&#1099;%20%202017%20&#1076;&#1083;&#1103;%2023.02.03/&#1055;&#1055;.01.01.docx" TargetMode="External"/><Relationship Id="rId38" Type="http://schemas.openxmlformats.org/officeDocument/2006/relationships/hyperlink" Target="&#1088;&#1072;&#1073;&#1086;&#1095;&#1080;&#1077;%20&#1087;&#1088;&#1086;&#1075;&#1088;&#1072;&#1084;&#1084;&#1099;%20%202017%20&#1076;&#1083;&#1103;%2023.02.03/&#1059;&#1055;.%2003.01.docx" TargetMode="External"/><Relationship Id="rId46" Type="http://schemas.openxmlformats.org/officeDocument/2006/relationships/hyperlink" Target="&#1088;&#1072;&#1073;&#1086;&#1095;&#1080;&#1077;%20&#1087;&#1088;&#1086;&#1075;&#1088;&#1072;&#1084;&#1084;&#1099;%20%202017%20&#1076;&#1083;&#1103;%2023.02.03/&#1055;&#1056;&#1054;&#1043;&#1056;&#1040;&#1052;&#1052;&#1040;%20&#1043;&#1048;&#1040;%20&#1058;&#1040;%202017.docx" TargetMode="External"/><Relationship Id="rId2" Type="http://schemas.openxmlformats.org/officeDocument/2006/relationships/numbering" Target="numbering.xml"/><Relationship Id="rId16" Type="http://schemas.openxmlformats.org/officeDocument/2006/relationships/hyperlink" Target="&#1088;&#1072;&#1073;&#1086;&#1095;&#1080;&#1077;%20&#1087;&#1088;&#1086;&#1075;&#1088;&#1072;&#1084;&#1084;&#1099;%20%202017%20&#1076;&#1083;&#1103;%2023.02.03/&#1045;&#1053;.02%20&#1080;&#1085;&#1092;&#1086;&#1088;&#1084;&#1072;&#1090;&#1080;&#1082;&#1072;.docx" TargetMode="External"/><Relationship Id="rId20" Type="http://schemas.openxmlformats.org/officeDocument/2006/relationships/hyperlink" Target="&#1088;&#1072;&#1073;&#1086;&#1095;&#1080;&#1077;%20&#1087;&#1088;&#1086;&#1075;&#1088;&#1072;&#1084;&#1084;&#1099;%20%202017%20&#1076;&#1083;&#1103;%2023.02.03/&#1054;&#1055;.04%20&#1084;&#1072;&#1090;&#1077;&#1088;&#1080;&#1072;&#1083;&#1086;&#1074;&#1077;&#1076;&#1077;&#1085;&#1080;&#1077;.docx" TargetMode="External"/><Relationship Id="rId29" Type="http://schemas.openxmlformats.org/officeDocument/2006/relationships/hyperlink" Target="&#1088;&#1072;&#1073;&#1086;&#1095;&#1080;&#1077;%20&#1087;&#1088;&#1086;&#1075;&#1088;&#1072;&#1084;&#1084;&#1099;%20%202017%20&#1076;&#1083;&#1103;%2023.02.03/&#1054;&#1055;.13%20&#1054;&#1089;&#1085;&#1086;&#1074;&#1099;%20&#1087;&#1088;&#1077;&#1076;&#1087;&#1088;&#1080;&#1085;&#1080;&#1084;&#1072;&#1090;&#1077;&#1083;&#1100;&#1089;&#1090;&#1074;&#1072;.docx" TargetMode="External"/><Relationship Id="rId41" Type="http://schemas.openxmlformats.org/officeDocument/2006/relationships/footer" Target="footer1.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88;&#1072;&#1073;&#1086;&#1095;&#1080;&#1077;%20&#1087;&#1088;&#1086;&#1075;&#1088;&#1072;&#1084;&#1084;&#1099;%20%202017%20&#1076;&#1083;&#1103;%2023.02.03/&#1054;&#1043;&#1057;&#1069;.02%20&#1080;&#1089;&#1090;&#1086;&#1088;&#1080;&#1103;.docx" TargetMode="External"/><Relationship Id="rId24" Type="http://schemas.openxmlformats.org/officeDocument/2006/relationships/hyperlink" Target="&#1088;&#1072;&#1073;&#1086;&#1095;&#1080;&#1077;%20&#1087;&#1088;&#1086;&#1075;&#1088;&#1072;&#1084;&#1084;&#1099;%20%202017%20&#1076;&#1083;&#1103;%2023.02.03/&#1054;&#1055;.08%20%20&#1086;&#1093;&#1088;&#1072;&#1085;&#1072;%20&#1090;&#1088;&#1091;&#1076;&#1072;.docx" TargetMode="External"/><Relationship Id="rId32" Type="http://schemas.openxmlformats.org/officeDocument/2006/relationships/hyperlink" Target="&#1088;&#1072;&#1073;&#1086;&#1095;&#1080;&#1077;%20&#1087;&#1088;&#1086;&#1075;&#1088;&#1072;&#1084;&#1084;&#1099;%20%202017%20&#1076;&#1083;&#1103;%2023.02.03/&#1055;&#1052;.%2003.docx" TargetMode="External"/><Relationship Id="rId37" Type="http://schemas.openxmlformats.org/officeDocument/2006/relationships/hyperlink" Target="&#1088;&#1072;&#1073;&#1086;&#1095;&#1080;&#1077;%20&#1087;&#1088;&#1086;&#1075;&#1088;&#1072;&#1084;&#1084;&#1099;%20%202017%20&#1076;&#1083;&#1103;%2023.02.03/&#1059;&#1055;.02.01%20&#1087;&#1086;%20&#1072;&#1085;&#1072;&#1083;&#1080;&#1079;&#1091;%20&#1076;&#1077;&#1103;&#1090;&#1077;&#1083;&#1100;&#1085;&#1086;&#1089;&#1090;&#1080;%20&#1087;&#1088;&#1077;&#1076;&#1087;&#1088;&#1080;&#1103;&#1090;&#1080;&#1103;.docx" TargetMode="External"/><Relationship Id="rId40" Type="http://schemas.openxmlformats.org/officeDocument/2006/relationships/hyperlink" Target="&#1088;&#1072;&#1073;&#1086;&#1095;&#1080;&#1077;%20&#1087;&#1088;&#1086;&#1075;&#1088;&#1072;&#1084;&#1084;&#1099;%20%202017%20&#1076;&#1083;&#1103;%2023.02.03/&#1055;&#1044;&#1055;.docx" TargetMode="External"/><Relationship Id="rId45" Type="http://schemas.openxmlformats.org/officeDocument/2006/relationships/hyperlink" Target="&#1088;&#1072;&#1073;&#1086;&#1095;&#1080;&#1077;%20&#1087;&#1088;&#1086;&#1075;&#1088;&#1072;&#1084;&#1084;&#1099;%20%202017%20&#1076;&#1083;&#1103;%2023.02.03/&#1055;&#1056;&#1054;&#1043;&#1056;&#1040;&#1052;&#1052;&#1040;%20&#1043;&#1048;&#1040;%20&#1058;&#1040;%202017.docx" TargetMode="External"/><Relationship Id="rId53" Type="http://schemas.openxmlformats.org/officeDocument/2006/relationships/hyperlink" Target="https://www.google.com/url?q=http://www.viamobile.ru/index.php&amp;sa=D&amp;ust=1459073092894000&amp;usg=AFQjCNFi9ZNNjWHqv8m5DUjh_8ctdfbkbw" TargetMode="External"/><Relationship Id="rId5" Type="http://schemas.openxmlformats.org/officeDocument/2006/relationships/webSettings" Target="webSettings.xml"/><Relationship Id="rId15" Type="http://schemas.openxmlformats.org/officeDocument/2006/relationships/hyperlink" Target="&#1088;&#1072;&#1073;&#1086;&#1095;&#1080;&#1077;%20&#1087;&#1088;&#1086;&#1075;&#1088;&#1072;&#1084;&#1084;&#1099;%20%202017%20&#1076;&#1083;&#1103;%2023.02.03/&#1045;&#1053;.01%20&#1084;&#1072;&#1090;&#1077;&#1084;&#1072;&#1090;&#1080;&#1082;&#1072;.docx" TargetMode="External"/><Relationship Id="rId23" Type="http://schemas.openxmlformats.org/officeDocument/2006/relationships/hyperlink" Target="&#1088;&#1072;&#1073;&#1086;&#1095;&#1080;&#1077;%20&#1087;&#1088;&#1086;&#1075;&#1088;&#1072;&#1084;&#1084;&#1099;%20%202017%20&#1076;&#1083;&#1103;%2023.02.03/&#1054;&#1055;.07%20&#1055;&#1054;&#1055;&#1044;.docx" TargetMode="External"/><Relationship Id="rId28" Type="http://schemas.openxmlformats.org/officeDocument/2006/relationships/hyperlink" Target="&#1088;&#1072;&#1073;&#1086;&#1095;&#1080;&#1077;%20&#1087;&#1088;&#1086;&#1075;&#1088;&#1072;&#1084;&#1084;&#1099;%20%202017%20&#1076;&#1083;&#1103;%2023.02.03/&#1054;&#1055;.12%20&#1054;&#1055;&#1055;&#1044;.docx" TargetMode="External"/><Relationship Id="rId36" Type="http://schemas.openxmlformats.org/officeDocument/2006/relationships/hyperlink" Target="&#1088;&#1072;&#1073;&#1086;&#1095;&#1080;&#1077;%20&#1087;&#1088;&#1086;&#1075;&#1088;&#1072;&#1084;&#1084;&#1099;%20%202017%20&#1076;&#1083;&#1103;%2023.02.03/&#1059;&#1055;.01.04%20&#1090;&#1077;&#1087;&#1083;&#1086;&#1074;&#1072;&#1103;.docx" TargetMode="External"/><Relationship Id="rId49" Type="http://schemas.openxmlformats.org/officeDocument/2006/relationships/hyperlink" Target="https://www.google.com/url?q=http://www.edu.ru&amp;sa=D&amp;ust=1459073092891000&amp;usg=AFQjCNF1j5xmfRGLxLNJ3K9HOpVaqNHnPA" TargetMode="External"/><Relationship Id="rId10" Type="http://schemas.openxmlformats.org/officeDocument/2006/relationships/hyperlink" Target="&#1088;&#1072;&#1073;&#1086;&#1095;&#1080;&#1077;%20&#1087;&#1088;&#1086;&#1075;&#1088;&#1072;&#1084;&#1084;&#1099;%20%202017%20&#1076;&#1083;&#1103;%2023.02.03/&#1054;&#1043;&#1057;&#1069;.01%20&#1092;&#1080;&#1083;&#1086;&#1089;&#1086;&#1092;&#1080;&#1103;.docx" TargetMode="External"/><Relationship Id="rId19" Type="http://schemas.openxmlformats.org/officeDocument/2006/relationships/hyperlink" Target="&#1088;&#1072;&#1073;&#1086;&#1095;&#1080;&#1077;%20&#1087;&#1088;&#1086;&#1075;&#1088;&#1072;&#1084;&#1084;&#1099;%20%202017%20&#1076;&#1083;&#1103;%2023.02.03/&#1054;&#1055;.03%20&#1101;&#1083;&#1077;&#1082;&#1090;&#1088;&#1086;&#1090;&#1077;&#1093;&#1085;&#1080;&#1082;&#1072;.docx" TargetMode="External"/><Relationship Id="rId31" Type="http://schemas.openxmlformats.org/officeDocument/2006/relationships/hyperlink" Target="&#1088;&#1072;&#1073;&#1086;&#1095;&#1080;&#1077;%20&#1087;&#1088;&#1086;&#1075;&#1088;&#1072;&#1084;&#1084;&#1099;%20%202017%20&#1076;&#1083;&#1103;%2023.02.03/&#1055;&#1052;.%2002.docx" TargetMode="External"/><Relationship Id="rId44" Type="http://schemas.openxmlformats.org/officeDocument/2006/relationships/hyperlink" Target="&#1088;&#1072;&#1073;&#1086;&#1095;&#1080;&#1077;%20&#1087;&#1088;&#1086;&#1075;&#1088;&#1072;&#1084;&#1084;&#1099;%20%202017%20&#1076;&#1083;&#1103;%2023.02.03/33-03%20&#1055;&#1086;&#1083;&#1086;&#1078;&#1077;&#1085;&#1080;&#1077;%20&#1086;%20&#1042;&#1050;&#1056;.pdf" TargetMode="External"/><Relationship Id="rId52" Type="http://schemas.openxmlformats.org/officeDocument/2006/relationships/hyperlink" Target="https://www.google.com/url?q=http://www.drive.ru&amp;sa=D&amp;ust=1459073092893000&amp;usg=AFQjCNHaCYy6HC8LeMWdGsZvBN-7PNmcuA" TargetMode="External"/><Relationship Id="rId4" Type="http://schemas.openxmlformats.org/officeDocument/2006/relationships/settings" Target="settings.xml"/><Relationship Id="rId9" Type="http://schemas.openxmlformats.org/officeDocument/2006/relationships/hyperlink" Target="&#1088;&#1072;&#1073;&#1086;&#1095;&#1080;&#1077;%20&#1087;&#1088;&#1086;&#1075;&#1088;&#1072;&#1084;&#1084;&#1099;%20%202017%20&#1076;&#1083;&#1103;%2023.02.03/&#1059;&#1095;&#1077;&#1073;&#1085;&#1099;&#1081;%20&#1087;&#1083;&#1072;&#1085;%202017%20&#1075;.xls" TargetMode="External"/><Relationship Id="rId14" Type="http://schemas.openxmlformats.org/officeDocument/2006/relationships/hyperlink" Target="&#1088;&#1072;&#1073;&#1086;&#1095;&#1080;&#1077;%20&#1087;&#1088;&#1086;&#1075;&#1088;&#1072;&#1084;&#1084;&#1099;%20%202017%20&#1076;&#1083;&#1103;%2023.02.03/&#1054;&#1043;&#1057;&#1069;.05%20&#1087;&#1088;&#1086;&#1092;.&#1087;&#1089;&#1080;&#1093;&#1086;&#1083;&#1086;&#1075;&#1080;&#1103;.docx" TargetMode="External"/><Relationship Id="rId22" Type="http://schemas.openxmlformats.org/officeDocument/2006/relationships/hyperlink" Target="&#1088;&#1072;&#1073;&#1086;&#1095;&#1080;&#1077;%20&#1087;&#1088;&#1086;&#1075;&#1088;&#1072;&#1084;&#1084;&#1099;%20%202017%20&#1076;&#1083;&#1103;%2023.02.03/&#1054;&#1055;.06%20&#1055;&#1041;&#1044;&#1044;.docx" TargetMode="External"/><Relationship Id="rId27" Type="http://schemas.openxmlformats.org/officeDocument/2006/relationships/hyperlink" Target="&#1088;&#1072;&#1073;&#1086;&#1095;&#1080;&#1077;%20&#1087;&#1088;&#1086;&#1075;&#1088;&#1072;&#1084;&#1084;&#1099;%20%202017%20&#1076;&#1083;&#1103;%2023.02.03/&#1054;&#1055;.11%20%20&#1054;&#1055;&#1055;&#1044;.docx" TargetMode="External"/><Relationship Id="rId30" Type="http://schemas.openxmlformats.org/officeDocument/2006/relationships/hyperlink" Target="&#1088;&#1072;&#1073;&#1086;&#1095;&#1080;&#1077;%20&#1087;&#1088;&#1086;&#1075;&#1088;&#1072;&#1084;&#1084;&#1099;%20%202017%20&#1076;&#1083;&#1103;%2023.02.03/&#1055;&#1052;.%2001.doc" TargetMode="External"/><Relationship Id="rId35" Type="http://schemas.openxmlformats.org/officeDocument/2006/relationships/hyperlink" Target="&#1088;&#1072;&#1073;&#1086;&#1095;&#1080;&#1077;%20&#1087;&#1088;&#1086;&#1075;&#1088;&#1072;&#1084;&#1084;&#1099;%20%202017%20&#1076;&#1083;&#1103;%2023.02.03/&#1059;&#1055;.01.03%20&#1076;&#1077;&#1084;&#1086;&#1085;-&#1084;&#1086;&#1085;&#1090;.docx" TargetMode="External"/><Relationship Id="rId43" Type="http://schemas.openxmlformats.org/officeDocument/2006/relationships/hyperlink" Target="&#1088;&#1072;&#1073;&#1086;&#1095;&#1080;&#1077;%20&#1087;&#1088;&#1086;&#1075;&#1088;&#1072;&#1084;&#1084;&#1099;%20%202017%20&#1076;&#1083;&#1103;%2023.02.03/55.%20&#1055;&#1086;&#1083;&#1086;&#1078;&#1077;&#1085;&#1080;&#1077;%20&#1087;&#1086;%20&#1086;&#1088;&#1075;&#1072;&#1085;&#1080;&#1079;&#1072;&#1094;&#1080;&#1080;%20&#1080;%20&#1087;&#1088;&#1086;&#1074;&#1077;&#1076;&#1077;&#1085;&#1080;&#1102;%20&#1087;&#1088;&#1086;&#1084;&#1077;&#1078;&#1091;&#1090;&#1086;&#1095;&#1085;&#1086;&#1081;%20&#1072;&#1090;&#1090;&#1077;&#1089;&#1090;&#1072;&#1094;&#1080;&#1080;%20&#1086;&#1073;&#1091;&#1095;&#1072;&#1102;&#1097;&#1080;&#1093;&#1089;&#1103;.pdf" TargetMode="External"/><Relationship Id="rId48" Type="http://schemas.openxmlformats.org/officeDocument/2006/relationships/hyperlink" Target="https://www.google.com/url?q=http://www.zr.ru&amp;sa=D&amp;ust=1459073092891000&amp;usg=AFQjCNHMFD3m3AkRwlf__F8kGEA05kzrzA" TargetMode="External"/><Relationship Id="rId56" Type="http://schemas.openxmlformats.org/officeDocument/2006/relationships/theme" Target="theme/theme1.xml"/><Relationship Id="rId8" Type="http://schemas.openxmlformats.org/officeDocument/2006/relationships/hyperlink" Target="&#1088;&#1072;&#1073;&#1086;&#1095;&#1080;&#1077;%20&#1087;&#1088;&#1086;&#1075;&#1088;&#1072;&#1084;&#1084;&#1099;%20%202017%20&#1076;&#1083;&#1103;%2023.02.03/&#1059;&#1095;&#1077;&#1073;&#1085;&#1099;&#1081;%20&#1087;&#1083;&#1072;&#1085;%202017%20&#1075;.xls" TargetMode="External"/><Relationship Id="rId51" Type="http://schemas.openxmlformats.org/officeDocument/2006/relationships/hyperlink" Target="https://www.google.com/url?q=http://www.autoprospect.ru&amp;sa=D&amp;ust=1459073092893000&amp;usg=AFQjCNGG62a-7SKZcC-QCvRyLo-W3KXrh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4DF0-7BCE-4F7C-B919-A19CA303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63</Pages>
  <Words>17591</Words>
  <Characters>100275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БТМОД</Company>
  <LinksUpToDate>false</LinksUpToDate>
  <CharactersWithSpaces>117631</CharactersWithSpaces>
  <SharedDoc>false</SharedDoc>
  <HLinks>
    <vt:vector size="618" baseType="variant">
      <vt:variant>
        <vt:i4>6815785</vt:i4>
      </vt:variant>
      <vt:variant>
        <vt:i4>306</vt:i4>
      </vt:variant>
      <vt:variant>
        <vt:i4>0</vt:i4>
      </vt:variant>
      <vt:variant>
        <vt:i4>5</vt:i4>
      </vt:variant>
      <vt:variant>
        <vt:lpwstr>http://www.wood.ru/</vt:lpwstr>
      </vt:variant>
      <vt:variant>
        <vt:lpwstr/>
      </vt:variant>
      <vt:variant>
        <vt:i4>6815785</vt:i4>
      </vt:variant>
      <vt:variant>
        <vt:i4>303</vt:i4>
      </vt:variant>
      <vt:variant>
        <vt:i4>0</vt:i4>
      </vt:variant>
      <vt:variant>
        <vt:i4>5</vt:i4>
      </vt:variant>
      <vt:variant>
        <vt:lpwstr>http://www.wood.ru/</vt:lpwstr>
      </vt:variant>
      <vt:variant>
        <vt:lpwstr/>
      </vt:variant>
      <vt:variant>
        <vt:i4>6815785</vt:i4>
      </vt:variant>
      <vt:variant>
        <vt:i4>300</vt:i4>
      </vt:variant>
      <vt:variant>
        <vt:i4>0</vt:i4>
      </vt:variant>
      <vt:variant>
        <vt:i4>5</vt:i4>
      </vt:variant>
      <vt:variant>
        <vt:lpwstr>http://www.wood.ru/</vt:lpwstr>
      </vt:variant>
      <vt:variant>
        <vt:lpwstr/>
      </vt:variant>
      <vt:variant>
        <vt:i4>458758</vt:i4>
      </vt:variant>
      <vt:variant>
        <vt:i4>297</vt:i4>
      </vt:variant>
      <vt:variant>
        <vt:i4>0</vt:i4>
      </vt:variant>
      <vt:variant>
        <vt:i4>5</vt:i4>
      </vt:variant>
      <vt:variant>
        <vt:lpwstr>http://www.lesopromyshlennik.ru/</vt:lpwstr>
      </vt:variant>
      <vt:variant>
        <vt:lpwstr/>
      </vt:variant>
      <vt:variant>
        <vt:i4>1507362</vt:i4>
      </vt:variant>
      <vt:variant>
        <vt:i4>294</vt:i4>
      </vt:variant>
      <vt:variant>
        <vt:i4>0</vt:i4>
      </vt:variant>
      <vt:variant>
        <vt:i4>5</vt:i4>
      </vt:variant>
      <vt:variant>
        <vt:lpwstr>http://lesprominform.ru/sushka_drevesiny.html</vt:lpwstr>
      </vt:variant>
      <vt:variant>
        <vt:lpwstr/>
      </vt:variant>
      <vt:variant>
        <vt:i4>1114189</vt:i4>
      </vt:variant>
      <vt:variant>
        <vt:i4>291</vt:i4>
      </vt:variant>
      <vt:variant>
        <vt:i4>0</vt:i4>
      </vt:variant>
      <vt:variant>
        <vt:i4>5</vt:i4>
      </vt:variant>
      <vt:variant>
        <vt:lpwstr>http://www.derewo.ru/</vt:lpwstr>
      </vt:variant>
      <vt:variant>
        <vt:lpwstr/>
      </vt:variant>
      <vt:variant>
        <vt:i4>4325443</vt:i4>
      </vt:variant>
      <vt:variant>
        <vt:i4>288</vt:i4>
      </vt:variant>
      <vt:variant>
        <vt:i4>0</vt:i4>
      </vt:variant>
      <vt:variant>
        <vt:i4>5</vt:i4>
      </vt:variant>
      <vt:variant>
        <vt:lpwstr>http://www.bookean.ru/organization/3421/</vt:lpwstr>
      </vt:variant>
      <vt:variant>
        <vt:lpwstr/>
      </vt:variant>
      <vt:variant>
        <vt:i4>4325443</vt:i4>
      </vt:variant>
      <vt:variant>
        <vt:i4>285</vt:i4>
      </vt:variant>
      <vt:variant>
        <vt:i4>0</vt:i4>
      </vt:variant>
      <vt:variant>
        <vt:i4>5</vt:i4>
      </vt:variant>
      <vt:variant>
        <vt:lpwstr>http://www.bookean.ru/organization/3421/</vt:lpwstr>
      </vt:variant>
      <vt:variant>
        <vt:lpwstr/>
      </vt:variant>
      <vt:variant>
        <vt:i4>6815785</vt:i4>
      </vt:variant>
      <vt:variant>
        <vt:i4>282</vt:i4>
      </vt:variant>
      <vt:variant>
        <vt:i4>0</vt:i4>
      </vt:variant>
      <vt:variant>
        <vt:i4>5</vt:i4>
      </vt:variant>
      <vt:variant>
        <vt:lpwstr>http://www.wood.ru/</vt:lpwstr>
      </vt:variant>
      <vt:variant>
        <vt:lpwstr/>
      </vt:variant>
      <vt:variant>
        <vt:i4>6815785</vt:i4>
      </vt:variant>
      <vt:variant>
        <vt:i4>279</vt:i4>
      </vt:variant>
      <vt:variant>
        <vt:i4>0</vt:i4>
      </vt:variant>
      <vt:variant>
        <vt:i4>5</vt:i4>
      </vt:variant>
      <vt:variant>
        <vt:lpwstr>http://www.wood.ru/</vt:lpwstr>
      </vt:variant>
      <vt:variant>
        <vt:lpwstr/>
      </vt:variant>
      <vt:variant>
        <vt:i4>6815785</vt:i4>
      </vt:variant>
      <vt:variant>
        <vt:i4>276</vt:i4>
      </vt:variant>
      <vt:variant>
        <vt:i4>0</vt:i4>
      </vt:variant>
      <vt:variant>
        <vt:i4>5</vt:i4>
      </vt:variant>
      <vt:variant>
        <vt:lpwstr>http://www.wood.ru/</vt:lpwstr>
      </vt:variant>
      <vt:variant>
        <vt:lpwstr/>
      </vt:variant>
      <vt:variant>
        <vt:i4>458758</vt:i4>
      </vt:variant>
      <vt:variant>
        <vt:i4>273</vt:i4>
      </vt:variant>
      <vt:variant>
        <vt:i4>0</vt:i4>
      </vt:variant>
      <vt:variant>
        <vt:i4>5</vt:i4>
      </vt:variant>
      <vt:variant>
        <vt:lpwstr>http://www.lesopromyshlennik.ru/</vt:lpwstr>
      </vt:variant>
      <vt:variant>
        <vt:lpwstr/>
      </vt:variant>
      <vt:variant>
        <vt:i4>1507362</vt:i4>
      </vt:variant>
      <vt:variant>
        <vt:i4>270</vt:i4>
      </vt:variant>
      <vt:variant>
        <vt:i4>0</vt:i4>
      </vt:variant>
      <vt:variant>
        <vt:i4>5</vt:i4>
      </vt:variant>
      <vt:variant>
        <vt:lpwstr>http://lesprominform.ru/sushka_drevesiny.html</vt:lpwstr>
      </vt:variant>
      <vt:variant>
        <vt:lpwstr/>
      </vt:variant>
      <vt:variant>
        <vt:i4>6160400</vt:i4>
      </vt:variant>
      <vt:variant>
        <vt:i4>267</vt:i4>
      </vt:variant>
      <vt:variant>
        <vt:i4>0</vt:i4>
      </vt:variant>
      <vt:variant>
        <vt:i4>5</vt:i4>
      </vt:variant>
      <vt:variant>
        <vt:lpwstr>http://promecosever.ru/jurnal/zelenoe-more-taigi/lesnye-universitety.html</vt:lpwstr>
      </vt:variant>
      <vt:variant>
        <vt:lpwstr/>
      </vt:variant>
      <vt:variant>
        <vt:i4>4325443</vt:i4>
      </vt:variant>
      <vt:variant>
        <vt:i4>264</vt:i4>
      </vt:variant>
      <vt:variant>
        <vt:i4>0</vt:i4>
      </vt:variant>
      <vt:variant>
        <vt:i4>5</vt:i4>
      </vt:variant>
      <vt:variant>
        <vt:lpwstr>http://www.bookean.ru/organization/3421/</vt:lpwstr>
      </vt:variant>
      <vt:variant>
        <vt:lpwstr/>
      </vt:variant>
      <vt:variant>
        <vt:i4>2687024</vt:i4>
      </vt:variant>
      <vt:variant>
        <vt:i4>261</vt:i4>
      </vt:variant>
      <vt:variant>
        <vt:i4>0</vt:i4>
      </vt:variant>
      <vt:variant>
        <vt:i4>5</vt:i4>
      </vt:variant>
      <vt:variant>
        <vt:lpwstr>http://www.twirpx.com/file/1782531/</vt:lpwstr>
      </vt:variant>
      <vt:variant>
        <vt:lpwstr/>
      </vt:variant>
      <vt:variant>
        <vt:i4>2818105</vt:i4>
      </vt:variant>
      <vt:variant>
        <vt:i4>258</vt:i4>
      </vt:variant>
      <vt:variant>
        <vt:i4>0</vt:i4>
      </vt:variant>
      <vt:variant>
        <vt:i4>5</vt:i4>
      </vt:variant>
      <vt:variant>
        <vt:lpwstr>http://www.twirpx.com/file/2117995/</vt:lpwstr>
      </vt:variant>
      <vt:variant>
        <vt:lpwstr/>
      </vt:variant>
      <vt:variant>
        <vt:i4>2424891</vt:i4>
      </vt:variant>
      <vt:variant>
        <vt:i4>255</vt:i4>
      </vt:variant>
      <vt:variant>
        <vt:i4>0</vt:i4>
      </vt:variant>
      <vt:variant>
        <vt:i4>5</vt:i4>
      </vt:variant>
      <vt:variant>
        <vt:lpwstr>http://www.twirpx.com/file/2138141/</vt:lpwstr>
      </vt:variant>
      <vt:variant>
        <vt:lpwstr/>
      </vt:variant>
      <vt:variant>
        <vt:i4>1310740</vt:i4>
      </vt:variant>
      <vt:variant>
        <vt:i4>252</vt:i4>
      </vt:variant>
      <vt:variant>
        <vt:i4>0</vt:i4>
      </vt:variant>
      <vt:variant>
        <vt:i4>5</vt:i4>
      </vt:variant>
      <vt:variant>
        <vt:lpwstr>https://www.biblio-online.ru/</vt:lpwstr>
      </vt:variant>
      <vt:variant>
        <vt:lpwstr/>
      </vt:variant>
      <vt:variant>
        <vt:i4>7405674</vt:i4>
      </vt:variant>
      <vt:variant>
        <vt:i4>249</vt:i4>
      </vt:variant>
      <vt:variant>
        <vt:i4>0</vt:i4>
      </vt:variant>
      <vt:variant>
        <vt:i4>5</vt:i4>
      </vt:variant>
      <vt:variant>
        <vt:lpwstr>http://www.iprbookshop.ru/</vt:lpwstr>
      </vt:variant>
      <vt:variant>
        <vt:lpwstr/>
      </vt:variant>
      <vt:variant>
        <vt:i4>3801188</vt:i4>
      </vt:variant>
      <vt:variant>
        <vt:i4>246</vt:i4>
      </vt:variant>
      <vt:variant>
        <vt:i4>0</vt:i4>
      </vt:variant>
      <vt:variant>
        <vt:i4>5</vt:i4>
      </vt:variant>
      <vt:variant>
        <vt:lpwstr>http://www.znanium.com/</vt:lpwstr>
      </vt:variant>
      <vt:variant>
        <vt:lpwstr/>
      </vt:variant>
      <vt:variant>
        <vt:i4>6357027</vt:i4>
      </vt:variant>
      <vt:variant>
        <vt:i4>243</vt:i4>
      </vt:variant>
      <vt:variant>
        <vt:i4>0</vt:i4>
      </vt:variant>
      <vt:variant>
        <vt:i4>5</vt:i4>
      </vt:variant>
      <vt:variant>
        <vt:lpwstr>http://www.plam.ru/</vt:lpwstr>
      </vt:variant>
      <vt:variant>
        <vt:lpwstr/>
      </vt:variant>
      <vt:variant>
        <vt:i4>7274607</vt:i4>
      </vt:variant>
      <vt:variant>
        <vt:i4>240</vt:i4>
      </vt:variant>
      <vt:variant>
        <vt:i4>0</vt:i4>
      </vt:variant>
      <vt:variant>
        <vt:i4>5</vt:i4>
      </vt:variant>
      <vt:variant>
        <vt:lpwstr>http://www.xserver.ru/</vt:lpwstr>
      </vt:variant>
      <vt:variant>
        <vt:lpwstr/>
      </vt:variant>
      <vt:variant>
        <vt:i4>1310740</vt:i4>
      </vt:variant>
      <vt:variant>
        <vt:i4>237</vt:i4>
      </vt:variant>
      <vt:variant>
        <vt:i4>0</vt:i4>
      </vt:variant>
      <vt:variant>
        <vt:i4>5</vt:i4>
      </vt:variant>
      <vt:variant>
        <vt:lpwstr>https://www.biblio-online.ru/</vt:lpwstr>
      </vt:variant>
      <vt:variant>
        <vt:lpwstr/>
      </vt:variant>
      <vt:variant>
        <vt:i4>3211351</vt:i4>
      </vt:variant>
      <vt:variant>
        <vt:i4>234</vt:i4>
      </vt:variant>
      <vt:variant>
        <vt:i4>0</vt:i4>
      </vt:variant>
      <vt:variant>
        <vt:i4>5</vt:i4>
      </vt:variant>
      <vt:variant>
        <vt:lpwstr>https://www.biblio-online.ru/adv-search/get?scientific_school=2DFD3778-B492-4B75-9423-74ADD20CFB4C</vt:lpwstr>
      </vt:variant>
      <vt:variant>
        <vt:lpwstr/>
      </vt:variant>
      <vt:variant>
        <vt:i4>393232</vt:i4>
      </vt:variant>
      <vt:variant>
        <vt:i4>231</vt:i4>
      </vt:variant>
      <vt:variant>
        <vt:i4>0</vt:i4>
      </vt:variant>
      <vt:variant>
        <vt:i4>5</vt:i4>
      </vt:variant>
      <vt:variant>
        <vt:lpwstr>http://www.npstoik.ru/vio</vt:lpwstr>
      </vt:variant>
      <vt:variant>
        <vt:lpwstr/>
      </vt:variant>
      <vt:variant>
        <vt:i4>6815785</vt:i4>
      </vt:variant>
      <vt:variant>
        <vt:i4>228</vt:i4>
      </vt:variant>
      <vt:variant>
        <vt:i4>0</vt:i4>
      </vt:variant>
      <vt:variant>
        <vt:i4>5</vt:i4>
      </vt:variant>
      <vt:variant>
        <vt:lpwstr>http://www.wood.ru/</vt:lpwstr>
      </vt:variant>
      <vt:variant>
        <vt:lpwstr/>
      </vt:variant>
      <vt:variant>
        <vt:i4>6815785</vt:i4>
      </vt:variant>
      <vt:variant>
        <vt:i4>225</vt:i4>
      </vt:variant>
      <vt:variant>
        <vt:i4>0</vt:i4>
      </vt:variant>
      <vt:variant>
        <vt:i4>5</vt:i4>
      </vt:variant>
      <vt:variant>
        <vt:lpwstr>http://www.wood.ru/</vt:lpwstr>
      </vt:variant>
      <vt:variant>
        <vt:lpwstr/>
      </vt:variant>
      <vt:variant>
        <vt:i4>1507414</vt:i4>
      </vt:variant>
      <vt:variant>
        <vt:i4>222</vt:i4>
      </vt:variant>
      <vt:variant>
        <vt:i4>0</vt:i4>
      </vt:variant>
      <vt:variant>
        <vt:i4>5</vt:i4>
      </vt:variant>
      <vt:variant>
        <vt:lpwstr>http://www.elearnexpo.ru/</vt:lpwstr>
      </vt:variant>
      <vt:variant>
        <vt:lpwstr/>
      </vt:variant>
      <vt:variant>
        <vt:i4>196635</vt:i4>
      </vt:variant>
      <vt:variant>
        <vt:i4>219</vt:i4>
      </vt:variant>
      <vt:variant>
        <vt:i4>0</vt:i4>
      </vt:variant>
      <vt:variant>
        <vt:i4>5</vt:i4>
      </vt:variant>
      <vt:variant>
        <vt:lpwstr>http://www.bytic.ru/</vt:lpwstr>
      </vt:variant>
      <vt:variant>
        <vt:lpwstr/>
      </vt:variant>
      <vt:variant>
        <vt:i4>6357050</vt:i4>
      </vt:variant>
      <vt:variant>
        <vt:i4>216</vt:i4>
      </vt:variant>
      <vt:variant>
        <vt:i4>0</vt:i4>
      </vt:variant>
      <vt:variant>
        <vt:i4>5</vt:i4>
      </vt:variant>
      <vt:variant>
        <vt:lpwstr>http://www.rusedu.info/</vt:lpwstr>
      </vt:variant>
      <vt:variant>
        <vt:lpwstr/>
      </vt:variant>
      <vt:variant>
        <vt:i4>6881400</vt:i4>
      </vt:variant>
      <vt:variant>
        <vt:i4>213</vt:i4>
      </vt:variant>
      <vt:variant>
        <vt:i4>0</vt:i4>
      </vt:variant>
      <vt:variant>
        <vt:i4>5</vt:i4>
      </vt:variant>
      <vt:variant>
        <vt:lpwstr>http://www.osp.ru/</vt:lpwstr>
      </vt:variant>
      <vt:variant>
        <vt:lpwstr/>
      </vt:variant>
      <vt:variant>
        <vt:i4>6291564</vt:i4>
      </vt:variant>
      <vt:variant>
        <vt:i4>210</vt:i4>
      </vt:variant>
      <vt:variant>
        <vt:i4>0</vt:i4>
      </vt:variant>
      <vt:variant>
        <vt:i4>5</vt:i4>
      </vt:variant>
      <vt:variant>
        <vt:lpwstr>http://ito.edu.ru/</vt:lpwstr>
      </vt:variant>
      <vt:variant>
        <vt:lpwstr/>
      </vt:variant>
      <vt:variant>
        <vt:i4>262221</vt:i4>
      </vt:variant>
      <vt:variant>
        <vt:i4>207</vt:i4>
      </vt:variant>
      <vt:variant>
        <vt:i4>0</vt:i4>
      </vt:variant>
      <vt:variant>
        <vt:i4>5</vt:i4>
      </vt:variant>
      <vt:variant>
        <vt:lpwstr>http://www.intuit.ru/</vt:lpwstr>
      </vt:variant>
      <vt:variant>
        <vt:lpwstr/>
      </vt:variant>
      <vt:variant>
        <vt:i4>6488107</vt:i4>
      </vt:variant>
      <vt:variant>
        <vt:i4>204</vt:i4>
      </vt:variant>
      <vt:variant>
        <vt:i4>0</vt:i4>
      </vt:variant>
      <vt:variant>
        <vt:i4>5</vt:i4>
      </vt:variant>
      <vt:variant>
        <vt:lpwstr>http://iit.metodist.ru/</vt:lpwstr>
      </vt:variant>
      <vt:variant>
        <vt:lpwstr/>
      </vt:variant>
      <vt:variant>
        <vt:i4>6815807</vt:i4>
      </vt:variant>
      <vt:variant>
        <vt:i4>201</vt:i4>
      </vt:variant>
      <vt:variant>
        <vt:i4>0</vt:i4>
      </vt:variant>
      <vt:variant>
        <vt:i4>5</vt:i4>
      </vt:variant>
      <vt:variant>
        <vt:lpwstr>http://www.iis.nsk.su/</vt:lpwstr>
      </vt:variant>
      <vt:variant>
        <vt:lpwstr/>
      </vt:variant>
      <vt:variant>
        <vt:i4>1900638</vt:i4>
      </vt:variant>
      <vt:variant>
        <vt:i4>198</vt:i4>
      </vt:variant>
      <vt:variant>
        <vt:i4>0</vt:i4>
      </vt:variant>
      <vt:variant>
        <vt:i4>5</vt:i4>
      </vt:variant>
      <vt:variant>
        <vt:lpwstr>http://sebiz.ru/</vt:lpwstr>
      </vt:variant>
      <vt:variant>
        <vt:lpwstr/>
      </vt:variant>
      <vt:variant>
        <vt:i4>6422560</vt:i4>
      </vt:variant>
      <vt:variant>
        <vt:i4>195</vt:i4>
      </vt:variant>
      <vt:variant>
        <vt:i4>0</vt:i4>
      </vt:variant>
      <vt:variant>
        <vt:i4>5</vt:i4>
      </vt:variant>
      <vt:variant>
        <vt:lpwstr>http://xrl.ru/</vt:lpwstr>
      </vt:variant>
      <vt:variant>
        <vt:lpwstr/>
      </vt:variant>
      <vt:variant>
        <vt:i4>3473515</vt:i4>
      </vt:variant>
      <vt:variant>
        <vt:i4>192</vt:i4>
      </vt:variant>
      <vt:variant>
        <vt:i4>0</vt:i4>
      </vt:variant>
      <vt:variant>
        <vt:i4>5</vt:i4>
      </vt:variant>
      <vt:variant>
        <vt:lpwstr>http://elibrary.sgu.ru/</vt:lpwstr>
      </vt:variant>
      <vt:variant>
        <vt:lpwstr/>
      </vt:variant>
      <vt:variant>
        <vt:i4>5177412</vt:i4>
      </vt:variant>
      <vt:variant>
        <vt:i4>189</vt:i4>
      </vt:variant>
      <vt:variant>
        <vt:i4>0</vt:i4>
      </vt:variant>
      <vt:variant>
        <vt:i4>5</vt:i4>
      </vt:variant>
      <vt:variant>
        <vt:lpwstr>http://bgd-community.livejournal.com/</vt:lpwstr>
      </vt:variant>
      <vt:variant>
        <vt:lpwstr/>
      </vt:variant>
      <vt:variant>
        <vt:i4>1966165</vt:i4>
      </vt:variant>
      <vt:variant>
        <vt:i4>186</vt:i4>
      </vt:variant>
      <vt:variant>
        <vt:i4>0</vt:i4>
      </vt:variant>
      <vt:variant>
        <vt:i4>5</vt:i4>
      </vt:variant>
      <vt:variant>
        <vt:lpwstr>http://ishimschool29/</vt:lpwstr>
      </vt:variant>
      <vt:variant>
        <vt:lpwstr/>
      </vt:variant>
      <vt:variant>
        <vt:i4>6881394</vt:i4>
      </vt:variant>
      <vt:variant>
        <vt:i4>183</vt:i4>
      </vt:variant>
      <vt:variant>
        <vt:i4>0</vt:i4>
      </vt:variant>
      <vt:variant>
        <vt:i4>5</vt:i4>
      </vt:variant>
      <vt:variant>
        <vt:lpwstr>http://www.syl.ru/</vt:lpwstr>
      </vt:variant>
      <vt:variant>
        <vt:lpwstr/>
      </vt:variant>
      <vt:variant>
        <vt:i4>7798822</vt:i4>
      </vt:variant>
      <vt:variant>
        <vt:i4>180</vt:i4>
      </vt:variant>
      <vt:variant>
        <vt:i4>0</vt:i4>
      </vt:variant>
      <vt:variant>
        <vt:i4>5</vt:i4>
      </vt:variant>
      <vt:variant>
        <vt:lpwstr>http://www.0-1.ru/</vt:lpwstr>
      </vt:variant>
      <vt:variant>
        <vt:lpwstr/>
      </vt:variant>
      <vt:variant>
        <vt:i4>7929958</vt:i4>
      </vt:variant>
      <vt:variant>
        <vt:i4>177</vt:i4>
      </vt:variant>
      <vt:variant>
        <vt:i4>0</vt:i4>
      </vt:variant>
      <vt:variant>
        <vt:i4>5</vt:i4>
      </vt:variant>
      <vt:variant>
        <vt:lpwstr>http://rudiplom.ru/</vt:lpwstr>
      </vt:variant>
      <vt:variant>
        <vt:lpwstr/>
      </vt:variant>
      <vt:variant>
        <vt:i4>6815788</vt:i4>
      </vt:variant>
      <vt:variant>
        <vt:i4>174</vt:i4>
      </vt:variant>
      <vt:variant>
        <vt:i4>0</vt:i4>
      </vt:variant>
      <vt:variant>
        <vt:i4>5</vt:i4>
      </vt:variant>
      <vt:variant>
        <vt:lpwstr>http://uchebnik-online.net/</vt:lpwstr>
      </vt:variant>
      <vt:variant>
        <vt:lpwstr/>
      </vt:variant>
      <vt:variant>
        <vt:i4>1638418</vt:i4>
      </vt:variant>
      <vt:variant>
        <vt:i4>171</vt:i4>
      </vt:variant>
      <vt:variant>
        <vt:i4>0</vt:i4>
      </vt:variant>
      <vt:variant>
        <vt:i4>5</vt:i4>
      </vt:variant>
      <vt:variant>
        <vt:lpwstr>http://medicinapediya.ru/</vt:lpwstr>
      </vt:variant>
      <vt:variant>
        <vt:lpwstr/>
      </vt:variant>
      <vt:variant>
        <vt:i4>458825</vt:i4>
      </vt:variant>
      <vt:variant>
        <vt:i4>168</vt:i4>
      </vt:variant>
      <vt:variant>
        <vt:i4>0</vt:i4>
      </vt:variant>
      <vt:variant>
        <vt:i4>5</vt:i4>
      </vt:variant>
      <vt:variant>
        <vt:lpwstr>http://multiurok.ru/</vt:lpwstr>
      </vt:variant>
      <vt:variant>
        <vt:lpwstr/>
      </vt:variant>
      <vt:variant>
        <vt:i4>2818156</vt:i4>
      </vt:variant>
      <vt:variant>
        <vt:i4>165</vt:i4>
      </vt:variant>
      <vt:variant>
        <vt:i4>0</vt:i4>
      </vt:variant>
      <vt:variant>
        <vt:i4>5</vt:i4>
      </vt:variant>
      <vt:variant>
        <vt:lpwstr>http://videouroki.net/</vt:lpwstr>
      </vt:variant>
      <vt:variant>
        <vt:lpwstr/>
      </vt:variant>
      <vt:variant>
        <vt:i4>8126505</vt:i4>
      </vt:variant>
      <vt:variant>
        <vt:i4>162</vt:i4>
      </vt:variant>
      <vt:variant>
        <vt:i4>0</vt:i4>
      </vt:variant>
      <vt:variant>
        <vt:i4>5</vt:i4>
      </vt:variant>
      <vt:variant>
        <vt:lpwstr>http://www.finansy.ru/menu.htm</vt:lpwstr>
      </vt:variant>
      <vt:variant>
        <vt:lpwstr/>
      </vt:variant>
      <vt:variant>
        <vt:i4>7340067</vt:i4>
      </vt:variant>
      <vt:variant>
        <vt:i4>159</vt:i4>
      </vt:variant>
      <vt:variant>
        <vt:i4>0</vt:i4>
      </vt:variant>
      <vt:variant>
        <vt:i4>5</vt:i4>
      </vt:variant>
      <vt:variant>
        <vt:lpwstr>http://navigator.economicus.ru/</vt:lpwstr>
      </vt:variant>
      <vt:variant>
        <vt:lpwstr/>
      </vt:variant>
      <vt:variant>
        <vt:i4>7667744</vt:i4>
      </vt:variant>
      <vt:variant>
        <vt:i4>156</vt:i4>
      </vt:variant>
      <vt:variant>
        <vt:i4>0</vt:i4>
      </vt:variant>
      <vt:variant>
        <vt:i4>5</vt:i4>
      </vt:variant>
      <vt:variant>
        <vt:lpwstr>http://www.akdi.ru/</vt:lpwstr>
      </vt:variant>
      <vt:variant>
        <vt:lpwstr/>
      </vt:variant>
      <vt:variant>
        <vt:i4>7209084</vt:i4>
      </vt:variant>
      <vt:variant>
        <vt:i4>153</vt:i4>
      </vt:variant>
      <vt:variant>
        <vt:i4>0</vt:i4>
      </vt:variant>
      <vt:variant>
        <vt:i4>5</vt:i4>
      </vt:variant>
      <vt:variant>
        <vt:lpwstr>http://www.ecolife.krsk.ru/</vt:lpwstr>
      </vt:variant>
      <vt:variant>
        <vt:lpwstr/>
      </vt:variant>
      <vt:variant>
        <vt:i4>6815785</vt:i4>
      </vt:variant>
      <vt:variant>
        <vt:i4>150</vt:i4>
      </vt:variant>
      <vt:variant>
        <vt:i4>0</vt:i4>
      </vt:variant>
      <vt:variant>
        <vt:i4>5</vt:i4>
      </vt:variant>
      <vt:variant>
        <vt:lpwstr>http://www.wood.ru/</vt:lpwstr>
      </vt:variant>
      <vt:variant>
        <vt:lpwstr/>
      </vt:variant>
      <vt:variant>
        <vt:i4>6815785</vt:i4>
      </vt:variant>
      <vt:variant>
        <vt:i4>147</vt:i4>
      </vt:variant>
      <vt:variant>
        <vt:i4>0</vt:i4>
      </vt:variant>
      <vt:variant>
        <vt:i4>5</vt:i4>
      </vt:variant>
      <vt:variant>
        <vt:lpwstr>http://www.wood.ru/</vt:lpwstr>
      </vt:variant>
      <vt:variant>
        <vt:lpwstr/>
      </vt:variant>
      <vt:variant>
        <vt:i4>458758</vt:i4>
      </vt:variant>
      <vt:variant>
        <vt:i4>144</vt:i4>
      </vt:variant>
      <vt:variant>
        <vt:i4>0</vt:i4>
      </vt:variant>
      <vt:variant>
        <vt:i4>5</vt:i4>
      </vt:variant>
      <vt:variant>
        <vt:lpwstr>http://www.lesopromyshlennik.ru/</vt:lpwstr>
      </vt:variant>
      <vt:variant>
        <vt:lpwstr/>
      </vt:variant>
      <vt:variant>
        <vt:i4>1507362</vt:i4>
      </vt:variant>
      <vt:variant>
        <vt:i4>141</vt:i4>
      </vt:variant>
      <vt:variant>
        <vt:i4>0</vt:i4>
      </vt:variant>
      <vt:variant>
        <vt:i4>5</vt:i4>
      </vt:variant>
      <vt:variant>
        <vt:lpwstr>http://lesprominform.ru/sushka_drevesiny.html</vt:lpwstr>
      </vt:variant>
      <vt:variant>
        <vt:lpwstr/>
      </vt:variant>
      <vt:variant>
        <vt:i4>6160400</vt:i4>
      </vt:variant>
      <vt:variant>
        <vt:i4>138</vt:i4>
      </vt:variant>
      <vt:variant>
        <vt:i4>0</vt:i4>
      </vt:variant>
      <vt:variant>
        <vt:i4>5</vt:i4>
      </vt:variant>
      <vt:variant>
        <vt:lpwstr>http://promecosever.ru/jurnal/zelenoe-more-taigi/lesnye-universitety.html</vt:lpwstr>
      </vt:variant>
      <vt:variant>
        <vt:lpwstr/>
      </vt:variant>
      <vt:variant>
        <vt:i4>1114189</vt:i4>
      </vt:variant>
      <vt:variant>
        <vt:i4>135</vt:i4>
      </vt:variant>
      <vt:variant>
        <vt:i4>0</vt:i4>
      </vt:variant>
      <vt:variant>
        <vt:i4>5</vt:i4>
      </vt:variant>
      <vt:variant>
        <vt:lpwstr>http://www.derewo.ru/</vt:lpwstr>
      </vt:variant>
      <vt:variant>
        <vt:lpwstr/>
      </vt:variant>
      <vt:variant>
        <vt:i4>4325443</vt:i4>
      </vt:variant>
      <vt:variant>
        <vt:i4>132</vt:i4>
      </vt:variant>
      <vt:variant>
        <vt:i4>0</vt:i4>
      </vt:variant>
      <vt:variant>
        <vt:i4>5</vt:i4>
      </vt:variant>
      <vt:variant>
        <vt:lpwstr>http://www.bookean.ru/organization/3421/</vt:lpwstr>
      </vt:variant>
      <vt:variant>
        <vt:lpwstr/>
      </vt:variant>
      <vt:variant>
        <vt:i4>5963853</vt:i4>
      </vt:variant>
      <vt:variant>
        <vt:i4>129</vt:i4>
      </vt:variant>
      <vt:variant>
        <vt:i4>0</vt:i4>
      </vt:variant>
      <vt:variant>
        <vt:i4>5</vt:i4>
      </vt:variant>
      <vt:variant>
        <vt:lpwstr>http://www.gaudeamus.omskcity.com/my_PDF_library.html</vt:lpwstr>
      </vt:variant>
      <vt:variant>
        <vt:lpwstr/>
      </vt:variant>
      <vt:variant>
        <vt:i4>917504</vt:i4>
      </vt:variant>
      <vt:variant>
        <vt:i4>126</vt:i4>
      </vt:variant>
      <vt:variant>
        <vt:i4>0</vt:i4>
      </vt:variant>
      <vt:variant>
        <vt:i4>5</vt:i4>
      </vt:variant>
      <vt:variant>
        <vt:lpwstr>http://www.roskodeks.ru/</vt:lpwstr>
      </vt:variant>
      <vt:variant>
        <vt:lpwstr/>
      </vt:variant>
      <vt:variant>
        <vt:i4>3801139</vt:i4>
      </vt:variant>
      <vt:variant>
        <vt:i4>123</vt:i4>
      </vt:variant>
      <vt:variant>
        <vt:i4>0</vt:i4>
      </vt:variant>
      <vt:variant>
        <vt:i4>5</vt:i4>
      </vt:variant>
      <vt:variant>
        <vt:lpwstr>http://window.edu.ru/window</vt:lpwstr>
      </vt:variant>
      <vt:variant>
        <vt:lpwstr/>
      </vt:variant>
      <vt:variant>
        <vt:i4>1310740</vt:i4>
      </vt:variant>
      <vt:variant>
        <vt:i4>120</vt:i4>
      </vt:variant>
      <vt:variant>
        <vt:i4>0</vt:i4>
      </vt:variant>
      <vt:variant>
        <vt:i4>5</vt:i4>
      </vt:variant>
      <vt:variant>
        <vt:lpwstr>https://www.biblio-online.ru/</vt:lpwstr>
      </vt:variant>
      <vt:variant>
        <vt:lpwstr/>
      </vt:variant>
      <vt:variant>
        <vt:i4>7405674</vt:i4>
      </vt:variant>
      <vt:variant>
        <vt:i4>117</vt:i4>
      </vt:variant>
      <vt:variant>
        <vt:i4>0</vt:i4>
      </vt:variant>
      <vt:variant>
        <vt:i4>5</vt:i4>
      </vt:variant>
      <vt:variant>
        <vt:lpwstr>http://www.iprbookshop.ru/</vt:lpwstr>
      </vt:variant>
      <vt:variant>
        <vt:lpwstr/>
      </vt:variant>
      <vt:variant>
        <vt:i4>3801188</vt:i4>
      </vt:variant>
      <vt:variant>
        <vt:i4>114</vt:i4>
      </vt:variant>
      <vt:variant>
        <vt:i4>0</vt:i4>
      </vt:variant>
      <vt:variant>
        <vt:i4>5</vt:i4>
      </vt:variant>
      <vt:variant>
        <vt:lpwstr>http://www.znanium.com/</vt:lpwstr>
      </vt:variant>
      <vt:variant>
        <vt:lpwstr/>
      </vt:variant>
      <vt:variant>
        <vt:i4>6357027</vt:i4>
      </vt:variant>
      <vt:variant>
        <vt:i4>111</vt:i4>
      </vt:variant>
      <vt:variant>
        <vt:i4>0</vt:i4>
      </vt:variant>
      <vt:variant>
        <vt:i4>5</vt:i4>
      </vt:variant>
      <vt:variant>
        <vt:lpwstr>http://www.plam.ru/</vt:lpwstr>
      </vt:variant>
      <vt:variant>
        <vt:lpwstr/>
      </vt:variant>
      <vt:variant>
        <vt:i4>7274607</vt:i4>
      </vt:variant>
      <vt:variant>
        <vt:i4>108</vt:i4>
      </vt:variant>
      <vt:variant>
        <vt:i4>0</vt:i4>
      </vt:variant>
      <vt:variant>
        <vt:i4>5</vt:i4>
      </vt:variant>
      <vt:variant>
        <vt:lpwstr>http://www.xserver.ru/</vt:lpwstr>
      </vt:variant>
      <vt:variant>
        <vt:lpwstr/>
      </vt:variant>
      <vt:variant>
        <vt:i4>1638426</vt:i4>
      </vt:variant>
      <vt:variant>
        <vt:i4>105</vt:i4>
      </vt:variant>
      <vt:variant>
        <vt:i4>0</vt:i4>
      </vt:variant>
      <vt:variant>
        <vt:i4>5</vt:i4>
      </vt:variant>
      <vt:variant>
        <vt:lpwstr>http://znanium.com/catalog.php?item=booksearch&amp;code=%D0%BC%D0%B5%D1%82%D1%80%D0%BE%D0%BB%D0%BE%D0%B3%D0%B8%D1%8F%20%D1%81%D1%82%D0%B0%D0%BD%D0%B4%D0%B0%D1%80%D1%82%D0%B8%D0%B7%D0%B0%D1%86%D0%B8</vt:lpwstr>
      </vt:variant>
      <vt:variant>
        <vt:lpwstr>none</vt:lpwstr>
      </vt:variant>
      <vt:variant>
        <vt:i4>1638426</vt:i4>
      </vt:variant>
      <vt:variant>
        <vt:i4>102</vt:i4>
      </vt:variant>
      <vt:variant>
        <vt:i4>0</vt:i4>
      </vt:variant>
      <vt:variant>
        <vt:i4>5</vt:i4>
      </vt:variant>
      <vt:variant>
        <vt:lpwstr>http://znanium.com/catalog.php?item=booksearch&amp;code=%D0%BC%D0%B5%D1%82%D1%80%D0%BE%D0%BB%D0%BE%D0%B3%D0%B8%D1%8F%20%D1%81%D1%82%D0%B0%D0%BD%D0%B4%D0%B0%D1%80%D1%82%D0%B8%D0%B7%D0%B0%D1%86%D0%B8</vt:lpwstr>
      </vt:variant>
      <vt:variant>
        <vt:lpwstr>none</vt:lpwstr>
      </vt:variant>
      <vt:variant>
        <vt:i4>1638426</vt:i4>
      </vt:variant>
      <vt:variant>
        <vt:i4>99</vt:i4>
      </vt:variant>
      <vt:variant>
        <vt:i4>0</vt:i4>
      </vt:variant>
      <vt:variant>
        <vt:i4>5</vt:i4>
      </vt:variant>
      <vt:variant>
        <vt:lpwstr>http://znanium.com/catalog.php?item=booksearch&amp;code=%D0%BC%D0%B5%D1%82%D1%80%D0%BE%D0%BB%D0%BE%D0%B3%D0%B8%D1%8F%20%D1%81%D1%82%D0%B0%D0%BD%D0%B4%D0%B0%D1%80%D1%82%D0%B8%D0%B7%D0%B0%D1%86%D0%B8</vt:lpwstr>
      </vt:variant>
      <vt:variant>
        <vt:lpwstr>none</vt:lpwstr>
      </vt:variant>
      <vt:variant>
        <vt:i4>1638426</vt:i4>
      </vt:variant>
      <vt:variant>
        <vt:i4>96</vt:i4>
      </vt:variant>
      <vt:variant>
        <vt:i4>0</vt:i4>
      </vt:variant>
      <vt:variant>
        <vt:i4>5</vt:i4>
      </vt:variant>
      <vt:variant>
        <vt:lpwstr>http://znanium.com/catalog.php?item=booksearch&amp;code=%D0%BC%D0%B5%D1%82%D1%80%D0%BE%D0%BB%D0%BE%D0%B3%D0%B8%D1%8F%20%D1%81%D1%82%D0%B0%D0%BD%D0%B4%D0%B0%D1%80%D1%82%D0%B8%D0%B7%D0%B0%D1%86%D0%B8</vt:lpwstr>
      </vt:variant>
      <vt:variant>
        <vt:lpwstr>none</vt:lpwstr>
      </vt:variant>
      <vt:variant>
        <vt:i4>1638426</vt:i4>
      </vt:variant>
      <vt:variant>
        <vt:i4>93</vt:i4>
      </vt:variant>
      <vt:variant>
        <vt:i4>0</vt:i4>
      </vt:variant>
      <vt:variant>
        <vt:i4>5</vt:i4>
      </vt:variant>
      <vt:variant>
        <vt:lpwstr>http://znanium.com/catalog.php?item=booksearch&amp;code=%D0%BC%D0%B5%D1%82%D1%80%D0%BE%D0%BB%D0%BE%D0%B3%D0%B8%D1%8F%20%D1%81%D1%82%D0%B0%D0%BD%D0%B4%D0%B0%D1%80%D1%82%D0%B8%D0%B7%D0%B0%D1%86%D0%B8</vt:lpwstr>
      </vt:variant>
      <vt:variant>
        <vt:lpwstr>none</vt:lpwstr>
      </vt:variant>
      <vt:variant>
        <vt:i4>6815785</vt:i4>
      </vt:variant>
      <vt:variant>
        <vt:i4>90</vt:i4>
      </vt:variant>
      <vt:variant>
        <vt:i4>0</vt:i4>
      </vt:variant>
      <vt:variant>
        <vt:i4>5</vt:i4>
      </vt:variant>
      <vt:variant>
        <vt:lpwstr>http://www.wood.ru/</vt:lpwstr>
      </vt:variant>
      <vt:variant>
        <vt:lpwstr/>
      </vt:variant>
      <vt:variant>
        <vt:i4>6815785</vt:i4>
      </vt:variant>
      <vt:variant>
        <vt:i4>87</vt:i4>
      </vt:variant>
      <vt:variant>
        <vt:i4>0</vt:i4>
      </vt:variant>
      <vt:variant>
        <vt:i4>5</vt:i4>
      </vt:variant>
      <vt:variant>
        <vt:lpwstr>http://www.wood.ru/</vt:lpwstr>
      </vt:variant>
      <vt:variant>
        <vt:lpwstr/>
      </vt:variant>
      <vt:variant>
        <vt:i4>6815785</vt:i4>
      </vt:variant>
      <vt:variant>
        <vt:i4>84</vt:i4>
      </vt:variant>
      <vt:variant>
        <vt:i4>0</vt:i4>
      </vt:variant>
      <vt:variant>
        <vt:i4>5</vt:i4>
      </vt:variant>
      <vt:variant>
        <vt:lpwstr>http://www.wood.ru/</vt:lpwstr>
      </vt:variant>
      <vt:variant>
        <vt:lpwstr/>
      </vt:variant>
      <vt:variant>
        <vt:i4>458758</vt:i4>
      </vt:variant>
      <vt:variant>
        <vt:i4>81</vt:i4>
      </vt:variant>
      <vt:variant>
        <vt:i4>0</vt:i4>
      </vt:variant>
      <vt:variant>
        <vt:i4>5</vt:i4>
      </vt:variant>
      <vt:variant>
        <vt:lpwstr>http://www.lesopromyshlennik.ru/</vt:lpwstr>
      </vt:variant>
      <vt:variant>
        <vt:lpwstr/>
      </vt:variant>
      <vt:variant>
        <vt:i4>1507362</vt:i4>
      </vt:variant>
      <vt:variant>
        <vt:i4>78</vt:i4>
      </vt:variant>
      <vt:variant>
        <vt:i4>0</vt:i4>
      </vt:variant>
      <vt:variant>
        <vt:i4>5</vt:i4>
      </vt:variant>
      <vt:variant>
        <vt:lpwstr>http://lesprominform.ru/sushka_drevesiny.html</vt:lpwstr>
      </vt:variant>
      <vt:variant>
        <vt:lpwstr/>
      </vt:variant>
      <vt:variant>
        <vt:i4>6160400</vt:i4>
      </vt:variant>
      <vt:variant>
        <vt:i4>75</vt:i4>
      </vt:variant>
      <vt:variant>
        <vt:i4>0</vt:i4>
      </vt:variant>
      <vt:variant>
        <vt:i4>5</vt:i4>
      </vt:variant>
      <vt:variant>
        <vt:lpwstr>http://promecosever.ru/jurnal/zelenoe-more-taigi/lesnye-universitety.html</vt:lpwstr>
      </vt:variant>
      <vt:variant>
        <vt:lpwstr/>
      </vt:variant>
      <vt:variant>
        <vt:i4>1114189</vt:i4>
      </vt:variant>
      <vt:variant>
        <vt:i4>72</vt:i4>
      </vt:variant>
      <vt:variant>
        <vt:i4>0</vt:i4>
      </vt:variant>
      <vt:variant>
        <vt:i4>5</vt:i4>
      </vt:variant>
      <vt:variant>
        <vt:lpwstr>http://www.derewo.ru/</vt:lpwstr>
      </vt:variant>
      <vt:variant>
        <vt:lpwstr/>
      </vt:variant>
      <vt:variant>
        <vt:i4>4325443</vt:i4>
      </vt:variant>
      <vt:variant>
        <vt:i4>69</vt:i4>
      </vt:variant>
      <vt:variant>
        <vt:i4>0</vt:i4>
      </vt:variant>
      <vt:variant>
        <vt:i4>5</vt:i4>
      </vt:variant>
      <vt:variant>
        <vt:lpwstr>http://www.bookean.ru/organization/3421/</vt:lpwstr>
      </vt:variant>
      <vt:variant>
        <vt:lpwstr/>
      </vt:variant>
      <vt:variant>
        <vt:i4>4325443</vt:i4>
      </vt:variant>
      <vt:variant>
        <vt:i4>66</vt:i4>
      </vt:variant>
      <vt:variant>
        <vt:i4>0</vt:i4>
      </vt:variant>
      <vt:variant>
        <vt:i4>5</vt:i4>
      </vt:variant>
      <vt:variant>
        <vt:lpwstr>http://www.bookean.ru/organization/3421/</vt:lpwstr>
      </vt:variant>
      <vt:variant>
        <vt:lpwstr/>
      </vt:variant>
      <vt:variant>
        <vt:i4>4325443</vt:i4>
      </vt:variant>
      <vt:variant>
        <vt:i4>63</vt:i4>
      </vt:variant>
      <vt:variant>
        <vt:i4>0</vt:i4>
      </vt:variant>
      <vt:variant>
        <vt:i4>5</vt:i4>
      </vt:variant>
      <vt:variant>
        <vt:lpwstr>http://www.bookean.ru/organization/3421/</vt:lpwstr>
      </vt:variant>
      <vt:variant>
        <vt:lpwstr/>
      </vt:variant>
      <vt:variant>
        <vt:i4>3801203</vt:i4>
      </vt:variant>
      <vt:variant>
        <vt:i4>60</vt:i4>
      </vt:variant>
      <vt:variant>
        <vt:i4>0</vt:i4>
      </vt:variant>
      <vt:variant>
        <vt:i4>5</vt:i4>
      </vt:variant>
      <vt:variant>
        <vt:lpwstr>http://eqworld.ipmnet.ru/indexr.htm</vt:lpwstr>
      </vt:variant>
      <vt:variant>
        <vt:lpwstr/>
      </vt:variant>
      <vt:variant>
        <vt:i4>7471123</vt:i4>
      </vt:variant>
      <vt:variant>
        <vt:i4>57</vt:i4>
      </vt:variant>
      <vt:variant>
        <vt:i4>0</vt:i4>
      </vt:variant>
      <vt:variant>
        <vt:i4>5</vt:i4>
      </vt:variant>
      <vt:variant>
        <vt:lpwstr>http://www.kvant.info/links_m.htm</vt:lpwstr>
      </vt:variant>
      <vt:variant>
        <vt:lpwstr/>
      </vt:variant>
      <vt:variant>
        <vt:i4>7667815</vt:i4>
      </vt:variant>
      <vt:variant>
        <vt:i4>54</vt:i4>
      </vt:variant>
      <vt:variant>
        <vt:i4>0</vt:i4>
      </vt:variant>
      <vt:variant>
        <vt:i4>5</vt:i4>
      </vt:variant>
      <vt:variant>
        <vt:lpwstr>http://www.mathnet.ru/</vt:lpwstr>
      </vt:variant>
      <vt:variant>
        <vt:lpwstr/>
      </vt:variant>
      <vt:variant>
        <vt:i4>3014707</vt:i4>
      </vt:variant>
      <vt:variant>
        <vt:i4>51</vt:i4>
      </vt:variant>
      <vt:variant>
        <vt:i4>0</vt:i4>
      </vt:variant>
      <vt:variant>
        <vt:i4>5</vt:i4>
      </vt:variant>
      <vt:variant>
        <vt:lpwstr>http://znanium.com/catalog.php?bookinfo=397662</vt:lpwstr>
      </vt:variant>
      <vt:variant>
        <vt:lpwstr>none</vt:lpwstr>
      </vt:variant>
      <vt:variant>
        <vt:i4>2555936</vt:i4>
      </vt:variant>
      <vt:variant>
        <vt:i4>48</vt:i4>
      </vt:variant>
      <vt:variant>
        <vt:i4>0</vt:i4>
      </vt:variant>
      <vt:variant>
        <vt:i4>5</vt:i4>
      </vt:variant>
      <vt:variant>
        <vt:lpwstr>http://istorik.org/</vt:lpwstr>
      </vt:variant>
      <vt:variant>
        <vt:lpwstr/>
      </vt:variant>
      <vt:variant>
        <vt:i4>1376327</vt:i4>
      </vt:variant>
      <vt:variant>
        <vt:i4>45</vt:i4>
      </vt:variant>
      <vt:variant>
        <vt:i4>0</vt:i4>
      </vt:variant>
      <vt:variant>
        <vt:i4>5</vt:i4>
      </vt:variant>
      <vt:variant>
        <vt:lpwstr>http://www.rusedu.ru/</vt:lpwstr>
      </vt:variant>
      <vt:variant>
        <vt:lpwstr/>
      </vt:variant>
      <vt:variant>
        <vt:i4>6422646</vt:i4>
      </vt:variant>
      <vt:variant>
        <vt:i4>42</vt:i4>
      </vt:variant>
      <vt:variant>
        <vt:i4>0</vt:i4>
      </vt:variant>
      <vt:variant>
        <vt:i4>5</vt:i4>
      </vt:variant>
      <vt:variant>
        <vt:lpwstr>http://lesson-history.narod.ru/</vt:lpwstr>
      </vt:variant>
      <vt:variant>
        <vt:lpwstr/>
      </vt:variant>
      <vt:variant>
        <vt:i4>3342449</vt:i4>
      </vt:variant>
      <vt:variant>
        <vt:i4>39</vt:i4>
      </vt:variant>
      <vt:variant>
        <vt:i4>0</vt:i4>
      </vt:variant>
      <vt:variant>
        <vt:i4>5</vt:i4>
      </vt:variant>
      <vt:variant>
        <vt:lpwstr>http://festival.1september.ru/</vt:lpwstr>
      </vt:variant>
      <vt:variant>
        <vt:lpwstr/>
      </vt:variant>
      <vt:variant>
        <vt:i4>7471150</vt:i4>
      </vt:variant>
      <vt:variant>
        <vt:i4>36</vt:i4>
      </vt:variant>
      <vt:variant>
        <vt:i4>0</vt:i4>
      </vt:variant>
      <vt:variant>
        <vt:i4>5</vt:i4>
      </vt:variant>
      <vt:variant>
        <vt:lpwstr>http://wvvvv.kemrsl.ru/</vt:lpwstr>
      </vt:variant>
      <vt:variant>
        <vt:lpwstr/>
      </vt:variant>
      <vt:variant>
        <vt:i4>4980737</vt:i4>
      </vt:variant>
      <vt:variant>
        <vt:i4>33</vt:i4>
      </vt:variant>
      <vt:variant>
        <vt:i4>0</vt:i4>
      </vt:variant>
      <vt:variant>
        <vt:i4>5</vt:i4>
      </vt:variant>
      <vt:variant>
        <vt:lpwstr>http://vvvvw.library.kpi.ua/html/arhiv/arh201</vt:lpwstr>
      </vt:variant>
      <vt:variant>
        <vt:lpwstr/>
      </vt:variant>
      <vt:variant>
        <vt:i4>5242902</vt:i4>
      </vt:variant>
      <vt:variant>
        <vt:i4>30</vt:i4>
      </vt:variant>
      <vt:variant>
        <vt:i4>0</vt:i4>
      </vt:variant>
      <vt:variant>
        <vt:i4>5</vt:i4>
      </vt:variant>
      <vt:variant>
        <vt:lpwstr>http://www.lib.tsii.rii/</vt:lpwstr>
      </vt:variant>
      <vt:variant>
        <vt:lpwstr/>
      </vt:variant>
      <vt:variant>
        <vt:i4>6946919</vt:i4>
      </vt:variant>
      <vt:variant>
        <vt:i4>27</vt:i4>
      </vt:variant>
      <vt:variant>
        <vt:i4>0</vt:i4>
      </vt:variant>
      <vt:variant>
        <vt:i4>5</vt:i4>
      </vt:variant>
      <vt:variant>
        <vt:lpwstr>http://www.nlr.ru/</vt:lpwstr>
      </vt:variant>
      <vt:variant>
        <vt:lpwstr/>
      </vt:variant>
      <vt:variant>
        <vt:i4>8192059</vt:i4>
      </vt:variant>
      <vt:variant>
        <vt:i4>24</vt:i4>
      </vt:variant>
      <vt:variant>
        <vt:i4>0</vt:i4>
      </vt:variant>
      <vt:variant>
        <vt:i4>5</vt:i4>
      </vt:variant>
      <vt:variant>
        <vt:lpwstr>http://iib.ru/</vt:lpwstr>
      </vt:variant>
      <vt:variant>
        <vt:lpwstr/>
      </vt:variant>
      <vt:variant>
        <vt:i4>7798836</vt:i4>
      </vt:variant>
      <vt:variant>
        <vt:i4>21</vt:i4>
      </vt:variant>
      <vt:variant>
        <vt:i4>0</vt:i4>
      </vt:variant>
      <vt:variant>
        <vt:i4>5</vt:i4>
      </vt:variant>
      <vt:variant>
        <vt:lpwstr>http://abc.vvsu.ru/</vt:lpwstr>
      </vt:variant>
      <vt:variant>
        <vt:lpwstr/>
      </vt:variant>
      <vt:variant>
        <vt:i4>8192057</vt:i4>
      </vt:variant>
      <vt:variant>
        <vt:i4>18</vt:i4>
      </vt:variant>
      <vt:variant>
        <vt:i4>0</vt:i4>
      </vt:variant>
      <vt:variant>
        <vt:i4>5</vt:i4>
      </vt:variant>
      <vt:variant>
        <vt:lpwstr>http://www.ivlim.ru/rubricatoT/kul</vt:lpwstr>
      </vt:variant>
      <vt:variant>
        <vt:lpwstr/>
      </vt:variant>
      <vt:variant>
        <vt:i4>8126573</vt:i4>
      </vt:variant>
      <vt:variant>
        <vt:i4>15</vt:i4>
      </vt:variant>
      <vt:variant>
        <vt:i4>0</vt:i4>
      </vt:variant>
      <vt:variant>
        <vt:i4>5</vt:i4>
      </vt:variant>
      <vt:variant>
        <vt:lpwstr>http://elibrary.ru/</vt:lpwstr>
      </vt:variant>
      <vt:variant>
        <vt:lpwstr/>
      </vt:variant>
      <vt:variant>
        <vt:i4>1638471</vt:i4>
      </vt:variant>
      <vt:variant>
        <vt:i4>12</vt:i4>
      </vt:variant>
      <vt:variant>
        <vt:i4>0</vt:i4>
      </vt:variant>
      <vt:variant>
        <vt:i4>5</vt:i4>
      </vt:variant>
      <vt:variant>
        <vt:lpwstr>http://volodik.boom.ru/etext.htm</vt:lpwstr>
      </vt:variant>
      <vt:variant>
        <vt:lpwstr/>
      </vt:variant>
      <vt:variant>
        <vt:i4>4063264</vt:i4>
      </vt:variant>
      <vt:variant>
        <vt:i4>9</vt:i4>
      </vt:variant>
      <vt:variant>
        <vt:i4>0</vt:i4>
      </vt:variant>
      <vt:variant>
        <vt:i4>5</vt:i4>
      </vt:variant>
      <vt:variant>
        <vt:lpwstr>http://vehi2.by.ru/</vt:lpwstr>
      </vt:variant>
      <vt:variant>
        <vt:lpwstr/>
      </vt:variant>
      <vt:variant>
        <vt:i4>262149</vt:i4>
      </vt:variant>
      <vt:variant>
        <vt:i4>6</vt:i4>
      </vt:variant>
      <vt:variant>
        <vt:i4>0</vt:i4>
      </vt:variant>
      <vt:variant>
        <vt:i4>5</vt:i4>
      </vt:variant>
      <vt:variant>
        <vt:lpwstr>http://www.rockgerov.ru/</vt:lpwstr>
      </vt:variant>
      <vt:variant>
        <vt:lpwstr/>
      </vt:variant>
      <vt:variant>
        <vt:i4>3735668</vt:i4>
      </vt:variant>
      <vt:variant>
        <vt:i4>3</vt:i4>
      </vt:variant>
      <vt:variant>
        <vt:i4>0</vt:i4>
      </vt:variant>
      <vt:variant>
        <vt:i4>5</vt:i4>
      </vt:variant>
      <vt:variant>
        <vt:lpwstr>http://biblioteka.agava.ru/</vt:lpwstr>
      </vt:variant>
      <vt:variant>
        <vt:lpwstr/>
      </vt:variant>
      <vt:variant>
        <vt:i4>5505087</vt:i4>
      </vt:variant>
      <vt:variant>
        <vt:i4>0</vt:i4>
      </vt:variant>
      <vt:variant>
        <vt:i4>0</vt:i4>
      </vt:variant>
      <vt:variant>
        <vt:i4>5</vt:i4>
      </vt:variant>
      <vt:variant>
        <vt:lpwstr>I:\2016-2017 ППССЗ ТДиТЛ\2016 ПЦК -Кузбассобрнадзор\2016 Планы учебные\РУП 35.02.03 Технология деревообработки - копия.xls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dc:creator>
  <cp:keywords/>
  <cp:lastModifiedBy>Win7</cp:lastModifiedBy>
  <cp:revision>86</cp:revision>
  <cp:lastPrinted>2017-11-08T17:08:00Z</cp:lastPrinted>
  <dcterms:created xsi:type="dcterms:W3CDTF">2017-10-07T08:30:00Z</dcterms:created>
  <dcterms:modified xsi:type="dcterms:W3CDTF">2018-11-09T03:30:00Z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0x010100BA2097A37DBAD94CB3D60D97CCB1F82A</vt:lpwstr>
  </property>
  <property fmtid="{D5CDD505-2E9C-101B-9397-08002B2CF9AE}" pid="3" name="Base Target">
    <vt:lpwstr>_top</vt:lpwstr>
  </property>
</Properties>
</file>