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BC" w:rsidRPr="00D63A55" w:rsidRDefault="004F1EBC" w:rsidP="00D63A55">
      <w:pPr>
        <w:ind w:left="-851"/>
      </w:pPr>
    </w:p>
    <w:p w:rsidR="004F1EBC" w:rsidRPr="00D63A55" w:rsidRDefault="004F1EBC"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r w:rsidRPr="00D63A55">
        <w:rPr>
          <w:b/>
          <w:caps/>
        </w:rPr>
        <w:t>1. АННОТАЦИЯ РАБОЧЕЙ ПРОГРАММЫ УЧЕБНОЙ ДИСЦИПЛИНЫ</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63A55">
        <w:rPr>
          <w:b/>
        </w:rPr>
        <w:t>ЕН.01 Математика</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63A55">
        <w:rPr>
          <w:b/>
        </w:rPr>
        <w:t>1.1. Область применения программы</w:t>
      </w:r>
    </w:p>
    <w:p w:rsidR="004F1EBC" w:rsidRPr="00D63A55" w:rsidRDefault="004F1EBC" w:rsidP="00D63A55">
      <w:pPr>
        <w:widowControl w:val="0"/>
        <w:jc w:val="both"/>
      </w:pPr>
      <w:r w:rsidRPr="00D63A55">
        <w:t xml:space="preserve">Рабочая программа учебной дисциплины ЕН.01 Математика является частью программы подготовки специалистов среднего звена в соответствии с ФГОС СПО по специальности 23.02.04 Техническая эксплуатация подъемно-транспортных, строительных, дорожных машин и оборудования (по отраслям). </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b/>
        </w:rPr>
        <w:t xml:space="preserve">1.2. </w:t>
      </w:r>
      <w:r w:rsidRPr="00D63A55">
        <w:rPr>
          <w:rFonts w:eastAsia="Times New Roman"/>
          <w:b/>
        </w:rPr>
        <w:t>Место дисциплины в структуре программы подготовки специалистов среднего звена</w:t>
      </w:r>
      <w:r w:rsidRPr="00D63A55">
        <w:rPr>
          <w:rFonts w:eastAsia="Times New Roman"/>
        </w:rPr>
        <w:t xml:space="preserve"> </w:t>
      </w:r>
    </w:p>
    <w:p w:rsidR="004F1EBC" w:rsidRPr="00D63A55" w:rsidRDefault="004F1EBC" w:rsidP="00D63A55">
      <w:pPr>
        <w:tabs>
          <w:tab w:val="left" w:pos="8244"/>
        </w:tabs>
        <w:rPr>
          <w:rFonts w:eastAsia="Times New Roman"/>
        </w:rPr>
      </w:pPr>
      <w:r w:rsidRPr="00D63A55">
        <w:rPr>
          <w:rFonts w:eastAsia="Times New Roman"/>
        </w:rPr>
        <w:t xml:space="preserve">Дисциплина ЕН.01 Математика входит в математический и естественнонаучный цикл, направлена на формирование общих компетенций ОК 1–9 и профессиональных компетенций ПК 1.3, ПК 2.3, ПК 2.4, ПК 3.3, ПК 3.4. </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63A55">
        <w:rPr>
          <w:b/>
        </w:rPr>
        <w:t>1.3. Цели и задачи дисциплины – требования к результатам освоения дисциплины</w:t>
      </w:r>
    </w:p>
    <w:p w:rsidR="004F1EBC" w:rsidRPr="00D63A55" w:rsidRDefault="004F1EBC" w:rsidP="00D63A55">
      <w:pPr>
        <w:rPr>
          <w:rFonts w:eastAsia="Times New Roman"/>
          <w:b/>
        </w:rPr>
      </w:pPr>
      <w:r w:rsidRPr="00D63A55">
        <w:rPr>
          <w:rFonts w:eastAsia="Times New Roman"/>
        </w:rPr>
        <w:t>Целью изучения учебной дисциплины ЕН.01 Математика является приобретение теоретических знаний и практических умений по дисциплине, а также формирование необходимых компетенций.</w:t>
      </w:r>
    </w:p>
    <w:p w:rsidR="004F1EBC" w:rsidRPr="00D63A55" w:rsidRDefault="004F1EBC" w:rsidP="00D63A55">
      <w:pPr>
        <w:rPr>
          <w:rFonts w:eastAsia="Times New Roman"/>
        </w:rPr>
      </w:pPr>
      <w:r w:rsidRPr="00D63A55">
        <w:rPr>
          <w:rFonts w:eastAsia="Times New Roman"/>
        </w:rPr>
        <w:t>Задачи освоения учебной дисциплины:</w:t>
      </w:r>
    </w:p>
    <w:p w:rsidR="004F1EBC" w:rsidRPr="00D63A55" w:rsidRDefault="004F1EBC" w:rsidP="00D63A55">
      <w:pPr>
        <w:widowControl w:val="0"/>
        <w:jc w:val="both"/>
      </w:pPr>
      <w:r w:rsidRPr="00D63A55">
        <w:rPr>
          <w:rFonts w:eastAsia="Times New Roman"/>
        </w:rPr>
        <w:t xml:space="preserve">-обеспечивать усвоение </w:t>
      </w:r>
      <w:proofErr w:type="gramStart"/>
      <w:r w:rsidRPr="00D63A55">
        <w:rPr>
          <w:rFonts w:eastAsia="Times New Roman"/>
        </w:rPr>
        <w:t>обучающимися</w:t>
      </w:r>
      <w:proofErr w:type="gramEnd"/>
      <w:r w:rsidRPr="00D63A55">
        <w:rPr>
          <w:rFonts w:eastAsia="Times New Roman"/>
        </w:rPr>
        <w:t xml:space="preserve"> системы знаний в соответствии с ФГОС СПО по специальности 23.02.04 </w:t>
      </w:r>
      <w:r w:rsidRPr="00D63A55">
        <w:t xml:space="preserve">Техническая эксплуатация подъемно-транспортных, строительных, дорожных машин и оборудования (по отраслям); </w:t>
      </w:r>
    </w:p>
    <w:p w:rsidR="004F1EBC" w:rsidRPr="00D63A55" w:rsidRDefault="004F1EBC" w:rsidP="00D63A55">
      <w:pPr>
        <w:rPr>
          <w:rFonts w:eastAsia="Times New Roman"/>
        </w:rPr>
      </w:pPr>
      <w:r w:rsidRPr="00D63A55">
        <w:rPr>
          <w:rFonts w:eastAsia="Times New Roman"/>
        </w:rPr>
        <w:t>-способствовать формированию полноценной системы представлений о математической структуре более высокого уровня;</w:t>
      </w:r>
    </w:p>
    <w:p w:rsidR="004F1EBC" w:rsidRPr="00D63A55" w:rsidRDefault="004F1EBC" w:rsidP="00D63A55">
      <w:pPr>
        <w:rPr>
          <w:rFonts w:eastAsia="Times New Roman"/>
        </w:rPr>
      </w:pPr>
      <w:r w:rsidRPr="00D63A55">
        <w:rPr>
          <w:rFonts w:eastAsia="Times New Roman"/>
        </w:rPr>
        <w:t>-осуществлять организацию изучения учебной дисциплины ЕН.01. Математика в тесной взаимосвязи со специальными дисциплинами;</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D63A55">
        <w:rPr>
          <w:rFonts w:eastAsia="Times New Roman"/>
        </w:rPr>
        <w:t>В результате освоения учебной дисциплины обучающийся должен</w:t>
      </w:r>
      <w:r w:rsidRPr="00D63A55">
        <w:rPr>
          <w:rFonts w:eastAsia="Times New Roman"/>
          <w:b/>
        </w:rPr>
        <w:t xml:space="preserve"> </w:t>
      </w:r>
      <w:r w:rsidRPr="00D63A55">
        <w:rPr>
          <w:rFonts w:eastAsia="Times New Roman"/>
        </w:rPr>
        <w:t>уметь:</w:t>
      </w:r>
    </w:p>
    <w:p w:rsidR="004F1EBC" w:rsidRPr="00D63A55" w:rsidRDefault="004F1EBC" w:rsidP="00D63A55">
      <w:pPr>
        <w:jc w:val="both"/>
        <w:rPr>
          <w:rFonts w:eastAsia="Times New Roman"/>
        </w:rPr>
      </w:pPr>
      <w:r w:rsidRPr="00D63A55">
        <w:rPr>
          <w:rFonts w:eastAsia="Times New Roman"/>
        </w:rPr>
        <w:t xml:space="preserve">-применять математические методы дифференциального и интегрального исчисления для решения профессиональных задач; </w:t>
      </w:r>
    </w:p>
    <w:p w:rsidR="004F1EBC" w:rsidRPr="00D63A55" w:rsidRDefault="004F1EBC" w:rsidP="00D63A55">
      <w:pPr>
        <w:jc w:val="both"/>
        <w:rPr>
          <w:rFonts w:eastAsia="Times New Roman"/>
        </w:rPr>
      </w:pPr>
      <w:r w:rsidRPr="00D63A55">
        <w:rPr>
          <w:rFonts w:eastAsia="Times New Roman"/>
        </w:rPr>
        <w:t xml:space="preserve">-применять основные положения теории вероятностей и математической статистики в профессиональной деятельности; </w:t>
      </w:r>
    </w:p>
    <w:p w:rsidR="004F1EBC" w:rsidRPr="00D63A55" w:rsidRDefault="004F1EBC" w:rsidP="00D63A55">
      <w:pPr>
        <w:jc w:val="both"/>
        <w:rPr>
          <w:rFonts w:eastAsia="Times New Roman"/>
        </w:rPr>
      </w:pPr>
      <w:r w:rsidRPr="00D63A55">
        <w:rPr>
          <w:rFonts w:eastAsia="Times New Roman"/>
        </w:rPr>
        <w:t xml:space="preserve">-решать прикладные технические задачи методом комплексных чисел; </w:t>
      </w:r>
    </w:p>
    <w:p w:rsidR="004F1EBC" w:rsidRPr="00D63A55" w:rsidRDefault="004F1EBC" w:rsidP="00D63A55">
      <w:pPr>
        <w:jc w:val="both"/>
        <w:rPr>
          <w:rFonts w:eastAsia="Times New Roman"/>
        </w:rPr>
      </w:pPr>
      <w:r w:rsidRPr="00D63A55">
        <w:rPr>
          <w:rFonts w:eastAsia="Times New Roman"/>
        </w:rPr>
        <w:t>-использовать приемы и методы математического синтеза и анализа в различных профессиональных ситуациях.</w:t>
      </w:r>
    </w:p>
    <w:p w:rsidR="004F1EBC" w:rsidRPr="00D63A55" w:rsidRDefault="004F1EBC" w:rsidP="00D63A55">
      <w:pPr>
        <w:ind w:left="284"/>
        <w:rPr>
          <w:rFonts w:eastAsia="Times New Roman"/>
        </w:rPr>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rFonts w:eastAsia="Times New Roman"/>
          <w:b/>
        </w:rPr>
      </w:pPr>
      <w:r w:rsidRPr="00D63A55">
        <w:rPr>
          <w:rFonts w:eastAsia="Times New Roman"/>
          <w:b/>
        </w:rPr>
        <w:t xml:space="preserve">   </w:t>
      </w:r>
      <w:r w:rsidRPr="00D63A55">
        <w:rPr>
          <w:rFonts w:eastAsia="Times New Roman"/>
        </w:rPr>
        <w:t>В результате освоения учебной дисциплины обучающийся должен</w:t>
      </w:r>
      <w:r w:rsidRPr="00D63A55">
        <w:rPr>
          <w:rFonts w:eastAsia="Times New Roman"/>
          <w:b/>
        </w:rPr>
        <w:t xml:space="preserve"> </w:t>
      </w:r>
      <w:r w:rsidRPr="00D63A55">
        <w:rPr>
          <w:rFonts w:eastAsia="Times New Roman"/>
        </w:rPr>
        <w:t>знать:</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 xml:space="preserve">-основные понятия и методы </w:t>
      </w:r>
      <w:proofErr w:type="spellStart"/>
      <w:r w:rsidRPr="00D63A55">
        <w:rPr>
          <w:rFonts w:eastAsia="Times New Roman"/>
        </w:rPr>
        <w:t>математическо-логического</w:t>
      </w:r>
      <w:proofErr w:type="spellEnd"/>
      <w:r w:rsidRPr="00D63A55">
        <w:rPr>
          <w:rFonts w:eastAsia="Times New Roman"/>
        </w:rPr>
        <w:t xml:space="preserve"> синтеза и анализа логических устройств</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4F1EBC" w:rsidRPr="00D63A55" w:rsidRDefault="004F1EBC" w:rsidP="00D63A55">
      <w:pPr>
        <w:pStyle w:val="Style9"/>
        <w:ind w:left="207"/>
        <w:jc w:val="left"/>
        <w:rPr>
          <w:rFonts w:eastAsia="Calibri"/>
        </w:rPr>
      </w:pPr>
    </w:p>
    <w:p w:rsidR="004F1EBC" w:rsidRPr="00D63A55" w:rsidRDefault="004F1EBC" w:rsidP="00D63A55">
      <w:pPr>
        <w:tabs>
          <w:tab w:val="left" w:pos="1134"/>
        </w:tabs>
        <w:jc w:val="both"/>
        <w:rPr>
          <w:rFonts w:eastAsia="Times New Roman"/>
          <w:b/>
        </w:rPr>
      </w:pPr>
      <w:r w:rsidRPr="00D63A55">
        <w:rPr>
          <w:rFonts w:eastAsia="Times New Roman"/>
          <w:b/>
        </w:rPr>
        <w:t>Изучение учебной дисциплины направлено на формирование следующих общих компетенций (ОК) и профессиональных компетенций (ПК) обучающихся</w:t>
      </w:r>
    </w:p>
    <w:p w:rsidR="004F1EBC" w:rsidRPr="00D63A55" w:rsidRDefault="004F1EBC" w:rsidP="00D63A55">
      <w:pPr>
        <w:pStyle w:val="Style9"/>
        <w:jc w:val="left"/>
        <w:rPr>
          <w:b/>
        </w:rPr>
      </w:pPr>
      <w:r w:rsidRPr="00D63A55">
        <w:rPr>
          <w:b/>
        </w:rPr>
        <w:t>ОК 1.</w:t>
      </w:r>
      <w:r w:rsidRPr="00D63A55">
        <w:t xml:space="preserve"> Понимать сущность и социальную значимость своей будущей   профессии, проявлять к ней устойчивый интерес.</w:t>
      </w:r>
    </w:p>
    <w:p w:rsidR="004F1EBC" w:rsidRPr="00D63A55" w:rsidRDefault="004F1EBC" w:rsidP="00D63A55">
      <w:pPr>
        <w:shd w:val="clear" w:color="auto" w:fill="FFFFFF"/>
        <w:jc w:val="both"/>
        <w:rPr>
          <w:rFonts w:eastAsia="Times New Roman"/>
        </w:rPr>
      </w:pPr>
      <w:r w:rsidRPr="00D63A55">
        <w:rPr>
          <w:rFonts w:eastAsia="Times New Roman"/>
          <w:b/>
        </w:rPr>
        <w:t>ОК 2.</w:t>
      </w:r>
      <w:r w:rsidRPr="00D63A55">
        <w:rPr>
          <w:rFonts w:eastAsia="Times New Roman"/>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F1EBC" w:rsidRPr="00D63A55" w:rsidRDefault="004F1EBC" w:rsidP="00D63A55">
      <w:pPr>
        <w:shd w:val="clear" w:color="auto" w:fill="FFFFFF"/>
        <w:jc w:val="both"/>
        <w:rPr>
          <w:rFonts w:eastAsia="Times New Roman"/>
        </w:rPr>
      </w:pPr>
      <w:r w:rsidRPr="00D63A55">
        <w:rPr>
          <w:rFonts w:eastAsia="Times New Roman"/>
          <w:b/>
        </w:rPr>
        <w:t>ОК 3.</w:t>
      </w:r>
      <w:r w:rsidRPr="00D63A55">
        <w:rPr>
          <w:rFonts w:eastAsia="Times New Roman"/>
        </w:rPr>
        <w:t xml:space="preserve"> Принимать решения в стандартных и нестандартных ситуациях и нести за них ответственность.</w:t>
      </w:r>
    </w:p>
    <w:p w:rsidR="004F1EBC" w:rsidRPr="00D63A55" w:rsidRDefault="004F1EBC" w:rsidP="00D63A55">
      <w:pPr>
        <w:shd w:val="clear" w:color="auto" w:fill="FFFFFF"/>
        <w:jc w:val="both"/>
        <w:rPr>
          <w:rFonts w:eastAsia="Times New Roman"/>
        </w:rPr>
      </w:pPr>
      <w:r w:rsidRPr="00D63A55">
        <w:rPr>
          <w:rFonts w:eastAsia="Times New Roman"/>
          <w:b/>
        </w:rPr>
        <w:t>ОК 4.</w:t>
      </w:r>
      <w:r w:rsidRPr="00D63A55">
        <w:rPr>
          <w:rFonts w:eastAsia="Times New Roman"/>
        </w:rPr>
        <w:t xml:space="preserve">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F1EBC" w:rsidRPr="00D63A55" w:rsidRDefault="004F1EBC" w:rsidP="00D63A55">
      <w:pPr>
        <w:shd w:val="clear" w:color="auto" w:fill="FFFFFF"/>
        <w:jc w:val="both"/>
        <w:rPr>
          <w:rFonts w:eastAsia="Times New Roman"/>
        </w:rPr>
      </w:pPr>
      <w:r w:rsidRPr="00D63A55">
        <w:rPr>
          <w:rFonts w:eastAsia="Times New Roman"/>
          <w:b/>
        </w:rPr>
        <w:t>ОК 5.</w:t>
      </w:r>
      <w:r w:rsidRPr="00D63A55">
        <w:rPr>
          <w:rFonts w:eastAsia="Times New Roman"/>
        </w:rPr>
        <w:t xml:space="preserve"> Использовать информационно-коммуникационные технологии в профессиональной деятельности.</w:t>
      </w:r>
    </w:p>
    <w:p w:rsidR="004F1EBC" w:rsidRPr="00D63A55" w:rsidRDefault="004F1EBC" w:rsidP="00D63A55">
      <w:pPr>
        <w:shd w:val="clear" w:color="auto" w:fill="FFFFFF"/>
        <w:jc w:val="both"/>
        <w:rPr>
          <w:rFonts w:eastAsia="Times New Roman"/>
        </w:rPr>
      </w:pPr>
      <w:r w:rsidRPr="00D63A55">
        <w:rPr>
          <w:rFonts w:eastAsia="Times New Roman"/>
          <w:b/>
        </w:rPr>
        <w:t>ОК 6.</w:t>
      </w:r>
      <w:r w:rsidRPr="00D63A55">
        <w:rPr>
          <w:rFonts w:eastAsia="Times New Roman"/>
        </w:rPr>
        <w:t xml:space="preserve"> Работать в коллективе и команде, эффективно общаться с коллегами, руководством, потребителями.</w:t>
      </w:r>
    </w:p>
    <w:p w:rsidR="004F1EBC" w:rsidRPr="00D63A55" w:rsidRDefault="004F1EBC" w:rsidP="00D63A55">
      <w:pPr>
        <w:shd w:val="clear" w:color="auto" w:fill="FFFFFF"/>
        <w:jc w:val="both"/>
        <w:rPr>
          <w:rFonts w:eastAsia="Times New Roman"/>
        </w:rPr>
      </w:pPr>
      <w:r w:rsidRPr="00D63A55">
        <w:rPr>
          <w:rFonts w:eastAsia="Times New Roman"/>
          <w:b/>
        </w:rPr>
        <w:t>ОК 7.</w:t>
      </w:r>
      <w:r w:rsidRPr="00D63A55">
        <w:rPr>
          <w:rFonts w:eastAsia="Times New Roman"/>
        </w:rPr>
        <w:t xml:space="preserve"> Брать на себя ответственность за работу членов команды (подчиненных), результат выполнения заданий.</w:t>
      </w:r>
    </w:p>
    <w:p w:rsidR="004F1EBC" w:rsidRPr="00D63A55" w:rsidRDefault="004F1EBC" w:rsidP="00D63A55">
      <w:pPr>
        <w:shd w:val="clear" w:color="auto" w:fill="FFFFFF"/>
        <w:jc w:val="both"/>
        <w:rPr>
          <w:rFonts w:eastAsia="Times New Roman"/>
        </w:rPr>
      </w:pPr>
      <w:r w:rsidRPr="00D63A55">
        <w:rPr>
          <w:rFonts w:eastAsia="Times New Roman"/>
          <w:b/>
        </w:rPr>
        <w:lastRenderedPageBreak/>
        <w:t>ОК 8.</w:t>
      </w:r>
      <w:r w:rsidRPr="00D63A55">
        <w:rPr>
          <w:rFonts w:eastAsia="Times New Roman"/>
        </w:rPr>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F1EBC" w:rsidRPr="00D63A55" w:rsidRDefault="004F1EBC" w:rsidP="00D63A55">
      <w:pPr>
        <w:shd w:val="clear" w:color="auto" w:fill="FFFFFF"/>
        <w:jc w:val="both"/>
        <w:rPr>
          <w:rFonts w:eastAsia="Times New Roman"/>
        </w:rPr>
      </w:pPr>
      <w:r w:rsidRPr="00D63A55">
        <w:rPr>
          <w:rFonts w:eastAsia="Times New Roman"/>
          <w:b/>
        </w:rPr>
        <w:t>ОК 9.</w:t>
      </w:r>
      <w:r w:rsidRPr="00D63A55">
        <w:rPr>
          <w:rFonts w:eastAsia="Times New Roman"/>
        </w:rPr>
        <w:t xml:space="preserve"> Ориентироваться в условиях частой смены технологий в профессиональной деятельности.</w:t>
      </w:r>
    </w:p>
    <w:p w:rsidR="004F1EBC" w:rsidRPr="00D63A55" w:rsidRDefault="004F1EBC" w:rsidP="00D63A55">
      <w:pPr>
        <w:shd w:val="clear" w:color="auto" w:fill="FFFFFF"/>
        <w:jc w:val="both"/>
        <w:rPr>
          <w:rFonts w:eastAsia="Times New Roman"/>
        </w:rPr>
      </w:pPr>
      <w:r w:rsidRPr="00D63A55">
        <w:rPr>
          <w:rFonts w:eastAsia="Times New Roman"/>
          <w:b/>
        </w:rPr>
        <w:t>ПК 1.3.</w:t>
      </w:r>
      <w:r w:rsidRPr="00D63A55">
        <w:rPr>
          <w:rFonts w:eastAsia="Times New Roman"/>
        </w:rPr>
        <w:t xml:space="preserve"> Выполнять требования нормативно-технической документации по организации эксплуатации машин при строительстве, содержании и ремонте дорог.</w:t>
      </w:r>
    </w:p>
    <w:p w:rsidR="004F1EBC" w:rsidRPr="00D63A55" w:rsidRDefault="004F1EBC" w:rsidP="00D63A55">
      <w:pPr>
        <w:shd w:val="clear" w:color="auto" w:fill="FFFFFF"/>
        <w:jc w:val="both"/>
        <w:rPr>
          <w:rFonts w:eastAsia="Times New Roman"/>
        </w:rPr>
      </w:pPr>
      <w:r w:rsidRPr="00D63A55">
        <w:rPr>
          <w:rFonts w:eastAsia="Times New Roman"/>
          <w:b/>
        </w:rPr>
        <w:t>ПК 2.3.</w:t>
      </w:r>
      <w:r w:rsidRPr="00D63A55">
        <w:rPr>
          <w:rFonts w:eastAsia="Times New Roman"/>
        </w:rPr>
        <w:t xml:space="preserve"> Определять техническое состояние систем и механизмов подъемно-транспортных, строительных, дорожных машин и оборудования.</w:t>
      </w:r>
    </w:p>
    <w:p w:rsidR="004F1EBC" w:rsidRPr="00D63A55" w:rsidRDefault="004F1EBC" w:rsidP="00D63A55">
      <w:pPr>
        <w:shd w:val="clear" w:color="auto" w:fill="FFFFFF"/>
        <w:jc w:val="both"/>
        <w:rPr>
          <w:rFonts w:eastAsia="Times New Roman"/>
        </w:rPr>
      </w:pPr>
      <w:r w:rsidRPr="00D63A55">
        <w:rPr>
          <w:rFonts w:eastAsia="Times New Roman"/>
          <w:b/>
        </w:rPr>
        <w:t>ПК 2.4.</w:t>
      </w:r>
      <w:r w:rsidRPr="00D63A55">
        <w:rPr>
          <w:rFonts w:eastAsia="Times New Roman"/>
        </w:rPr>
        <w:t xml:space="preserve">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4F1EBC" w:rsidRPr="00D63A55" w:rsidRDefault="004F1EBC" w:rsidP="00D63A55">
      <w:pPr>
        <w:shd w:val="clear" w:color="auto" w:fill="FFFFFF"/>
        <w:jc w:val="both"/>
        <w:rPr>
          <w:rFonts w:eastAsia="Times New Roman"/>
        </w:rPr>
      </w:pPr>
      <w:r w:rsidRPr="00D63A55">
        <w:rPr>
          <w:rFonts w:eastAsia="Times New Roman"/>
          <w:b/>
        </w:rPr>
        <w:t>ПК 3.3.</w:t>
      </w:r>
      <w:r w:rsidRPr="00D63A55">
        <w:rPr>
          <w:rFonts w:eastAsia="Times New Roman"/>
        </w:rPr>
        <w:t xml:space="preserve"> Составлять и оформлять техническую и отчетную документацию о работе ремонтно-механического отделения структурного подразделения.</w:t>
      </w:r>
    </w:p>
    <w:p w:rsidR="004F1EBC" w:rsidRPr="00D63A55" w:rsidRDefault="004F1EBC" w:rsidP="00D63A55">
      <w:pPr>
        <w:shd w:val="clear" w:color="auto" w:fill="FFFFFF"/>
        <w:jc w:val="both"/>
        <w:rPr>
          <w:rFonts w:eastAsia="Times New Roman"/>
        </w:rPr>
      </w:pPr>
      <w:r w:rsidRPr="00D63A55">
        <w:rPr>
          <w:rFonts w:eastAsia="Times New Roman"/>
          <w:b/>
        </w:rPr>
        <w:t>ПК 3.4.</w:t>
      </w:r>
      <w:r w:rsidRPr="00D63A55">
        <w:rPr>
          <w:rFonts w:eastAsia="Times New Roman"/>
        </w:rPr>
        <w:t xml:space="preserve"> Участвовать в подготовке документации для лицензирования производственной деятельности структурного подразделения.</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3A55">
        <w:rPr>
          <w:b/>
        </w:rPr>
        <w:t>1.4. Количество часов на освоение программы учебной дисциплины:</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 xml:space="preserve">максимальная учебная нагрузка обучающегося   102 часа, </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в том числе:</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 xml:space="preserve">обязательная аудиторная учебная нагрузка </w:t>
      </w:r>
      <w:proofErr w:type="gramStart"/>
      <w:r w:rsidRPr="00D63A55">
        <w:rPr>
          <w:rFonts w:eastAsia="Times New Roman"/>
        </w:rPr>
        <w:t>обучающегося</w:t>
      </w:r>
      <w:proofErr w:type="gramEnd"/>
      <w:r w:rsidRPr="00D63A55">
        <w:rPr>
          <w:rFonts w:eastAsia="Times New Roman"/>
        </w:rPr>
        <w:t xml:space="preserve"> 68</w:t>
      </w:r>
      <w:r w:rsidRPr="00D63A55">
        <w:rPr>
          <w:rFonts w:eastAsia="Times New Roman"/>
          <w:b/>
        </w:rPr>
        <w:t xml:space="preserve"> </w:t>
      </w:r>
      <w:r w:rsidRPr="00D63A55">
        <w:rPr>
          <w:rFonts w:eastAsia="Times New Roman"/>
        </w:rPr>
        <w:t>часов;</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самостоятельная работа обучающегося 34 часа.</w:t>
      </w:r>
    </w:p>
    <w:p w:rsidR="004F1EBC" w:rsidRPr="00D63A55" w:rsidRDefault="004F1EBC" w:rsidP="00D63A55">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eastAsia="Times New Roman"/>
        </w:rPr>
      </w:pPr>
      <w:r w:rsidRPr="00D63A55">
        <w:rPr>
          <w:rFonts w:eastAsia="Times New Roman"/>
          <w:color w:val="FF0000"/>
        </w:rPr>
        <w:t xml:space="preserve"> </w:t>
      </w:r>
      <w:proofErr w:type="gramStart"/>
      <w:r w:rsidRPr="00D63A55">
        <w:rPr>
          <w:rFonts w:eastAsia="Times New Roman"/>
          <w:lang w:eastAsia="ar-SA"/>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необходимостью </w:t>
      </w:r>
      <w:r w:rsidRPr="00D63A55">
        <w:rPr>
          <w:rFonts w:eastAsia="Times New Roman"/>
        </w:rPr>
        <w:t xml:space="preserve">расчета узловых потенциалов методом </w:t>
      </w:r>
      <w:proofErr w:type="spellStart"/>
      <w:r w:rsidRPr="00D63A55">
        <w:rPr>
          <w:rFonts w:eastAsia="Times New Roman"/>
        </w:rPr>
        <w:t>Крамера</w:t>
      </w:r>
      <w:proofErr w:type="spellEnd"/>
      <w:r w:rsidRPr="00D63A55">
        <w:rPr>
          <w:rFonts w:eastAsia="Times New Roman"/>
        </w:rPr>
        <w:t xml:space="preserve">; </w:t>
      </w:r>
      <w:r w:rsidRPr="00D63A55">
        <w:rPr>
          <w:rFonts w:eastAsia="Times New Roman"/>
          <w:bCs/>
        </w:rPr>
        <w:t>нахождения сопротивления на участках цепи с помощью метода Гаусса;</w:t>
      </w:r>
      <w:proofErr w:type="gramEnd"/>
    </w:p>
    <w:p w:rsidR="004F1EBC" w:rsidRPr="00D63A55" w:rsidRDefault="004F1EBC" w:rsidP="00D63A55">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lang w:eastAsia="ar-SA"/>
        </w:rPr>
      </w:pPr>
      <w:r w:rsidRPr="00D63A55">
        <w:rPr>
          <w:rFonts w:eastAsia="Times New Roman"/>
          <w:lang w:eastAsia="ar-SA"/>
        </w:rPr>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от 24.03.2017г Протокол № 8 с участием и учетом мнения работодателей и распределено следующим образом:</w:t>
      </w:r>
    </w:p>
    <w:p w:rsidR="004F1EBC" w:rsidRPr="00D63A55" w:rsidRDefault="004F1EBC" w:rsidP="00D63A55">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lang w:eastAsia="ar-SA"/>
        </w:rPr>
      </w:pPr>
      <w:r w:rsidRPr="00D63A55">
        <w:rPr>
          <w:rFonts w:eastAsia="Times New Roman"/>
          <w:lang w:eastAsia="ar-SA"/>
        </w:rPr>
        <w:t>-Тема: Действия над матрицами-2 часа.</w:t>
      </w:r>
    </w:p>
    <w:p w:rsidR="004F1EBC" w:rsidRPr="00D63A55" w:rsidRDefault="004F1EBC" w:rsidP="00D63A55">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lang w:eastAsia="ar-SA"/>
        </w:rPr>
      </w:pPr>
      <w:r w:rsidRPr="00D63A55">
        <w:rPr>
          <w:rFonts w:eastAsia="Times New Roman"/>
          <w:lang w:eastAsia="ar-SA"/>
        </w:rPr>
        <w:t>-Тема: Вычисление определителей второго и третьего порядка-2часа.</w:t>
      </w:r>
    </w:p>
    <w:p w:rsidR="004F1EBC" w:rsidRPr="00D63A55" w:rsidRDefault="004F1EBC" w:rsidP="00D63A55">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lang w:eastAsia="ar-SA"/>
        </w:rPr>
      </w:pPr>
      <w:r w:rsidRPr="00D63A55">
        <w:rPr>
          <w:rFonts w:eastAsia="Times New Roman"/>
          <w:lang w:eastAsia="ar-SA"/>
        </w:rPr>
        <w:t xml:space="preserve">-Тема: Решение систем линейных уравнений методом </w:t>
      </w:r>
      <w:proofErr w:type="spellStart"/>
      <w:r w:rsidRPr="00D63A55">
        <w:rPr>
          <w:rFonts w:eastAsia="Times New Roman"/>
          <w:lang w:eastAsia="ar-SA"/>
        </w:rPr>
        <w:t>Крамера</w:t>
      </w:r>
      <w:proofErr w:type="spellEnd"/>
      <w:r w:rsidRPr="00D63A55">
        <w:rPr>
          <w:rFonts w:eastAsia="Times New Roman"/>
          <w:lang w:eastAsia="ar-SA"/>
        </w:rPr>
        <w:t xml:space="preserve"> и Гаусса-2 часа.</w:t>
      </w:r>
    </w:p>
    <w:p w:rsidR="004F1EBC" w:rsidRPr="00D63A55" w:rsidRDefault="004F1EBC" w:rsidP="00D63A55">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rPr>
      </w:pPr>
      <w:r w:rsidRPr="00D63A55">
        <w:rPr>
          <w:rFonts w:eastAsia="Times New Roman"/>
        </w:rPr>
        <w:t>Вариативная часть дает возможность расширения подготовки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4F1EBC" w:rsidRPr="00D63A55" w:rsidRDefault="004F1EBC" w:rsidP="00D63A55">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eastAsia="Times New Roman"/>
          <w:lang w:eastAsia="ar-SA"/>
        </w:rPr>
      </w:pPr>
      <w:r w:rsidRPr="00D63A55">
        <w:rPr>
          <w:rFonts w:eastAsia="Times New Roman"/>
          <w:lang w:eastAsia="ar-SA"/>
        </w:rPr>
        <w:t xml:space="preserve">В результате освоения вариативной части учебной дисциплины </w:t>
      </w:r>
      <w:proofErr w:type="gramStart"/>
      <w:r w:rsidRPr="00D63A55">
        <w:rPr>
          <w:rFonts w:eastAsia="Times New Roman"/>
          <w:lang w:eastAsia="ar-SA"/>
        </w:rPr>
        <w:t>обучающийся</w:t>
      </w:r>
      <w:proofErr w:type="gramEnd"/>
      <w:r w:rsidRPr="00D63A55">
        <w:rPr>
          <w:rFonts w:eastAsia="Times New Roman"/>
          <w:lang w:eastAsia="ar-SA"/>
        </w:rPr>
        <w:t xml:space="preserve"> должен </w:t>
      </w:r>
    </w:p>
    <w:p w:rsidR="004F1EBC" w:rsidRPr="00D63A55" w:rsidRDefault="004F1EBC" w:rsidP="00D63A55">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eastAsia="Times New Roman"/>
          <w:lang w:eastAsia="ar-SA"/>
        </w:rPr>
      </w:pPr>
      <w:r w:rsidRPr="00D63A55">
        <w:rPr>
          <w:rFonts w:eastAsia="Times New Roman"/>
          <w:lang w:eastAsia="ar-SA"/>
        </w:rPr>
        <w:t>знать: основные понятия и методы линейной алгебры;</w:t>
      </w:r>
    </w:p>
    <w:p w:rsidR="004F1EBC" w:rsidRPr="00D63A55" w:rsidRDefault="004F1EBC" w:rsidP="00D63A55">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eastAsia="Times New Roman"/>
        </w:rPr>
      </w:pPr>
      <w:r w:rsidRPr="00D63A55">
        <w:rPr>
          <w:rFonts w:eastAsia="Times New Roman"/>
          <w:lang w:eastAsia="ar-SA"/>
        </w:rPr>
        <w:t xml:space="preserve">уметь: вычислять определители второго и третьего порядка, решать системы линейных уравнений по формулам </w:t>
      </w:r>
      <w:proofErr w:type="spellStart"/>
      <w:r w:rsidRPr="00D63A55">
        <w:rPr>
          <w:rFonts w:eastAsia="Times New Roman"/>
          <w:lang w:eastAsia="ar-SA"/>
        </w:rPr>
        <w:t>Крамера</w:t>
      </w:r>
      <w:proofErr w:type="spellEnd"/>
      <w:r w:rsidRPr="00D63A55">
        <w:rPr>
          <w:rFonts w:eastAsia="Times New Roman"/>
          <w:lang w:eastAsia="ar-SA"/>
        </w:rPr>
        <w:t xml:space="preserve"> и методом Гаусса.</w:t>
      </w:r>
    </w:p>
    <w:p w:rsidR="004F1EBC" w:rsidRPr="00D63A55" w:rsidRDefault="004F1EBC" w:rsidP="00D63A55">
      <w:pPr>
        <w:tabs>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jc w:val="both"/>
        <w:rPr>
          <w:rFonts w:eastAsia="Times New Roman"/>
        </w:rPr>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63A55">
        <w:rPr>
          <w:b/>
        </w:rPr>
        <w:lastRenderedPageBreak/>
        <w:t>2. СТРУКТУРА И СОДЕРЖАНИЕ УЧЕБНОЙ ДИСЦИПЛИНЫ</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eastAsia="Times New Roman"/>
          <w:b/>
        </w:rPr>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eastAsia="Times New Roman"/>
          <w:u w:val="single"/>
        </w:rPr>
      </w:pPr>
      <w:r w:rsidRPr="00D63A55">
        <w:rPr>
          <w:rFonts w:eastAsia="Times New Roman"/>
          <w:b/>
        </w:rPr>
        <w:t>2.1. Объем учебной дисциплины</w:t>
      </w:r>
      <w:r w:rsidRPr="00D63A55">
        <w:rPr>
          <w:rFonts w:eastAsia="Times New Roman"/>
        </w:rPr>
        <w:t xml:space="preserve"> </w:t>
      </w:r>
      <w:r w:rsidRPr="00D63A55">
        <w:rPr>
          <w:rFonts w:eastAsia="Times New Roman"/>
          <w:b/>
        </w:rPr>
        <w:t>ЕН.01. Математика и виды учебной работы</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744"/>
      </w:tblGrid>
      <w:tr w:rsidR="004F1EBC" w:rsidRPr="00D63A55" w:rsidTr="00E04BCB">
        <w:trPr>
          <w:trHeight w:val="460"/>
        </w:trPr>
        <w:tc>
          <w:tcPr>
            <w:tcW w:w="7904" w:type="dxa"/>
            <w:shd w:val="clear" w:color="auto" w:fill="auto"/>
          </w:tcPr>
          <w:p w:rsidR="004F1EBC" w:rsidRPr="00D63A55" w:rsidRDefault="004F1EBC" w:rsidP="00D63A55">
            <w:pPr>
              <w:jc w:val="center"/>
              <w:rPr>
                <w:rFonts w:eastAsia="Times New Roman"/>
              </w:rPr>
            </w:pPr>
            <w:r w:rsidRPr="00D63A55">
              <w:rPr>
                <w:rFonts w:eastAsia="Times New Roman"/>
                <w:b/>
              </w:rPr>
              <w:t>Вид учебной работы</w:t>
            </w:r>
          </w:p>
        </w:tc>
        <w:tc>
          <w:tcPr>
            <w:tcW w:w="1744" w:type="dxa"/>
            <w:shd w:val="clear" w:color="auto" w:fill="auto"/>
          </w:tcPr>
          <w:p w:rsidR="004F1EBC" w:rsidRPr="00D63A55" w:rsidRDefault="004F1EBC" w:rsidP="00D63A55">
            <w:pPr>
              <w:jc w:val="center"/>
              <w:rPr>
                <w:rFonts w:eastAsia="Times New Roman"/>
                <w:iCs/>
              </w:rPr>
            </w:pPr>
            <w:r w:rsidRPr="00D63A55">
              <w:rPr>
                <w:rFonts w:eastAsia="Times New Roman"/>
                <w:b/>
                <w:iCs/>
              </w:rPr>
              <w:t xml:space="preserve">Количество часов </w:t>
            </w:r>
          </w:p>
        </w:tc>
      </w:tr>
      <w:tr w:rsidR="004F1EBC" w:rsidRPr="00D63A55" w:rsidTr="00E04BCB">
        <w:trPr>
          <w:trHeight w:val="285"/>
        </w:trPr>
        <w:tc>
          <w:tcPr>
            <w:tcW w:w="7904" w:type="dxa"/>
            <w:shd w:val="clear" w:color="auto" w:fill="auto"/>
          </w:tcPr>
          <w:p w:rsidR="004F1EBC" w:rsidRPr="00D63A55" w:rsidRDefault="004F1EBC" w:rsidP="00D63A55">
            <w:pPr>
              <w:rPr>
                <w:rFonts w:eastAsia="Times New Roman"/>
              </w:rPr>
            </w:pPr>
            <w:r w:rsidRPr="00D63A55">
              <w:rPr>
                <w:rFonts w:eastAsia="Times New Roman"/>
              </w:rPr>
              <w:t>Максимальная учебная нагрузка (всего)</w:t>
            </w:r>
          </w:p>
        </w:tc>
        <w:tc>
          <w:tcPr>
            <w:tcW w:w="1744" w:type="dxa"/>
            <w:shd w:val="clear" w:color="auto" w:fill="auto"/>
          </w:tcPr>
          <w:p w:rsidR="004F1EBC" w:rsidRPr="00D63A55" w:rsidRDefault="004F1EBC" w:rsidP="00D63A55">
            <w:pPr>
              <w:jc w:val="center"/>
              <w:rPr>
                <w:rFonts w:eastAsia="Times New Roman"/>
                <w:iCs/>
              </w:rPr>
            </w:pPr>
            <w:r w:rsidRPr="00D63A55">
              <w:rPr>
                <w:rFonts w:eastAsia="Times New Roman"/>
                <w:iCs/>
              </w:rPr>
              <w:t>102</w:t>
            </w:r>
          </w:p>
        </w:tc>
      </w:tr>
      <w:tr w:rsidR="004F1EBC" w:rsidRPr="00D63A55" w:rsidTr="00E04BCB">
        <w:tc>
          <w:tcPr>
            <w:tcW w:w="7904" w:type="dxa"/>
            <w:shd w:val="clear" w:color="auto" w:fill="auto"/>
          </w:tcPr>
          <w:p w:rsidR="004F1EBC" w:rsidRPr="00D63A55" w:rsidRDefault="004F1EBC" w:rsidP="00D63A55">
            <w:pPr>
              <w:jc w:val="both"/>
              <w:rPr>
                <w:rFonts w:eastAsia="Times New Roman"/>
              </w:rPr>
            </w:pPr>
            <w:r w:rsidRPr="00D63A55">
              <w:rPr>
                <w:rFonts w:eastAsia="Times New Roman"/>
              </w:rPr>
              <w:t xml:space="preserve">Обязательная аудиторная учебная нагрузка (всего) </w:t>
            </w:r>
          </w:p>
        </w:tc>
        <w:tc>
          <w:tcPr>
            <w:tcW w:w="1744" w:type="dxa"/>
            <w:shd w:val="clear" w:color="auto" w:fill="auto"/>
          </w:tcPr>
          <w:p w:rsidR="004F1EBC" w:rsidRPr="00D63A55" w:rsidRDefault="004F1EBC" w:rsidP="00D63A55">
            <w:pPr>
              <w:jc w:val="center"/>
              <w:rPr>
                <w:rFonts w:eastAsia="Times New Roman"/>
                <w:iCs/>
              </w:rPr>
            </w:pPr>
            <w:r w:rsidRPr="00D63A55">
              <w:rPr>
                <w:rFonts w:eastAsia="Times New Roman"/>
                <w:iCs/>
              </w:rPr>
              <w:t>68</w:t>
            </w:r>
          </w:p>
        </w:tc>
      </w:tr>
      <w:tr w:rsidR="004F1EBC" w:rsidRPr="00D63A55" w:rsidTr="00E04BCB">
        <w:tc>
          <w:tcPr>
            <w:tcW w:w="7904" w:type="dxa"/>
            <w:shd w:val="clear" w:color="auto" w:fill="auto"/>
          </w:tcPr>
          <w:p w:rsidR="004F1EBC" w:rsidRPr="00D63A55" w:rsidRDefault="004F1EBC" w:rsidP="00D63A55">
            <w:pPr>
              <w:jc w:val="both"/>
              <w:rPr>
                <w:rFonts w:eastAsia="Times New Roman"/>
              </w:rPr>
            </w:pPr>
            <w:r w:rsidRPr="00D63A55">
              <w:rPr>
                <w:rFonts w:eastAsia="Times New Roman"/>
              </w:rPr>
              <w:t>в том числе:</w:t>
            </w:r>
          </w:p>
        </w:tc>
        <w:tc>
          <w:tcPr>
            <w:tcW w:w="1744" w:type="dxa"/>
            <w:shd w:val="clear" w:color="auto" w:fill="auto"/>
          </w:tcPr>
          <w:p w:rsidR="004F1EBC" w:rsidRPr="00D63A55" w:rsidRDefault="004F1EBC" w:rsidP="00D63A55">
            <w:pPr>
              <w:jc w:val="center"/>
              <w:rPr>
                <w:rFonts w:eastAsia="Times New Roman"/>
                <w:iCs/>
              </w:rPr>
            </w:pPr>
          </w:p>
        </w:tc>
      </w:tr>
      <w:tr w:rsidR="004F1EBC" w:rsidRPr="00D63A55" w:rsidTr="00E04BCB">
        <w:tc>
          <w:tcPr>
            <w:tcW w:w="7904" w:type="dxa"/>
            <w:shd w:val="clear" w:color="auto" w:fill="auto"/>
          </w:tcPr>
          <w:p w:rsidR="004F1EBC" w:rsidRPr="00D63A55" w:rsidRDefault="004F1EBC" w:rsidP="00D63A55">
            <w:pPr>
              <w:jc w:val="both"/>
              <w:rPr>
                <w:rFonts w:eastAsia="Times New Roman"/>
              </w:rPr>
            </w:pPr>
            <w:r w:rsidRPr="00D63A55">
              <w:rPr>
                <w:rFonts w:eastAsia="Times New Roman"/>
              </w:rPr>
              <w:t xml:space="preserve">        практические занятия</w:t>
            </w:r>
          </w:p>
        </w:tc>
        <w:tc>
          <w:tcPr>
            <w:tcW w:w="1744" w:type="dxa"/>
            <w:shd w:val="clear" w:color="auto" w:fill="auto"/>
          </w:tcPr>
          <w:p w:rsidR="004F1EBC" w:rsidRPr="00D63A55" w:rsidRDefault="004F1EBC" w:rsidP="00D63A55">
            <w:pPr>
              <w:jc w:val="center"/>
              <w:rPr>
                <w:rFonts w:eastAsia="Times New Roman"/>
                <w:iCs/>
              </w:rPr>
            </w:pPr>
            <w:r w:rsidRPr="00D63A55">
              <w:rPr>
                <w:rFonts w:eastAsia="Times New Roman"/>
                <w:iCs/>
              </w:rPr>
              <w:t>24</w:t>
            </w:r>
          </w:p>
        </w:tc>
      </w:tr>
      <w:tr w:rsidR="004F1EBC" w:rsidRPr="00D63A55" w:rsidTr="00E04BCB">
        <w:tc>
          <w:tcPr>
            <w:tcW w:w="7904" w:type="dxa"/>
            <w:shd w:val="clear" w:color="auto" w:fill="auto"/>
          </w:tcPr>
          <w:p w:rsidR="004F1EBC" w:rsidRPr="00D63A55" w:rsidRDefault="004F1EBC" w:rsidP="00D63A55">
            <w:pPr>
              <w:jc w:val="both"/>
              <w:rPr>
                <w:rFonts w:eastAsia="Times New Roman"/>
              </w:rPr>
            </w:pPr>
            <w:r w:rsidRPr="00D63A55">
              <w:rPr>
                <w:rFonts w:eastAsia="Times New Roman"/>
              </w:rPr>
              <w:t>Самостоятельная работа обучающегося (всего)</w:t>
            </w:r>
          </w:p>
        </w:tc>
        <w:tc>
          <w:tcPr>
            <w:tcW w:w="1744" w:type="dxa"/>
            <w:shd w:val="clear" w:color="auto" w:fill="auto"/>
          </w:tcPr>
          <w:p w:rsidR="004F1EBC" w:rsidRPr="00D63A55" w:rsidRDefault="004F1EBC" w:rsidP="00D63A55">
            <w:pPr>
              <w:jc w:val="center"/>
              <w:rPr>
                <w:rFonts w:eastAsia="Times New Roman"/>
                <w:iCs/>
              </w:rPr>
            </w:pPr>
            <w:r w:rsidRPr="00D63A55">
              <w:rPr>
                <w:rFonts w:eastAsia="Times New Roman"/>
                <w:iCs/>
              </w:rPr>
              <w:t>34</w:t>
            </w:r>
          </w:p>
        </w:tc>
      </w:tr>
      <w:tr w:rsidR="004F1EBC" w:rsidRPr="00D63A55" w:rsidTr="00E04BCB">
        <w:tc>
          <w:tcPr>
            <w:tcW w:w="7904" w:type="dxa"/>
            <w:shd w:val="clear" w:color="auto" w:fill="auto"/>
          </w:tcPr>
          <w:p w:rsidR="004F1EBC" w:rsidRPr="00D63A55" w:rsidRDefault="004F1EBC" w:rsidP="00D63A55">
            <w:pPr>
              <w:jc w:val="both"/>
              <w:rPr>
                <w:rFonts w:eastAsia="Times New Roman"/>
              </w:rPr>
            </w:pPr>
            <w:r w:rsidRPr="00D63A55">
              <w:rPr>
                <w:rFonts w:eastAsia="Times New Roman"/>
              </w:rPr>
              <w:t>в том числе:</w:t>
            </w:r>
          </w:p>
        </w:tc>
        <w:tc>
          <w:tcPr>
            <w:tcW w:w="1744" w:type="dxa"/>
            <w:shd w:val="clear" w:color="auto" w:fill="auto"/>
          </w:tcPr>
          <w:p w:rsidR="004F1EBC" w:rsidRPr="00D63A55" w:rsidRDefault="004F1EBC" w:rsidP="00D63A55">
            <w:pPr>
              <w:jc w:val="center"/>
              <w:rPr>
                <w:rFonts w:eastAsia="Times New Roman"/>
                <w:iCs/>
              </w:rPr>
            </w:pPr>
          </w:p>
        </w:tc>
      </w:tr>
      <w:tr w:rsidR="004F1EBC" w:rsidRPr="00D63A55" w:rsidTr="00E04BCB">
        <w:tc>
          <w:tcPr>
            <w:tcW w:w="7904" w:type="dxa"/>
            <w:shd w:val="clear" w:color="auto" w:fill="auto"/>
          </w:tcPr>
          <w:p w:rsidR="004F1EBC" w:rsidRPr="00D63A55" w:rsidRDefault="004F1EBC" w:rsidP="00D63A55">
            <w:pPr>
              <w:numPr>
                <w:ilvl w:val="0"/>
                <w:numId w:val="1"/>
              </w:numPr>
              <w:tabs>
                <w:tab w:val="num" w:pos="284"/>
              </w:tabs>
              <w:ind w:hanging="720"/>
              <w:rPr>
                <w:rFonts w:eastAsia="Times New Roman"/>
              </w:rPr>
            </w:pPr>
            <w:r w:rsidRPr="00D63A55">
              <w:rPr>
                <w:rFonts w:eastAsia="Times New Roman"/>
                <w:bCs/>
              </w:rPr>
              <w:t>решение задач</w:t>
            </w:r>
          </w:p>
          <w:p w:rsidR="004F1EBC" w:rsidRPr="00D63A55" w:rsidRDefault="004F1EBC" w:rsidP="00D63A55">
            <w:pPr>
              <w:numPr>
                <w:ilvl w:val="0"/>
                <w:numId w:val="1"/>
              </w:numPr>
              <w:tabs>
                <w:tab w:val="num" w:pos="284"/>
              </w:tabs>
              <w:ind w:hanging="720"/>
              <w:rPr>
                <w:rFonts w:eastAsia="Times New Roman"/>
              </w:rPr>
            </w:pPr>
            <w:r w:rsidRPr="00D63A55">
              <w:rPr>
                <w:rFonts w:eastAsia="Times New Roman"/>
                <w:bCs/>
              </w:rPr>
              <w:t>сообщения</w:t>
            </w:r>
          </w:p>
          <w:p w:rsidR="004F1EBC" w:rsidRPr="00D63A55" w:rsidRDefault="004F1EBC" w:rsidP="00D63A55">
            <w:pPr>
              <w:numPr>
                <w:ilvl w:val="0"/>
                <w:numId w:val="1"/>
              </w:numPr>
              <w:tabs>
                <w:tab w:val="num" w:pos="284"/>
              </w:tabs>
              <w:ind w:hanging="720"/>
              <w:rPr>
                <w:rFonts w:eastAsia="Times New Roman"/>
              </w:rPr>
            </w:pPr>
            <w:r w:rsidRPr="00D63A55">
              <w:rPr>
                <w:rFonts w:eastAsia="Times New Roman"/>
                <w:bCs/>
              </w:rPr>
              <w:t>составление конспектов, алгоритмов</w:t>
            </w:r>
          </w:p>
        </w:tc>
        <w:tc>
          <w:tcPr>
            <w:tcW w:w="1744" w:type="dxa"/>
            <w:shd w:val="clear" w:color="auto" w:fill="auto"/>
          </w:tcPr>
          <w:p w:rsidR="004F1EBC" w:rsidRPr="00D63A55" w:rsidRDefault="004F1EBC" w:rsidP="00D63A55">
            <w:pPr>
              <w:jc w:val="center"/>
              <w:rPr>
                <w:rFonts w:eastAsia="Times New Roman"/>
                <w:iCs/>
              </w:rPr>
            </w:pPr>
            <w:r w:rsidRPr="00D63A55">
              <w:rPr>
                <w:rFonts w:eastAsia="Times New Roman"/>
                <w:iCs/>
              </w:rPr>
              <w:t>28</w:t>
            </w:r>
          </w:p>
          <w:p w:rsidR="004F1EBC" w:rsidRPr="00D63A55" w:rsidRDefault="004F1EBC" w:rsidP="00D63A55">
            <w:pPr>
              <w:jc w:val="center"/>
              <w:rPr>
                <w:rFonts w:eastAsia="Times New Roman"/>
                <w:iCs/>
              </w:rPr>
            </w:pPr>
            <w:r w:rsidRPr="00D63A55">
              <w:rPr>
                <w:rFonts w:eastAsia="Times New Roman"/>
                <w:iCs/>
              </w:rPr>
              <w:t>4</w:t>
            </w:r>
          </w:p>
          <w:p w:rsidR="004F1EBC" w:rsidRPr="00D63A55" w:rsidRDefault="004F1EBC" w:rsidP="00D63A55">
            <w:pPr>
              <w:jc w:val="center"/>
              <w:rPr>
                <w:rFonts w:eastAsia="Times New Roman"/>
                <w:iCs/>
              </w:rPr>
            </w:pPr>
            <w:r w:rsidRPr="00D63A55">
              <w:rPr>
                <w:rFonts w:eastAsia="Times New Roman"/>
                <w:iCs/>
              </w:rPr>
              <w:t>2</w:t>
            </w:r>
          </w:p>
          <w:p w:rsidR="004F1EBC" w:rsidRPr="00D63A55" w:rsidRDefault="004F1EBC" w:rsidP="00D63A55">
            <w:pPr>
              <w:rPr>
                <w:rFonts w:eastAsia="Times New Roman"/>
                <w:iCs/>
              </w:rPr>
            </w:pPr>
          </w:p>
        </w:tc>
      </w:tr>
      <w:tr w:rsidR="004F1EBC" w:rsidRPr="00D63A55" w:rsidTr="00E04BCB">
        <w:tc>
          <w:tcPr>
            <w:tcW w:w="7904" w:type="dxa"/>
            <w:shd w:val="clear" w:color="auto" w:fill="auto"/>
          </w:tcPr>
          <w:p w:rsidR="004F1EBC" w:rsidRPr="00D63A55" w:rsidRDefault="004F1EBC" w:rsidP="00D63A55">
            <w:pPr>
              <w:jc w:val="both"/>
              <w:rPr>
                <w:rFonts w:eastAsia="Times New Roman"/>
                <w:bCs/>
              </w:rPr>
            </w:pPr>
            <w:r w:rsidRPr="00D63A55">
              <w:rPr>
                <w:rFonts w:eastAsia="Times New Roman"/>
                <w:bCs/>
              </w:rPr>
              <w:t>Промежуточная аттестация в форме дифференцированного зачета</w:t>
            </w:r>
          </w:p>
        </w:tc>
        <w:tc>
          <w:tcPr>
            <w:tcW w:w="1744" w:type="dxa"/>
            <w:shd w:val="clear" w:color="auto" w:fill="auto"/>
          </w:tcPr>
          <w:p w:rsidR="004F1EBC" w:rsidRPr="00D63A55" w:rsidRDefault="004F1EBC" w:rsidP="00D63A55">
            <w:pPr>
              <w:jc w:val="center"/>
              <w:rPr>
                <w:rFonts w:eastAsia="Times New Roman"/>
                <w:iCs/>
              </w:rPr>
            </w:pPr>
            <w:r w:rsidRPr="00D63A55">
              <w:rPr>
                <w:rFonts w:eastAsia="Times New Roman"/>
                <w:iCs/>
              </w:rPr>
              <w:t>2</w:t>
            </w:r>
          </w:p>
        </w:tc>
      </w:tr>
    </w:tbl>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eastAsia="Times New Roman"/>
          <w:b/>
        </w:rPr>
      </w:pPr>
    </w:p>
    <w:p w:rsidR="004F1EBC" w:rsidRPr="00D63A55" w:rsidRDefault="004F1EBC" w:rsidP="00D63A55">
      <w:pPr>
        <w:rPr>
          <w:rFonts w:eastAsia="Times New Roman"/>
        </w:rPr>
      </w:pPr>
    </w:p>
    <w:p w:rsidR="004F1EBC" w:rsidRPr="00D63A55" w:rsidRDefault="004F1EBC" w:rsidP="00D63A55">
      <w:r w:rsidRPr="00D63A55">
        <w:br w:type="page"/>
      </w:r>
    </w:p>
    <w:p w:rsidR="004F1EBC" w:rsidRPr="00D63A55" w:rsidRDefault="004F1EBC"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63A55">
        <w:rPr>
          <w:b/>
          <w:caps/>
        </w:rPr>
        <w:lastRenderedPageBreak/>
        <w:t xml:space="preserve">АННОТАЦИЯ  </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63A55">
        <w:rPr>
          <w:b/>
          <w:caps/>
        </w:rPr>
        <w:t>рабочей ПРОГРАММЫ УЧЕБНОЙ ДИСЦИПЛИНЫ</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63A55">
        <w:rPr>
          <w:b/>
        </w:rPr>
        <w:t>ЕН.02. ИНФОРМАТИКА</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rPr>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rPr>
      </w:pPr>
      <w:r w:rsidRPr="00D63A55">
        <w:rPr>
          <w:b/>
        </w:rPr>
        <w:t>1.1 Область применения рабочей программы</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rPr>
      </w:pPr>
    </w:p>
    <w:p w:rsidR="004F1EBC" w:rsidRPr="00D63A55" w:rsidRDefault="004F1EBC" w:rsidP="00D63A55">
      <w:pPr>
        <w:shd w:val="clear" w:color="auto" w:fill="FFFFFF"/>
        <w:ind w:firstLine="709"/>
        <w:jc w:val="both"/>
      </w:pPr>
      <w:r w:rsidRPr="00D63A55">
        <w:t>Рабочая программа учебной дисциплины ЕН.02. Информатика является частью программы подготовки специалистов среднего звена (ППССЗ) в соответствии с ФГОС СПО по специальности 23.02.04 Техническая эксплуатация подъёмно-транспортных, строительных, дорожных машин и оборудования (по отраслям).</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pPr>
      <w:r w:rsidRPr="00D63A55">
        <w:t>Рабочая программа учебной дисциплины может быть использована</w:t>
      </w:r>
      <w:r w:rsidRPr="00D63A55">
        <w:rPr>
          <w:b/>
        </w:rPr>
        <w:t xml:space="preserve"> </w:t>
      </w:r>
      <w:r w:rsidRPr="00D63A55">
        <w:t>при повышении квалификации, переподготовке кадров по указанной специальности и подготовке по профессии «Пользователь ПК»</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8" w:right="-185" w:hanging="439"/>
        <w:rPr>
          <w:b/>
        </w:rPr>
      </w:pPr>
      <w:r w:rsidRPr="00D63A55">
        <w:rPr>
          <w:b/>
        </w:rPr>
        <w:t>1.2 Место учебной дисциплины в структуре программы подготовки специалистов среднего звена</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8" w:right="-185" w:hanging="439"/>
        <w:rPr>
          <w:b/>
        </w:rPr>
      </w:pPr>
    </w:p>
    <w:p w:rsidR="004F1EBC" w:rsidRPr="00D63A55" w:rsidRDefault="004F1EBC" w:rsidP="00D63A55">
      <w:pPr>
        <w:shd w:val="clear" w:color="auto" w:fill="FFFFFF"/>
        <w:ind w:firstLine="709"/>
        <w:jc w:val="both"/>
      </w:pPr>
      <w:r w:rsidRPr="00D63A55">
        <w:t>Рабочая программа учебной дисциплины ЕН.02. Информатика входит в структуру математического и общего естественнонаучного цикла ППССЗ по специальности 23.02.04 Техническая эксплуатация подъёмно-транспортных, строительных, дорожных машин и оборудования (по отраслям).</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91" w:right="-187" w:hanging="482"/>
        <w:rPr>
          <w:b/>
        </w:rPr>
      </w:pPr>
      <w:r w:rsidRPr="00D63A55">
        <w:rPr>
          <w:b/>
        </w:rPr>
        <w:t>1.3 Цели и задачи дисциплины – требования к результатам освоения дисциплины</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91" w:right="-187" w:hanging="482"/>
        <w:rPr>
          <w:i/>
          <w:color w:val="000000"/>
        </w:rPr>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Целью изучения учебной дисциплины ЕН.02. Информатика является приобретение теоретических знаний и практических умений по дисциплине, а также формирование необходимых компетенций.</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Задачи освоения учебной дисциплины:</w:t>
      </w:r>
    </w:p>
    <w:p w:rsidR="004F1EBC" w:rsidRPr="00D63A55" w:rsidRDefault="004F1EBC" w:rsidP="00D63A55">
      <w:pPr>
        <w:pStyle w:val="11"/>
        <w:numPr>
          <w:ilvl w:val="0"/>
          <w:numId w:val="4"/>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63A55">
        <w:rPr>
          <w:sz w:val="24"/>
          <w:szCs w:val="24"/>
        </w:rPr>
        <w:t>Усвоить основные понятия в области информационных технологий.</w:t>
      </w:r>
    </w:p>
    <w:p w:rsidR="004F1EBC" w:rsidRPr="00D63A55" w:rsidRDefault="004F1EBC" w:rsidP="00D63A55">
      <w:pPr>
        <w:pStyle w:val="11"/>
        <w:numPr>
          <w:ilvl w:val="0"/>
          <w:numId w:val="4"/>
        </w:numPr>
        <w:tabs>
          <w:tab w:val="left" w:pos="1092"/>
        </w:tabs>
        <w:ind w:left="0" w:firstLine="709"/>
        <w:jc w:val="both"/>
        <w:rPr>
          <w:sz w:val="24"/>
          <w:szCs w:val="24"/>
        </w:rPr>
      </w:pPr>
      <w:r w:rsidRPr="00D63A55">
        <w:rPr>
          <w:sz w:val="24"/>
          <w:szCs w:val="24"/>
        </w:rPr>
        <w:t>Сформировать умения работать с прикладными программными средствами.</w:t>
      </w:r>
    </w:p>
    <w:p w:rsidR="004F1EBC" w:rsidRPr="00D63A55" w:rsidRDefault="004F1EBC" w:rsidP="00D63A55">
      <w:pPr>
        <w:pStyle w:val="11"/>
        <w:numPr>
          <w:ilvl w:val="0"/>
          <w:numId w:val="4"/>
        </w:numPr>
        <w:tabs>
          <w:tab w:val="left" w:pos="10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4"/>
          <w:szCs w:val="24"/>
        </w:rPr>
      </w:pPr>
      <w:r w:rsidRPr="00D63A55">
        <w:rPr>
          <w:sz w:val="24"/>
          <w:szCs w:val="24"/>
        </w:rPr>
        <w:t>Применять специализированное программное обеспечение для сбора, хранения и обработки информации.</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4F1EBC" w:rsidRPr="00D63A55" w:rsidRDefault="004F1EBC" w:rsidP="00D63A55">
      <w:pPr>
        <w:ind w:firstLine="709"/>
        <w:jc w:val="both"/>
      </w:pPr>
      <w:r w:rsidRPr="00D63A55">
        <w:t xml:space="preserve">В результате освоения учебной дисциплины </w:t>
      </w:r>
      <w:proofErr w:type="gramStart"/>
      <w:r w:rsidRPr="00D63A55">
        <w:t>обучающийся</w:t>
      </w:r>
      <w:proofErr w:type="gramEnd"/>
      <w:r w:rsidRPr="00D63A55">
        <w:t xml:space="preserve"> должен</w:t>
      </w:r>
    </w:p>
    <w:p w:rsidR="004F1EBC" w:rsidRPr="00D63A55" w:rsidRDefault="004F1EBC" w:rsidP="00D63A55">
      <w:pPr>
        <w:ind w:firstLine="709"/>
        <w:jc w:val="both"/>
      </w:pPr>
      <w:r w:rsidRPr="00D63A55">
        <w:rPr>
          <w:b/>
        </w:rPr>
        <w:t>уметь</w:t>
      </w:r>
      <w:r w:rsidRPr="00D63A55">
        <w:t>:</w:t>
      </w:r>
    </w:p>
    <w:p w:rsidR="004F1EBC" w:rsidRPr="00D63A55" w:rsidRDefault="004F1EBC" w:rsidP="00D63A5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63A55">
        <w:t>использовать изученные прикладные программные средства;</w:t>
      </w:r>
    </w:p>
    <w:p w:rsidR="004F1EBC" w:rsidRPr="00D63A55" w:rsidRDefault="004F1EBC" w:rsidP="00D63A55">
      <w:pPr>
        <w:shd w:val="clear" w:color="auto" w:fill="FFFFFF"/>
        <w:ind w:right="360" w:firstLine="709"/>
      </w:pPr>
      <w:r w:rsidRPr="00D63A55">
        <w:t xml:space="preserve">В результате освоения учебной дисциплины </w:t>
      </w:r>
      <w:proofErr w:type="gramStart"/>
      <w:r w:rsidRPr="00D63A55">
        <w:t>обучающийся</w:t>
      </w:r>
      <w:proofErr w:type="gramEnd"/>
      <w:r w:rsidRPr="00D63A55">
        <w:t xml:space="preserve"> должен</w:t>
      </w:r>
    </w:p>
    <w:p w:rsidR="004F1EBC" w:rsidRPr="00D63A55" w:rsidRDefault="004F1EBC" w:rsidP="00D63A55">
      <w:pPr>
        <w:shd w:val="clear" w:color="auto" w:fill="FFFFFF"/>
        <w:ind w:right="360" w:firstLine="709"/>
        <w:rPr>
          <w:spacing w:val="-1"/>
        </w:rPr>
      </w:pPr>
      <w:r w:rsidRPr="00D63A55">
        <w:rPr>
          <w:b/>
        </w:rPr>
        <w:t>знать</w:t>
      </w:r>
      <w:r w:rsidRPr="00D63A55">
        <w:t>:</w:t>
      </w:r>
    </w:p>
    <w:p w:rsidR="004F1EBC" w:rsidRPr="00D63A55" w:rsidRDefault="004F1EBC" w:rsidP="00D63A5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63A55">
        <w:t>основные понятия автоматизированной обработки информации, знать общий состав и структуру персональных электронно-вычислительных машин (ЭВМ) и вычислительных систем;</w:t>
      </w:r>
    </w:p>
    <w:p w:rsidR="004F1EBC" w:rsidRPr="00D63A55" w:rsidRDefault="004F1EBC" w:rsidP="00D63A5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b/>
        </w:rPr>
      </w:pPr>
      <w:r w:rsidRPr="00D63A55">
        <w:t>базовые системы, программные продукты и пакеты прикладных программ.</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 xml:space="preserve">В результате освоения учебной дисциплины обучающийся должен </w:t>
      </w:r>
      <w:r w:rsidRPr="00D63A55">
        <w:rPr>
          <w:b/>
        </w:rPr>
        <w:t>обладать общими компетенциями</w:t>
      </w:r>
      <w:r w:rsidRPr="00D63A55">
        <w:t>, включающими в себя способность:</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ОК 1. Понимать сущность и социальную значимость своей будущей профессии, проявлять к ней устойчивый интерес</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ОК 3. Принимать решения в стандартных и нестандартных ситуациях и нести за них ответственность</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lastRenderedPageBreak/>
        <w:t>ОК 5. Использовать информационно-коммуникационные технологии в профессиональной деятельности</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ОК 6. Работать в коллективе и команде, эффективно общаться с коллегами, руководством, потребителями</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ОК 7. Брать на себя ответственность за работу членов команды (подчиненных), результат выполнения заданий</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ОК 9. Ориентироваться в условиях частой смены технологий в профессиональной деятельности</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 xml:space="preserve">В результате освоения учебной дисциплины обучающийся должен </w:t>
      </w:r>
      <w:r w:rsidRPr="00D63A55">
        <w:rPr>
          <w:b/>
        </w:rPr>
        <w:t>обладать профессиональными компетенциями</w:t>
      </w:r>
      <w:r w:rsidRPr="00D63A55">
        <w:t>, соответствующими основным видам профессиональной деятельности:</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rPr>
      </w:pPr>
      <w:r w:rsidRPr="00D63A55">
        <w:rPr>
          <w:i/>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ПК 2.3. Определять техническое состояние систем и механизмов подъемно-транспортных, строительных, дорожных машин и оборудования</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 xml:space="preserve">ПК 2.4. Вести учетно-отчетную документацию по техническому обслуживанию и ремонту подъемно-транспортных, строительных, дорожных машин и оборудования </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rPr>
      </w:pPr>
      <w:r w:rsidRPr="00D63A55">
        <w:rPr>
          <w:i/>
        </w:rPr>
        <w:t>Организация работы первичных трудовых коллективов</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ПК 3.1. Организовывать работу персонала по эксплуатации подъемно-транспортных, строительных, дорожных машин и оборудования</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ПК 3.3. Составлять и оформлять техническую и отчетную документацию о работе ремонтно-механического отделения структурного подразделения</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ПК 3.4. Участвовать в подготовке документации для лицензирования производственной деятельности структурного подразделения</w:t>
      </w:r>
    </w:p>
    <w:p w:rsidR="004F1EBC" w:rsidRPr="00720AC9" w:rsidRDefault="004F1EBC" w:rsidP="00D63A55">
      <w:pPr>
        <w:shd w:val="clear" w:color="auto" w:fill="FFFFFF"/>
        <w:ind w:right="360" w:firstLine="709"/>
        <w:rPr>
          <w:sz w:val="14"/>
        </w:rPr>
      </w:pPr>
    </w:p>
    <w:p w:rsidR="004F1EBC" w:rsidRPr="00D63A55" w:rsidRDefault="004F1EBC" w:rsidP="00D63A55">
      <w:pPr>
        <w:shd w:val="clear" w:color="auto" w:fill="FFFFFF"/>
        <w:ind w:left="1148" w:hanging="439"/>
        <w:rPr>
          <w:b/>
        </w:rPr>
      </w:pPr>
      <w:r w:rsidRPr="00D63A55">
        <w:rPr>
          <w:b/>
        </w:rPr>
        <w:t>1.4 Количество часов на освоение рабочей программы учебной дисциплины</w:t>
      </w:r>
    </w:p>
    <w:p w:rsidR="004F1EBC" w:rsidRPr="00720AC9" w:rsidRDefault="004F1EBC" w:rsidP="00D63A55">
      <w:pPr>
        <w:shd w:val="clear" w:color="auto" w:fill="FFFFFF"/>
        <w:ind w:left="1148" w:hanging="439"/>
        <w:rPr>
          <w:b/>
          <w:sz w:val="14"/>
        </w:rPr>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 xml:space="preserve">Максимальная учебная нагрузка </w:t>
      </w:r>
      <w:proofErr w:type="gramStart"/>
      <w:r w:rsidRPr="00D63A55">
        <w:t>обучающегося</w:t>
      </w:r>
      <w:proofErr w:type="gramEnd"/>
      <w:r w:rsidRPr="00D63A55">
        <w:rPr>
          <w:b/>
        </w:rPr>
        <w:t xml:space="preserve"> </w:t>
      </w:r>
      <w:r w:rsidRPr="00D63A55">
        <w:t>127 часов, в том числе:</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 xml:space="preserve">обязательная аудиторная учебная нагрузка </w:t>
      </w:r>
      <w:proofErr w:type="gramStart"/>
      <w:r w:rsidRPr="00D63A55">
        <w:t>обучающегося</w:t>
      </w:r>
      <w:proofErr w:type="gramEnd"/>
      <w:r w:rsidRPr="00D63A55">
        <w:rPr>
          <w:b/>
        </w:rPr>
        <w:t xml:space="preserve"> – </w:t>
      </w:r>
      <w:r w:rsidRPr="00D63A55">
        <w:t>85 часов;</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самостоятельная работа обучающегося – 42 часа.</w:t>
      </w:r>
    </w:p>
    <w:p w:rsidR="004F1EBC" w:rsidRPr="00D63A55" w:rsidRDefault="004F1EBC" w:rsidP="00D63A55">
      <w:pPr>
        <w:shd w:val="clear" w:color="auto" w:fill="FFFFFF"/>
        <w:ind w:firstLine="709"/>
        <w:jc w:val="both"/>
        <w:rPr>
          <w:color w:val="000000"/>
        </w:rPr>
      </w:pPr>
      <w:proofErr w:type="gramStart"/>
      <w:r w:rsidRPr="00D63A55">
        <w:t xml:space="preserve">В соответствии с запросами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т.к. значение владения теоретическими вопросами и практическими знаниями по учебной дисциплине возрастает для будущего специалиста в связи с </w:t>
      </w:r>
      <w:r w:rsidRPr="00D63A55">
        <w:rPr>
          <w:color w:val="000000"/>
        </w:rPr>
        <w:t xml:space="preserve">важнейшим экономическим значением </w:t>
      </w:r>
      <w:r w:rsidRPr="00D63A55">
        <w:t>технического обслуживания и ремонта подъемно-транспортных, строительных, дорожных машин и оборудования</w:t>
      </w:r>
      <w:r w:rsidRPr="00D63A55">
        <w:rPr>
          <w:color w:val="000000"/>
        </w:rPr>
        <w:t>.</w:t>
      </w:r>
      <w:proofErr w:type="gramEnd"/>
    </w:p>
    <w:p w:rsidR="004F1EBC" w:rsidRPr="00D63A55" w:rsidRDefault="004F1EBC" w:rsidP="00D63A55">
      <w:pPr>
        <w:shd w:val="clear" w:color="auto" w:fill="FFFFFF"/>
        <w:ind w:firstLine="709"/>
        <w:jc w:val="both"/>
      </w:pPr>
      <w:r w:rsidRPr="00D63A55">
        <w:t>Вариативная часть: максимальная учебная нагрузка 7 часов, в том числе обязательных учебных занятий 4 часа.</w:t>
      </w:r>
    </w:p>
    <w:p w:rsidR="004F1EBC" w:rsidRPr="00D63A55" w:rsidRDefault="004F1EBC" w:rsidP="00D63A55">
      <w:pPr>
        <w:shd w:val="clear" w:color="auto" w:fill="FFFFFF"/>
        <w:ind w:firstLine="709"/>
        <w:jc w:val="both"/>
      </w:pPr>
      <w:r w:rsidRPr="00D63A55">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(протокол № 8 от 24.03.2017 г.) с участием и учетом мнения работодателей и распределено следующим образом:</w:t>
      </w:r>
    </w:p>
    <w:p w:rsidR="004F1EBC" w:rsidRPr="00D63A55" w:rsidRDefault="004F1EBC" w:rsidP="00D63A55">
      <w:pPr>
        <w:pStyle w:val="11"/>
        <w:numPr>
          <w:ilvl w:val="0"/>
          <w:numId w:val="3"/>
        </w:num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sidRPr="00D63A55">
        <w:rPr>
          <w:bCs/>
          <w:sz w:val="24"/>
          <w:szCs w:val="24"/>
        </w:rPr>
        <w:t xml:space="preserve">Раздел «Обработка текстовой информации с использованием текстового процессора </w:t>
      </w:r>
      <w:r w:rsidRPr="00D63A55">
        <w:rPr>
          <w:bCs/>
          <w:sz w:val="24"/>
          <w:szCs w:val="24"/>
          <w:lang w:val="en-US"/>
        </w:rPr>
        <w:t>Microsoft</w:t>
      </w:r>
      <w:r w:rsidRPr="00D63A55">
        <w:rPr>
          <w:bCs/>
          <w:sz w:val="24"/>
          <w:szCs w:val="24"/>
        </w:rPr>
        <w:t xml:space="preserve"> </w:t>
      </w:r>
      <w:r w:rsidRPr="00D63A55">
        <w:rPr>
          <w:bCs/>
          <w:sz w:val="24"/>
          <w:szCs w:val="24"/>
          <w:lang w:val="en-US"/>
        </w:rPr>
        <w:t>Word</w:t>
      </w:r>
      <w:r w:rsidRPr="00D63A55">
        <w:rPr>
          <w:bCs/>
          <w:sz w:val="24"/>
          <w:szCs w:val="24"/>
        </w:rPr>
        <w:t>» – 7 часов.</w:t>
      </w:r>
    </w:p>
    <w:p w:rsidR="004F1EBC" w:rsidRPr="00D63A55" w:rsidRDefault="004F1EBC" w:rsidP="00D63A55">
      <w:pPr>
        <w:shd w:val="clear" w:color="auto" w:fill="FFFFFF"/>
        <w:ind w:firstLine="709"/>
        <w:jc w:val="both"/>
      </w:pPr>
      <w:r w:rsidRPr="00D63A55">
        <w:t>Вариативная часть дает возможность расширения и (или) углубления подготовки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4F1EBC" w:rsidRPr="00D63A55" w:rsidRDefault="004F1EBC" w:rsidP="00D63A55">
      <w:pPr>
        <w:shd w:val="clear" w:color="auto" w:fill="FFFFFF"/>
        <w:ind w:firstLine="709"/>
        <w:jc w:val="both"/>
      </w:pPr>
      <w:r w:rsidRPr="00D63A55">
        <w:t>В результате освоения вариативной части</w:t>
      </w:r>
      <w:r w:rsidRPr="00D63A55">
        <w:rPr>
          <w:b/>
        </w:rPr>
        <w:t xml:space="preserve"> </w:t>
      </w:r>
      <w:r w:rsidRPr="00D63A55">
        <w:t xml:space="preserve">учебной дисциплины </w:t>
      </w:r>
      <w:proofErr w:type="gramStart"/>
      <w:r w:rsidRPr="00D63A55">
        <w:t>обучающийся</w:t>
      </w:r>
      <w:proofErr w:type="gramEnd"/>
      <w:r w:rsidRPr="00D63A55">
        <w:t xml:space="preserve"> должен:</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63A55">
        <w:rPr>
          <w:b/>
        </w:rPr>
        <w:t>уметь</w:t>
      </w:r>
      <w:r w:rsidRPr="00D63A55">
        <w:t xml:space="preserve">: </w:t>
      </w:r>
    </w:p>
    <w:p w:rsidR="004F1EBC" w:rsidRPr="00D63A55" w:rsidRDefault="004F1EBC" w:rsidP="00D63A55">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D63A55">
        <w:t>работать с текстовыми редакторами.</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rPr>
          <w:b/>
        </w:rPr>
      </w:pPr>
      <w:r w:rsidRPr="00D63A55">
        <w:rPr>
          <w:b/>
        </w:rPr>
        <w:lastRenderedPageBreak/>
        <w:t>2 СТРУКТУРА И СОДЕРЖАНИЕ УЧЕБНОЙ ДИСЦИПЛИНЫ</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rPr>
          <w:b/>
        </w:rPr>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425"/>
        <w:rPr>
          <w:u w:val="single"/>
        </w:rPr>
      </w:pPr>
      <w:r w:rsidRPr="00D63A55">
        <w:rPr>
          <w:b/>
        </w:rPr>
        <w:t>2.1 Объем учебной дисциплины и виды учебной работы</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4F1EBC" w:rsidRPr="00D63A55" w:rsidTr="00E04BCB">
        <w:trPr>
          <w:trHeight w:val="124"/>
        </w:trPr>
        <w:tc>
          <w:tcPr>
            <w:tcW w:w="7904" w:type="dxa"/>
            <w:shd w:val="clear" w:color="auto" w:fill="auto"/>
          </w:tcPr>
          <w:p w:rsidR="004F1EBC" w:rsidRPr="00D63A55" w:rsidRDefault="004F1EBC" w:rsidP="00D63A55">
            <w:pPr>
              <w:jc w:val="center"/>
              <w:rPr>
                <w:color w:val="000000"/>
              </w:rPr>
            </w:pPr>
            <w:r w:rsidRPr="00D63A55">
              <w:rPr>
                <w:b/>
                <w:color w:val="000000"/>
              </w:rPr>
              <w:t>Вид учебной работы</w:t>
            </w:r>
          </w:p>
        </w:tc>
        <w:tc>
          <w:tcPr>
            <w:tcW w:w="1800" w:type="dxa"/>
            <w:shd w:val="clear" w:color="auto" w:fill="auto"/>
          </w:tcPr>
          <w:p w:rsidR="004F1EBC" w:rsidRPr="00D63A55" w:rsidRDefault="004F1EBC" w:rsidP="00D63A55">
            <w:pPr>
              <w:jc w:val="center"/>
              <w:rPr>
                <w:i/>
                <w:iCs/>
                <w:color w:val="000000"/>
              </w:rPr>
            </w:pPr>
            <w:r w:rsidRPr="00D63A55">
              <w:rPr>
                <w:b/>
                <w:i/>
                <w:iCs/>
                <w:color w:val="000000"/>
              </w:rPr>
              <w:t>Объем часов</w:t>
            </w:r>
          </w:p>
        </w:tc>
      </w:tr>
      <w:tr w:rsidR="004F1EBC" w:rsidRPr="00D63A55" w:rsidTr="00E04BCB">
        <w:trPr>
          <w:trHeight w:val="285"/>
        </w:trPr>
        <w:tc>
          <w:tcPr>
            <w:tcW w:w="7904" w:type="dxa"/>
            <w:shd w:val="clear" w:color="auto" w:fill="auto"/>
          </w:tcPr>
          <w:p w:rsidR="004F1EBC" w:rsidRPr="00D63A55" w:rsidRDefault="004F1EBC" w:rsidP="00D63A55">
            <w:pPr>
              <w:rPr>
                <w:b/>
                <w:color w:val="000000"/>
              </w:rPr>
            </w:pPr>
            <w:r w:rsidRPr="00D63A55">
              <w:rPr>
                <w:b/>
                <w:color w:val="000000"/>
              </w:rPr>
              <w:t>Максимальная учебная нагрузка (всего)</w:t>
            </w:r>
          </w:p>
        </w:tc>
        <w:tc>
          <w:tcPr>
            <w:tcW w:w="1800" w:type="dxa"/>
            <w:shd w:val="clear" w:color="auto" w:fill="auto"/>
          </w:tcPr>
          <w:p w:rsidR="004F1EBC" w:rsidRPr="00D63A55" w:rsidRDefault="004F1EBC" w:rsidP="00D63A55">
            <w:pPr>
              <w:jc w:val="center"/>
              <w:rPr>
                <w:i/>
                <w:iCs/>
                <w:color w:val="000000"/>
              </w:rPr>
            </w:pPr>
            <w:r w:rsidRPr="00D63A55">
              <w:rPr>
                <w:i/>
                <w:iCs/>
                <w:color w:val="000000"/>
              </w:rPr>
              <w:t>127</w:t>
            </w:r>
          </w:p>
        </w:tc>
      </w:tr>
      <w:tr w:rsidR="004F1EBC" w:rsidRPr="00D63A55" w:rsidTr="00E04BCB">
        <w:tc>
          <w:tcPr>
            <w:tcW w:w="7904" w:type="dxa"/>
            <w:shd w:val="clear" w:color="auto" w:fill="auto"/>
          </w:tcPr>
          <w:p w:rsidR="004F1EBC" w:rsidRPr="00D63A55" w:rsidRDefault="004F1EBC" w:rsidP="00D63A55">
            <w:pPr>
              <w:jc w:val="both"/>
              <w:rPr>
                <w:color w:val="000000"/>
              </w:rPr>
            </w:pPr>
            <w:r w:rsidRPr="00D63A55">
              <w:rPr>
                <w:b/>
                <w:color w:val="000000"/>
              </w:rPr>
              <w:t xml:space="preserve">Обязательная аудиторная учебная нагрузка (всего) </w:t>
            </w:r>
          </w:p>
        </w:tc>
        <w:tc>
          <w:tcPr>
            <w:tcW w:w="1800" w:type="dxa"/>
            <w:shd w:val="clear" w:color="auto" w:fill="auto"/>
          </w:tcPr>
          <w:p w:rsidR="004F1EBC" w:rsidRPr="00D63A55" w:rsidRDefault="004F1EBC" w:rsidP="00D63A55">
            <w:pPr>
              <w:jc w:val="center"/>
              <w:rPr>
                <w:i/>
                <w:iCs/>
                <w:color w:val="000000"/>
              </w:rPr>
            </w:pPr>
            <w:r w:rsidRPr="00D63A55">
              <w:rPr>
                <w:i/>
                <w:iCs/>
                <w:color w:val="000000"/>
              </w:rPr>
              <w:t>85</w:t>
            </w:r>
          </w:p>
        </w:tc>
      </w:tr>
      <w:tr w:rsidR="004F1EBC" w:rsidRPr="00D63A55" w:rsidTr="00E04BCB">
        <w:tc>
          <w:tcPr>
            <w:tcW w:w="7904" w:type="dxa"/>
            <w:shd w:val="clear" w:color="auto" w:fill="auto"/>
          </w:tcPr>
          <w:p w:rsidR="004F1EBC" w:rsidRPr="00D63A55" w:rsidRDefault="004F1EBC" w:rsidP="00D63A55">
            <w:pPr>
              <w:jc w:val="both"/>
              <w:rPr>
                <w:color w:val="000000"/>
              </w:rPr>
            </w:pPr>
            <w:r w:rsidRPr="00D63A55">
              <w:rPr>
                <w:color w:val="000000"/>
              </w:rPr>
              <w:t>в том числе:</w:t>
            </w:r>
          </w:p>
        </w:tc>
        <w:tc>
          <w:tcPr>
            <w:tcW w:w="1800" w:type="dxa"/>
            <w:shd w:val="clear" w:color="auto" w:fill="auto"/>
          </w:tcPr>
          <w:p w:rsidR="004F1EBC" w:rsidRPr="00D63A55" w:rsidRDefault="004F1EBC" w:rsidP="00D63A55">
            <w:pPr>
              <w:jc w:val="center"/>
              <w:rPr>
                <w:i/>
                <w:iCs/>
                <w:color w:val="000000"/>
              </w:rPr>
            </w:pPr>
          </w:p>
        </w:tc>
      </w:tr>
      <w:tr w:rsidR="004F1EBC" w:rsidRPr="00D63A55" w:rsidTr="00E04BCB">
        <w:tc>
          <w:tcPr>
            <w:tcW w:w="7904" w:type="dxa"/>
            <w:shd w:val="clear" w:color="auto" w:fill="auto"/>
          </w:tcPr>
          <w:p w:rsidR="004F1EBC" w:rsidRPr="00D63A55" w:rsidRDefault="004F1EBC" w:rsidP="00D63A55">
            <w:pPr>
              <w:jc w:val="both"/>
              <w:rPr>
                <w:color w:val="000000"/>
              </w:rPr>
            </w:pPr>
            <w:r w:rsidRPr="00D63A55">
              <w:rPr>
                <w:color w:val="000000"/>
              </w:rPr>
              <w:t xml:space="preserve">     лабораторные занятия</w:t>
            </w:r>
          </w:p>
        </w:tc>
        <w:tc>
          <w:tcPr>
            <w:tcW w:w="1800" w:type="dxa"/>
            <w:shd w:val="clear" w:color="auto" w:fill="auto"/>
          </w:tcPr>
          <w:p w:rsidR="004F1EBC" w:rsidRPr="00D63A55" w:rsidRDefault="004F1EBC" w:rsidP="00D63A55">
            <w:pPr>
              <w:jc w:val="center"/>
              <w:rPr>
                <w:i/>
                <w:iCs/>
                <w:color w:val="000000"/>
              </w:rPr>
            </w:pPr>
            <w:r w:rsidRPr="00D63A55">
              <w:rPr>
                <w:i/>
                <w:iCs/>
                <w:color w:val="000000"/>
              </w:rPr>
              <w:t>0</w:t>
            </w:r>
          </w:p>
        </w:tc>
      </w:tr>
      <w:tr w:rsidR="004F1EBC" w:rsidRPr="00D63A55" w:rsidTr="00E04BCB">
        <w:tc>
          <w:tcPr>
            <w:tcW w:w="7904" w:type="dxa"/>
            <w:shd w:val="clear" w:color="auto" w:fill="auto"/>
          </w:tcPr>
          <w:p w:rsidR="004F1EBC" w:rsidRPr="00D63A55" w:rsidRDefault="004F1EBC" w:rsidP="00D63A55">
            <w:pPr>
              <w:jc w:val="both"/>
              <w:rPr>
                <w:color w:val="000000"/>
              </w:rPr>
            </w:pPr>
            <w:r w:rsidRPr="00D63A55">
              <w:rPr>
                <w:color w:val="000000"/>
              </w:rPr>
              <w:t xml:space="preserve">     практические занятия</w:t>
            </w:r>
          </w:p>
        </w:tc>
        <w:tc>
          <w:tcPr>
            <w:tcW w:w="1800" w:type="dxa"/>
            <w:shd w:val="clear" w:color="auto" w:fill="auto"/>
          </w:tcPr>
          <w:p w:rsidR="004F1EBC" w:rsidRPr="00D63A55" w:rsidRDefault="004F1EBC" w:rsidP="00D63A55">
            <w:pPr>
              <w:jc w:val="center"/>
              <w:rPr>
                <w:i/>
                <w:iCs/>
                <w:color w:val="000000"/>
              </w:rPr>
            </w:pPr>
            <w:r w:rsidRPr="00D63A55">
              <w:rPr>
                <w:i/>
                <w:iCs/>
                <w:color w:val="000000"/>
              </w:rPr>
              <w:t>50</w:t>
            </w:r>
          </w:p>
        </w:tc>
      </w:tr>
      <w:tr w:rsidR="004F1EBC" w:rsidRPr="00D63A55" w:rsidTr="00E04BCB">
        <w:tc>
          <w:tcPr>
            <w:tcW w:w="7904" w:type="dxa"/>
            <w:shd w:val="clear" w:color="auto" w:fill="auto"/>
          </w:tcPr>
          <w:p w:rsidR="004F1EBC" w:rsidRPr="00D63A55" w:rsidRDefault="004F1EBC" w:rsidP="00D63A55">
            <w:pPr>
              <w:jc w:val="both"/>
              <w:rPr>
                <w:color w:val="000000"/>
              </w:rPr>
            </w:pPr>
            <w:r w:rsidRPr="00D63A55">
              <w:rPr>
                <w:color w:val="000000"/>
              </w:rPr>
              <w:t xml:space="preserve">     контрольные работы</w:t>
            </w:r>
          </w:p>
        </w:tc>
        <w:tc>
          <w:tcPr>
            <w:tcW w:w="1800" w:type="dxa"/>
            <w:shd w:val="clear" w:color="auto" w:fill="auto"/>
          </w:tcPr>
          <w:p w:rsidR="004F1EBC" w:rsidRPr="00D63A55" w:rsidRDefault="004F1EBC" w:rsidP="00D63A55">
            <w:pPr>
              <w:jc w:val="center"/>
              <w:rPr>
                <w:i/>
                <w:iCs/>
                <w:color w:val="000000"/>
              </w:rPr>
            </w:pPr>
            <w:r w:rsidRPr="00D63A55">
              <w:rPr>
                <w:i/>
                <w:iCs/>
                <w:color w:val="000000"/>
              </w:rPr>
              <w:t>2</w:t>
            </w:r>
          </w:p>
        </w:tc>
      </w:tr>
      <w:tr w:rsidR="004F1EBC" w:rsidRPr="00D63A55" w:rsidTr="00E04BCB">
        <w:tc>
          <w:tcPr>
            <w:tcW w:w="7904" w:type="dxa"/>
            <w:shd w:val="clear" w:color="auto" w:fill="auto"/>
          </w:tcPr>
          <w:p w:rsidR="004F1EBC" w:rsidRPr="00D63A55" w:rsidRDefault="004F1EBC" w:rsidP="00D63A55">
            <w:pPr>
              <w:jc w:val="both"/>
              <w:rPr>
                <w:i/>
                <w:color w:val="000000"/>
              </w:rPr>
            </w:pPr>
            <w:r w:rsidRPr="00D63A55">
              <w:rPr>
                <w:color w:val="000000"/>
              </w:rPr>
              <w:t xml:space="preserve">     курсовая работа (проект) (</w:t>
            </w:r>
            <w:r w:rsidRPr="00D63A55">
              <w:rPr>
                <w:i/>
                <w:color w:val="000000"/>
              </w:rPr>
              <w:t>не предусмотрено)</w:t>
            </w:r>
          </w:p>
        </w:tc>
        <w:tc>
          <w:tcPr>
            <w:tcW w:w="1800" w:type="dxa"/>
            <w:shd w:val="clear" w:color="auto" w:fill="auto"/>
          </w:tcPr>
          <w:p w:rsidR="004F1EBC" w:rsidRPr="00D63A55" w:rsidRDefault="004F1EBC" w:rsidP="00D63A55">
            <w:pPr>
              <w:jc w:val="center"/>
              <w:rPr>
                <w:i/>
                <w:iCs/>
                <w:color w:val="000000"/>
              </w:rPr>
            </w:pPr>
            <w:r w:rsidRPr="00D63A55">
              <w:rPr>
                <w:i/>
                <w:iCs/>
                <w:color w:val="000000"/>
              </w:rPr>
              <w:t>0</w:t>
            </w:r>
          </w:p>
        </w:tc>
      </w:tr>
      <w:tr w:rsidR="004F1EBC" w:rsidRPr="00D63A55" w:rsidTr="00E04BCB">
        <w:tc>
          <w:tcPr>
            <w:tcW w:w="7904" w:type="dxa"/>
            <w:shd w:val="clear" w:color="auto" w:fill="auto"/>
          </w:tcPr>
          <w:p w:rsidR="004F1EBC" w:rsidRPr="00D63A55" w:rsidRDefault="004F1EBC" w:rsidP="00D63A55">
            <w:pPr>
              <w:jc w:val="both"/>
              <w:rPr>
                <w:b/>
                <w:color w:val="000000"/>
              </w:rPr>
            </w:pPr>
            <w:r w:rsidRPr="00D63A55">
              <w:rPr>
                <w:b/>
                <w:color w:val="000000"/>
              </w:rPr>
              <w:t>Самостоятельная работа обучающегося (всего)</w:t>
            </w:r>
          </w:p>
        </w:tc>
        <w:tc>
          <w:tcPr>
            <w:tcW w:w="1800" w:type="dxa"/>
            <w:shd w:val="clear" w:color="auto" w:fill="auto"/>
          </w:tcPr>
          <w:p w:rsidR="004F1EBC" w:rsidRPr="00D63A55" w:rsidRDefault="004F1EBC" w:rsidP="00D63A55">
            <w:pPr>
              <w:jc w:val="center"/>
              <w:rPr>
                <w:i/>
                <w:iCs/>
                <w:color w:val="000000"/>
              </w:rPr>
            </w:pPr>
            <w:r w:rsidRPr="00D63A55">
              <w:rPr>
                <w:i/>
                <w:iCs/>
                <w:color w:val="000000"/>
              </w:rPr>
              <w:t>42</w:t>
            </w:r>
          </w:p>
        </w:tc>
      </w:tr>
      <w:tr w:rsidR="004F1EBC" w:rsidRPr="00D63A55" w:rsidTr="00E04BCB">
        <w:tc>
          <w:tcPr>
            <w:tcW w:w="7904" w:type="dxa"/>
            <w:shd w:val="clear" w:color="auto" w:fill="auto"/>
          </w:tcPr>
          <w:p w:rsidR="004F1EBC" w:rsidRPr="00D63A55" w:rsidRDefault="004F1EBC" w:rsidP="00D63A55">
            <w:pPr>
              <w:jc w:val="both"/>
              <w:rPr>
                <w:color w:val="000000"/>
              </w:rPr>
            </w:pPr>
            <w:r w:rsidRPr="00D63A55">
              <w:rPr>
                <w:color w:val="000000"/>
              </w:rPr>
              <w:t>в том числе:</w:t>
            </w:r>
          </w:p>
        </w:tc>
        <w:tc>
          <w:tcPr>
            <w:tcW w:w="1800" w:type="dxa"/>
            <w:shd w:val="clear" w:color="auto" w:fill="auto"/>
          </w:tcPr>
          <w:p w:rsidR="004F1EBC" w:rsidRPr="00D63A55" w:rsidRDefault="004F1EBC" w:rsidP="00D63A55">
            <w:pPr>
              <w:jc w:val="center"/>
              <w:rPr>
                <w:i/>
                <w:iCs/>
                <w:color w:val="000000"/>
              </w:rPr>
            </w:pPr>
          </w:p>
        </w:tc>
      </w:tr>
      <w:tr w:rsidR="004F1EBC" w:rsidRPr="00D63A55" w:rsidTr="00E04BCB">
        <w:tc>
          <w:tcPr>
            <w:tcW w:w="7904" w:type="dxa"/>
            <w:shd w:val="clear" w:color="auto" w:fill="auto"/>
          </w:tcPr>
          <w:p w:rsidR="004F1EBC" w:rsidRPr="00D63A55" w:rsidRDefault="004F1EBC" w:rsidP="00D63A55">
            <w:pPr>
              <w:jc w:val="both"/>
              <w:rPr>
                <w:color w:val="000000"/>
              </w:rPr>
            </w:pPr>
            <w:r w:rsidRPr="00D63A55">
              <w:rPr>
                <w:color w:val="000000"/>
              </w:rPr>
              <w:t xml:space="preserve">     самостоятельная работа над курсовой работой (проектом) </w:t>
            </w:r>
            <w:r w:rsidRPr="00D63A55">
              <w:rPr>
                <w:i/>
                <w:color w:val="000000"/>
              </w:rPr>
              <w:t>(если предусмотрено)</w:t>
            </w:r>
          </w:p>
        </w:tc>
        <w:tc>
          <w:tcPr>
            <w:tcW w:w="1800" w:type="dxa"/>
            <w:shd w:val="clear" w:color="auto" w:fill="auto"/>
          </w:tcPr>
          <w:p w:rsidR="004F1EBC" w:rsidRPr="00D63A55" w:rsidRDefault="004F1EBC" w:rsidP="00D63A55">
            <w:pPr>
              <w:jc w:val="center"/>
              <w:rPr>
                <w:i/>
                <w:iCs/>
                <w:color w:val="000000"/>
              </w:rPr>
            </w:pPr>
            <w:r w:rsidRPr="00D63A55">
              <w:rPr>
                <w:i/>
                <w:iCs/>
                <w:color w:val="000000"/>
              </w:rPr>
              <w:t>0</w:t>
            </w:r>
          </w:p>
        </w:tc>
      </w:tr>
      <w:tr w:rsidR="004F1EBC" w:rsidRPr="00D63A55" w:rsidTr="00E04BCB">
        <w:tc>
          <w:tcPr>
            <w:tcW w:w="7904" w:type="dxa"/>
            <w:shd w:val="clear" w:color="auto" w:fill="auto"/>
          </w:tcPr>
          <w:p w:rsidR="004F1EBC" w:rsidRPr="00D63A55" w:rsidRDefault="004F1EBC" w:rsidP="00D63A55">
            <w:pPr>
              <w:jc w:val="both"/>
              <w:rPr>
                <w:i/>
                <w:color w:val="000000"/>
              </w:rPr>
            </w:pPr>
            <w:r w:rsidRPr="00D63A55">
              <w:rPr>
                <w:i/>
                <w:color w:val="000000"/>
              </w:rPr>
              <w:t xml:space="preserve">    Составление кроссвордов</w:t>
            </w:r>
          </w:p>
          <w:p w:rsidR="004F1EBC" w:rsidRPr="00D63A55" w:rsidRDefault="004F1EBC" w:rsidP="00D63A55">
            <w:pPr>
              <w:jc w:val="both"/>
              <w:rPr>
                <w:i/>
                <w:color w:val="000000"/>
              </w:rPr>
            </w:pPr>
            <w:r w:rsidRPr="00D63A55">
              <w:rPr>
                <w:i/>
                <w:color w:val="000000"/>
              </w:rPr>
              <w:t xml:space="preserve">    Подготовка сообщений</w:t>
            </w:r>
          </w:p>
          <w:p w:rsidR="004F1EBC" w:rsidRPr="00D63A55" w:rsidRDefault="004F1EBC" w:rsidP="00D63A55">
            <w:pPr>
              <w:ind w:firstLine="294"/>
              <w:jc w:val="both"/>
              <w:rPr>
                <w:i/>
                <w:color w:val="000000"/>
              </w:rPr>
            </w:pPr>
            <w:r w:rsidRPr="00D63A55">
              <w:rPr>
                <w:i/>
                <w:color w:val="000000"/>
              </w:rPr>
              <w:t>Анализ теоретического материала и составление схемы</w:t>
            </w:r>
          </w:p>
          <w:p w:rsidR="004F1EBC" w:rsidRPr="00D63A55" w:rsidRDefault="004F1EBC" w:rsidP="00D63A55">
            <w:pPr>
              <w:jc w:val="both"/>
              <w:rPr>
                <w:i/>
                <w:color w:val="000000"/>
              </w:rPr>
            </w:pPr>
            <w:r w:rsidRPr="00D63A55">
              <w:rPr>
                <w:i/>
                <w:color w:val="000000"/>
              </w:rPr>
              <w:t xml:space="preserve">    Создание электронной презентации</w:t>
            </w:r>
          </w:p>
          <w:p w:rsidR="004F1EBC" w:rsidRPr="00D63A55" w:rsidRDefault="004F1EBC" w:rsidP="00D63A55">
            <w:pPr>
              <w:ind w:firstLine="294"/>
              <w:jc w:val="both"/>
              <w:rPr>
                <w:i/>
                <w:color w:val="000000"/>
              </w:rPr>
            </w:pPr>
            <w:r w:rsidRPr="00D63A55">
              <w:rPr>
                <w:i/>
                <w:color w:val="000000"/>
              </w:rPr>
              <w:t>Создание документации в соответствии со стандартом предприятия (титульный лист, курсовая работа)</w:t>
            </w:r>
          </w:p>
        </w:tc>
        <w:tc>
          <w:tcPr>
            <w:tcW w:w="1800" w:type="dxa"/>
            <w:shd w:val="clear" w:color="auto" w:fill="auto"/>
          </w:tcPr>
          <w:p w:rsidR="004F1EBC" w:rsidRPr="00D63A55" w:rsidRDefault="004F1EBC" w:rsidP="00D63A55">
            <w:pPr>
              <w:jc w:val="center"/>
              <w:rPr>
                <w:i/>
                <w:iCs/>
                <w:color w:val="000000"/>
                <w:lang w:val="en-US"/>
              </w:rPr>
            </w:pPr>
            <w:r w:rsidRPr="00D63A55">
              <w:rPr>
                <w:i/>
                <w:iCs/>
                <w:color w:val="000000"/>
              </w:rPr>
              <w:t>1</w:t>
            </w:r>
            <w:r w:rsidRPr="00D63A55">
              <w:rPr>
                <w:i/>
                <w:iCs/>
                <w:color w:val="000000"/>
                <w:lang w:val="en-US"/>
              </w:rPr>
              <w:t>3</w:t>
            </w:r>
          </w:p>
          <w:p w:rsidR="004F1EBC" w:rsidRPr="00D63A55" w:rsidRDefault="004F1EBC" w:rsidP="00D63A55">
            <w:pPr>
              <w:jc w:val="center"/>
              <w:rPr>
                <w:i/>
                <w:iCs/>
                <w:color w:val="000000"/>
              </w:rPr>
            </w:pPr>
            <w:r w:rsidRPr="00D63A55">
              <w:rPr>
                <w:i/>
                <w:iCs/>
                <w:color w:val="000000"/>
              </w:rPr>
              <w:t>20</w:t>
            </w:r>
          </w:p>
          <w:p w:rsidR="004F1EBC" w:rsidRPr="00D63A55" w:rsidRDefault="004F1EBC" w:rsidP="00D63A55">
            <w:pPr>
              <w:jc w:val="center"/>
              <w:rPr>
                <w:i/>
                <w:iCs/>
                <w:color w:val="000000"/>
              </w:rPr>
            </w:pPr>
            <w:r w:rsidRPr="00D63A55">
              <w:rPr>
                <w:i/>
                <w:iCs/>
                <w:color w:val="000000"/>
              </w:rPr>
              <w:t>2</w:t>
            </w:r>
          </w:p>
          <w:p w:rsidR="004F1EBC" w:rsidRPr="00D63A55" w:rsidRDefault="004F1EBC" w:rsidP="00D63A55">
            <w:pPr>
              <w:jc w:val="center"/>
              <w:rPr>
                <w:i/>
                <w:iCs/>
                <w:color w:val="000000"/>
              </w:rPr>
            </w:pPr>
            <w:r w:rsidRPr="00D63A55">
              <w:rPr>
                <w:i/>
                <w:iCs/>
                <w:color w:val="000000"/>
              </w:rPr>
              <w:t>4</w:t>
            </w:r>
          </w:p>
          <w:p w:rsidR="004F1EBC" w:rsidRPr="00D63A55" w:rsidRDefault="004F1EBC" w:rsidP="00D63A55">
            <w:pPr>
              <w:jc w:val="center"/>
              <w:rPr>
                <w:i/>
                <w:iCs/>
                <w:color w:val="000000"/>
              </w:rPr>
            </w:pPr>
          </w:p>
          <w:p w:rsidR="004F1EBC" w:rsidRPr="00D63A55" w:rsidRDefault="004F1EBC" w:rsidP="00D63A55">
            <w:pPr>
              <w:jc w:val="center"/>
              <w:rPr>
                <w:i/>
                <w:iCs/>
                <w:color w:val="000000"/>
                <w:lang w:val="en-US"/>
              </w:rPr>
            </w:pPr>
            <w:r w:rsidRPr="00D63A55">
              <w:rPr>
                <w:i/>
                <w:iCs/>
                <w:color w:val="000000"/>
                <w:lang w:val="en-US"/>
              </w:rPr>
              <w:t>3</w:t>
            </w:r>
          </w:p>
        </w:tc>
      </w:tr>
      <w:tr w:rsidR="004F1EBC" w:rsidRPr="00D63A55" w:rsidTr="00E04BCB">
        <w:tc>
          <w:tcPr>
            <w:tcW w:w="9704" w:type="dxa"/>
            <w:gridSpan w:val="2"/>
            <w:shd w:val="clear" w:color="auto" w:fill="auto"/>
          </w:tcPr>
          <w:p w:rsidR="004F1EBC" w:rsidRPr="00D63A55" w:rsidRDefault="004F1EBC" w:rsidP="00D63A55">
            <w:pPr>
              <w:rPr>
                <w:i/>
                <w:iCs/>
                <w:color w:val="000000"/>
              </w:rPr>
            </w:pPr>
            <w:r w:rsidRPr="00D63A55">
              <w:rPr>
                <w:b/>
                <w:i/>
                <w:iCs/>
                <w:color w:val="000000"/>
              </w:rPr>
              <w:t>Промежуточная аттестация в форме дифференцированного зачета</w:t>
            </w:r>
          </w:p>
        </w:tc>
      </w:tr>
    </w:tbl>
    <w:p w:rsidR="004F1EBC" w:rsidRPr="00D63A55" w:rsidRDefault="004F1EBC" w:rsidP="00D63A55"/>
    <w:p w:rsidR="004F1EBC" w:rsidRPr="00D63A55" w:rsidRDefault="004F1EBC" w:rsidP="00D63A55">
      <w:r w:rsidRPr="00D63A55">
        <w:br w:type="page"/>
      </w:r>
    </w:p>
    <w:p w:rsidR="004F1EBC" w:rsidRPr="00D63A55" w:rsidRDefault="004F1EBC"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63A55">
        <w:rPr>
          <w:b/>
          <w:caps/>
        </w:rPr>
        <w:lastRenderedPageBreak/>
        <w:t xml:space="preserve">АННОТАЦИЯ  </w:t>
      </w:r>
    </w:p>
    <w:p w:rsidR="004F1EBC" w:rsidRPr="00D63A55" w:rsidRDefault="004F1EBC" w:rsidP="00D63A55">
      <w:pPr>
        <w:pStyle w:val="a6"/>
        <w:ind w:left="720"/>
        <w:rPr>
          <w:b/>
          <w:szCs w:val="24"/>
        </w:rPr>
      </w:pPr>
      <w:r w:rsidRPr="00D63A55">
        <w:rPr>
          <w:b/>
          <w:caps/>
          <w:szCs w:val="24"/>
        </w:rPr>
        <w:t>рабочей ПРОГРАММЫ УЧЕБНОЙ ДИСЦИПЛИНЫ</w:t>
      </w:r>
    </w:p>
    <w:p w:rsidR="004F1EBC" w:rsidRPr="00D63A55" w:rsidRDefault="004F1EBC" w:rsidP="00D63A55">
      <w:pPr>
        <w:pStyle w:val="a6"/>
        <w:ind w:left="720"/>
        <w:rPr>
          <w:b/>
          <w:szCs w:val="24"/>
        </w:rPr>
      </w:pPr>
      <w:r w:rsidRPr="00D63A55">
        <w:rPr>
          <w:b/>
          <w:szCs w:val="24"/>
        </w:rPr>
        <w:t>ОГСЭ.01. ОСНОВЫ ФИЛОСОФИИ</w:t>
      </w:r>
    </w:p>
    <w:p w:rsidR="004F1EBC" w:rsidRPr="00D63A55" w:rsidRDefault="004F1EBC" w:rsidP="00D63A55">
      <w:pPr>
        <w:pStyle w:val="a6"/>
        <w:ind w:left="360"/>
        <w:rPr>
          <w:b/>
          <w:szCs w:val="24"/>
        </w:rPr>
      </w:pPr>
    </w:p>
    <w:p w:rsidR="004F1EBC" w:rsidRPr="00D63A55" w:rsidRDefault="004F1EBC" w:rsidP="00D63A55">
      <w:pPr>
        <w:pStyle w:val="a6"/>
        <w:numPr>
          <w:ilvl w:val="1"/>
          <w:numId w:val="5"/>
        </w:numPr>
        <w:ind w:left="0" w:firstLine="0"/>
        <w:jc w:val="both"/>
        <w:rPr>
          <w:b/>
          <w:szCs w:val="24"/>
        </w:rPr>
      </w:pPr>
      <w:r w:rsidRPr="00D63A55">
        <w:rPr>
          <w:b/>
          <w:szCs w:val="24"/>
        </w:rPr>
        <w:t>Область применения рабочей программы</w:t>
      </w:r>
    </w:p>
    <w:p w:rsidR="004F1EBC" w:rsidRPr="00D63A55" w:rsidRDefault="004F1EBC"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pPr>
    </w:p>
    <w:p w:rsidR="004F1EBC" w:rsidRPr="00D63A55" w:rsidRDefault="004F1EBC"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pPr>
      <w:r w:rsidRPr="00D63A55">
        <w:t>Рабочая программа учебной дисциплины является частью программы подготовки специалистов среднего звена (ППССЗ), составленной в соответствии с требованиями ФГОС СПО по специальности 23.02.04 техническая эксплуатация подъемно-транспортных, строительных, дорожных машин и оборудования (по отраслям).</w:t>
      </w:r>
    </w:p>
    <w:p w:rsidR="004F1EBC" w:rsidRPr="00D63A55" w:rsidRDefault="004F1EBC" w:rsidP="00D63A55">
      <w:pPr>
        <w:autoSpaceDE w:val="0"/>
        <w:autoSpaceDN w:val="0"/>
        <w:adjustRightInd w:val="0"/>
        <w:ind w:firstLine="708"/>
        <w:jc w:val="both"/>
      </w:pPr>
      <w:r w:rsidRPr="00D63A55">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w:t>
      </w:r>
    </w:p>
    <w:p w:rsidR="004F1EBC" w:rsidRPr="00D63A55" w:rsidRDefault="004F1EBC" w:rsidP="00D63A55">
      <w:pPr>
        <w:autoSpaceDE w:val="0"/>
        <w:autoSpaceDN w:val="0"/>
        <w:adjustRightInd w:val="0"/>
        <w:ind w:firstLine="708"/>
        <w:jc w:val="both"/>
        <w:rPr>
          <w:b/>
          <w:bCs/>
        </w:rPr>
      </w:pPr>
    </w:p>
    <w:p w:rsidR="004F1EBC" w:rsidRPr="00D63A55" w:rsidRDefault="004F1EBC" w:rsidP="00D63A55">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color w:val="000000"/>
        </w:rPr>
      </w:pPr>
      <w:r w:rsidRPr="00D63A55">
        <w:rPr>
          <w:b/>
          <w:bCs/>
          <w:lang w:eastAsia="ar-SA"/>
        </w:rPr>
        <w:t xml:space="preserve">1.2. Место учебной дисциплины в структуре </w:t>
      </w:r>
      <w:r w:rsidRPr="00D63A55">
        <w:rPr>
          <w:b/>
          <w:lang w:eastAsia="ar-SA"/>
        </w:rPr>
        <w:t>программы подготовки специалистов среднего звена</w:t>
      </w:r>
      <w:r w:rsidRPr="00D63A55">
        <w:rPr>
          <w:b/>
          <w:bCs/>
          <w:color w:val="000000"/>
        </w:rPr>
        <w:t xml:space="preserve"> </w:t>
      </w:r>
    </w:p>
    <w:p w:rsidR="004F1EBC" w:rsidRPr="00D63A55" w:rsidRDefault="004F1EBC" w:rsidP="00D63A55">
      <w:pPr>
        <w:rPr>
          <w:bCs/>
          <w:color w:val="000000"/>
        </w:rPr>
      </w:pPr>
    </w:p>
    <w:p w:rsidR="004F1EBC" w:rsidRPr="00D63A55" w:rsidRDefault="004F1EBC" w:rsidP="00D63A55">
      <w:pPr>
        <w:ind w:firstLine="708"/>
      </w:pPr>
      <w:r w:rsidRPr="00D63A55">
        <w:rPr>
          <w:color w:val="000000"/>
        </w:rPr>
        <w:t>Учебная дисциплина входит в о</w:t>
      </w:r>
      <w:r w:rsidRPr="00D63A55">
        <w:t>бщий гуманитарный и социально-экономический цикл.</w:t>
      </w:r>
    </w:p>
    <w:p w:rsidR="004F1EBC" w:rsidRPr="00D63A55" w:rsidRDefault="004F1EBC" w:rsidP="00D63A55">
      <w:pPr>
        <w:ind w:firstLine="708"/>
        <w:rPr>
          <w:bCs/>
          <w:lang w:eastAsia="ar-SA"/>
        </w:rPr>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63A55">
        <w:rPr>
          <w:b/>
        </w:rPr>
        <w:t>1.3. Цели и задачи учебной дисциплины – требования к результатам освоения учебной дисциплины</w:t>
      </w:r>
    </w:p>
    <w:p w:rsidR="004F1EBC" w:rsidRPr="00D63A55" w:rsidRDefault="004F1EBC" w:rsidP="00D63A55">
      <w:pPr>
        <w:ind w:firstLine="708"/>
        <w:jc w:val="both"/>
      </w:pPr>
    </w:p>
    <w:p w:rsidR="004F1EBC" w:rsidRPr="00D63A55" w:rsidRDefault="004F1EBC" w:rsidP="00D63A55">
      <w:pPr>
        <w:ind w:firstLine="708"/>
        <w:jc w:val="both"/>
      </w:pPr>
      <w:r w:rsidRPr="00D63A55">
        <w:t>Целью изучения учебной дисциплины является приобретение теоретических знаний и практических умений по дисциплине, а также формирование необходимых компетенций.</w:t>
      </w:r>
    </w:p>
    <w:p w:rsidR="004F1EBC" w:rsidRPr="00D63A55" w:rsidRDefault="004F1EBC" w:rsidP="00D63A55">
      <w:pPr>
        <w:ind w:firstLine="708"/>
      </w:pPr>
      <w:r w:rsidRPr="00D63A55">
        <w:t>Задачи освоения учебной дисциплины:</w:t>
      </w:r>
    </w:p>
    <w:p w:rsidR="004F1EBC" w:rsidRPr="00D63A55" w:rsidRDefault="004F1EBC" w:rsidP="00D63A55">
      <w:pPr>
        <w:rPr>
          <w:color w:val="000000"/>
        </w:rPr>
      </w:pPr>
      <w:r w:rsidRPr="00D63A55">
        <w:t xml:space="preserve">1. </w:t>
      </w:r>
      <w:r w:rsidRPr="00D63A55">
        <w:rPr>
          <w:color w:val="000000"/>
        </w:rPr>
        <w:t>показать мировоззренческое и методологическое значение философии в решении актуальных проблем современности, в развитии современной цивилизации;</w:t>
      </w:r>
    </w:p>
    <w:p w:rsidR="004F1EBC" w:rsidRPr="00D63A55" w:rsidRDefault="004F1EBC" w:rsidP="00D63A55">
      <w:pPr>
        <w:pStyle w:val="a7"/>
        <w:tabs>
          <w:tab w:val="left" w:pos="284"/>
        </w:tabs>
        <w:autoSpaceDE w:val="0"/>
        <w:autoSpaceDN w:val="0"/>
        <w:adjustRightInd w:val="0"/>
        <w:spacing w:after="0" w:line="240" w:lineRule="auto"/>
        <w:ind w:left="0"/>
        <w:jc w:val="both"/>
        <w:rPr>
          <w:rFonts w:ascii="Times New Roman" w:hAnsi="Times New Roman"/>
          <w:color w:val="000000"/>
          <w:sz w:val="24"/>
          <w:szCs w:val="24"/>
        </w:rPr>
      </w:pPr>
      <w:r w:rsidRPr="00D63A55">
        <w:rPr>
          <w:rFonts w:ascii="Times New Roman" w:hAnsi="Times New Roman"/>
          <w:sz w:val="24"/>
          <w:szCs w:val="24"/>
        </w:rPr>
        <w:t xml:space="preserve">2. </w:t>
      </w:r>
      <w:r w:rsidRPr="00D63A55">
        <w:rPr>
          <w:rFonts w:ascii="Times New Roman" w:hAnsi="Times New Roman"/>
          <w:color w:val="000000"/>
          <w:sz w:val="24"/>
          <w:szCs w:val="24"/>
        </w:rPr>
        <w:t>сформировать философский взгляд на окружающий мир и человека, диалектического мышления;</w:t>
      </w:r>
    </w:p>
    <w:p w:rsidR="004F1EBC" w:rsidRPr="00D63A55" w:rsidRDefault="004F1EBC" w:rsidP="00D63A55">
      <w:pPr>
        <w:pStyle w:val="a7"/>
        <w:tabs>
          <w:tab w:val="left" w:pos="284"/>
        </w:tabs>
        <w:autoSpaceDE w:val="0"/>
        <w:autoSpaceDN w:val="0"/>
        <w:adjustRightInd w:val="0"/>
        <w:spacing w:after="0" w:line="240" w:lineRule="auto"/>
        <w:ind w:left="0"/>
        <w:jc w:val="both"/>
        <w:rPr>
          <w:rFonts w:ascii="Times New Roman" w:hAnsi="Times New Roman"/>
          <w:color w:val="000000"/>
          <w:sz w:val="24"/>
          <w:szCs w:val="24"/>
        </w:rPr>
      </w:pPr>
      <w:r w:rsidRPr="00D63A55">
        <w:rPr>
          <w:rFonts w:ascii="Times New Roman" w:hAnsi="Times New Roman"/>
          <w:sz w:val="24"/>
          <w:szCs w:val="24"/>
        </w:rPr>
        <w:t xml:space="preserve">3. </w:t>
      </w:r>
      <w:r w:rsidRPr="00D63A55">
        <w:rPr>
          <w:rFonts w:ascii="Times New Roman" w:hAnsi="Times New Roman"/>
          <w:color w:val="000000"/>
          <w:sz w:val="24"/>
          <w:szCs w:val="24"/>
        </w:rPr>
        <w:t>способствовать выработке умений и навыков самостоятельного осмысления действительности, решения как профессиональных, так и мировоззренческих, жизненно важных проблем, связанных с пониманием своего места и предназначения в жизни;</w:t>
      </w:r>
    </w:p>
    <w:p w:rsidR="004F1EBC" w:rsidRPr="00D63A55" w:rsidRDefault="004F1EBC" w:rsidP="00D63A55">
      <w:pPr>
        <w:autoSpaceDE w:val="0"/>
        <w:autoSpaceDN w:val="0"/>
        <w:adjustRightInd w:val="0"/>
        <w:jc w:val="both"/>
        <w:rPr>
          <w:color w:val="000000"/>
        </w:rPr>
      </w:pPr>
      <w:r w:rsidRPr="00D63A55">
        <w:rPr>
          <w:color w:val="000000"/>
        </w:rPr>
        <w:t xml:space="preserve">В результате освоения учебной дисциплины </w:t>
      </w:r>
      <w:proofErr w:type="gramStart"/>
      <w:r w:rsidRPr="00D63A55">
        <w:rPr>
          <w:color w:val="000000"/>
        </w:rPr>
        <w:t>обучающийся</w:t>
      </w:r>
      <w:proofErr w:type="gramEnd"/>
      <w:r w:rsidRPr="00D63A55">
        <w:rPr>
          <w:color w:val="000000"/>
        </w:rPr>
        <w:t xml:space="preserve"> должен</w:t>
      </w:r>
    </w:p>
    <w:p w:rsidR="004F1EBC" w:rsidRPr="00D63A55" w:rsidRDefault="004F1EBC" w:rsidP="00D63A55">
      <w:pPr>
        <w:jc w:val="both"/>
        <w:rPr>
          <w:b/>
          <w:color w:val="000000"/>
          <w:shd w:val="clear" w:color="auto" w:fill="FFFFFF"/>
        </w:rPr>
      </w:pPr>
      <w:r w:rsidRPr="00D63A55">
        <w:rPr>
          <w:b/>
          <w:color w:val="000000"/>
          <w:shd w:val="clear" w:color="auto" w:fill="FFFFFF"/>
        </w:rPr>
        <w:t xml:space="preserve"> уметь:</w:t>
      </w:r>
    </w:p>
    <w:p w:rsidR="004F1EBC" w:rsidRPr="00D63A55" w:rsidRDefault="004F1EBC" w:rsidP="00D63A55">
      <w:pPr>
        <w:jc w:val="both"/>
        <w:rPr>
          <w:color w:val="000000"/>
          <w:shd w:val="clear" w:color="auto" w:fill="FFFFFF"/>
        </w:rPr>
      </w:pPr>
      <w:r w:rsidRPr="00D63A55">
        <w:rPr>
          <w:color w:val="000000"/>
          <w:shd w:val="clear" w:color="auto" w:fill="FFFFFF"/>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4F1EBC" w:rsidRPr="00D63A55" w:rsidRDefault="004F1EBC" w:rsidP="00D63A55">
      <w:pPr>
        <w:jc w:val="both"/>
        <w:rPr>
          <w:b/>
          <w:color w:val="000000"/>
          <w:shd w:val="clear" w:color="auto" w:fill="FFFFFF"/>
        </w:rPr>
      </w:pPr>
      <w:r w:rsidRPr="00D63A55">
        <w:rPr>
          <w:b/>
          <w:color w:val="000000"/>
          <w:shd w:val="clear" w:color="auto" w:fill="FFFFFF"/>
        </w:rPr>
        <w:t xml:space="preserve">знать: </w:t>
      </w:r>
    </w:p>
    <w:p w:rsidR="004F1EBC" w:rsidRPr="00D63A55" w:rsidRDefault="004F1EBC" w:rsidP="00D63A55">
      <w:pPr>
        <w:jc w:val="both"/>
        <w:rPr>
          <w:color w:val="000000"/>
          <w:shd w:val="clear" w:color="auto" w:fill="FFFFFF"/>
        </w:rPr>
      </w:pPr>
      <w:r w:rsidRPr="00D63A55">
        <w:rPr>
          <w:color w:val="000000"/>
          <w:shd w:val="clear" w:color="auto" w:fill="FFFFFF"/>
        </w:rPr>
        <w:t xml:space="preserve">- основные категории и понятия философии; </w:t>
      </w:r>
    </w:p>
    <w:p w:rsidR="004F1EBC" w:rsidRPr="00D63A55" w:rsidRDefault="004F1EBC" w:rsidP="00D63A55">
      <w:pPr>
        <w:jc w:val="both"/>
        <w:rPr>
          <w:color w:val="000000"/>
          <w:shd w:val="clear" w:color="auto" w:fill="FFFFFF"/>
        </w:rPr>
      </w:pPr>
      <w:r w:rsidRPr="00D63A55">
        <w:rPr>
          <w:color w:val="000000"/>
          <w:shd w:val="clear" w:color="auto" w:fill="FFFFFF"/>
        </w:rPr>
        <w:t xml:space="preserve">- роль философии в жизни человека и общества; </w:t>
      </w:r>
    </w:p>
    <w:p w:rsidR="004F1EBC" w:rsidRPr="00D63A55" w:rsidRDefault="004F1EBC" w:rsidP="00D63A55">
      <w:pPr>
        <w:jc w:val="both"/>
        <w:rPr>
          <w:color w:val="000000"/>
          <w:shd w:val="clear" w:color="auto" w:fill="FFFFFF"/>
        </w:rPr>
      </w:pPr>
      <w:r w:rsidRPr="00D63A55">
        <w:rPr>
          <w:color w:val="000000"/>
          <w:shd w:val="clear" w:color="auto" w:fill="FFFFFF"/>
        </w:rPr>
        <w:t xml:space="preserve">- основы философского учения о бытии; сущность процесса познания; основы научной, философской и религиозной картин мира; </w:t>
      </w:r>
    </w:p>
    <w:p w:rsidR="004F1EBC" w:rsidRPr="00D63A55" w:rsidRDefault="004F1EBC" w:rsidP="00D63A55">
      <w:pPr>
        <w:jc w:val="both"/>
        <w:rPr>
          <w:color w:val="000000"/>
          <w:shd w:val="clear" w:color="auto" w:fill="FFFFFF"/>
        </w:rPr>
      </w:pPr>
      <w:r w:rsidRPr="00D63A55">
        <w:rPr>
          <w:color w:val="000000"/>
          <w:shd w:val="clear" w:color="auto" w:fill="FFFFFF"/>
        </w:rPr>
        <w:t xml:space="preserve">- об условиях формирования личности, свободе и ответственности за сохранение жизни, культуры, окружающей среды; </w:t>
      </w:r>
    </w:p>
    <w:p w:rsidR="004F1EBC" w:rsidRPr="00D63A55" w:rsidRDefault="004F1EBC" w:rsidP="00D63A55">
      <w:pPr>
        <w:rPr>
          <w:color w:val="000000"/>
          <w:shd w:val="clear" w:color="auto" w:fill="FFFFFF"/>
        </w:rPr>
      </w:pPr>
      <w:r w:rsidRPr="00D63A55">
        <w:rPr>
          <w:color w:val="000000"/>
          <w:shd w:val="clear" w:color="auto" w:fill="FFFFFF"/>
        </w:rPr>
        <w:t>- о социальных и этических проблемах, связанных с развитием и использованием достижений науки, техники и технологий</w:t>
      </w:r>
    </w:p>
    <w:p w:rsidR="004F1EBC" w:rsidRPr="00D63A55" w:rsidRDefault="004F1EBC" w:rsidP="00D63A55">
      <w:pPr>
        <w:pStyle w:val="a8"/>
        <w:jc w:val="both"/>
      </w:pPr>
      <w:r w:rsidRPr="00D63A55">
        <w:rPr>
          <w:color w:val="000000"/>
        </w:rPr>
        <w:t xml:space="preserve">В процессе освоения дисциплины у </w:t>
      </w:r>
      <w:proofErr w:type="gramStart"/>
      <w:r w:rsidRPr="00D63A55">
        <w:rPr>
          <w:color w:val="000000"/>
        </w:rPr>
        <w:t>обучающихся</w:t>
      </w:r>
      <w:proofErr w:type="gramEnd"/>
      <w:r w:rsidRPr="00D63A55">
        <w:rPr>
          <w:color w:val="000000"/>
        </w:rPr>
        <w:t xml:space="preserve"> должны формироваться компоненты общих компетенции (ОК): </w:t>
      </w:r>
    </w:p>
    <w:p w:rsidR="004F1EBC" w:rsidRPr="00D63A55" w:rsidRDefault="004F1EBC" w:rsidP="00D63A55">
      <w:pPr>
        <w:numPr>
          <w:ilvl w:val="0"/>
          <w:numId w:val="6"/>
        </w:numPr>
        <w:autoSpaceDE w:val="0"/>
        <w:autoSpaceDN w:val="0"/>
        <w:adjustRightInd w:val="0"/>
        <w:ind w:left="0" w:firstLine="851"/>
        <w:jc w:val="both"/>
        <w:rPr>
          <w:color w:val="000000"/>
        </w:rPr>
      </w:pPr>
      <w:r w:rsidRPr="00D63A55">
        <w:rPr>
          <w:color w:val="000000"/>
        </w:rPr>
        <w:t xml:space="preserve">ОК 1. Понимать сущность и социальную значимость своей будущей профессии, проявлять к ней устойчивый интерес; </w:t>
      </w:r>
    </w:p>
    <w:p w:rsidR="004F1EBC" w:rsidRPr="00D63A55" w:rsidRDefault="004F1EBC" w:rsidP="00D63A55">
      <w:pPr>
        <w:numPr>
          <w:ilvl w:val="0"/>
          <w:numId w:val="6"/>
        </w:numPr>
        <w:autoSpaceDE w:val="0"/>
        <w:autoSpaceDN w:val="0"/>
        <w:adjustRightInd w:val="0"/>
        <w:ind w:left="0" w:firstLine="851"/>
        <w:jc w:val="both"/>
        <w:rPr>
          <w:color w:val="000000"/>
        </w:rPr>
      </w:pPr>
      <w:r w:rsidRPr="00D63A55">
        <w:rPr>
          <w:color w:val="00000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4F1EBC" w:rsidRPr="00D63A55" w:rsidRDefault="004F1EBC" w:rsidP="00D63A55">
      <w:pPr>
        <w:pStyle w:val="Default"/>
        <w:numPr>
          <w:ilvl w:val="0"/>
          <w:numId w:val="6"/>
        </w:numPr>
        <w:ind w:left="0" w:firstLine="851"/>
        <w:jc w:val="both"/>
      </w:pPr>
      <w:r w:rsidRPr="00D63A55">
        <w:lastRenderedPageBreak/>
        <w:t xml:space="preserve">ОК 3. Принимать решения в стандартных и нестандартных ситуациях и нести за них ответственность; </w:t>
      </w:r>
    </w:p>
    <w:p w:rsidR="004F1EBC" w:rsidRPr="00D63A55" w:rsidRDefault="004F1EBC" w:rsidP="00D63A55">
      <w:pPr>
        <w:pStyle w:val="Default"/>
        <w:numPr>
          <w:ilvl w:val="0"/>
          <w:numId w:val="6"/>
        </w:numPr>
        <w:ind w:left="0" w:firstLine="851"/>
        <w:jc w:val="both"/>
        <w:rPr>
          <w:rFonts w:eastAsia="Times New Roman"/>
          <w:lang w:eastAsia="ru-RU"/>
        </w:rPr>
      </w:pPr>
      <w:r w:rsidRPr="00D63A55">
        <w:rPr>
          <w:rFonts w:eastAsia="Times New Roman"/>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4F1EBC" w:rsidRPr="00D63A55" w:rsidRDefault="004F1EBC" w:rsidP="00D63A55">
      <w:pPr>
        <w:numPr>
          <w:ilvl w:val="0"/>
          <w:numId w:val="6"/>
        </w:numPr>
        <w:autoSpaceDE w:val="0"/>
        <w:autoSpaceDN w:val="0"/>
        <w:adjustRightInd w:val="0"/>
        <w:ind w:left="0" w:firstLine="851"/>
        <w:jc w:val="both"/>
        <w:rPr>
          <w:color w:val="000000"/>
        </w:rPr>
      </w:pPr>
      <w:r w:rsidRPr="00D63A55">
        <w:rPr>
          <w:color w:val="000000"/>
        </w:rPr>
        <w:t xml:space="preserve">ОК 5. Использовать информационно-коммуникационные технологии в профессиональной деятельности; </w:t>
      </w:r>
    </w:p>
    <w:p w:rsidR="004F1EBC" w:rsidRPr="00D63A55" w:rsidRDefault="004F1EBC" w:rsidP="00D63A55">
      <w:pPr>
        <w:numPr>
          <w:ilvl w:val="0"/>
          <w:numId w:val="6"/>
        </w:numPr>
        <w:autoSpaceDE w:val="0"/>
        <w:autoSpaceDN w:val="0"/>
        <w:adjustRightInd w:val="0"/>
        <w:ind w:left="0" w:firstLine="851"/>
        <w:jc w:val="both"/>
        <w:rPr>
          <w:color w:val="000000"/>
        </w:rPr>
      </w:pPr>
      <w:r w:rsidRPr="00D63A55">
        <w:rPr>
          <w:color w:val="000000"/>
        </w:rPr>
        <w:t xml:space="preserve">ОК 6. Работать в коллективе и команде, эффективно общаться с коллегами, руководством, потребителями; </w:t>
      </w:r>
    </w:p>
    <w:p w:rsidR="004F1EBC" w:rsidRPr="00D63A55" w:rsidRDefault="004F1EBC" w:rsidP="00D63A55">
      <w:pPr>
        <w:numPr>
          <w:ilvl w:val="0"/>
          <w:numId w:val="6"/>
        </w:numPr>
        <w:autoSpaceDE w:val="0"/>
        <w:autoSpaceDN w:val="0"/>
        <w:adjustRightInd w:val="0"/>
        <w:ind w:left="0" w:firstLine="851"/>
        <w:jc w:val="both"/>
        <w:rPr>
          <w:color w:val="000000"/>
        </w:rPr>
      </w:pPr>
      <w:r w:rsidRPr="00D63A55">
        <w:rPr>
          <w:color w:val="000000"/>
        </w:rPr>
        <w:t xml:space="preserve">ОК 7. Брать на себя ответственность за работу членов команды (подчиненных), результат выполнения заданий; </w:t>
      </w:r>
    </w:p>
    <w:p w:rsidR="004F1EBC" w:rsidRPr="00D63A55" w:rsidRDefault="004F1EBC" w:rsidP="00D63A55">
      <w:pPr>
        <w:numPr>
          <w:ilvl w:val="0"/>
          <w:numId w:val="6"/>
        </w:numPr>
        <w:autoSpaceDE w:val="0"/>
        <w:autoSpaceDN w:val="0"/>
        <w:adjustRightInd w:val="0"/>
        <w:ind w:left="0" w:firstLine="851"/>
        <w:jc w:val="both"/>
        <w:rPr>
          <w:color w:val="000000"/>
        </w:rPr>
      </w:pPr>
      <w:r w:rsidRPr="00D63A55">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4F1EBC" w:rsidRPr="00D63A55" w:rsidRDefault="004F1EBC" w:rsidP="00D63A55">
      <w:pPr>
        <w:numPr>
          <w:ilvl w:val="0"/>
          <w:numId w:val="6"/>
        </w:numPr>
        <w:ind w:left="0" w:firstLine="851"/>
        <w:jc w:val="both"/>
      </w:pPr>
      <w:r w:rsidRPr="00D63A55">
        <w:rPr>
          <w:color w:val="000000"/>
        </w:rPr>
        <w:t xml:space="preserve">ОК 9. Ориентироваться в условиях частой смены технологий в </w:t>
      </w:r>
      <w:r w:rsidRPr="00D63A55">
        <w:t>профессиональной деятельности.</w:t>
      </w:r>
    </w:p>
    <w:p w:rsidR="004F1EBC" w:rsidRPr="00720AC9" w:rsidRDefault="004F1EBC" w:rsidP="00D63A55">
      <w:pPr>
        <w:ind w:left="851"/>
        <w:jc w:val="both"/>
        <w:rPr>
          <w:sz w:val="14"/>
        </w:rPr>
      </w:pPr>
    </w:p>
    <w:p w:rsidR="004F1EBC" w:rsidRPr="00D63A55" w:rsidRDefault="004F1EBC" w:rsidP="00D63A55">
      <w:pPr>
        <w:jc w:val="both"/>
        <w:rPr>
          <w:b/>
        </w:rPr>
      </w:pPr>
      <w:r w:rsidRPr="00D63A55">
        <w:rPr>
          <w:b/>
        </w:rPr>
        <w:t>1.4. Количество часов на освоение рабочей программы учебной дисциплины</w:t>
      </w:r>
    </w:p>
    <w:p w:rsidR="004F1EBC" w:rsidRPr="00720AC9" w:rsidRDefault="004F1EBC" w:rsidP="00D63A55">
      <w:pPr>
        <w:jc w:val="both"/>
        <w:rPr>
          <w:b/>
          <w:sz w:val="10"/>
        </w:rPr>
      </w:pPr>
    </w:p>
    <w:p w:rsidR="004F1EBC" w:rsidRPr="00D63A55" w:rsidRDefault="004F1EBC" w:rsidP="00D63A55">
      <w:pPr>
        <w:jc w:val="both"/>
      </w:pPr>
      <w:r w:rsidRPr="00D63A55">
        <w:t>Максимальной учебной нагрузки обучающегося 67 часа, в том числе:</w:t>
      </w:r>
    </w:p>
    <w:p w:rsidR="004F1EBC" w:rsidRPr="00D63A55" w:rsidRDefault="004F1EBC" w:rsidP="00D63A55">
      <w:pPr>
        <w:jc w:val="both"/>
      </w:pPr>
      <w:r w:rsidRPr="00D63A55">
        <w:t xml:space="preserve">- обязательной аудиторной учебной нагрузки </w:t>
      </w:r>
      <w:proofErr w:type="gramStart"/>
      <w:r w:rsidRPr="00D63A55">
        <w:t>обучающегося</w:t>
      </w:r>
      <w:proofErr w:type="gramEnd"/>
      <w:r w:rsidRPr="00D63A55">
        <w:t xml:space="preserve"> 51 часов;</w:t>
      </w:r>
    </w:p>
    <w:p w:rsidR="004F1EBC" w:rsidRPr="00D63A55" w:rsidRDefault="004F1EBC" w:rsidP="00D63A55">
      <w:pPr>
        <w:jc w:val="both"/>
      </w:pPr>
      <w:r w:rsidRPr="00D63A55">
        <w:t xml:space="preserve">-  самостоятельной работы </w:t>
      </w:r>
      <w:proofErr w:type="gramStart"/>
      <w:r w:rsidRPr="00D63A55">
        <w:t>обучающегося</w:t>
      </w:r>
      <w:proofErr w:type="gramEnd"/>
      <w:r w:rsidRPr="00D63A55">
        <w:t xml:space="preserve"> 16 часов</w:t>
      </w:r>
    </w:p>
    <w:p w:rsidR="004F1EBC" w:rsidRPr="00D63A55" w:rsidRDefault="004F1EBC" w:rsidP="00D63A55">
      <w:pPr>
        <w:ind w:firstLine="708"/>
        <w:jc w:val="both"/>
      </w:pPr>
      <w:proofErr w:type="gramStart"/>
      <w:r w:rsidRPr="00D63A55">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 </w:t>
      </w:r>
      <w:proofErr w:type="gramEnd"/>
    </w:p>
    <w:p w:rsidR="004F1EBC" w:rsidRPr="00D63A55" w:rsidRDefault="004F1EBC" w:rsidP="00D63A55">
      <w:pPr>
        <w:jc w:val="both"/>
      </w:pPr>
      <w:r w:rsidRPr="00D63A55">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(Протокол №8 от 24.03.2017г.) с участием и учетом мнения работодателей и распределено следующим образом:</w:t>
      </w:r>
    </w:p>
    <w:p w:rsidR="004F1EBC" w:rsidRPr="00D63A55" w:rsidRDefault="004F1EBC" w:rsidP="00D63A55">
      <w:pPr>
        <w:jc w:val="both"/>
      </w:pPr>
      <w:r w:rsidRPr="00D63A55">
        <w:t>Темы:</w:t>
      </w:r>
    </w:p>
    <w:p w:rsidR="004F1EBC" w:rsidRPr="00D63A55" w:rsidRDefault="004F1EBC" w:rsidP="00D63A55">
      <w:pPr>
        <w:pStyle w:val="21"/>
        <w:ind w:firstLine="0"/>
        <w:rPr>
          <w:sz w:val="24"/>
          <w:szCs w:val="24"/>
        </w:rPr>
      </w:pPr>
      <w:r w:rsidRPr="00D63A55">
        <w:rPr>
          <w:sz w:val="24"/>
          <w:szCs w:val="24"/>
        </w:rPr>
        <w:t>4.3 Многообразие форм познания. Сенсуализм и рационализм -1 часа</w:t>
      </w:r>
    </w:p>
    <w:p w:rsidR="004F1EBC" w:rsidRPr="00D63A55" w:rsidRDefault="004F1EBC" w:rsidP="00D63A55">
      <w:pPr>
        <w:jc w:val="both"/>
      </w:pPr>
      <w:r w:rsidRPr="00D63A55">
        <w:t xml:space="preserve">4.3 Практическое занятие: Философия как </w:t>
      </w:r>
      <w:proofErr w:type="spellStart"/>
      <w:r w:rsidRPr="00D63A55">
        <w:t>метанаука</w:t>
      </w:r>
      <w:proofErr w:type="spellEnd"/>
      <w:r w:rsidRPr="00D63A55">
        <w:t>. Соотношение науки и философии. -2 часа</w:t>
      </w:r>
    </w:p>
    <w:p w:rsidR="004F1EBC" w:rsidRPr="00D63A55" w:rsidRDefault="004F1EBC" w:rsidP="00D63A55">
      <w:pPr>
        <w:jc w:val="both"/>
      </w:pPr>
      <w:r w:rsidRPr="00D63A55">
        <w:t>5.4 Загадочные циклы в жизни человека. Женщина и мужчина, женственность и мужественность. Молодежная философия перед новым вызовом. Основные выводы – 2 часа</w:t>
      </w:r>
    </w:p>
    <w:p w:rsidR="004F1EBC" w:rsidRPr="00D63A55" w:rsidRDefault="004F1EBC" w:rsidP="00D63A55">
      <w:pPr>
        <w:jc w:val="both"/>
      </w:pPr>
      <w:r w:rsidRPr="00D63A55">
        <w:tab/>
        <w:t>Вариативная часть дает возможность расширения и (или) углубления подготовки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4F1EBC" w:rsidRPr="00D63A55" w:rsidRDefault="004F1EBC" w:rsidP="00D63A55">
      <w:pPr>
        <w:ind w:firstLine="708"/>
        <w:jc w:val="both"/>
      </w:pPr>
      <w:r w:rsidRPr="00D63A55">
        <w:t xml:space="preserve">В результате освоения вариативной части учебной дисциплины </w:t>
      </w:r>
      <w:proofErr w:type="gramStart"/>
      <w:r w:rsidRPr="00D63A55">
        <w:t>обучающийся</w:t>
      </w:r>
      <w:proofErr w:type="gramEnd"/>
      <w:r w:rsidRPr="00D63A55">
        <w:t xml:space="preserve"> должен:</w:t>
      </w:r>
    </w:p>
    <w:p w:rsidR="004F1EBC" w:rsidRPr="00D63A55" w:rsidRDefault="004F1EBC" w:rsidP="00D63A55">
      <w:pPr>
        <w:rPr>
          <w:b/>
        </w:rPr>
      </w:pPr>
      <w:r w:rsidRPr="00D63A55">
        <w:rPr>
          <w:b/>
        </w:rPr>
        <w:t>уметь:</w:t>
      </w:r>
    </w:p>
    <w:p w:rsidR="004F1EBC" w:rsidRPr="00D63A55" w:rsidRDefault="004F1EBC" w:rsidP="00D63A55">
      <w:pPr>
        <w:pStyle w:val="a8"/>
        <w:ind w:right="1439"/>
      </w:pPr>
      <w:r w:rsidRPr="00D63A55">
        <w:t xml:space="preserve">- выполнять алгоритм комментирования философского высказывания: </w:t>
      </w:r>
    </w:p>
    <w:p w:rsidR="004F1EBC" w:rsidRPr="00D63A55" w:rsidRDefault="004F1EBC" w:rsidP="00D63A55">
      <w:pPr>
        <w:pStyle w:val="a8"/>
        <w:ind w:right="1439"/>
      </w:pPr>
      <w:r w:rsidRPr="00D63A55">
        <w:t xml:space="preserve">- своими словами; </w:t>
      </w:r>
    </w:p>
    <w:p w:rsidR="004F1EBC" w:rsidRPr="00D63A55" w:rsidRDefault="004F1EBC" w:rsidP="00D63A55">
      <w:pPr>
        <w:pStyle w:val="a8"/>
        <w:ind w:right="140"/>
      </w:pPr>
      <w:r w:rsidRPr="00D63A55">
        <w:t xml:space="preserve">-выражать отношение к </w:t>
      </w:r>
      <w:proofErr w:type="gramStart"/>
      <w:r w:rsidRPr="00D63A55">
        <w:t>высказанному</w:t>
      </w:r>
      <w:proofErr w:type="gramEnd"/>
      <w:r w:rsidRPr="00D63A55">
        <w:t xml:space="preserve">, пояснять свою точку зрения; </w:t>
      </w:r>
    </w:p>
    <w:p w:rsidR="004F1EBC" w:rsidRPr="00D63A55" w:rsidRDefault="004F1EBC" w:rsidP="00D63A55">
      <w:pPr>
        <w:pStyle w:val="a8"/>
        <w:ind w:right="944"/>
      </w:pPr>
      <w:r w:rsidRPr="00D63A55">
        <w:t xml:space="preserve">-дополнять высказывания, если нужно; </w:t>
      </w:r>
    </w:p>
    <w:p w:rsidR="004F1EBC" w:rsidRPr="00D63A55" w:rsidRDefault="004F1EBC" w:rsidP="00D63A55">
      <w:pPr>
        <w:pStyle w:val="a8"/>
        <w:ind w:right="1871"/>
      </w:pPr>
      <w:r w:rsidRPr="00D63A55">
        <w:t>-делать вывод из философских определений и учений;</w:t>
      </w:r>
    </w:p>
    <w:p w:rsidR="004F1EBC" w:rsidRPr="00D63A55" w:rsidRDefault="004F1EBC" w:rsidP="00D63A55">
      <w:pPr>
        <w:pStyle w:val="a8"/>
        <w:ind w:right="1274"/>
      </w:pPr>
      <w:r w:rsidRPr="00D63A55">
        <w:t>-оценивать философские учения с моральной точки зрения;</w:t>
      </w:r>
    </w:p>
    <w:p w:rsidR="004F1EBC" w:rsidRPr="00D63A55" w:rsidRDefault="004F1EBC" w:rsidP="00D63A55">
      <w:pPr>
        <w:pStyle w:val="a8"/>
        <w:ind w:right="1274"/>
        <w:rPr>
          <w:b/>
        </w:rPr>
      </w:pPr>
      <w:r w:rsidRPr="00D63A55">
        <w:rPr>
          <w:b/>
        </w:rPr>
        <w:t>знать:</w:t>
      </w:r>
    </w:p>
    <w:p w:rsidR="004F1EBC" w:rsidRPr="00D63A55" w:rsidRDefault="004F1EBC" w:rsidP="00D63A55">
      <w:pPr>
        <w:pStyle w:val="a8"/>
      </w:pPr>
      <w:r w:rsidRPr="00D63A55">
        <w:t>- Основные понятия на уровне развернутых определений с указанием основных признаков «общество», «общественный прогресс»;</w:t>
      </w:r>
    </w:p>
    <w:p w:rsidR="004F1EBC" w:rsidRPr="00D63A55" w:rsidRDefault="004F1EBC" w:rsidP="00D63A55">
      <w:pPr>
        <w:pStyle w:val="a8"/>
      </w:pPr>
      <w:r w:rsidRPr="00D63A55">
        <w:t>- позиции, взгляды философов, мыслителей;</w:t>
      </w:r>
    </w:p>
    <w:p w:rsidR="004F1EBC" w:rsidRPr="00D63A55" w:rsidRDefault="004F1EBC" w:rsidP="00D63A55">
      <w:r w:rsidRPr="00D63A55">
        <w:t>- основные философические учения: античная философия, средневековая христиан</w:t>
      </w:r>
      <w:r w:rsidRPr="00D63A55">
        <w:softHyphen/>
        <w:t xml:space="preserve">ская философия. </w:t>
      </w:r>
      <w:r w:rsidRPr="00D63A55">
        <w:rPr>
          <w:color w:val="000000"/>
        </w:rPr>
        <w:br/>
      </w:r>
    </w:p>
    <w:p w:rsidR="004F1EBC" w:rsidRPr="00D63A55" w:rsidRDefault="004F1EBC" w:rsidP="00D63A55">
      <w:pPr>
        <w:pStyle w:val="a7"/>
        <w:numPr>
          <w:ilvl w:val="0"/>
          <w:numId w:val="5"/>
        </w:numPr>
        <w:spacing w:after="0" w:line="240" w:lineRule="auto"/>
        <w:jc w:val="center"/>
        <w:rPr>
          <w:rFonts w:ascii="Times New Roman" w:hAnsi="Times New Roman"/>
          <w:b/>
          <w:sz w:val="24"/>
          <w:szCs w:val="24"/>
        </w:rPr>
      </w:pPr>
      <w:r w:rsidRPr="00D63A55">
        <w:rPr>
          <w:rFonts w:ascii="Times New Roman" w:hAnsi="Times New Roman"/>
          <w:b/>
          <w:sz w:val="24"/>
          <w:szCs w:val="24"/>
        </w:rPr>
        <w:lastRenderedPageBreak/>
        <w:t>СТРУКТУРА И СОДЕРЖАНИЕ УЧЕБНОЙ ДИСЦИПЛИНЫ</w:t>
      </w:r>
    </w:p>
    <w:p w:rsidR="004F1EBC" w:rsidRPr="00D63A55" w:rsidRDefault="004F1EBC" w:rsidP="00D63A55">
      <w:pPr>
        <w:pStyle w:val="a7"/>
        <w:spacing w:after="0" w:line="240" w:lineRule="auto"/>
        <w:ind w:left="142"/>
        <w:jc w:val="both"/>
        <w:rPr>
          <w:rFonts w:ascii="Times New Roman" w:hAnsi="Times New Roman"/>
          <w:b/>
          <w:sz w:val="24"/>
          <w:szCs w:val="24"/>
        </w:rPr>
      </w:pPr>
    </w:p>
    <w:p w:rsidR="004F1EBC" w:rsidRPr="00D63A55" w:rsidRDefault="004F1EBC" w:rsidP="00D63A55">
      <w:pPr>
        <w:pStyle w:val="a7"/>
        <w:spacing w:after="0" w:line="240" w:lineRule="auto"/>
        <w:ind w:left="142"/>
        <w:jc w:val="both"/>
        <w:rPr>
          <w:rFonts w:ascii="Times New Roman" w:hAnsi="Times New Roman"/>
          <w:b/>
          <w:sz w:val="24"/>
          <w:szCs w:val="24"/>
        </w:rPr>
      </w:pPr>
      <w:r w:rsidRPr="00D63A55">
        <w:rPr>
          <w:rFonts w:ascii="Times New Roman" w:hAnsi="Times New Roman"/>
          <w:b/>
          <w:sz w:val="24"/>
          <w:szCs w:val="24"/>
        </w:rPr>
        <w:t>2.1. Объем учебной дисциплины и виды учебной работы</w:t>
      </w:r>
    </w:p>
    <w:p w:rsidR="004F1EBC" w:rsidRPr="00D63A55" w:rsidRDefault="004F1EBC" w:rsidP="00D63A55">
      <w:pPr>
        <w:pStyle w:val="a7"/>
        <w:spacing w:after="0" w:line="240" w:lineRule="auto"/>
        <w:ind w:left="142"/>
        <w:jc w:val="both"/>
        <w:rPr>
          <w:rFonts w:ascii="Times New Roman" w:hAnsi="Times New Roman"/>
          <w:b/>
          <w:sz w:val="24"/>
          <w:szCs w:val="24"/>
        </w:rPr>
      </w:pPr>
    </w:p>
    <w:tbl>
      <w:tblPr>
        <w:tblW w:w="980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7"/>
        <w:gridCol w:w="1800"/>
      </w:tblGrid>
      <w:tr w:rsidR="004F1EBC" w:rsidRPr="00D63A55" w:rsidTr="00E04BCB">
        <w:trPr>
          <w:trHeight w:val="480"/>
        </w:trPr>
        <w:tc>
          <w:tcPr>
            <w:tcW w:w="8007" w:type="dxa"/>
          </w:tcPr>
          <w:p w:rsidR="004F1EBC" w:rsidRPr="00D63A55" w:rsidRDefault="004F1EBC" w:rsidP="00D63A55">
            <w:pPr>
              <w:pStyle w:val="a6"/>
              <w:rPr>
                <w:b/>
                <w:szCs w:val="24"/>
              </w:rPr>
            </w:pPr>
            <w:r w:rsidRPr="00D63A55">
              <w:rPr>
                <w:b/>
                <w:szCs w:val="24"/>
              </w:rPr>
              <w:t>Вид учебной работы</w:t>
            </w:r>
          </w:p>
          <w:p w:rsidR="004F1EBC" w:rsidRPr="00D63A55" w:rsidRDefault="004F1EBC" w:rsidP="00D63A55">
            <w:pPr>
              <w:pStyle w:val="a6"/>
              <w:ind w:left="636"/>
              <w:jc w:val="both"/>
              <w:rPr>
                <w:szCs w:val="24"/>
              </w:rPr>
            </w:pPr>
          </w:p>
        </w:tc>
        <w:tc>
          <w:tcPr>
            <w:tcW w:w="1800" w:type="dxa"/>
          </w:tcPr>
          <w:p w:rsidR="004F1EBC" w:rsidRPr="00D63A55" w:rsidRDefault="004F1EBC" w:rsidP="00D63A55">
            <w:pPr>
              <w:jc w:val="center"/>
              <w:rPr>
                <w:b/>
              </w:rPr>
            </w:pPr>
            <w:r w:rsidRPr="00D63A55">
              <w:rPr>
                <w:b/>
              </w:rPr>
              <w:t>Объем часов</w:t>
            </w:r>
          </w:p>
          <w:p w:rsidR="004F1EBC" w:rsidRPr="00D63A55" w:rsidRDefault="004F1EBC" w:rsidP="00D63A55">
            <w:pPr>
              <w:pStyle w:val="a6"/>
              <w:jc w:val="both"/>
              <w:rPr>
                <w:szCs w:val="24"/>
              </w:rPr>
            </w:pPr>
          </w:p>
        </w:tc>
      </w:tr>
      <w:tr w:rsidR="004F1EBC" w:rsidRPr="00D63A55" w:rsidTr="00E04BCB">
        <w:trPr>
          <w:trHeight w:val="480"/>
        </w:trPr>
        <w:tc>
          <w:tcPr>
            <w:tcW w:w="8007" w:type="dxa"/>
          </w:tcPr>
          <w:p w:rsidR="004F1EBC" w:rsidRPr="00D63A55" w:rsidRDefault="004F1EBC" w:rsidP="00D63A55">
            <w:pPr>
              <w:pStyle w:val="a6"/>
              <w:ind w:left="636" w:hanging="392"/>
              <w:jc w:val="left"/>
              <w:rPr>
                <w:b/>
                <w:szCs w:val="24"/>
              </w:rPr>
            </w:pPr>
            <w:r w:rsidRPr="00D63A55">
              <w:rPr>
                <w:b/>
                <w:szCs w:val="24"/>
              </w:rPr>
              <w:t>Максимальная учебная нагрузка (всего)</w:t>
            </w:r>
          </w:p>
        </w:tc>
        <w:tc>
          <w:tcPr>
            <w:tcW w:w="1800" w:type="dxa"/>
          </w:tcPr>
          <w:p w:rsidR="004F1EBC" w:rsidRPr="00D63A55" w:rsidRDefault="004F1EBC" w:rsidP="00D63A55">
            <w:pPr>
              <w:jc w:val="center"/>
              <w:rPr>
                <w:b/>
              </w:rPr>
            </w:pPr>
            <w:r w:rsidRPr="00D63A55">
              <w:rPr>
                <w:b/>
              </w:rPr>
              <w:t>67</w:t>
            </w:r>
          </w:p>
        </w:tc>
      </w:tr>
      <w:tr w:rsidR="004F1EBC" w:rsidRPr="00D63A55" w:rsidTr="00E04BCB">
        <w:trPr>
          <w:trHeight w:val="480"/>
        </w:trPr>
        <w:tc>
          <w:tcPr>
            <w:tcW w:w="8007" w:type="dxa"/>
          </w:tcPr>
          <w:p w:rsidR="004F1EBC" w:rsidRPr="00D63A55" w:rsidRDefault="004F1EBC" w:rsidP="00D63A55">
            <w:pPr>
              <w:pStyle w:val="a6"/>
              <w:ind w:left="636" w:hanging="392"/>
              <w:jc w:val="left"/>
              <w:rPr>
                <w:b/>
                <w:szCs w:val="24"/>
              </w:rPr>
            </w:pPr>
            <w:r w:rsidRPr="00D63A55">
              <w:rPr>
                <w:b/>
                <w:szCs w:val="24"/>
              </w:rPr>
              <w:t>Обязательная аудиторная учебная нагрузка (всего)</w:t>
            </w:r>
          </w:p>
          <w:p w:rsidR="004F1EBC" w:rsidRPr="00D63A55" w:rsidRDefault="004F1EBC" w:rsidP="00D63A55">
            <w:pPr>
              <w:pStyle w:val="a6"/>
              <w:ind w:left="636" w:hanging="392"/>
              <w:jc w:val="left"/>
              <w:rPr>
                <w:b/>
                <w:szCs w:val="24"/>
              </w:rPr>
            </w:pPr>
            <w:r w:rsidRPr="00D63A55">
              <w:rPr>
                <w:b/>
                <w:szCs w:val="24"/>
              </w:rPr>
              <w:t>в том числе:</w:t>
            </w:r>
          </w:p>
          <w:p w:rsidR="004F1EBC" w:rsidRPr="00D63A55" w:rsidRDefault="004F1EBC" w:rsidP="00D63A55">
            <w:pPr>
              <w:pStyle w:val="a6"/>
              <w:ind w:left="636" w:hanging="392"/>
              <w:jc w:val="left"/>
              <w:rPr>
                <w:szCs w:val="24"/>
              </w:rPr>
            </w:pPr>
            <w:r w:rsidRPr="00D63A55">
              <w:rPr>
                <w:szCs w:val="24"/>
              </w:rPr>
              <w:t>практические работы</w:t>
            </w:r>
          </w:p>
        </w:tc>
        <w:tc>
          <w:tcPr>
            <w:tcW w:w="1800" w:type="dxa"/>
          </w:tcPr>
          <w:p w:rsidR="004F1EBC" w:rsidRPr="00D63A55" w:rsidRDefault="004F1EBC" w:rsidP="00D63A55">
            <w:pPr>
              <w:jc w:val="center"/>
              <w:rPr>
                <w:b/>
              </w:rPr>
            </w:pPr>
            <w:r w:rsidRPr="00D63A55">
              <w:rPr>
                <w:b/>
              </w:rPr>
              <w:t>51</w:t>
            </w:r>
          </w:p>
          <w:p w:rsidR="004F1EBC" w:rsidRPr="00D63A55" w:rsidRDefault="004F1EBC" w:rsidP="00D63A55">
            <w:pPr>
              <w:jc w:val="center"/>
              <w:rPr>
                <w:b/>
              </w:rPr>
            </w:pPr>
          </w:p>
          <w:p w:rsidR="004F1EBC" w:rsidRPr="00D63A55" w:rsidRDefault="004F1EBC" w:rsidP="00D63A55">
            <w:pPr>
              <w:jc w:val="center"/>
            </w:pPr>
            <w:r w:rsidRPr="00D63A55">
              <w:t>6</w:t>
            </w:r>
          </w:p>
        </w:tc>
      </w:tr>
      <w:tr w:rsidR="004F1EBC" w:rsidRPr="00D63A55" w:rsidTr="00E04BCB">
        <w:trPr>
          <w:trHeight w:val="480"/>
        </w:trPr>
        <w:tc>
          <w:tcPr>
            <w:tcW w:w="8007" w:type="dxa"/>
          </w:tcPr>
          <w:p w:rsidR="004F1EBC" w:rsidRPr="00D63A55" w:rsidRDefault="004F1EBC" w:rsidP="00D63A55">
            <w:pPr>
              <w:pStyle w:val="a6"/>
              <w:ind w:left="636" w:hanging="392"/>
              <w:jc w:val="left"/>
              <w:rPr>
                <w:b/>
                <w:szCs w:val="24"/>
              </w:rPr>
            </w:pPr>
            <w:r w:rsidRPr="00D63A55">
              <w:rPr>
                <w:b/>
                <w:szCs w:val="24"/>
              </w:rPr>
              <w:t>Самостоятельная работа обучающегося (всего)</w:t>
            </w:r>
          </w:p>
        </w:tc>
        <w:tc>
          <w:tcPr>
            <w:tcW w:w="1800" w:type="dxa"/>
          </w:tcPr>
          <w:p w:rsidR="004F1EBC" w:rsidRPr="00D63A55" w:rsidRDefault="004F1EBC" w:rsidP="00D63A55">
            <w:pPr>
              <w:jc w:val="center"/>
              <w:rPr>
                <w:b/>
              </w:rPr>
            </w:pPr>
            <w:r w:rsidRPr="00D63A55">
              <w:rPr>
                <w:b/>
              </w:rPr>
              <w:t>16</w:t>
            </w:r>
          </w:p>
        </w:tc>
      </w:tr>
      <w:tr w:rsidR="004F1EBC" w:rsidRPr="00D63A55" w:rsidTr="00E04BCB">
        <w:trPr>
          <w:trHeight w:val="480"/>
        </w:trPr>
        <w:tc>
          <w:tcPr>
            <w:tcW w:w="8007" w:type="dxa"/>
          </w:tcPr>
          <w:p w:rsidR="004F1EBC" w:rsidRPr="00D63A55" w:rsidRDefault="004F1EBC" w:rsidP="00D63A55">
            <w:pPr>
              <w:pStyle w:val="a6"/>
              <w:ind w:left="636" w:hanging="392"/>
              <w:jc w:val="left"/>
              <w:rPr>
                <w:b/>
                <w:szCs w:val="24"/>
              </w:rPr>
            </w:pPr>
            <w:r w:rsidRPr="00D63A55">
              <w:rPr>
                <w:b/>
                <w:szCs w:val="24"/>
              </w:rPr>
              <w:t>в том числе:</w:t>
            </w:r>
          </w:p>
          <w:p w:rsidR="004F1EBC" w:rsidRPr="00D63A55" w:rsidRDefault="004F1EBC" w:rsidP="00D63A55">
            <w:pPr>
              <w:pStyle w:val="a6"/>
              <w:ind w:left="636" w:hanging="392"/>
              <w:jc w:val="left"/>
              <w:rPr>
                <w:szCs w:val="24"/>
              </w:rPr>
            </w:pPr>
            <w:r w:rsidRPr="00D63A55">
              <w:rPr>
                <w:szCs w:val="24"/>
              </w:rPr>
              <w:t>Работа со словарем</w:t>
            </w:r>
          </w:p>
          <w:p w:rsidR="004F1EBC" w:rsidRPr="00D63A55" w:rsidRDefault="004F1EBC" w:rsidP="00D63A55">
            <w:pPr>
              <w:pStyle w:val="a6"/>
              <w:ind w:left="636" w:hanging="392"/>
              <w:jc w:val="left"/>
              <w:rPr>
                <w:color w:val="000000"/>
                <w:szCs w:val="24"/>
              </w:rPr>
            </w:pPr>
            <w:r w:rsidRPr="00D63A55">
              <w:rPr>
                <w:color w:val="000000"/>
                <w:szCs w:val="24"/>
              </w:rPr>
              <w:t xml:space="preserve">Подбор изречений философов </w:t>
            </w:r>
          </w:p>
          <w:p w:rsidR="004F1EBC" w:rsidRPr="00D63A55" w:rsidRDefault="004F1EBC" w:rsidP="00D63A55">
            <w:pPr>
              <w:pStyle w:val="a6"/>
              <w:ind w:left="636" w:hanging="392"/>
              <w:jc w:val="left"/>
              <w:rPr>
                <w:szCs w:val="24"/>
              </w:rPr>
            </w:pPr>
            <w:r w:rsidRPr="00D63A55">
              <w:rPr>
                <w:szCs w:val="24"/>
              </w:rPr>
              <w:t xml:space="preserve">составление конспекта </w:t>
            </w:r>
          </w:p>
          <w:p w:rsidR="004F1EBC" w:rsidRPr="00D63A55" w:rsidRDefault="004F1EBC" w:rsidP="00D63A55">
            <w:pPr>
              <w:pStyle w:val="a6"/>
              <w:ind w:left="636" w:hanging="392"/>
              <w:jc w:val="left"/>
              <w:rPr>
                <w:szCs w:val="24"/>
              </w:rPr>
            </w:pPr>
            <w:r w:rsidRPr="00D63A55">
              <w:rPr>
                <w:szCs w:val="24"/>
              </w:rPr>
              <w:t>написание эссе</w:t>
            </w:r>
          </w:p>
          <w:p w:rsidR="004F1EBC" w:rsidRPr="00D63A55" w:rsidRDefault="004F1EBC" w:rsidP="00D63A55">
            <w:r w:rsidRPr="00D63A55">
              <w:t xml:space="preserve">    составление логических задач</w:t>
            </w:r>
          </w:p>
          <w:p w:rsidR="004F1EBC" w:rsidRPr="00D63A55" w:rsidRDefault="004F1EBC" w:rsidP="00D63A55">
            <w:r w:rsidRPr="00D63A55">
              <w:t xml:space="preserve">    подбор материалов по теме</w:t>
            </w:r>
          </w:p>
          <w:p w:rsidR="004F1EBC" w:rsidRPr="00D63A55" w:rsidRDefault="004F1EBC" w:rsidP="00D63A55">
            <w:r w:rsidRPr="00D63A55">
              <w:t xml:space="preserve">    составление кроссворда</w:t>
            </w:r>
          </w:p>
          <w:p w:rsidR="004F1EBC" w:rsidRPr="00D63A55" w:rsidRDefault="004F1EBC" w:rsidP="00D63A55">
            <w:pPr>
              <w:pStyle w:val="a6"/>
              <w:ind w:left="636" w:hanging="392"/>
              <w:jc w:val="left"/>
              <w:rPr>
                <w:szCs w:val="24"/>
              </w:rPr>
            </w:pPr>
            <w:r w:rsidRPr="00D63A55">
              <w:rPr>
                <w:szCs w:val="24"/>
              </w:rPr>
              <w:t>написание сообщения</w:t>
            </w:r>
          </w:p>
        </w:tc>
        <w:tc>
          <w:tcPr>
            <w:tcW w:w="1800" w:type="dxa"/>
          </w:tcPr>
          <w:p w:rsidR="004F1EBC" w:rsidRPr="00D63A55" w:rsidRDefault="004F1EBC" w:rsidP="00D63A55">
            <w:pPr>
              <w:jc w:val="center"/>
              <w:rPr>
                <w:b/>
              </w:rPr>
            </w:pPr>
          </w:p>
          <w:p w:rsidR="004F1EBC" w:rsidRPr="00D63A55" w:rsidRDefault="004F1EBC" w:rsidP="00D63A55">
            <w:pPr>
              <w:jc w:val="center"/>
            </w:pPr>
            <w:r w:rsidRPr="00D63A55">
              <w:t>1</w:t>
            </w:r>
          </w:p>
          <w:p w:rsidR="004F1EBC" w:rsidRPr="00D63A55" w:rsidRDefault="004F1EBC" w:rsidP="00D63A55">
            <w:pPr>
              <w:jc w:val="center"/>
            </w:pPr>
            <w:r w:rsidRPr="00D63A55">
              <w:t>1</w:t>
            </w:r>
          </w:p>
          <w:p w:rsidR="004F1EBC" w:rsidRPr="00D63A55" w:rsidRDefault="004F1EBC" w:rsidP="00D63A55">
            <w:pPr>
              <w:jc w:val="center"/>
            </w:pPr>
            <w:r w:rsidRPr="00D63A55">
              <w:t>1</w:t>
            </w:r>
          </w:p>
          <w:p w:rsidR="004F1EBC" w:rsidRPr="00D63A55" w:rsidRDefault="004F1EBC" w:rsidP="00D63A55">
            <w:pPr>
              <w:jc w:val="center"/>
            </w:pPr>
            <w:r w:rsidRPr="00D63A55">
              <w:t>1</w:t>
            </w:r>
          </w:p>
          <w:p w:rsidR="004F1EBC" w:rsidRPr="00D63A55" w:rsidRDefault="004F1EBC" w:rsidP="00D63A55">
            <w:pPr>
              <w:jc w:val="center"/>
            </w:pPr>
            <w:r w:rsidRPr="00D63A55">
              <w:t>1</w:t>
            </w:r>
          </w:p>
          <w:p w:rsidR="004F1EBC" w:rsidRPr="00D63A55" w:rsidRDefault="004F1EBC" w:rsidP="00D63A55">
            <w:pPr>
              <w:jc w:val="center"/>
            </w:pPr>
            <w:r w:rsidRPr="00D63A55">
              <w:t>3</w:t>
            </w:r>
          </w:p>
          <w:p w:rsidR="004F1EBC" w:rsidRPr="00D63A55" w:rsidRDefault="004F1EBC" w:rsidP="00D63A55">
            <w:pPr>
              <w:jc w:val="center"/>
            </w:pPr>
            <w:r w:rsidRPr="00D63A55">
              <w:t>1</w:t>
            </w:r>
          </w:p>
          <w:p w:rsidR="004F1EBC" w:rsidRPr="00D63A55" w:rsidRDefault="004F1EBC" w:rsidP="00D63A55">
            <w:pPr>
              <w:jc w:val="center"/>
            </w:pPr>
            <w:r w:rsidRPr="00D63A55">
              <w:t>7</w:t>
            </w:r>
          </w:p>
          <w:p w:rsidR="004F1EBC" w:rsidRPr="00D63A55" w:rsidRDefault="004F1EBC" w:rsidP="00D63A55">
            <w:pPr>
              <w:jc w:val="center"/>
              <w:rPr>
                <w:b/>
              </w:rPr>
            </w:pPr>
          </w:p>
          <w:p w:rsidR="004F1EBC" w:rsidRPr="00D63A55" w:rsidRDefault="004F1EBC" w:rsidP="00D63A55">
            <w:pPr>
              <w:rPr>
                <w:b/>
              </w:rPr>
            </w:pPr>
          </w:p>
        </w:tc>
      </w:tr>
      <w:tr w:rsidR="004F1EBC" w:rsidRPr="00D63A55" w:rsidTr="00E04BCB">
        <w:trPr>
          <w:trHeight w:val="480"/>
        </w:trPr>
        <w:tc>
          <w:tcPr>
            <w:tcW w:w="9807" w:type="dxa"/>
            <w:gridSpan w:val="2"/>
          </w:tcPr>
          <w:p w:rsidR="004F1EBC" w:rsidRPr="00D63A55" w:rsidRDefault="004F1EBC" w:rsidP="00D63A55">
            <w:pPr>
              <w:rPr>
                <w:b/>
              </w:rPr>
            </w:pPr>
            <w:r w:rsidRPr="00D63A55">
              <w:rPr>
                <w:b/>
              </w:rPr>
              <w:t>Промежуточная аттестация в форме    дифференцированного зачета</w:t>
            </w:r>
          </w:p>
        </w:tc>
      </w:tr>
    </w:tbl>
    <w:p w:rsidR="004F1EBC" w:rsidRPr="00D63A55" w:rsidRDefault="004F1EBC" w:rsidP="00D63A55"/>
    <w:p w:rsidR="004F1EBC" w:rsidRPr="00D63A55" w:rsidRDefault="004F1EBC" w:rsidP="00D63A55">
      <w:r w:rsidRPr="00D63A55">
        <w:br w:type="page"/>
      </w:r>
    </w:p>
    <w:p w:rsidR="004F1EBC" w:rsidRPr="00D63A55" w:rsidRDefault="004F1EBC"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63A55">
        <w:rPr>
          <w:b/>
          <w:caps/>
        </w:rPr>
        <w:lastRenderedPageBreak/>
        <w:t xml:space="preserve">АННОТАЦИЯ  </w:t>
      </w:r>
    </w:p>
    <w:p w:rsidR="004F1EBC" w:rsidRPr="00D63A55" w:rsidRDefault="004F1EBC" w:rsidP="00720AC9">
      <w:pPr>
        <w:pStyle w:val="a6"/>
        <w:ind w:left="720"/>
        <w:rPr>
          <w:b/>
          <w:szCs w:val="24"/>
        </w:rPr>
      </w:pPr>
      <w:r w:rsidRPr="00D63A55">
        <w:rPr>
          <w:b/>
          <w:caps/>
          <w:szCs w:val="24"/>
        </w:rPr>
        <w:t>рабочей ПРОГРАММЫ УЧЕБНОЙ ДИСЦИПЛИНЫ</w:t>
      </w:r>
    </w:p>
    <w:p w:rsidR="004F1EBC" w:rsidRPr="00D63A55" w:rsidRDefault="004F1EBC" w:rsidP="00D63A55">
      <w:pPr>
        <w:pStyle w:val="a6"/>
        <w:ind w:left="720"/>
        <w:rPr>
          <w:b/>
          <w:szCs w:val="24"/>
        </w:rPr>
      </w:pPr>
      <w:r w:rsidRPr="00D63A55">
        <w:rPr>
          <w:b/>
          <w:szCs w:val="24"/>
        </w:rPr>
        <w:t>ОГСЭ.02. ИСТОРИЯ</w:t>
      </w:r>
    </w:p>
    <w:p w:rsidR="004F1EBC" w:rsidRPr="00D63A55" w:rsidRDefault="004F1EBC" w:rsidP="00D63A55">
      <w:pPr>
        <w:pStyle w:val="a6"/>
        <w:ind w:left="360"/>
        <w:rPr>
          <w:b/>
          <w:szCs w:val="24"/>
        </w:rPr>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3A55">
        <w:rPr>
          <w:b/>
        </w:rPr>
        <w:t>1.1 Область применения рабочей программы</w:t>
      </w:r>
    </w:p>
    <w:p w:rsidR="004F1EBC" w:rsidRPr="00D63A55" w:rsidRDefault="004F1EBC" w:rsidP="00D63A55"/>
    <w:p w:rsidR="004F1EBC" w:rsidRPr="00D63A55" w:rsidRDefault="004F1EBC" w:rsidP="00D63A55">
      <w:pPr>
        <w:autoSpaceDE w:val="0"/>
        <w:autoSpaceDN w:val="0"/>
        <w:adjustRightInd w:val="0"/>
        <w:ind w:firstLine="708"/>
        <w:jc w:val="both"/>
        <w:rPr>
          <w:i/>
        </w:rPr>
      </w:pPr>
      <w:r w:rsidRPr="00D63A55">
        <w:t>Рабочая программа учебной дисциплины является частью программы подготовки специалистов среднего звена (ППССЗ) по специальности 23.02.04 Техническая эксплуатация подъемно-транспортных, строительных, дорожных машин и оборудования (по отраслям), разработанной в соответствии с ФГОС СПО.</w:t>
      </w:r>
    </w:p>
    <w:p w:rsidR="004F1EBC" w:rsidRPr="00D63A55" w:rsidRDefault="004F1EBC" w:rsidP="00D63A55">
      <w:pPr>
        <w:autoSpaceDE w:val="0"/>
        <w:autoSpaceDN w:val="0"/>
        <w:adjustRightInd w:val="0"/>
        <w:ind w:firstLine="708"/>
        <w:jc w:val="both"/>
      </w:pPr>
      <w:r w:rsidRPr="00D63A55">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w:t>
      </w:r>
    </w:p>
    <w:p w:rsidR="004F1EBC" w:rsidRPr="00D63A55" w:rsidRDefault="004F1EBC" w:rsidP="00D63A55">
      <w:pPr>
        <w:autoSpaceDE w:val="0"/>
        <w:autoSpaceDN w:val="0"/>
        <w:adjustRightInd w:val="0"/>
        <w:ind w:firstLine="708"/>
        <w:jc w:val="both"/>
        <w:rPr>
          <w:b/>
          <w:bCs/>
        </w:rPr>
      </w:pPr>
    </w:p>
    <w:p w:rsidR="004F1EBC" w:rsidRPr="00D63A55" w:rsidRDefault="004F1EBC" w:rsidP="00D63A55">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color w:val="000000"/>
        </w:rPr>
      </w:pPr>
      <w:r w:rsidRPr="00D63A55">
        <w:rPr>
          <w:b/>
          <w:bCs/>
          <w:lang w:eastAsia="ar-SA"/>
        </w:rPr>
        <w:t xml:space="preserve">1.2. Место учебной дисциплины в структуре </w:t>
      </w:r>
      <w:r w:rsidRPr="00D63A55">
        <w:rPr>
          <w:b/>
          <w:lang w:eastAsia="ar-SA"/>
        </w:rPr>
        <w:t>программы подготовки специалистов среднего звена</w:t>
      </w:r>
      <w:r w:rsidRPr="00D63A55">
        <w:rPr>
          <w:b/>
          <w:bCs/>
          <w:color w:val="000000"/>
        </w:rPr>
        <w:t xml:space="preserve"> </w:t>
      </w:r>
    </w:p>
    <w:p w:rsidR="004F1EBC" w:rsidRPr="00D63A55" w:rsidRDefault="004F1EBC" w:rsidP="00D63A55">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color w:val="000000"/>
        </w:rPr>
      </w:pPr>
      <w:r w:rsidRPr="00D63A55">
        <w:rPr>
          <w:b/>
          <w:bCs/>
          <w:color w:val="000000"/>
        </w:rPr>
        <w:tab/>
      </w:r>
    </w:p>
    <w:p w:rsidR="004F1EBC" w:rsidRPr="00D63A55" w:rsidRDefault="004F1EBC" w:rsidP="00D63A55">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63A55">
        <w:rPr>
          <w:b/>
          <w:bCs/>
          <w:color w:val="000000"/>
        </w:rPr>
        <w:tab/>
      </w:r>
      <w:r w:rsidRPr="00D63A55">
        <w:rPr>
          <w:bCs/>
          <w:color w:val="000000"/>
        </w:rPr>
        <w:t>Учебная</w:t>
      </w:r>
      <w:r w:rsidRPr="00D63A55">
        <w:rPr>
          <w:b/>
          <w:bCs/>
          <w:color w:val="000000"/>
        </w:rPr>
        <w:t xml:space="preserve"> </w:t>
      </w:r>
      <w:r w:rsidRPr="00D63A55">
        <w:rPr>
          <w:color w:val="000000"/>
        </w:rPr>
        <w:t>дисциплина входит в о</w:t>
      </w:r>
      <w:r w:rsidRPr="00D63A55">
        <w:t>бщий гуманитарный и социально-экономический цикл.</w:t>
      </w:r>
    </w:p>
    <w:p w:rsidR="004F1EBC" w:rsidRPr="00D63A55" w:rsidRDefault="004F1EBC" w:rsidP="00D63A55">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lang w:eastAsia="ar-SA"/>
        </w:rPr>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63A55">
        <w:rPr>
          <w:b/>
        </w:rPr>
        <w:t>1.3. Цели и задачи учебной дисциплины – требования к результатам освоения учебной дисциплины</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4F1EBC" w:rsidRPr="00D63A55" w:rsidRDefault="004F1EBC" w:rsidP="00D63A55">
      <w:pPr>
        <w:ind w:firstLine="708"/>
        <w:jc w:val="both"/>
      </w:pPr>
      <w:r w:rsidRPr="00D63A55">
        <w:t>Целью изучения учебной дисциплины ОГСЭ.02. История, является приобретение теоретических знаний и практических умений по дисциплине, а также формирование необходимых компетенций.</w:t>
      </w:r>
    </w:p>
    <w:p w:rsidR="004F1EBC" w:rsidRPr="00D63A55" w:rsidRDefault="004F1EBC" w:rsidP="00D63A55">
      <w:pPr>
        <w:ind w:firstLine="708"/>
        <w:jc w:val="both"/>
      </w:pPr>
      <w:r w:rsidRPr="00D63A55">
        <w:t>Задачи освоения учебной дисциплины:</w:t>
      </w:r>
    </w:p>
    <w:p w:rsidR="004F1EBC" w:rsidRPr="00D63A55" w:rsidRDefault="004F1EBC" w:rsidP="00D63A55">
      <w:pPr>
        <w:pStyle w:val="a7"/>
        <w:tabs>
          <w:tab w:val="left" w:pos="284"/>
        </w:tabs>
        <w:autoSpaceDE w:val="0"/>
        <w:autoSpaceDN w:val="0"/>
        <w:adjustRightInd w:val="0"/>
        <w:spacing w:after="0" w:line="240" w:lineRule="auto"/>
        <w:ind w:left="0"/>
        <w:jc w:val="both"/>
        <w:rPr>
          <w:rFonts w:ascii="Times New Roman" w:hAnsi="Times New Roman"/>
          <w:color w:val="000000"/>
          <w:sz w:val="24"/>
          <w:szCs w:val="24"/>
        </w:rPr>
      </w:pPr>
      <w:r w:rsidRPr="00D63A55">
        <w:rPr>
          <w:rFonts w:ascii="Times New Roman" w:hAnsi="Times New Roman"/>
          <w:sz w:val="24"/>
          <w:szCs w:val="24"/>
        </w:rPr>
        <w:t xml:space="preserve">1. </w:t>
      </w:r>
      <w:r w:rsidRPr="00D63A55">
        <w:rPr>
          <w:rFonts w:ascii="Times New Roman" w:hAnsi="Times New Roman"/>
          <w:color w:val="000000"/>
          <w:sz w:val="24"/>
          <w:szCs w:val="24"/>
        </w:rPr>
        <w:t xml:space="preserve">обеспечить понимание роли России в многообразном, быстро меняющемся глобальном мире; </w:t>
      </w:r>
    </w:p>
    <w:p w:rsidR="004F1EBC" w:rsidRPr="00D63A55" w:rsidRDefault="004F1EBC" w:rsidP="00D63A55">
      <w:pPr>
        <w:tabs>
          <w:tab w:val="left" w:pos="284"/>
        </w:tabs>
        <w:autoSpaceDE w:val="0"/>
        <w:autoSpaceDN w:val="0"/>
        <w:adjustRightInd w:val="0"/>
        <w:jc w:val="both"/>
        <w:rPr>
          <w:color w:val="000000"/>
        </w:rPr>
      </w:pPr>
      <w:r w:rsidRPr="00D63A55">
        <w:t xml:space="preserve">2. </w:t>
      </w:r>
      <w:r w:rsidRPr="00D63A55">
        <w:rPr>
          <w:color w:val="000000"/>
        </w:rPr>
        <w:t xml:space="preserve">формировать российскую гражданскую идентичность </w:t>
      </w:r>
      <w:proofErr w:type="gramStart"/>
      <w:r w:rsidRPr="00D63A55">
        <w:rPr>
          <w:color w:val="000000"/>
        </w:rPr>
        <w:t>обучающихся</w:t>
      </w:r>
      <w:proofErr w:type="gramEnd"/>
      <w:r w:rsidRPr="00D63A55">
        <w:rPr>
          <w:color w:val="000000"/>
        </w:rPr>
        <w:t>, приверженность ценностям, закрепленным Конституцией Российской Федерации;</w:t>
      </w:r>
    </w:p>
    <w:p w:rsidR="004F1EBC" w:rsidRPr="00D63A55" w:rsidRDefault="004F1EBC" w:rsidP="00D63A55">
      <w:pPr>
        <w:tabs>
          <w:tab w:val="left" w:pos="284"/>
        </w:tabs>
        <w:autoSpaceDE w:val="0"/>
        <w:autoSpaceDN w:val="0"/>
        <w:adjustRightInd w:val="0"/>
        <w:jc w:val="both"/>
        <w:rPr>
          <w:color w:val="000000"/>
        </w:rPr>
      </w:pPr>
      <w:r w:rsidRPr="00D63A55">
        <w:t xml:space="preserve">3. развивать </w:t>
      </w:r>
      <w:r w:rsidRPr="00D63A55">
        <w:rPr>
          <w:color w:val="000000"/>
        </w:rPr>
        <w:t>навыки критического мышления, анализа и синтеза, умения оценивать и сопоставлять методы исследования, характерные для общественных наук.</w:t>
      </w:r>
    </w:p>
    <w:p w:rsidR="004F1EBC" w:rsidRPr="00D63A55" w:rsidRDefault="004F1EBC" w:rsidP="00D63A55">
      <w:pPr>
        <w:autoSpaceDE w:val="0"/>
        <w:autoSpaceDN w:val="0"/>
        <w:adjustRightInd w:val="0"/>
        <w:ind w:firstLine="708"/>
        <w:jc w:val="both"/>
        <w:rPr>
          <w:color w:val="000000"/>
        </w:rPr>
      </w:pPr>
      <w:r w:rsidRPr="00D63A55">
        <w:rPr>
          <w:color w:val="000000"/>
        </w:rPr>
        <w:t xml:space="preserve">В результате освоения учебной дисциплины </w:t>
      </w:r>
      <w:proofErr w:type="gramStart"/>
      <w:r w:rsidRPr="00D63A55">
        <w:rPr>
          <w:color w:val="000000"/>
        </w:rPr>
        <w:t>обучающийся</w:t>
      </w:r>
      <w:proofErr w:type="gramEnd"/>
      <w:r w:rsidRPr="00D63A55">
        <w:rPr>
          <w:color w:val="000000"/>
        </w:rPr>
        <w:t xml:space="preserve"> должен</w:t>
      </w:r>
    </w:p>
    <w:p w:rsidR="004F1EBC" w:rsidRPr="00D63A55" w:rsidRDefault="004F1EBC" w:rsidP="00D63A55">
      <w:pPr>
        <w:pStyle w:val="aa"/>
        <w:rPr>
          <w:rFonts w:ascii="Times New Roman" w:hAnsi="Times New Roman" w:cs="Times New Roman"/>
        </w:rPr>
      </w:pPr>
      <w:r w:rsidRPr="00D63A55">
        <w:rPr>
          <w:rFonts w:ascii="Times New Roman" w:hAnsi="Times New Roman" w:cs="Times New Roman"/>
          <w:b/>
          <w:color w:val="000000"/>
          <w:shd w:val="clear" w:color="auto" w:fill="FFFFFF"/>
        </w:rPr>
        <w:t>уметь:</w:t>
      </w:r>
    </w:p>
    <w:p w:rsidR="004F1EBC" w:rsidRPr="00D63A55" w:rsidRDefault="004F1EBC" w:rsidP="00D63A55">
      <w:pPr>
        <w:pStyle w:val="aa"/>
        <w:rPr>
          <w:rFonts w:ascii="Times New Roman" w:hAnsi="Times New Roman" w:cs="Times New Roman"/>
        </w:rPr>
      </w:pPr>
      <w:r w:rsidRPr="00D63A55">
        <w:rPr>
          <w:rFonts w:ascii="Times New Roman" w:hAnsi="Times New Roman" w:cs="Times New Roman"/>
        </w:rPr>
        <w:t>- ориентироваться в современной экономической, политической и культурной ситуации в России и мире;</w:t>
      </w:r>
    </w:p>
    <w:p w:rsidR="004F1EBC" w:rsidRPr="00D63A55" w:rsidRDefault="004F1EBC" w:rsidP="00D63A55">
      <w:pPr>
        <w:pStyle w:val="aa"/>
        <w:rPr>
          <w:rFonts w:ascii="Times New Roman" w:hAnsi="Times New Roman" w:cs="Times New Roman"/>
        </w:rPr>
      </w:pPr>
      <w:r w:rsidRPr="00D63A55">
        <w:rPr>
          <w:rFonts w:ascii="Times New Roman" w:hAnsi="Times New Roman" w:cs="Times New Roman"/>
        </w:rPr>
        <w:t>- выявлять взаимосвязь отечественных, региональных, мировых социально-экономических, политических и культурных проблем;</w:t>
      </w:r>
    </w:p>
    <w:p w:rsidR="004F1EBC" w:rsidRPr="00D63A55" w:rsidRDefault="004F1EBC" w:rsidP="00720AC9">
      <w:pPr>
        <w:rPr>
          <w:b/>
        </w:rPr>
      </w:pPr>
      <w:r w:rsidRPr="00D63A55">
        <w:rPr>
          <w:b/>
        </w:rPr>
        <w:t>знать:</w:t>
      </w:r>
    </w:p>
    <w:p w:rsidR="004F1EBC" w:rsidRPr="00D63A55" w:rsidRDefault="004F1EBC" w:rsidP="00D63A55">
      <w:pPr>
        <w:pStyle w:val="ConsPlusNormal"/>
        <w:numPr>
          <w:ilvl w:val="0"/>
          <w:numId w:val="7"/>
        </w:numPr>
        <w:ind w:left="567" w:hanging="567"/>
      </w:pPr>
      <w:r w:rsidRPr="00D63A55">
        <w:t>основные направления развития ключевых регионов мира на рубеже веков (XX и XXI вв.);</w:t>
      </w:r>
    </w:p>
    <w:p w:rsidR="004F1EBC" w:rsidRPr="00D63A55" w:rsidRDefault="004F1EBC" w:rsidP="00D63A55">
      <w:pPr>
        <w:pStyle w:val="ConsPlusNormal"/>
        <w:numPr>
          <w:ilvl w:val="0"/>
          <w:numId w:val="7"/>
        </w:numPr>
        <w:ind w:left="567" w:hanging="567"/>
      </w:pPr>
      <w:r w:rsidRPr="00D63A55">
        <w:t>сущность и причины локальных, региональных, межгосударственных конфликтов в конце XX - начале XXI вв.;</w:t>
      </w:r>
    </w:p>
    <w:p w:rsidR="004F1EBC" w:rsidRPr="00D63A55" w:rsidRDefault="004F1EBC" w:rsidP="00D63A55">
      <w:pPr>
        <w:pStyle w:val="ConsPlusNormal"/>
        <w:numPr>
          <w:ilvl w:val="0"/>
          <w:numId w:val="7"/>
        </w:numPr>
        <w:ind w:left="567" w:hanging="567"/>
      </w:pPr>
      <w:r w:rsidRPr="00D63A55">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4F1EBC" w:rsidRPr="00D63A55" w:rsidRDefault="004F1EBC" w:rsidP="00D63A55">
      <w:pPr>
        <w:pStyle w:val="ConsPlusNormal"/>
        <w:numPr>
          <w:ilvl w:val="0"/>
          <w:numId w:val="7"/>
        </w:numPr>
        <w:ind w:left="567" w:hanging="567"/>
      </w:pPr>
      <w:r w:rsidRPr="00D63A55">
        <w:t>назначение ООН, НАТО, ЕС и других организаций и основные направления их деятельности;</w:t>
      </w:r>
    </w:p>
    <w:p w:rsidR="004F1EBC" w:rsidRPr="00D63A55" w:rsidRDefault="004F1EBC" w:rsidP="00D63A55">
      <w:pPr>
        <w:pStyle w:val="ConsPlusNormal"/>
        <w:numPr>
          <w:ilvl w:val="0"/>
          <w:numId w:val="7"/>
        </w:numPr>
        <w:ind w:left="567" w:hanging="567"/>
      </w:pPr>
      <w:r w:rsidRPr="00D63A55">
        <w:t>о роли науки, культуры и религии в сохранении и укреплении национальных и государственных традиций;</w:t>
      </w:r>
    </w:p>
    <w:p w:rsidR="004F1EBC" w:rsidRPr="00D63A55" w:rsidRDefault="004F1EBC" w:rsidP="00D63A55">
      <w:pPr>
        <w:pStyle w:val="aa"/>
        <w:numPr>
          <w:ilvl w:val="0"/>
          <w:numId w:val="7"/>
        </w:numPr>
        <w:ind w:left="567" w:hanging="567"/>
        <w:rPr>
          <w:rFonts w:ascii="Times New Roman" w:hAnsi="Times New Roman" w:cs="Times New Roman"/>
        </w:rPr>
      </w:pPr>
      <w:r w:rsidRPr="00D63A55">
        <w:rPr>
          <w:rFonts w:ascii="Times New Roman" w:hAnsi="Times New Roman" w:cs="Times New Roman"/>
        </w:rPr>
        <w:t>содержание и назначение важнейших правовых и законодательных актов мирового и регионального значения</w:t>
      </w:r>
    </w:p>
    <w:p w:rsidR="004F1EBC" w:rsidRPr="00D63A55" w:rsidRDefault="004F1EBC" w:rsidP="00D63A55">
      <w:pPr>
        <w:ind w:firstLine="708"/>
        <w:jc w:val="both"/>
        <w:rPr>
          <w:color w:val="000000"/>
        </w:rPr>
      </w:pPr>
      <w:r w:rsidRPr="00D63A55">
        <w:rPr>
          <w:color w:val="000000"/>
        </w:rPr>
        <w:t xml:space="preserve">В процессе освоения учебной дисциплины у обучающихся должны формироваться компоненты общих компетенций (ОК): </w:t>
      </w:r>
    </w:p>
    <w:p w:rsidR="004F1EBC" w:rsidRPr="00D63A55" w:rsidRDefault="004F1EBC" w:rsidP="00D63A55">
      <w:pPr>
        <w:numPr>
          <w:ilvl w:val="0"/>
          <w:numId w:val="6"/>
        </w:numPr>
        <w:autoSpaceDE w:val="0"/>
        <w:autoSpaceDN w:val="0"/>
        <w:adjustRightInd w:val="0"/>
        <w:ind w:left="0" w:firstLine="851"/>
        <w:jc w:val="both"/>
        <w:rPr>
          <w:color w:val="000000"/>
        </w:rPr>
      </w:pPr>
      <w:r w:rsidRPr="00D63A55">
        <w:rPr>
          <w:color w:val="000000"/>
        </w:rPr>
        <w:lastRenderedPageBreak/>
        <w:t xml:space="preserve">ОК 1. Понимать сущность и социальную значимость своей будущей профессии, проявлять к ней устойчивый интерес; </w:t>
      </w:r>
    </w:p>
    <w:p w:rsidR="004F1EBC" w:rsidRPr="00D63A55" w:rsidRDefault="004F1EBC" w:rsidP="00D63A55">
      <w:pPr>
        <w:numPr>
          <w:ilvl w:val="0"/>
          <w:numId w:val="6"/>
        </w:numPr>
        <w:autoSpaceDE w:val="0"/>
        <w:autoSpaceDN w:val="0"/>
        <w:adjustRightInd w:val="0"/>
        <w:ind w:left="0" w:firstLine="851"/>
        <w:jc w:val="both"/>
        <w:rPr>
          <w:color w:val="000000"/>
        </w:rPr>
      </w:pPr>
      <w:r w:rsidRPr="00D63A55">
        <w:rPr>
          <w:color w:val="00000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4F1EBC" w:rsidRPr="00D63A55" w:rsidRDefault="004F1EBC" w:rsidP="00D63A55">
      <w:pPr>
        <w:pStyle w:val="Default"/>
        <w:numPr>
          <w:ilvl w:val="0"/>
          <w:numId w:val="6"/>
        </w:numPr>
        <w:ind w:left="0" w:firstLine="851"/>
        <w:jc w:val="both"/>
      </w:pPr>
      <w:r w:rsidRPr="00D63A55">
        <w:t xml:space="preserve">ОК 3. Принимать решения в стандартных и нестандартных ситуациях и нести за них ответственность; </w:t>
      </w:r>
    </w:p>
    <w:p w:rsidR="004F1EBC" w:rsidRPr="00D63A55" w:rsidRDefault="004F1EBC" w:rsidP="00D63A55">
      <w:pPr>
        <w:pStyle w:val="Default"/>
        <w:numPr>
          <w:ilvl w:val="0"/>
          <w:numId w:val="6"/>
        </w:numPr>
        <w:ind w:left="0" w:firstLine="851"/>
        <w:jc w:val="both"/>
        <w:rPr>
          <w:rFonts w:eastAsia="Times New Roman"/>
          <w:lang w:eastAsia="ru-RU"/>
        </w:rPr>
      </w:pPr>
      <w:r w:rsidRPr="00D63A55">
        <w:rPr>
          <w:rFonts w:eastAsia="Times New Roman"/>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4F1EBC" w:rsidRPr="00D63A55" w:rsidRDefault="004F1EBC" w:rsidP="00D63A55">
      <w:pPr>
        <w:numPr>
          <w:ilvl w:val="0"/>
          <w:numId w:val="6"/>
        </w:numPr>
        <w:autoSpaceDE w:val="0"/>
        <w:autoSpaceDN w:val="0"/>
        <w:adjustRightInd w:val="0"/>
        <w:ind w:left="0" w:firstLine="851"/>
        <w:jc w:val="both"/>
        <w:rPr>
          <w:color w:val="000000"/>
        </w:rPr>
      </w:pPr>
      <w:r w:rsidRPr="00D63A55">
        <w:rPr>
          <w:color w:val="000000"/>
        </w:rPr>
        <w:t xml:space="preserve">ОК 5. Использовать информационно-коммуникационные технологии в профессиональной деятельности; </w:t>
      </w:r>
    </w:p>
    <w:p w:rsidR="004F1EBC" w:rsidRPr="00D63A55" w:rsidRDefault="004F1EBC" w:rsidP="00D63A55">
      <w:pPr>
        <w:numPr>
          <w:ilvl w:val="0"/>
          <w:numId w:val="6"/>
        </w:numPr>
        <w:autoSpaceDE w:val="0"/>
        <w:autoSpaceDN w:val="0"/>
        <w:adjustRightInd w:val="0"/>
        <w:ind w:left="0" w:firstLine="851"/>
        <w:jc w:val="both"/>
        <w:rPr>
          <w:color w:val="000000"/>
        </w:rPr>
      </w:pPr>
      <w:r w:rsidRPr="00D63A55">
        <w:rPr>
          <w:color w:val="000000"/>
        </w:rPr>
        <w:t xml:space="preserve">ОК 6. Работать в коллективе и команде, эффективно общаться с коллегами, руководством, потребителями; </w:t>
      </w:r>
    </w:p>
    <w:p w:rsidR="004F1EBC" w:rsidRPr="00D63A55" w:rsidRDefault="004F1EBC" w:rsidP="00D63A55">
      <w:pPr>
        <w:numPr>
          <w:ilvl w:val="0"/>
          <w:numId w:val="6"/>
        </w:numPr>
        <w:autoSpaceDE w:val="0"/>
        <w:autoSpaceDN w:val="0"/>
        <w:adjustRightInd w:val="0"/>
        <w:ind w:left="0" w:firstLine="851"/>
        <w:jc w:val="both"/>
        <w:rPr>
          <w:color w:val="000000"/>
        </w:rPr>
      </w:pPr>
      <w:r w:rsidRPr="00D63A55">
        <w:rPr>
          <w:color w:val="000000"/>
        </w:rPr>
        <w:t xml:space="preserve">ОК 7. Брать на себя ответственность за работу членов команды (подчиненных), результат выполнения заданий; </w:t>
      </w:r>
    </w:p>
    <w:p w:rsidR="004F1EBC" w:rsidRPr="00D63A55" w:rsidRDefault="004F1EBC" w:rsidP="00D63A55">
      <w:pPr>
        <w:numPr>
          <w:ilvl w:val="0"/>
          <w:numId w:val="6"/>
        </w:numPr>
        <w:autoSpaceDE w:val="0"/>
        <w:autoSpaceDN w:val="0"/>
        <w:adjustRightInd w:val="0"/>
        <w:ind w:left="0" w:firstLine="851"/>
        <w:jc w:val="both"/>
        <w:rPr>
          <w:color w:val="000000"/>
        </w:rPr>
      </w:pPr>
      <w:r w:rsidRPr="00D63A55">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4F1EBC" w:rsidRPr="00D63A55" w:rsidRDefault="004F1EBC" w:rsidP="00D63A55">
      <w:pPr>
        <w:numPr>
          <w:ilvl w:val="0"/>
          <w:numId w:val="6"/>
        </w:numPr>
        <w:ind w:left="0" w:firstLine="851"/>
        <w:jc w:val="both"/>
      </w:pPr>
      <w:r w:rsidRPr="00D63A55">
        <w:rPr>
          <w:color w:val="000000"/>
        </w:rPr>
        <w:t xml:space="preserve">ОК 9. Ориентироваться в условиях частой смены технологий в </w:t>
      </w:r>
      <w:r w:rsidRPr="00D63A55">
        <w:t>профессиональной деятельности.</w:t>
      </w:r>
    </w:p>
    <w:p w:rsidR="004F1EBC" w:rsidRPr="00D63A55" w:rsidRDefault="004F1EBC" w:rsidP="00D63A55">
      <w:pPr>
        <w:ind w:left="851"/>
        <w:jc w:val="both"/>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rPr>
          <w:b/>
        </w:rPr>
        <w:t>1.4. Количество часов на освоение рабочей программы учебной дисциплины</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максимальной учебной нагрузки обучающегося 66 часа, в том числе:</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xml:space="preserve">обязательной аудиторной учебной нагрузки </w:t>
      </w:r>
      <w:proofErr w:type="gramStart"/>
      <w:r w:rsidRPr="00D63A55">
        <w:t>обучающегося</w:t>
      </w:r>
      <w:proofErr w:type="gramEnd"/>
      <w:r w:rsidRPr="00D63A55">
        <w:t xml:space="preserve"> 51 часов;</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xml:space="preserve">самостоятельной работы </w:t>
      </w:r>
      <w:proofErr w:type="gramStart"/>
      <w:r w:rsidRPr="00D63A55">
        <w:t>обучающегося</w:t>
      </w:r>
      <w:proofErr w:type="gramEnd"/>
      <w:r w:rsidRPr="00D63A55">
        <w:t xml:space="preserve"> 15часов.</w:t>
      </w:r>
    </w:p>
    <w:p w:rsidR="004F1EBC" w:rsidRPr="00D63A55" w:rsidRDefault="004F1EBC" w:rsidP="00D63A55">
      <w:pPr>
        <w:ind w:firstLine="708"/>
        <w:jc w:val="both"/>
      </w:pPr>
      <w:proofErr w:type="gramStart"/>
      <w:r w:rsidRPr="00D63A55">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 </w:t>
      </w:r>
      <w:proofErr w:type="gramEnd"/>
    </w:p>
    <w:p w:rsidR="004F1EBC" w:rsidRPr="00D63A55" w:rsidRDefault="004F1EBC" w:rsidP="00D63A55">
      <w:pPr>
        <w:ind w:firstLine="708"/>
        <w:jc w:val="both"/>
      </w:pPr>
      <w:r w:rsidRPr="00D63A55">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(Протокол №8 от 24.03.2017г.) с участием и учетом мнения работодателей и распределено следующим образом:</w:t>
      </w:r>
    </w:p>
    <w:p w:rsidR="004F1EBC" w:rsidRPr="00D63A55" w:rsidRDefault="004F1EBC" w:rsidP="00D63A55">
      <w:pPr>
        <w:jc w:val="both"/>
      </w:pPr>
      <w:r w:rsidRPr="00D63A55">
        <w:t>Темы:</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3"/>
        </w:rPr>
      </w:pPr>
      <w:r w:rsidRPr="00D63A55">
        <w:t xml:space="preserve">1.11. </w:t>
      </w:r>
      <w:r w:rsidRPr="00D63A55">
        <w:rPr>
          <w:spacing w:val="-3"/>
        </w:rPr>
        <w:t>Направления экономического и политического развития. Социальные процессы и реформы 2000-х годов. Органы государственной власти. Президентские выборы. Современные правовые и законодательные изменения. Отношения федерация – субъекты –2 часа;</w:t>
      </w:r>
    </w:p>
    <w:p w:rsidR="004F1EBC" w:rsidRPr="00D63A55" w:rsidRDefault="004F1EBC" w:rsidP="00D63A55">
      <w:pPr>
        <w:jc w:val="both"/>
        <w:rPr>
          <w:spacing w:val="-3"/>
        </w:rPr>
      </w:pPr>
      <w:r w:rsidRPr="00D63A55">
        <w:rPr>
          <w:spacing w:val="-3"/>
        </w:rPr>
        <w:t>1.11. Отношения России со странами мира. Состояние духовной жизни. Развитие культуры и науки. – 2 часа</w:t>
      </w:r>
    </w:p>
    <w:p w:rsidR="004F1EBC" w:rsidRPr="00D63A55" w:rsidRDefault="004F1EBC" w:rsidP="00D63A55">
      <w:pPr>
        <w:ind w:firstLine="708"/>
        <w:jc w:val="both"/>
      </w:pPr>
      <w:r w:rsidRPr="00D63A55">
        <w:t>Вариативная часть дает возможность расширения и (или) углубления подготовки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4F1EBC" w:rsidRPr="00D63A55" w:rsidRDefault="004F1EBC" w:rsidP="00D63A55">
      <w:pPr>
        <w:ind w:firstLine="708"/>
        <w:jc w:val="both"/>
      </w:pPr>
      <w:r w:rsidRPr="00D63A55">
        <w:t xml:space="preserve">В результате освоения вариативной части учебной дисциплины </w:t>
      </w:r>
      <w:proofErr w:type="gramStart"/>
      <w:r w:rsidRPr="00D63A55">
        <w:t>обучающийся</w:t>
      </w:r>
      <w:proofErr w:type="gramEnd"/>
      <w:r w:rsidRPr="00D63A55">
        <w:t xml:space="preserve"> должен:</w:t>
      </w:r>
    </w:p>
    <w:p w:rsidR="004F1EBC" w:rsidRPr="00D63A55" w:rsidRDefault="004F1EBC" w:rsidP="00D63A55">
      <w:pPr>
        <w:rPr>
          <w:b/>
        </w:rPr>
      </w:pPr>
      <w:r w:rsidRPr="00D63A55">
        <w:rPr>
          <w:b/>
        </w:rPr>
        <w:t>уметь:</w:t>
      </w:r>
    </w:p>
    <w:p w:rsidR="004F1EBC" w:rsidRPr="00D63A55" w:rsidRDefault="004F1EBC" w:rsidP="00D63A55">
      <w:pPr>
        <w:pStyle w:val="a9"/>
        <w:shd w:val="clear" w:color="auto" w:fill="FFFFFF"/>
        <w:spacing w:before="0" w:beforeAutospacing="0" w:after="0" w:afterAutospacing="0"/>
        <w:rPr>
          <w:color w:val="000000"/>
        </w:rPr>
      </w:pPr>
      <w:r w:rsidRPr="00D63A55">
        <w:rPr>
          <w:color w:val="000000"/>
        </w:rPr>
        <w:t>ставить цели, задачи и планировать, анализировать свою деятельность;</w:t>
      </w:r>
    </w:p>
    <w:p w:rsidR="004F1EBC" w:rsidRPr="00D63A55" w:rsidRDefault="004F1EBC" w:rsidP="00D63A55">
      <w:pPr>
        <w:pStyle w:val="a9"/>
        <w:shd w:val="clear" w:color="auto" w:fill="FFFFFF"/>
        <w:spacing w:before="0" w:beforeAutospacing="0" w:after="0" w:afterAutospacing="0"/>
        <w:rPr>
          <w:color w:val="000000"/>
        </w:rPr>
      </w:pPr>
      <w:r w:rsidRPr="00D63A55">
        <w:rPr>
          <w:color w:val="000000"/>
        </w:rPr>
        <w:t>-слушать и выделять главное в речи, тексте;</w:t>
      </w:r>
    </w:p>
    <w:p w:rsidR="004F1EBC" w:rsidRPr="00D63A55" w:rsidRDefault="004F1EBC" w:rsidP="00D63A55">
      <w:pPr>
        <w:pStyle w:val="a9"/>
        <w:shd w:val="clear" w:color="auto" w:fill="FFFFFF"/>
        <w:spacing w:before="0" w:beforeAutospacing="0" w:after="0" w:afterAutospacing="0"/>
        <w:rPr>
          <w:color w:val="000000"/>
        </w:rPr>
      </w:pPr>
      <w:r w:rsidRPr="00D63A55">
        <w:rPr>
          <w:color w:val="000000"/>
        </w:rPr>
        <w:t>-анализировать информацию, делать вывод по каждому блоку информации;</w:t>
      </w:r>
    </w:p>
    <w:p w:rsidR="004F1EBC" w:rsidRPr="00D63A55" w:rsidRDefault="004F1EBC" w:rsidP="00D63A55">
      <w:pPr>
        <w:pStyle w:val="a9"/>
        <w:shd w:val="clear" w:color="auto" w:fill="FFFFFF"/>
        <w:spacing w:before="0" w:beforeAutospacing="0" w:after="0" w:afterAutospacing="0"/>
        <w:rPr>
          <w:color w:val="000000"/>
        </w:rPr>
      </w:pPr>
      <w:r w:rsidRPr="00D63A55">
        <w:rPr>
          <w:color w:val="000000"/>
        </w:rPr>
        <w:t>-законспектировать основное, главное содержание текста;</w:t>
      </w:r>
    </w:p>
    <w:p w:rsidR="004F1EBC" w:rsidRPr="00D63A55" w:rsidRDefault="004F1EBC" w:rsidP="00D63A55">
      <w:pPr>
        <w:pStyle w:val="a9"/>
        <w:shd w:val="clear" w:color="auto" w:fill="FFFFFF"/>
        <w:spacing w:before="0" w:beforeAutospacing="0" w:after="0" w:afterAutospacing="0"/>
        <w:rPr>
          <w:color w:val="000000"/>
        </w:rPr>
      </w:pPr>
      <w:r w:rsidRPr="00D63A55">
        <w:rPr>
          <w:color w:val="000000"/>
        </w:rPr>
        <w:t>-отвечать на поставленные вопросы;</w:t>
      </w:r>
    </w:p>
    <w:p w:rsidR="004F1EBC" w:rsidRPr="00D63A55" w:rsidRDefault="004F1EBC" w:rsidP="00D63A55">
      <w:pPr>
        <w:rPr>
          <w:b/>
        </w:rPr>
      </w:pPr>
      <w:r w:rsidRPr="00D63A55">
        <w:rPr>
          <w:b/>
        </w:rPr>
        <w:t>знать:</w:t>
      </w:r>
    </w:p>
    <w:p w:rsidR="004F1EBC" w:rsidRPr="00D63A55" w:rsidRDefault="004F1EBC" w:rsidP="00D63A55">
      <w:pPr>
        <w:pStyle w:val="a9"/>
        <w:shd w:val="clear" w:color="auto" w:fill="FFFFFF"/>
        <w:spacing w:before="0" w:beforeAutospacing="0" w:after="0" w:afterAutospacing="0"/>
        <w:rPr>
          <w:color w:val="000000"/>
        </w:rPr>
      </w:pPr>
      <w:r w:rsidRPr="00D63A55">
        <w:t>-</w:t>
      </w:r>
      <w:r w:rsidRPr="00D63A55">
        <w:rPr>
          <w:color w:val="000000"/>
        </w:rPr>
        <w:t>-периодизацию всемирной истории России.</w:t>
      </w:r>
    </w:p>
    <w:p w:rsidR="004F1EBC" w:rsidRPr="00D63A55" w:rsidRDefault="004F1EBC" w:rsidP="00D63A55">
      <w:pPr>
        <w:pStyle w:val="a9"/>
        <w:shd w:val="clear" w:color="auto" w:fill="FFFFFF"/>
        <w:spacing w:before="0" w:beforeAutospacing="0" w:after="0" w:afterAutospacing="0"/>
        <w:rPr>
          <w:color w:val="000000"/>
        </w:rPr>
      </w:pPr>
      <w:r w:rsidRPr="00D63A55">
        <w:rPr>
          <w:color w:val="000000"/>
        </w:rPr>
        <w:lastRenderedPageBreak/>
        <w:t>- основные факты, процессы и явления, характеризующие целостность отечественной и всемирной истории;</w:t>
      </w:r>
    </w:p>
    <w:p w:rsidR="004F1EBC" w:rsidRPr="00D63A55" w:rsidRDefault="004F1EBC" w:rsidP="00D63A55">
      <w:pPr>
        <w:pStyle w:val="a9"/>
        <w:shd w:val="clear" w:color="auto" w:fill="FFFFFF"/>
        <w:spacing w:before="0" w:beforeAutospacing="0" w:after="0" w:afterAutospacing="0"/>
        <w:rPr>
          <w:color w:val="000000"/>
        </w:rPr>
      </w:pPr>
      <w:r w:rsidRPr="00D63A55">
        <w:rPr>
          <w:color w:val="000000"/>
        </w:rPr>
        <w:t>- особенности исторического пути России, ее роль в мировом сообществе;</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D63A55">
        <w:rPr>
          <w:color w:val="000000"/>
        </w:rPr>
        <w:t>- основные исторические термины и даты.</w:t>
      </w:r>
    </w:p>
    <w:p w:rsidR="004F1EBC" w:rsidRPr="00D63A55" w:rsidRDefault="004F1EBC" w:rsidP="00D63A55">
      <w:pPr>
        <w:rPr>
          <w:color w:val="000000"/>
        </w:rPr>
      </w:pPr>
    </w:p>
    <w:p w:rsidR="00720AC9" w:rsidRDefault="00720AC9" w:rsidP="00D63A55">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4F1EBC" w:rsidRPr="00D63A55" w:rsidRDefault="004F1EBC" w:rsidP="00D63A55">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D63A55">
        <w:rPr>
          <w:rFonts w:ascii="Times New Roman" w:hAnsi="Times New Roman"/>
          <w:b/>
          <w:sz w:val="24"/>
          <w:szCs w:val="24"/>
        </w:rPr>
        <w:t>СТРУКТУРА И СОДЕРЖАНИЕ УЧЕБНОЙ ДИСЦИПЛИНЫ</w:t>
      </w:r>
    </w:p>
    <w:p w:rsidR="004F1EBC" w:rsidRPr="00D63A55" w:rsidRDefault="004F1EBC" w:rsidP="00D63A5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63A55">
        <w:rPr>
          <w:b/>
        </w:rPr>
        <w:t>2.1. Объем учебной дисциплины и виды учебной работы</w:t>
      </w:r>
    </w:p>
    <w:p w:rsidR="004F1EBC" w:rsidRPr="00D63A55" w:rsidRDefault="004F1EBC"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4F1EBC" w:rsidRPr="00D63A55" w:rsidTr="00E04BCB">
        <w:trPr>
          <w:trHeight w:val="460"/>
        </w:trPr>
        <w:tc>
          <w:tcPr>
            <w:tcW w:w="7904" w:type="dxa"/>
            <w:shd w:val="clear" w:color="auto" w:fill="auto"/>
          </w:tcPr>
          <w:p w:rsidR="004F1EBC" w:rsidRPr="00D63A55" w:rsidRDefault="004F1EBC" w:rsidP="00D63A55">
            <w:pPr>
              <w:jc w:val="center"/>
            </w:pPr>
            <w:r w:rsidRPr="00D63A55">
              <w:rPr>
                <w:b/>
              </w:rPr>
              <w:t>Вид учебной работы</w:t>
            </w:r>
          </w:p>
        </w:tc>
        <w:tc>
          <w:tcPr>
            <w:tcW w:w="1800" w:type="dxa"/>
            <w:shd w:val="clear" w:color="auto" w:fill="auto"/>
          </w:tcPr>
          <w:p w:rsidR="004F1EBC" w:rsidRPr="00D63A55" w:rsidRDefault="004F1EBC" w:rsidP="00D63A55">
            <w:pPr>
              <w:jc w:val="center"/>
              <w:rPr>
                <w:iCs/>
              </w:rPr>
            </w:pPr>
            <w:r w:rsidRPr="00D63A55">
              <w:rPr>
                <w:b/>
                <w:iCs/>
              </w:rPr>
              <w:t>Объем часов</w:t>
            </w:r>
          </w:p>
        </w:tc>
      </w:tr>
      <w:tr w:rsidR="004F1EBC" w:rsidRPr="00D63A55" w:rsidTr="00E04BCB">
        <w:trPr>
          <w:trHeight w:val="285"/>
        </w:trPr>
        <w:tc>
          <w:tcPr>
            <w:tcW w:w="7904" w:type="dxa"/>
            <w:shd w:val="clear" w:color="auto" w:fill="auto"/>
          </w:tcPr>
          <w:p w:rsidR="004F1EBC" w:rsidRPr="00D63A55" w:rsidRDefault="004F1EBC" w:rsidP="00D63A55">
            <w:pPr>
              <w:rPr>
                <w:b/>
              </w:rPr>
            </w:pPr>
            <w:r w:rsidRPr="00D63A55">
              <w:rPr>
                <w:b/>
              </w:rPr>
              <w:t>Максимальная учебная нагрузка (всего)</w:t>
            </w:r>
          </w:p>
        </w:tc>
        <w:tc>
          <w:tcPr>
            <w:tcW w:w="1800" w:type="dxa"/>
            <w:shd w:val="clear" w:color="auto" w:fill="auto"/>
          </w:tcPr>
          <w:p w:rsidR="004F1EBC" w:rsidRPr="00D63A55" w:rsidRDefault="004F1EBC" w:rsidP="00D63A55">
            <w:pPr>
              <w:jc w:val="center"/>
              <w:rPr>
                <w:b/>
                <w:iCs/>
              </w:rPr>
            </w:pPr>
            <w:r w:rsidRPr="00D63A55">
              <w:rPr>
                <w:b/>
                <w:iCs/>
              </w:rPr>
              <w:t>66</w:t>
            </w:r>
          </w:p>
        </w:tc>
      </w:tr>
      <w:tr w:rsidR="004F1EBC" w:rsidRPr="00D63A55" w:rsidTr="00E04BCB">
        <w:tc>
          <w:tcPr>
            <w:tcW w:w="7904" w:type="dxa"/>
            <w:shd w:val="clear" w:color="auto" w:fill="auto"/>
          </w:tcPr>
          <w:p w:rsidR="004F1EBC" w:rsidRPr="00D63A55" w:rsidRDefault="004F1EBC" w:rsidP="00D63A55">
            <w:pPr>
              <w:jc w:val="both"/>
            </w:pPr>
            <w:r w:rsidRPr="00D63A55">
              <w:rPr>
                <w:b/>
              </w:rPr>
              <w:t xml:space="preserve">Обязательная аудиторная учебная нагрузка (всего) </w:t>
            </w:r>
          </w:p>
        </w:tc>
        <w:tc>
          <w:tcPr>
            <w:tcW w:w="1800" w:type="dxa"/>
            <w:shd w:val="clear" w:color="auto" w:fill="auto"/>
          </w:tcPr>
          <w:p w:rsidR="004F1EBC" w:rsidRPr="00D63A55" w:rsidRDefault="004F1EBC" w:rsidP="00D63A55">
            <w:pPr>
              <w:jc w:val="center"/>
              <w:rPr>
                <w:b/>
                <w:iCs/>
              </w:rPr>
            </w:pPr>
            <w:r w:rsidRPr="00D63A55">
              <w:rPr>
                <w:b/>
                <w:iCs/>
              </w:rPr>
              <w:t>51</w:t>
            </w:r>
          </w:p>
        </w:tc>
      </w:tr>
      <w:tr w:rsidR="004F1EBC" w:rsidRPr="00D63A55" w:rsidTr="00E04BCB">
        <w:trPr>
          <w:trHeight w:val="360"/>
        </w:trPr>
        <w:tc>
          <w:tcPr>
            <w:tcW w:w="7904" w:type="dxa"/>
            <w:tcBorders>
              <w:bottom w:val="single" w:sz="4" w:space="0" w:color="auto"/>
            </w:tcBorders>
            <w:shd w:val="clear" w:color="auto" w:fill="auto"/>
          </w:tcPr>
          <w:p w:rsidR="004F1EBC" w:rsidRPr="00D63A55" w:rsidRDefault="004F1EBC" w:rsidP="00D63A55">
            <w:pPr>
              <w:jc w:val="both"/>
            </w:pPr>
            <w:r w:rsidRPr="00D63A55">
              <w:t>в том числе:</w:t>
            </w:r>
          </w:p>
        </w:tc>
        <w:tc>
          <w:tcPr>
            <w:tcW w:w="1800" w:type="dxa"/>
            <w:tcBorders>
              <w:bottom w:val="single" w:sz="4" w:space="0" w:color="auto"/>
            </w:tcBorders>
            <w:shd w:val="clear" w:color="auto" w:fill="auto"/>
          </w:tcPr>
          <w:p w:rsidR="004F1EBC" w:rsidRPr="00D63A55" w:rsidRDefault="004F1EBC" w:rsidP="00D63A55">
            <w:pPr>
              <w:jc w:val="center"/>
              <w:rPr>
                <w:iCs/>
              </w:rPr>
            </w:pPr>
          </w:p>
        </w:tc>
      </w:tr>
      <w:tr w:rsidR="004F1EBC" w:rsidRPr="00D63A55" w:rsidTr="00E04BCB">
        <w:trPr>
          <w:trHeight w:val="286"/>
        </w:trPr>
        <w:tc>
          <w:tcPr>
            <w:tcW w:w="7904" w:type="dxa"/>
            <w:tcBorders>
              <w:top w:val="single" w:sz="4" w:space="0" w:color="auto"/>
            </w:tcBorders>
            <w:shd w:val="clear" w:color="auto" w:fill="auto"/>
          </w:tcPr>
          <w:p w:rsidR="004F1EBC" w:rsidRPr="00D63A55" w:rsidRDefault="004F1EBC" w:rsidP="00D63A55">
            <w:pPr>
              <w:jc w:val="both"/>
            </w:pPr>
            <w:r w:rsidRPr="00D63A55">
              <w:t>практические занятия</w:t>
            </w:r>
          </w:p>
        </w:tc>
        <w:tc>
          <w:tcPr>
            <w:tcW w:w="1800" w:type="dxa"/>
            <w:tcBorders>
              <w:top w:val="single" w:sz="4" w:space="0" w:color="auto"/>
            </w:tcBorders>
            <w:shd w:val="clear" w:color="auto" w:fill="auto"/>
          </w:tcPr>
          <w:p w:rsidR="004F1EBC" w:rsidRPr="00D63A55" w:rsidRDefault="004F1EBC" w:rsidP="00D63A55">
            <w:pPr>
              <w:jc w:val="center"/>
              <w:rPr>
                <w:iCs/>
              </w:rPr>
            </w:pPr>
            <w:r w:rsidRPr="00D63A55">
              <w:rPr>
                <w:iCs/>
              </w:rPr>
              <w:t>6</w:t>
            </w:r>
          </w:p>
        </w:tc>
      </w:tr>
      <w:tr w:rsidR="004F1EBC" w:rsidRPr="00D63A55" w:rsidTr="00E04BCB">
        <w:tc>
          <w:tcPr>
            <w:tcW w:w="7904" w:type="dxa"/>
            <w:shd w:val="clear" w:color="auto" w:fill="auto"/>
          </w:tcPr>
          <w:p w:rsidR="004F1EBC" w:rsidRPr="00D63A55" w:rsidRDefault="004F1EBC" w:rsidP="00D63A55">
            <w:pPr>
              <w:jc w:val="both"/>
            </w:pPr>
            <w:r w:rsidRPr="00D63A55">
              <w:t>контрольные работы</w:t>
            </w:r>
          </w:p>
        </w:tc>
        <w:tc>
          <w:tcPr>
            <w:tcW w:w="1800" w:type="dxa"/>
            <w:shd w:val="clear" w:color="auto" w:fill="auto"/>
          </w:tcPr>
          <w:p w:rsidR="004F1EBC" w:rsidRPr="00D63A55" w:rsidRDefault="004F1EBC" w:rsidP="00D63A55">
            <w:pPr>
              <w:jc w:val="center"/>
              <w:rPr>
                <w:iCs/>
              </w:rPr>
            </w:pPr>
            <w:r w:rsidRPr="00D63A55">
              <w:rPr>
                <w:iCs/>
              </w:rPr>
              <w:t>2</w:t>
            </w:r>
          </w:p>
        </w:tc>
      </w:tr>
      <w:tr w:rsidR="004F1EBC" w:rsidRPr="00D63A55" w:rsidTr="00E04BCB">
        <w:tc>
          <w:tcPr>
            <w:tcW w:w="7904" w:type="dxa"/>
            <w:shd w:val="clear" w:color="auto" w:fill="auto"/>
          </w:tcPr>
          <w:p w:rsidR="004F1EBC" w:rsidRPr="00D63A55" w:rsidRDefault="004F1EBC" w:rsidP="00D63A55">
            <w:pPr>
              <w:jc w:val="both"/>
              <w:rPr>
                <w:b/>
              </w:rPr>
            </w:pPr>
            <w:r w:rsidRPr="00D63A55">
              <w:rPr>
                <w:b/>
              </w:rPr>
              <w:t>Самостоятельная работа обучающегося (всего)</w:t>
            </w:r>
          </w:p>
        </w:tc>
        <w:tc>
          <w:tcPr>
            <w:tcW w:w="1800" w:type="dxa"/>
            <w:shd w:val="clear" w:color="auto" w:fill="auto"/>
          </w:tcPr>
          <w:p w:rsidR="004F1EBC" w:rsidRPr="00D63A55" w:rsidRDefault="004F1EBC" w:rsidP="00D63A55">
            <w:pPr>
              <w:jc w:val="center"/>
              <w:rPr>
                <w:b/>
                <w:iCs/>
              </w:rPr>
            </w:pPr>
            <w:r w:rsidRPr="00D63A55">
              <w:rPr>
                <w:b/>
                <w:iCs/>
              </w:rPr>
              <w:t>15</w:t>
            </w:r>
          </w:p>
        </w:tc>
      </w:tr>
      <w:tr w:rsidR="004F1EBC" w:rsidRPr="00D63A55" w:rsidTr="00E04BCB">
        <w:trPr>
          <w:trHeight w:val="410"/>
        </w:trPr>
        <w:tc>
          <w:tcPr>
            <w:tcW w:w="7904" w:type="dxa"/>
            <w:tcBorders>
              <w:bottom w:val="single" w:sz="4" w:space="0" w:color="auto"/>
            </w:tcBorders>
            <w:shd w:val="clear" w:color="auto" w:fill="auto"/>
          </w:tcPr>
          <w:p w:rsidR="004F1EBC" w:rsidRPr="00D63A55" w:rsidRDefault="004F1EBC" w:rsidP="00D63A55">
            <w:pPr>
              <w:jc w:val="both"/>
            </w:pPr>
            <w:r w:rsidRPr="00D63A55">
              <w:t>в том числе:</w:t>
            </w:r>
          </w:p>
        </w:tc>
        <w:tc>
          <w:tcPr>
            <w:tcW w:w="1800" w:type="dxa"/>
            <w:tcBorders>
              <w:bottom w:val="single" w:sz="4" w:space="0" w:color="auto"/>
            </w:tcBorders>
            <w:shd w:val="clear" w:color="auto" w:fill="auto"/>
          </w:tcPr>
          <w:p w:rsidR="004F1EBC" w:rsidRPr="00D63A55" w:rsidRDefault="004F1EBC" w:rsidP="00D63A55">
            <w:pPr>
              <w:jc w:val="center"/>
              <w:rPr>
                <w:iCs/>
              </w:rPr>
            </w:pPr>
          </w:p>
        </w:tc>
      </w:tr>
      <w:tr w:rsidR="004F1EBC" w:rsidRPr="00D63A55" w:rsidTr="00E04BCB">
        <w:trPr>
          <w:trHeight w:val="1815"/>
        </w:trPr>
        <w:tc>
          <w:tcPr>
            <w:tcW w:w="7904" w:type="dxa"/>
            <w:tcBorders>
              <w:top w:val="single" w:sz="4" w:space="0" w:color="auto"/>
            </w:tcBorders>
            <w:shd w:val="clear" w:color="auto" w:fill="auto"/>
          </w:tcPr>
          <w:p w:rsidR="004F1EBC" w:rsidRPr="00D63A55" w:rsidRDefault="004F1EBC" w:rsidP="00D63A55">
            <w:r w:rsidRPr="00D63A55">
              <w:t xml:space="preserve">Работа с таблицами </w:t>
            </w:r>
          </w:p>
          <w:p w:rsidR="004F1EBC" w:rsidRPr="00D63A55" w:rsidRDefault="004F1EBC" w:rsidP="00D63A55">
            <w:r w:rsidRPr="00D63A55">
              <w:t>Выполнение сообщений</w:t>
            </w:r>
          </w:p>
          <w:p w:rsidR="004F1EBC" w:rsidRPr="00D63A55" w:rsidRDefault="004F1EBC" w:rsidP="00D63A55">
            <w:pPr>
              <w:rPr>
                <w:color w:val="FF0000"/>
              </w:rPr>
            </w:pPr>
            <w:bookmarkStart w:id="0" w:name="_GoBack"/>
            <w:bookmarkEnd w:id="0"/>
          </w:p>
        </w:tc>
        <w:tc>
          <w:tcPr>
            <w:tcW w:w="1800" w:type="dxa"/>
            <w:tcBorders>
              <w:top w:val="single" w:sz="4" w:space="0" w:color="auto"/>
            </w:tcBorders>
            <w:shd w:val="clear" w:color="auto" w:fill="auto"/>
          </w:tcPr>
          <w:p w:rsidR="004F1EBC" w:rsidRPr="00D63A55" w:rsidRDefault="004F1EBC" w:rsidP="00D63A55">
            <w:pPr>
              <w:jc w:val="center"/>
              <w:rPr>
                <w:iCs/>
              </w:rPr>
            </w:pPr>
            <w:r w:rsidRPr="00D63A55">
              <w:rPr>
                <w:iCs/>
              </w:rPr>
              <w:t>3</w:t>
            </w:r>
          </w:p>
          <w:p w:rsidR="004F1EBC" w:rsidRPr="00D63A55" w:rsidRDefault="004F1EBC" w:rsidP="00D63A55">
            <w:pPr>
              <w:jc w:val="center"/>
              <w:rPr>
                <w:iCs/>
              </w:rPr>
            </w:pPr>
            <w:r w:rsidRPr="00D63A55">
              <w:rPr>
                <w:iCs/>
              </w:rPr>
              <w:t>12</w:t>
            </w:r>
          </w:p>
          <w:p w:rsidR="004F1EBC" w:rsidRPr="00D63A55" w:rsidRDefault="004F1EBC" w:rsidP="00D63A55">
            <w:pPr>
              <w:jc w:val="center"/>
              <w:rPr>
                <w:iCs/>
              </w:rPr>
            </w:pPr>
          </w:p>
        </w:tc>
      </w:tr>
      <w:tr w:rsidR="004F1EBC" w:rsidRPr="00D63A55" w:rsidTr="00E04BCB">
        <w:tc>
          <w:tcPr>
            <w:tcW w:w="9704" w:type="dxa"/>
            <w:gridSpan w:val="2"/>
            <w:shd w:val="clear" w:color="auto" w:fill="auto"/>
          </w:tcPr>
          <w:p w:rsidR="004F1EBC" w:rsidRPr="00D63A55" w:rsidRDefault="004F1EBC" w:rsidP="00D63A55">
            <w:pPr>
              <w:rPr>
                <w:iCs/>
              </w:rPr>
            </w:pPr>
            <w:r w:rsidRPr="00D63A55">
              <w:rPr>
                <w:b/>
              </w:rPr>
              <w:t xml:space="preserve">Промежуточная аттестация: иная форма </w:t>
            </w:r>
          </w:p>
        </w:tc>
      </w:tr>
    </w:tbl>
    <w:p w:rsidR="004F1EBC" w:rsidRPr="00D63A55" w:rsidRDefault="004F1EBC" w:rsidP="00D63A55"/>
    <w:p w:rsidR="004F1EBC" w:rsidRPr="00D63A55" w:rsidRDefault="004F1EBC" w:rsidP="00D63A55">
      <w:r w:rsidRPr="00D63A55">
        <w:br w:type="page"/>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63A55">
        <w:rPr>
          <w:b/>
          <w:caps/>
        </w:rPr>
        <w:lastRenderedPageBreak/>
        <w:t xml:space="preserve">АННОТАЦИЯ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63A55">
        <w:rPr>
          <w:b/>
          <w:caps/>
        </w:rPr>
        <w:t>рабочей ПРОГРАММЫ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63A55">
        <w:rPr>
          <w:b/>
        </w:rPr>
        <w:t>ОГСЭ.03. ИНОСТРАННЫЙ ЯЗЫК</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3A55">
        <w:rPr>
          <w:b/>
        </w:rPr>
        <w:t>1.1. Область применения рабочей программы</w:t>
      </w:r>
    </w:p>
    <w:p w:rsidR="00E04BCB" w:rsidRPr="00D63A55" w:rsidRDefault="00E04BCB" w:rsidP="00D63A55"/>
    <w:p w:rsidR="00E04BCB" w:rsidRPr="00D63A55" w:rsidRDefault="00E04BCB" w:rsidP="00D63A55">
      <w:pPr>
        <w:widowControl w:val="0"/>
        <w:ind w:firstLine="708"/>
      </w:pPr>
      <w:r w:rsidRPr="00D63A55">
        <w:t>Рабочая</w:t>
      </w:r>
      <w:r w:rsidRPr="00D63A55">
        <w:rPr>
          <w:color w:val="FF0000"/>
        </w:rPr>
        <w:t xml:space="preserve"> </w:t>
      </w:r>
      <w:r w:rsidRPr="00D63A55">
        <w:t>программа учебной дисциплины является частью программы подготовки специалистов среднего звена в соответствии с ФГОС СПО по специальности 23.02.04  Техническая эксплуатация подъѐмно-</w:t>
      </w:r>
    </w:p>
    <w:p w:rsidR="00E04BCB" w:rsidRPr="00D63A55" w:rsidRDefault="00E04BCB" w:rsidP="00D63A55">
      <w:pPr>
        <w:widowControl w:val="0"/>
      </w:pPr>
      <w:r w:rsidRPr="00D63A55">
        <w:t xml:space="preserve">транспортных, строительных, дорожных машин и оборудования </w:t>
      </w:r>
    </w:p>
    <w:p w:rsidR="00E04BCB" w:rsidRPr="00D63A55" w:rsidRDefault="00E04BCB" w:rsidP="00D63A55">
      <w:pPr>
        <w:rPr>
          <w:b/>
        </w:rPr>
      </w:pPr>
      <w:r w:rsidRPr="00D63A55">
        <w:t>(по отраслям).</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i/>
          <w:color w:val="FF0000"/>
        </w:rPr>
      </w:pPr>
      <w:r w:rsidRPr="00D63A55">
        <w:t>Рабочая программа учебной дисциплины может быть использована</w:t>
      </w:r>
      <w:r w:rsidRPr="00D63A55">
        <w:rPr>
          <w:b/>
        </w:rPr>
        <w:t xml:space="preserve"> </w:t>
      </w:r>
      <w:r w:rsidRPr="00D63A55">
        <w:t xml:space="preserve">при подготовке по рабочим профессиям, родственным с основной, а  также при повышении квалификации или переквалификации специалистов.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3A55">
        <w:rPr>
          <w:b/>
        </w:rPr>
        <w:t>1.2. Место учебной дисциплины в структуре программы подготовки специалистов среднего звена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3A55">
        <w:rPr>
          <w:b/>
        </w:rPr>
        <w:t xml:space="preserve">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D63A55">
        <w:tab/>
        <w:t>Учебная дисциплина принадлежит к   общему гуманитарному и социально-экономическому циклу.</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63A55">
        <w:rPr>
          <w:b/>
        </w:rPr>
        <w:t>1.3. Цели и задачи учебной дисциплины – требования к результатам освоения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4BCB" w:rsidRPr="00D63A55" w:rsidRDefault="00E04BCB" w:rsidP="00D63A55">
      <w:pPr>
        <w:ind w:firstLine="708"/>
      </w:pPr>
      <w:r w:rsidRPr="00D63A55">
        <w:t>Целью изучения учебной  дисциплины «Иностранный язык» является приобретение теоретических знаний и практических умений по дисциплине, а также формирование необходимых компетенций.</w:t>
      </w:r>
    </w:p>
    <w:p w:rsidR="00E04BCB" w:rsidRPr="00D63A55" w:rsidRDefault="00E04BCB" w:rsidP="00D63A55">
      <w:pPr>
        <w:ind w:firstLine="708"/>
        <w:jc w:val="both"/>
      </w:pPr>
      <w:r w:rsidRPr="00D63A55">
        <w:t>Задачи освоения учебной дисциплины:</w:t>
      </w:r>
    </w:p>
    <w:p w:rsidR="00E04BCB" w:rsidRPr="00D63A55" w:rsidRDefault="00E04BCB" w:rsidP="00D63A55">
      <w:pPr>
        <w:jc w:val="both"/>
      </w:pPr>
      <w:r w:rsidRPr="00D63A55">
        <w:t>1. усвоить основные понятия в области грамматики иностранного языка;</w:t>
      </w:r>
    </w:p>
    <w:p w:rsidR="00E04BCB" w:rsidRPr="00D63A55" w:rsidRDefault="00E04BCB" w:rsidP="00D63A55">
      <w:pPr>
        <w:jc w:val="both"/>
      </w:pPr>
      <w:r w:rsidRPr="00D63A55">
        <w:t>2. сформировать умения работы с аутентичными текстами;</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xml:space="preserve">3. </w:t>
      </w:r>
      <w:r w:rsidRPr="00D63A55">
        <w:rPr>
          <w:color w:val="000000"/>
        </w:rPr>
        <w:t>совершенствовать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E04BCB" w:rsidRPr="00D63A55" w:rsidRDefault="00E04BCB" w:rsidP="00D63A55">
      <w:pPr>
        <w:tabs>
          <w:tab w:val="left" w:pos="266"/>
        </w:tabs>
        <w:ind w:firstLine="284"/>
        <w:rPr>
          <w:b/>
        </w:rPr>
      </w:pPr>
      <w:r w:rsidRPr="00D63A55">
        <w:tab/>
        <w:t xml:space="preserve">В результате освоения учебной дисциплины обучающийся должен </w:t>
      </w:r>
      <w:r w:rsidRPr="00D63A55">
        <w:rPr>
          <w:b/>
        </w:rPr>
        <w:t>уметь:</w:t>
      </w:r>
    </w:p>
    <w:p w:rsidR="00E04BCB" w:rsidRPr="00D63A55" w:rsidRDefault="00E04BCB" w:rsidP="00D63A55">
      <w:pPr>
        <w:tabs>
          <w:tab w:val="left" w:pos="266"/>
        </w:tabs>
        <w:ind w:firstLine="284"/>
      </w:pPr>
      <w:r w:rsidRPr="00D63A55">
        <w:t xml:space="preserve"> общаться (устно и письменно) на иностранном языке на профессиональные и повседневные темы;</w:t>
      </w:r>
    </w:p>
    <w:p w:rsidR="00E04BCB" w:rsidRPr="00D63A55" w:rsidRDefault="00E04BCB" w:rsidP="00D63A55">
      <w:pPr>
        <w:tabs>
          <w:tab w:val="left" w:pos="266"/>
        </w:tabs>
        <w:ind w:firstLine="284"/>
      </w:pPr>
      <w:r w:rsidRPr="00D63A55">
        <w:t>переводить (со словарем) иностранные тексты профессиональной направленности;</w:t>
      </w:r>
    </w:p>
    <w:p w:rsidR="00E04BCB" w:rsidRPr="00D63A55" w:rsidRDefault="00E04BCB" w:rsidP="00D63A55">
      <w:pPr>
        <w:tabs>
          <w:tab w:val="left" w:pos="266"/>
        </w:tabs>
        <w:ind w:firstLine="284"/>
      </w:pPr>
      <w:r w:rsidRPr="00D63A55">
        <w:t>самостоятельно совершенствовать устную и письменную речь, пополнять словарный запас;</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xml:space="preserve"> </w:t>
      </w:r>
      <w:r w:rsidRPr="00D63A55">
        <w:tab/>
        <w:t xml:space="preserve">В результате освоения учебной дисциплины обучающийся должен </w:t>
      </w:r>
      <w:r w:rsidRPr="00D63A55">
        <w:rPr>
          <w:b/>
        </w:rPr>
        <w:t>знать:</w:t>
      </w:r>
      <w:r w:rsidRPr="00D63A55">
        <w:t xml:space="preserve">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лексический (1200</w:t>
      </w:r>
      <w:r w:rsidRPr="00D63A55">
        <w:rPr>
          <w:b/>
        </w:rPr>
        <w:t xml:space="preserve"> − </w:t>
      </w:r>
      <w:r w:rsidRPr="00D63A55">
        <w:t>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E04BCB" w:rsidRPr="00D63A55" w:rsidRDefault="00E04BCB" w:rsidP="00D63A55">
      <w:pPr>
        <w:tabs>
          <w:tab w:val="left" w:pos="-2268"/>
        </w:tabs>
        <w:autoSpaceDE w:val="0"/>
        <w:autoSpaceDN w:val="0"/>
        <w:adjustRightInd w:val="0"/>
        <w:ind w:firstLine="567"/>
        <w:jc w:val="both"/>
        <w:rPr>
          <w:color w:val="000000"/>
        </w:rPr>
      </w:pPr>
      <w:r w:rsidRPr="00D63A55">
        <w:rPr>
          <w:color w:val="000000"/>
        </w:rPr>
        <w:t xml:space="preserve">В результате освоения </w:t>
      </w:r>
      <w:r w:rsidRPr="00D63A55">
        <w:t>учебной дисциплины</w:t>
      </w:r>
      <w:r w:rsidRPr="00D63A55">
        <w:rPr>
          <w:color w:val="000000"/>
        </w:rPr>
        <w:t xml:space="preserve"> обучающийся должен обладать </w:t>
      </w:r>
      <w:r w:rsidRPr="00D63A55">
        <w:rPr>
          <w:bCs/>
          <w:color w:val="000000"/>
        </w:rPr>
        <w:t>общими компетенциями</w:t>
      </w:r>
      <w:r w:rsidRPr="00D63A55">
        <w:rPr>
          <w:color w:val="000000"/>
        </w:rPr>
        <w:t xml:space="preserve">, включающими способность: </w:t>
      </w:r>
    </w:p>
    <w:p w:rsidR="00E04BCB" w:rsidRPr="00D63A55" w:rsidRDefault="00E04BCB" w:rsidP="00D63A55">
      <w:pPr>
        <w:tabs>
          <w:tab w:val="left" w:pos="-2268"/>
        </w:tabs>
        <w:autoSpaceDE w:val="0"/>
        <w:autoSpaceDN w:val="0"/>
        <w:adjustRightInd w:val="0"/>
        <w:ind w:firstLine="567"/>
        <w:jc w:val="both"/>
        <w:rPr>
          <w:color w:val="000000"/>
          <w:spacing w:val="-6"/>
        </w:rPr>
      </w:pPr>
      <w:r w:rsidRPr="00D63A55">
        <w:rPr>
          <w:color w:val="000000"/>
          <w:spacing w:val="-6"/>
        </w:rPr>
        <w:t xml:space="preserve">ОК 1. Понимать сущность и социальную значимость своей будущей профессии, проявлять к ней устойчивый интерес. </w:t>
      </w:r>
    </w:p>
    <w:p w:rsidR="00E04BCB" w:rsidRPr="00D63A55" w:rsidRDefault="00E04BCB" w:rsidP="00D63A55">
      <w:pPr>
        <w:tabs>
          <w:tab w:val="left" w:pos="-2268"/>
        </w:tabs>
        <w:autoSpaceDE w:val="0"/>
        <w:autoSpaceDN w:val="0"/>
        <w:adjustRightInd w:val="0"/>
        <w:ind w:firstLine="567"/>
        <w:jc w:val="both"/>
        <w:rPr>
          <w:color w:val="000000"/>
          <w:spacing w:val="-6"/>
        </w:rPr>
      </w:pPr>
      <w:r w:rsidRPr="00D63A55">
        <w:rPr>
          <w:color w:val="000000"/>
          <w:spacing w:val="-6"/>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04BCB" w:rsidRPr="00D63A55" w:rsidRDefault="00E04BCB" w:rsidP="00D63A55">
      <w:pPr>
        <w:tabs>
          <w:tab w:val="left" w:pos="-2268"/>
        </w:tabs>
        <w:autoSpaceDE w:val="0"/>
        <w:autoSpaceDN w:val="0"/>
        <w:adjustRightInd w:val="0"/>
        <w:ind w:firstLine="567"/>
        <w:jc w:val="both"/>
        <w:rPr>
          <w:color w:val="000000"/>
        </w:rPr>
      </w:pPr>
      <w:r w:rsidRPr="00D63A55">
        <w:rPr>
          <w:color w:val="000000"/>
        </w:rPr>
        <w:t xml:space="preserve">ОК 3. Принимать решения в стандартных и нестандартных ситуациях и нести за них ответственность. </w:t>
      </w:r>
    </w:p>
    <w:p w:rsidR="00E04BCB" w:rsidRPr="00D63A55" w:rsidRDefault="00E04BCB" w:rsidP="00D63A55">
      <w:pPr>
        <w:tabs>
          <w:tab w:val="left" w:pos="-2268"/>
        </w:tabs>
        <w:autoSpaceDE w:val="0"/>
        <w:autoSpaceDN w:val="0"/>
        <w:adjustRightInd w:val="0"/>
        <w:ind w:firstLine="567"/>
        <w:jc w:val="both"/>
        <w:rPr>
          <w:color w:val="000000"/>
        </w:rPr>
      </w:pPr>
      <w:r w:rsidRPr="00D63A55">
        <w:rPr>
          <w:color w:val="00000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04BCB" w:rsidRPr="00D63A55" w:rsidRDefault="00E04BCB" w:rsidP="00D63A55">
      <w:pPr>
        <w:tabs>
          <w:tab w:val="left" w:pos="-2268"/>
        </w:tabs>
        <w:autoSpaceDE w:val="0"/>
        <w:autoSpaceDN w:val="0"/>
        <w:adjustRightInd w:val="0"/>
        <w:ind w:firstLine="567"/>
        <w:jc w:val="both"/>
        <w:rPr>
          <w:color w:val="000000"/>
        </w:rPr>
      </w:pPr>
      <w:r w:rsidRPr="00D63A55">
        <w:rPr>
          <w:color w:val="000000"/>
        </w:rPr>
        <w:t xml:space="preserve">ОК 5. Использовать информационно-коммуникационные технологии в профессиональной деятельности. </w:t>
      </w:r>
    </w:p>
    <w:p w:rsidR="00E04BCB" w:rsidRPr="00D63A55" w:rsidRDefault="00E04BCB" w:rsidP="00D63A55">
      <w:pPr>
        <w:tabs>
          <w:tab w:val="left" w:pos="-2268"/>
        </w:tabs>
        <w:autoSpaceDE w:val="0"/>
        <w:autoSpaceDN w:val="0"/>
        <w:adjustRightInd w:val="0"/>
        <w:ind w:firstLine="567"/>
        <w:jc w:val="both"/>
        <w:rPr>
          <w:color w:val="000000"/>
        </w:rPr>
      </w:pPr>
      <w:r w:rsidRPr="00D63A55">
        <w:rPr>
          <w:color w:val="000000"/>
        </w:rPr>
        <w:lastRenderedPageBreak/>
        <w:t xml:space="preserve">ОК 6. Работать в коллективе и команде, эффективно общаться с коллегами, руководством, потребителями. </w:t>
      </w:r>
    </w:p>
    <w:p w:rsidR="00E04BCB" w:rsidRPr="00D63A55" w:rsidRDefault="00E04BCB" w:rsidP="00D63A55">
      <w:pPr>
        <w:tabs>
          <w:tab w:val="left" w:pos="-2268"/>
        </w:tabs>
        <w:autoSpaceDE w:val="0"/>
        <w:autoSpaceDN w:val="0"/>
        <w:adjustRightInd w:val="0"/>
        <w:ind w:firstLine="567"/>
        <w:jc w:val="both"/>
        <w:rPr>
          <w:color w:val="000000"/>
        </w:rPr>
      </w:pPr>
      <w:r w:rsidRPr="00D63A55">
        <w:rPr>
          <w:color w:val="000000"/>
        </w:rPr>
        <w:t xml:space="preserve">ОК 7. Брать на себя ответственность за работу членов команды (подчиненных), результат выполнения заданий. </w:t>
      </w:r>
    </w:p>
    <w:p w:rsidR="00E04BCB" w:rsidRPr="00D63A55" w:rsidRDefault="00E04BCB" w:rsidP="00D63A55">
      <w:pPr>
        <w:tabs>
          <w:tab w:val="left" w:pos="-2268"/>
        </w:tabs>
        <w:autoSpaceDE w:val="0"/>
        <w:autoSpaceDN w:val="0"/>
        <w:adjustRightInd w:val="0"/>
        <w:ind w:firstLine="567"/>
        <w:jc w:val="both"/>
        <w:rPr>
          <w:color w:val="000000"/>
        </w:rPr>
      </w:pPr>
      <w:r w:rsidRPr="00D63A55">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04BCB" w:rsidRPr="00D63A55" w:rsidRDefault="00E04BCB" w:rsidP="00D63A55">
      <w:pPr>
        <w:tabs>
          <w:tab w:val="left" w:pos="-2268"/>
        </w:tabs>
        <w:autoSpaceDE w:val="0"/>
        <w:autoSpaceDN w:val="0"/>
        <w:adjustRightInd w:val="0"/>
        <w:ind w:firstLine="567"/>
        <w:jc w:val="both"/>
        <w:rPr>
          <w:color w:val="000000"/>
        </w:rPr>
      </w:pPr>
      <w:r w:rsidRPr="00D63A55">
        <w:rPr>
          <w:color w:val="000000"/>
        </w:rPr>
        <w:t xml:space="preserve">ОК 9. Ориентироваться в условиях частой смены технологий в профессиональной деятельности.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rPr>
          <w:b/>
        </w:rPr>
        <w:t>1.4.  Количество часов на освоение рабочей программы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xml:space="preserve">максимальной учебной нагрузки </w:t>
      </w:r>
      <w:proofErr w:type="gramStart"/>
      <w:r w:rsidRPr="00D63A55">
        <w:t>обучающегося</w:t>
      </w:r>
      <w:proofErr w:type="gramEnd"/>
      <w:r w:rsidRPr="00D63A55">
        <w:t xml:space="preserve"> </w:t>
      </w:r>
      <w:r w:rsidRPr="00D63A55">
        <w:rPr>
          <w:b/>
        </w:rPr>
        <w:t>213</w:t>
      </w:r>
      <w:r w:rsidRPr="00D63A55">
        <w:t xml:space="preserve"> часов, в том числе:</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xml:space="preserve">обязательной аудиторной учебной нагрузки </w:t>
      </w:r>
      <w:proofErr w:type="gramStart"/>
      <w:r w:rsidRPr="00D63A55">
        <w:t>обучающегося</w:t>
      </w:r>
      <w:proofErr w:type="gramEnd"/>
      <w:r w:rsidRPr="00D63A55">
        <w:t xml:space="preserve"> </w:t>
      </w:r>
      <w:r w:rsidRPr="00D63A55">
        <w:rPr>
          <w:b/>
        </w:rPr>
        <w:t>168</w:t>
      </w:r>
      <w:r w:rsidRPr="00D63A55">
        <w:t xml:space="preserve"> часов;</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xml:space="preserve">самостоятельной работы </w:t>
      </w:r>
      <w:proofErr w:type="gramStart"/>
      <w:r w:rsidRPr="00D63A55">
        <w:t>обучающегося</w:t>
      </w:r>
      <w:proofErr w:type="gramEnd"/>
      <w:r w:rsidRPr="00D63A55">
        <w:t xml:space="preserve"> </w:t>
      </w:r>
      <w:r w:rsidRPr="00D63A55">
        <w:rPr>
          <w:b/>
        </w:rPr>
        <w:t xml:space="preserve">45 </w:t>
      </w:r>
      <w:r w:rsidRPr="00D63A55">
        <w:t>часов.</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63A55">
        <w:rPr>
          <w:b/>
        </w:rPr>
        <w:t>2. СТРУКТУРА И СОДЕРЖАНИЕ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rPr>
      </w:pPr>
      <w:r w:rsidRPr="00D63A55">
        <w:rPr>
          <w:b/>
        </w:rPr>
        <w:t>2.1. Объем учебной дисциплины и виды учебной работы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E04BCB" w:rsidRPr="00D63A55" w:rsidTr="00E04BCB">
        <w:trPr>
          <w:trHeight w:val="460"/>
        </w:trPr>
        <w:tc>
          <w:tcPr>
            <w:tcW w:w="7904" w:type="dxa"/>
            <w:shd w:val="clear" w:color="auto" w:fill="auto"/>
          </w:tcPr>
          <w:p w:rsidR="00E04BCB" w:rsidRPr="00D63A55" w:rsidRDefault="00E04BCB" w:rsidP="00D63A55">
            <w:pPr>
              <w:jc w:val="center"/>
            </w:pPr>
            <w:r w:rsidRPr="00D63A55">
              <w:rPr>
                <w:b/>
              </w:rPr>
              <w:t>Вид учебной работы</w:t>
            </w:r>
          </w:p>
        </w:tc>
        <w:tc>
          <w:tcPr>
            <w:tcW w:w="1800" w:type="dxa"/>
            <w:shd w:val="clear" w:color="auto" w:fill="auto"/>
          </w:tcPr>
          <w:p w:rsidR="00E04BCB" w:rsidRPr="00D63A55" w:rsidRDefault="00E04BCB" w:rsidP="00D63A55">
            <w:pPr>
              <w:jc w:val="center"/>
              <w:rPr>
                <w:iCs/>
              </w:rPr>
            </w:pPr>
            <w:r w:rsidRPr="00D63A55">
              <w:rPr>
                <w:b/>
                <w:iCs/>
              </w:rPr>
              <w:t>Объем часов</w:t>
            </w:r>
          </w:p>
        </w:tc>
      </w:tr>
      <w:tr w:rsidR="00E04BCB" w:rsidRPr="00D63A55" w:rsidTr="00E04BCB">
        <w:trPr>
          <w:trHeight w:val="285"/>
        </w:trPr>
        <w:tc>
          <w:tcPr>
            <w:tcW w:w="7904" w:type="dxa"/>
            <w:shd w:val="clear" w:color="auto" w:fill="auto"/>
          </w:tcPr>
          <w:p w:rsidR="00E04BCB" w:rsidRPr="00D63A55" w:rsidRDefault="00E04BCB" w:rsidP="00D63A55">
            <w:pPr>
              <w:rPr>
                <w:b/>
              </w:rPr>
            </w:pPr>
            <w:r w:rsidRPr="00D63A55">
              <w:rPr>
                <w:b/>
              </w:rPr>
              <w:t>Максимальная учебная нагрузка (всего)</w:t>
            </w:r>
          </w:p>
        </w:tc>
        <w:tc>
          <w:tcPr>
            <w:tcW w:w="1800" w:type="dxa"/>
            <w:shd w:val="clear" w:color="auto" w:fill="auto"/>
          </w:tcPr>
          <w:p w:rsidR="00E04BCB" w:rsidRPr="00D63A55" w:rsidRDefault="00E04BCB" w:rsidP="00D63A55">
            <w:pPr>
              <w:jc w:val="center"/>
              <w:rPr>
                <w:iCs/>
              </w:rPr>
            </w:pPr>
            <w:r w:rsidRPr="00D63A55">
              <w:rPr>
                <w:iCs/>
              </w:rPr>
              <w:t>213</w:t>
            </w:r>
          </w:p>
        </w:tc>
      </w:tr>
      <w:tr w:rsidR="00E04BCB" w:rsidRPr="00D63A55" w:rsidTr="00E04BCB">
        <w:tc>
          <w:tcPr>
            <w:tcW w:w="7904" w:type="dxa"/>
            <w:shd w:val="clear" w:color="auto" w:fill="auto"/>
          </w:tcPr>
          <w:p w:rsidR="00E04BCB" w:rsidRPr="00D63A55" w:rsidRDefault="00E04BCB" w:rsidP="00D63A55">
            <w:pPr>
              <w:jc w:val="both"/>
            </w:pPr>
            <w:r w:rsidRPr="00D63A55">
              <w:rPr>
                <w:b/>
              </w:rPr>
              <w:t xml:space="preserve">Обязательная аудиторная учебная нагрузка (всего) </w:t>
            </w:r>
          </w:p>
        </w:tc>
        <w:tc>
          <w:tcPr>
            <w:tcW w:w="1800" w:type="dxa"/>
            <w:shd w:val="clear" w:color="auto" w:fill="auto"/>
          </w:tcPr>
          <w:p w:rsidR="00E04BCB" w:rsidRPr="00D63A55" w:rsidRDefault="00E04BCB" w:rsidP="00D63A55">
            <w:pPr>
              <w:jc w:val="center"/>
              <w:rPr>
                <w:iCs/>
              </w:rPr>
            </w:pPr>
            <w:r w:rsidRPr="00D63A55">
              <w:rPr>
                <w:iCs/>
              </w:rPr>
              <w:t>168</w:t>
            </w:r>
          </w:p>
        </w:tc>
      </w:tr>
      <w:tr w:rsidR="00E04BCB" w:rsidRPr="00D63A55" w:rsidTr="00E04BCB">
        <w:tc>
          <w:tcPr>
            <w:tcW w:w="7904" w:type="dxa"/>
            <w:shd w:val="clear" w:color="auto" w:fill="auto"/>
          </w:tcPr>
          <w:p w:rsidR="00E04BCB" w:rsidRPr="00D63A55" w:rsidRDefault="00E04BCB" w:rsidP="00D63A55">
            <w:pPr>
              <w:jc w:val="both"/>
            </w:pPr>
            <w:r w:rsidRPr="00D63A55">
              <w:t>в том числе:</w:t>
            </w:r>
          </w:p>
        </w:tc>
        <w:tc>
          <w:tcPr>
            <w:tcW w:w="1800" w:type="dxa"/>
            <w:shd w:val="clear" w:color="auto" w:fill="auto"/>
          </w:tcPr>
          <w:p w:rsidR="00E04BCB" w:rsidRPr="00D63A55" w:rsidRDefault="00E04BCB" w:rsidP="00D63A55">
            <w:pPr>
              <w:jc w:val="center"/>
              <w:rPr>
                <w:iCs/>
              </w:rPr>
            </w:pPr>
          </w:p>
        </w:tc>
      </w:tr>
      <w:tr w:rsidR="00E04BCB" w:rsidRPr="00D63A55" w:rsidTr="00E04BCB">
        <w:tc>
          <w:tcPr>
            <w:tcW w:w="7904" w:type="dxa"/>
            <w:shd w:val="clear" w:color="auto" w:fill="auto"/>
          </w:tcPr>
          <w:p w:rsidR="00E04BCB" w:rsidRPr="00D63A55" w:rsidRDefault="00E04BCB" w:rsidP="00D63A55">
            <w:pPr>
              <w:jc w:val="both"/>
            </w:pPr>
            <w:r w:rsidRPr="00D63A55">
              <w:t xml:space="preserve">     практические занятия</w:t>
            </w:r>
          </w:p>
        </w:tc>
        <w:tc>
          <w:tcPr>
            <w:tcW w:w="1800" w:type="dxa"/>
            <w:shd w:val="clear" w:color="auto" w:fill="auto"/>
          </w:tcPr>
          <w:p w:rsidR="00E04BCB" w:rsidRPr="00D63A55" w:rsidRDefault="00E04BCB" w:rsidP="00D63A55">
            <w:pPr>
              <w:jc w:val="center"/>
              <w:rPr>
                <w:iCs/>
              </w:rPr>
            </w:pPr>
            <w:r w:rsidRPr="00D63A55">
              <w:rPr>
                <w:iCs/>
              </w:rPr>
              <w:t>168</w:t>
            </w:r>
          </w:p>
        </w:tc>
      </w:tr>
      <w:tr w:rsidR="00E04BCB" w:rsidRPr="00D63A55" w:rsidTr="00E04BCB">
        <w:tc>
          <w:tcPr>
            <w:tcW w:w="7904" w:type="dxa"/>
            <w:shd w:val="clear" w:color="auto" w:fill="auto"/>
          </w:tcPr>
          <w:p w:rsidR="00E04BCB" w:rsidRPr="00D63A55" w:rsidRDefault="00E04BCB" w:rsidP="00D63A55">
            <w:pPr>
              <w:jc w:val="both"/>
            </w:pPr>
            <w:r w:rsidRPr="00D63A55">
              <w:t xml:space="preserve">     контрольные работы</w:t>
            </w:r>
          </w:p>
        </w:tc>
        <w:tc>
          <w:tcPr>
            <w:tcW w:w="1800" w:type="dxa"/>
            <w:shd w:val="clear" w:color="auto" w:fill="auto"/>
          </w:tcPr>
          <w:p w:rsidR="00E04BCB" w:rsidRPr="00D63A55" w:rsidRDefault="00E04BCB" w:rsidP="00D63A55">
            <w:pPr>
              <w:jc w:val="center"/>
              <w:rPr>
                <w:iCs/>
              </w:rPr>
            </w:pPr>
            <w:r w:rsidRPr="00D63A55">
              <w:rPr>
                <w:iCs/>
              </w:rPr>
              <w:t>6</w:t>
            </w:r>
          </w:p>
        </w:tc>
      </w:tr>
      <w:tr w:rsidR="00E04BCB" w:rsidRPr="00D63A55" w:rsidTr="00E04BCB">
        <w:tc>
          <w:tcPr>
            <w:tcW w:w="7904" w:type="dxa"/>
            <w:shd w:val="clear" w:color="auto" w:fill="auto"/>
          </w:tcPr>
          <w:p w:rsidR="00E04BCB" w:rsidRPr="00D63A55" w:rsidRDefault="00E04BCB" w:rsidP="00D63A55">
            <w:pPr>
              <w:jc w:val="both"/>
              <w:rPr>
                <w:b/>
              </w:rPr>
            </w:pPr>
            <w:r w:rsidRPr="00D63A55">
              <w:rPr>
                <w:b/>
              </w:rPr>
              <w:t>Самостоятельная работа обучающегося (всего)</w:t>
            </w:r>
          </w:p>
        </w:tc>
        <w:tc>
          <w:tcPr>
            <w:tcW w:w="1800" w:type="dxa"/>
            <w:shd w:val="clear" w:color="auto" w:fill="auto"/>
          </w:tcPr>
          <w:p w:rsidR="00E04BCB" w:rsidRPr="00D63A55" w:rsidRDefault="00E04BCB" w:rsidP="00D63A55">
            <w:pPr>
              <w:jc w:val="center"/>
              <w:rPr>
                <w:iCs/>
              </w:rPr>
            </w:pPr>
            <w:r w:rsidRPr="00D63A55">
              <w:rPr>
                <w:iCs/>
              </w:rPr>
              <w:t>45</w:t>
            </w:r>
          </w:p>
        </w:tc>
      </w:tr>
      <w:tr w:rsidR="00E04BCB" w:rsidRPr="00D63A55" w:rsidTr="00E04BCB">
        <w:tc>
          <w:tcPr>
            <w:tcW w:w="7904" w:type="dxa"/>
            <w:shd w:val="clear" w:color="auto" w:fill="auto"/>
          </w:tcPr>
          <w:p w:rsidR="00E04BCB" w:rsidRPr="00D63A55" w:rsidRDefault="00E04BCB" w:rsidP="00D63A55">
            <w:pPr>
              <w:jc w:val="both"/>
            </w:pPr>
            <w:r w:rsidRPr="00D63A55">
              <w:t>в том числе:</w:t>
            </w:r>
          </w:p>
        </w:tc>
        <w:tc>
          <w:tcPr>
            <w:tcW w:w="1800" w:type="dxa"/>
            <w:shd w:val="clear" w:color="auto" w:fill="auto"/>
          </w:tcPr>
          <w:p w:rsidR="00E04BCB" w:rsidRPr="00D63A55" w:rsidRDefault="00E04BCB" w:rsidP="00D63A55">
            <w:pPr>
              <w:jc w:val="center"/>
              <w:rPr>
                <w:iCs/>
              </w:rPr>
            </w:pPr>
          </w:p>
        </w:tc>
      </w:tr>
      <w:tr w:rsidR="00E04BCB" w:rsidRPr="00D63A55" w:rsidTr="00E04BCB">
        <w:tc>
          <w:tcPr>
            <w:tcW w:w="7904" w:type="dxa"/>
            <w:shd w:val="clear" w:color="auto" w:fill="auto"/>
          </w:tcPr>
          <w:p w:rsidR="00E04BCB" w:rsidRPr="00D63A55" w:rsidRDefault="00E04BCB" w:rsidP="00D63A55">
            <w:pPr>
              <w:jc w:val="both"/>
            </w:pPr>
            <w:r w:rsidRPr="00D63A55">
              <w:t>Эссе</w:t>
            </w:r>
          </w:p>
        </w:tc>
        <w:tc>
          <w:tcPr>
            <w:tcW w:w="1800" w:type="dxa"/>
            <w:shd w:val="clear" w:color="auto" w:fill="auto"/>
          </w:tcPr>
          <w:p w:rsidR="00E04BCB" w:rsidRPr="00D63A55" w:rsidRDefault="00E04BCB" w:rsidP="00D63A55">
            <w:pPr>
              <w:jc w:val="center"/>
              <w:rPr>
                <w:iCs/>
              </w:rPr>
            </w:pPr>
            <w:r w:rsidRPr="00D63A55">
              <w:rPr>
                <w:iCs/>
              </w:rPr>
              <w:t>20</w:t>
            </w:r>
          </w:p>
        </w:tc>
      </w:tr>
      <w:tr w:rsidR="00E04BCB" w:rsidRPr="00D63A55" w:rsidTr="00E04BCB">
        <w:tc>
          <w:tcPr>
            <w:tcW w:w="7904" w:type="dxa"/>
            <w:shd w:val="clear" w:color="auto" w:fill="auto"/>
          </w:tcPr>
          <w:p w:rsidR="00E04BCB" w:rsidRPr="00D63A55" w:rsidRDefault="00E04BCB" w:rsidP="00D63A55">
            <w:pPr>
              <w:jc w:val="both"/>
            </w:pPr>
            <w:r w:rsidRPr="00D63A55">
              <w:t>Сообщение</w:t>
            </w:r>
          </w:p>
        </w:tc>
        <w:tc>
          <w:tcPr>
            <w:tcW w:w="1800" w:type="dxa"/>
            <w:shd w:val="clear" w:color="auto" w:fill="auto"/>
          </w:tcPr>
          <w:p w:rsidR="00E04BCB" w:rsidRPr="00D63A55" w:rsidRDefault="00E04BCB" w:rsidP="00D63A55">
            <w:pPr>
              <w:jc w:val="center"/>
              <w:rPr>
                <w:iCs/>
              </w:rPr>
            </w:pPr>
            <w:r w:rsidRPr="00D63A55">
              <w:rPr>
                <w:iCs/>
              </w:rPr>
              <w:t>15</w:t>
            </w:r>
          </w:p>
        </w:tc>
      </w:tr>
      <w:tr w:rsidR="00E04BCB" w:rsidRPr="00D63A55" w:rsidTr="00E04BCB">
        <w:tc>
          <w:tcPr>
            <w:tcW w:w="7904" w:type="dxa"/>
            <w:shd w:val="clear" w:color="auto" w:fill="auto"/>
          </w:tcPr>
          <w:p w:rsidR="00E04BCB" w:rsidRPr="00D63A55" w:rsidRDefault="00E04BCB" w:rsidP="00D63A55">
            <w:pPr>
              <w:jc w:val="both"/>
            </w:pPr>
            <w:r w:rsidRPr="00D63A55">
              <w:t>Глоссарий</w:t>
            </w:r>
          </w:p>
        </w:tc>
        <w:tc>
          <w:tcPr>
            <w:tcW w:w="1800" w:type="dxa"/>
            <w:shd w:val="clear" w:color="auto" w:fill="auto"/>
          </w:tcPr>
          <w:p w:rsidR="00E04BCB" w:rsidRPr="00D63A55" w:rsidRDefault="00E04BCB" w:rsidP="00D63A55">
            <w:pPr>
              <w:jc w:val="center"/>
              <w:rPr>
                <w:iCs/>
              </w:rPr>
            </w:pPr>
            <w:r w:rsidRPr="00D63A55">
              <w:rPr>
                <w:iCs/>
              </w:rPr>
              <w:t>2</w:t>
            </w:r>
          </w:p>
        </w:tc>
      </w:tr>
      <w:tr w:rsidR="00E04BCB" w:rsidRPr="00D63A55" w:rsidTr="00E04BCB">
        <w:tc>
          <w:tcPr>
            <w:tcW w:w="7904" w:type="dxa"/>
            <w:shd w:val="clear" w:color="auto" w:fill="auto"/>
          </w:tcPr>
          <w:p w:rsidR="00E04BCB" w:rsidRPr="00D63A55" w:rsidRDefault="00E04BCB" w:rsidP="00D63A55">
            <w:pPr>
              <w:jc w:val="both"/>
            </w:pPr>
            <w:r w:rsidRPr="00D63A55">
              <w:t>Изготовление демонстрационного материала</w:t>
            </w:r>
          </w:p>
        </w:tc>
        <w:tc>
          <w:tcPr>
            <w:tcW w:w="1800" w:type="dxa"/>
            <w:shd w:val="clear" w:color="auto" w:fill="auto"/>
          </w:tcPr>
          <w:p w:rsidR="00E04BCB" w:rsidRPr="00D63A55" w:rsidRDefault="00E04BCB" w:rsidP="00D63A55">
            <w:pPr>
              <w:jc w:val="center"/>
              <w:rPr>
                <w:iCs/>
              </w:rPr>
            </w:pPr>
            <w:r w:rsidRPr="00D63A55">
              <w:rPr>
                <w:iCs/>
              </w:rPr>
              <w:t>8</w:t>
            </w:r>
          </w:p>
        </w:tc>
      </w:tr>
      <w:tr w:rsidR="00E04BCB" w:rsidRPr="00D63A55" w:rsidTr="00E04BCB">
        <w:trPr>
          <w:trHeight w:val="352"/>
        </w:trPr>
        <w:tc>
          <w:tcPr>
            <w:tcW w:w="9704" w:type="dxa"/>
            <w:gridSpan w:val="2"/>
            <w:shd w:val="clear" w:color="auto" w:fill="auto"/>
          </w:tcPr>
          <w:p w:rsidR="00E04BCB" w:rsidRPr="00D63A55" w:rsidRDefault="00E04BCB" w:rsidP="00D63A55">
            <w:pPr>
              <w:rPr>
                <w:iCs/>
              </w:rPr>
            </w:pPr>
            <w:r w:rsidRPr="00D63A55">
              <w:rPr>
                <w:iCs/>
              </w:rPr>
              <w:t>Промежуточная аттестация в форме дифференцированного зачета</w:t>
            </w:r>
          </w:p>
        </w:tc>
      </w:tr>
    </w:tbl>
    <w:p w:rsidR="00E04BCB" w:rsidRPr="00D63A55" w:rsidRDefault="00E04BCB" w:rsidP="00D63A55"/>
    <w:p w:rsidR="00E04BCB" w:rsidRPr="00D63A55" w:rsidRDefault="00E04BCB" w:rsidP="00D63A55">
      <w:r w:rsidRPr="00D63A55">
        <w:br w:type="page"/>
      </w:r>
    </w:p>
    <w:p w:rsidR="00E04BCB" w:rsidRPr="00D63A55" w:rsidRDefault="00E04BCB" w:rsidP="00D63A55">
      <w:r w:rsidRPr="00D63A55">
        <w:lastRenderedPageBreak/>
        <w:t xml:space="preserve">                                         </w:t>
      </w:r>
    </w:p>
    <w:p w:rsidR="00E04BCB" w:rsidRPr="00D63A55" w:rsidRDefault="00E04BCB" w:rsidP="00720A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63A55">
        <w:rPr>
          <w:b/>
          <w:caps/>
        </w:rPr>
        <w:t>1. АННОТАЦИЯ рабочей ПРОГРАММЫ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63A55">
        <w:rPr>
          <w:b/>
        </w:rPr>
        <w:t>ОГСЭ 04. ФИЗИЧЕСКАЯ КУЛЬТУРА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3A55">
        <w:rPr>
          <w:b/>
        </w:rPr>
        <w:t>1.1.Область применения программы</w:t>
      </w:r>
    </w:p>
    <w:p w:rsidR="00E04BCB" w:rsidRPr="00D63A55" w:rsidRDefault="00E04BCB" w:rsidP="00D63A55">
      <w:pPr>
        <w:pStyle w:val="1"/>
        <w:jc w:val="both"/>
      </w:pPr>
      <w:r w:rsidRPr="00D63A55">
        <w:t xml:space="preserve">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23.02.04 Техническая эксплуатация подъемно-транспортных, строительных, дорожных машин и оборудования (по отраслям).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3A55">
        <w:rPr>
          <w:b/>
        </w:rPr>
        <w:t>1.2.Место дисциплины в структуре программы подготовки специалистов среднего звена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D63A55">
        <w:t>Учебная  дисциплина входит в общий гуманитарный и социально-экономический цикл.</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63A55">
        <w:rPr>
          <w:b/>
        </w:rPr>
        <w:t>1.3. Цели и задачи дисциплины – требования к результатам освоения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63A55">
        <w:t xml:space="preserve">Целю изучения учебной дисциплины ОГСЭ.04. Физическая культура является приобретение теоретических знаний и практических умений по дисциплине, а так же </w:t>
      </w:r>
      <w:proofErr w:type="gramStart"/>
      <w:r w:rsidRPr="00D63A55">
        <w:t>формировании</w:t>
      </w:r>
      <w:proofErr w:type="gramEnd"/>
      <w:r w:rsidRPr="00D63A55">
        <w:t xml:space="preserve"> необходимых компетенций.</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63A55">
        <w:t>Задачи освоения учебной дисциплины:</w:t>
      </w:r>
    </w:p>
    <w:p w:rsidR="00E04BCB" w:rsidRPr="00D63A55" w:rsidRDefault="00E04BCB" w:rsidP="00D63A55">
      <w:pPr>
        <w:pStyle w:val="a9"/>
        <w:shd w:val="clear" w:color="auto" w:fill="FFFFFF"/>
        <w:spacing w:before="0" w:beforeAutospacing="0" w:after="0" w:afterAutospacing="0"/>
        <w:ind w:firstLine="709"/>
        <w:jc w:val="both"/>
      </w:pPr>
      <w:r w:rsidRPr="00D63A55">
        <w:t>-формирование физической культуры личности будущего профессионала, востребованного на современном рынке труда;</w:t>
      </w:r>
    </w:p>
    <w:p w:rsidR="00E04BCB" w:rsidRPr="00D63A55" w:rsidRDefault="00E04BCB" w:rsidP="00D63A55">
      <w:pPr>
        <w:pStyle w:val="a9"/>
        <w:shd w:val="clear" w:color="auto" w:fill="FFFFFF"/>
        <w:spacing w:before="0" w:beforeAutospacing="0" w:after="0" w:afterAutospacing="0"/>
        <w:ind w:firstLine="709"/>
        <w:jc w:val="both"/>
      </w:pPr>
      <w:r w:rsidRPr="00D63A55">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E04BCB" w:rsidRPr="00D63A55" w:rsidRDefault="00E04BCB" w:rsidP="00D63A55">
      <w:pPr>
        <w:pStyle w:val="a9"/>
        <w:shd w:val="clear" w:color="auto" w:fill="FFFFFF"/>
        <w:spacing w:before="0" w:beforeAutospacing="0" w:after="0" w:afterAutospacing="0"/>
        <w:ind w:firstLine="709"/>
        <w:jc w:val="both"/>
      </w:pPr>
      <w:r w:rsidRPr="00D63A55">
        <w:t>- 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xml:space="preserve">В результате освоения дисциплины </w:t>
      </w:r>
      <w:proofErr w:type="gramStart"/>
      <w:r w:rsidRPr="00D63A55">
        <w:t>обучающийся</w:t>
      </w:r>
      <w:proofErr w:type="gramEnd"/>
      <w:r w:rsidRPr="00D63A55">
        <w:t xml:space="preserve"> должен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rPr>
          <w:b/>
        </w:rPr>
        <w:t>уметь:</w:t>
      </w:r>
    </w:p>
    <w:p w:rsidR="00E04BCB" w:rsidRPr="00D63A55" w:rsidRDefault="00E04BCB" w:rsidP="00D63A55">
      <w:pPr>
        <w:pStyle w:val="aa"/>
        <w:rPr>
          <w:rFonts w:ascii="Times New Roman" w:hAnsi="Times New Roman" w:cs="Times New Roman"/>
        </w:rPr>
      </w:pPr>
      <w:r w:rsidRPr="00D63A55">
        <w:rPr>
          <w:rFonts w:ascii="Times New Roman" w:hAnsi="Times New Roman" w:cs="Times New Roman"/>
        </w:rPr>
        <w:t xml:space="preserve">- использовать физкультурно-оздоровительную деятельность для укрепления </w:t>
      </w:r>
    </w:p>
    <w:p w:rsidR="00E04BCB" w:rsidRPr="00D63A55" w:rsidRDefault="00E04BCB" w:rsidP="00D63A55">
      <w:pPr>
        <w:pStyle w:val="aa"/>
        <w:rPr>
          <w:rFonts w:ascii="Times New Roman" w:hAnsi="Times New Roman" w:cs="Times New Roman"/>
        </w:rPr>
      </w:pPr>
      <w:r w:rsidRPr="00D63A55">
        <w:rPr>
          <w:rFonts w:ascii="Times New Roman" w:hAnsi="Times New Roman" w:cs="Times New Roman"/>
        </w:rPr>
        <w:t xml:space="preserve">   здоровья, достижения жизненных и профессиональных целей;</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xml:space="preserve">В результате освоения дисциплины </w:t>
      </w:r>
      <w:proofErr w:type="gramStart"/>
      <w:r w:rsidRPr="00D63A55">
        <w:t>обучающийся</w:t>
      </w:r>
      <w:proofErr w:type="gramEnd"/>
      <w:r w:rsidRPr="00D63A55">
        <w:t xml:space="preserve"> должен </w:t>
      </w:r>
    </w:p>
    <w:p w:rsidR="00E04BCB" w:rsidRPr="00D63A55" w:rsidRDefault="00E04BCB" w:rsidP="00D63A55">
      <w:pPr>
        <w:pStyle w:val="aa"/>
        <w:rPr>
          <w:rFonts w:ascii="Times New Roman" w:hAnsi="Times New Roman" w:cs="Times New Roman"/>
          <w:b/>
        </w:rPr>
      </w:pPr>
      <w:r w:rsidRPr="00D63A55">
        <w:rPr>
          <w:rFonts w:ascii="Times New Roman" w:hAnsi="Times New Roman" w:cs="Times New Roman"/>
          <w:b/>
        </w:rPr>
        <w:t>знать:</w:t>
      </w:r>
    </w:p>
    <w:p w:rsidR="00E04BCB" w:rsidRPr="00D63A55" w:rsidRDefault="00E04BCB" w:rsidP="00D63A55">
      <w:pPr>
        <w:jc w:val="both"/>
      </w:pPr>
      <w:r w:rsidRPr="00D63A55">
        <w:t xml:space="preserve">- о роли физической культуры в общекультурном, профессиональном и социальном развитии человека; </w:t>
      </w:r>
    </w:p>
    <w:p w:rsidR="00E04BCB" w:rsidRPr="00D63A55" w:rsidRDefault="00E04BCB" w:rsidP="00D63A55">
      <w:pPr>
        <w:jc w:val="both"/>
      </w:pPr>
      <w:r w:rsidRPr="00D63A55">
        <w:t>- основы здорового образа жизни</w:t>
      </w:r>
    </w:p>
    <w:p w:rsidR="00E04BCB" w:rsidRPr="00D63A55" w:rsidRDefault="00E04BCB" w:rsidP="00D63A55">
      <w:pPr>
        <w:autoSpaceDE w:val="0"/>
        <w:autoSpaceDN w:val="0"/>
        <w:adjustRightInd w:val="0"/>
        <w:ind w:firstLine="708"/>
        <w:jc w:val="both"/>
      </w:pPr>
      <w:r w:rsidRPr="00D63A55">
        <w:t>В результате освоения учебной дисциплины обучающийся должен обладать общими компетенциями, включающими в себя способность:</w:t>
      </w:r>
    </w:p>
    <w:p w:rsidR="00E04BCB" w:rsidRPr="00D63A55" w:rsidRDefault="00E04BCB" w:rsidP="00D63A55">
      <w:pPr>
        <w:tabs>
          <w:tab w:val="left" w:pos="-2268"/>
        </w:tabs>
        <w:autoSpaceDE w:val="0"/>
        <w:autoSpaceDN w:val="0"/>
        <w:adjustRightInd w:val="0"/>
        <w:ind w:firstLine="567"/>
        <w:jc w:val="both"/>
        <w:rPr>
          <w:color w:val="000000"/>
          <w:spacing w:val="-6"/>
        </w:rPr>
      </w:pPr>
      <w:r w:rsidRPr="00D63A55">
        <w:rPr>
          <w:color w:val="000000"/>
          <w:spacing w:val="-6"/>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04BCB" w:rsidRPr="00D63A55" w:rsidRDefault="00E04BCB" w:rsidP="00D63A55">
      <w:pPr>
        <w:tabs>
          <w:tab w:val="left" w:pos="-2268"/>
        </w:tabs>
        <w:autoSpaceDE w:val="0"/>
        <w:autoSpaceDN w:val="0"/>
        <w:adjustRightInd w:val="0"/>
        <w:ind w:firstLine="567"/>
        <w:jc w:val="both"/>
        <w:rPr>
          <w:color w:val="000000"/>
        </w:rPr>
      </w:pPr>
      <w:r w:rsidRPr="00D63A55">
        <w:rPr>
          <w:color w:val="000000"/>
        </w:rPr>
        <w:t xml:space="preserve">ОК 3. Принимать решения в стандартных и нестандартных ситуациях и нести за них ответственность. </w:t>
      </w:r>
    </w:p>
    <w:p w:rsidR="00E04BCB" w:rsidRPr="00D63A55" w:rsidRDefault="00E04BCB" w:rsidP="00D63A55">
      <w:pPr>
        <w:tabs>
          <w:tab w:val="left" w:pos="-2268"/>
        </w:tabs>
        <w:autoSpaceDE w:val="0"/>
        <w:autoSpaceDN w:val="0"/>
        <w:adjustRightInd w:val="0"/>
        <w:ind w:firstLine="567"/>
        <w:jc w:val="both"/>
        <w:rPr>
          <w:color w:val="000000"/>
        </w:rPr>
      </w:pPr>
      <w:r w:rsidRPr="00D63A55">
        <w:rPr>
          <w:color w:val="000000"/>
        </w:rPr>
        <w:t xml:space="preserve">ОК 6. Работать в коллективе и команде, эффективно общаться с коллегами, руководством, потребителями. </w:t>
      </w:r>
    </w:p>
    <w:p w:rsidR="00E04BCB" w:rsidRPr="00D63A55" w:rsidRDefault="00E04BCB" w:rsidP="00D63A55">
      <w:pPr>
        <w:jc w:val="both"/>
        <w:rPr>
          <w:b/>
        </w:rPr>
      </w:pPr>
    </w:p>
    <w:p w:rsidR="00E04BCB" w:rsidRPr="00D63A55" w:rsidRDefault="00E04BCB" w:rsidP="00D63A55">
      <w:pPr>
        <w:jc w:val="both"/>
      </w:pPr>
      <w:r w:rsidRPr="00D63A55">
        <w:rPr>
          <w:b/>
        </w:rPr>
        <w:t>1.4. Количество часов на освоение рабочей программы учебной дисциплины:</w:t>
      </w:r>
    </w:p>
    <w:p w:rsidR="00E04BCB" w:rsidRPr="00D63A55" w:rsidRDefault="00E04BCB" w:rsidP="00D63A55">
      <w:pPr>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3A55">
        <w:t>максимальная учебная нагрузка обучающегося  336 часа, в том числе:</w:t>
      </w:r>
    </w:p>
    <w:p w:rsidR="00E04BCB" w:rsidRPr="00D63A55" w:rsidRDefault="00E04BCB" w:rsidP="00D63A55">
      <w:pPr>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3A55">
        <w:t xml:space="preserve">обязательная аудиторная учебная нагрузка </w:t>
      </w:r>
      <w:proofErr w:type="gramStart"/>
      <w:r w:rsidRPr="00D63A55">
        <w:t>обучающегося</w:t>
      </w:r>
      <w:proofErr w:type="gramEnd"/>
      <w:r w:rsidRPr="00D63A55">
        <w:t xml:space="preserve"> 168 часов;</w:t>
      </w:r>
    </w:p>
    <w:p w:rsidR="00E04BCB" w:rsidRPr="00D63A55" w:rsidRDefault="00E04BCB" w:rsidP="00D63A55">
      <w:pPr>
        <w:tabs>
          <w:tab w:val="left" w:pos="-567"/>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3A55">
        <w:t xml:space="preserve">самостоятельная работа </w:t>
      </w:r>
      <w:proofErr w:type="gramStart"/>
      <w:r w:rsidRPr="00D63A55">
        <w:t>обучающегося</w:t>
      </w:r>
      <w:proofErr w:type="gramEnd"/>
      <w:r w:rsidRPr="00D63A55">
        <w:t xml:space="preserve"> 168 часов.</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ab/>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D63A55">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color w:val="00B0F0"/>
        </w:rPr>
      </w:pPr>
      <w:r w:rsidRPr="00D63A55">
        <w:lastRenderedPageBreak/>
        <w:t xml:space="preserve">Вариативная часть: </w:t>
      </w:r>
      <w:r w:rsidRPr="00D63A55">
        <w:rPr>
          <w:bCs/>
        </w:rPr>
        <w:t>максимальная учебная нагрузка</w:t>
      </w:r>
      <w:r w:rsidRPr="00D63A55">
        <w:t xml:space="preserve"> 25 часов,</w:t>
      </w:r>
      <w:r w:rsidRPr="00D63A55">
        <w:rPr>
          <w:color w:val="00B0F0"/>
        </w:rPr>
        <w:t xml:space="preserve"> </w:t>
      </w:r>
      <w:r w:rsidRPr="00D63A55">
        <w:t>в том числе обязательных учебных занятий</w:t>
      </w:r>
      <w:r w:rsidRPr="00D63A55">
        <w:rPr>
          <w:color w:val="00B0F0"/>
        </w:rPr>
        <w:t xml:space="preserve"> </w:t>
      </w:r>
      <w:r w:rsidRPr="00D63A55">
        <w:t>20 часов</w:t>
      </w:r>
      <w:r w:rsidRPr="00D63A55">
        <w:rPr>
          <w:color w:val="00B0F0"/>
        </w:rPr>
        <w:t xml:space="preserve">. </w:t>
      </w:r>
    </w:p>
    <w:p w:rsidR="00E04BCB" w:rsidRPr="00D63A55" w:rsidRDefault="00E04BCB" w:rsidP="00D63A55">
      <w:pPr>
        <w:ind w:firstLine="708"/>
        <w:jc w:val="both"/>
      </w:pPr>
      <w:r w:rsidRPr="00D63A55">
        <w:t xml:space="preserve">Использование часов вариативной части рассмотрено и утверждено на заседании </w:t>
      </w:r>
      <w:proofErr w:type="gramStart"/>
      <w:r w:rsidRPr="00D63A55">
        <w:t>предметная</w:t>
      </w:r>
      <w:proofErr w:type="gramEnd"/>
      <w:r w:rsidRPr="00D63A55">
        <w:t xml:space="preserve"> (цикловой) комиссии профессиональной подготовки механических специальностей 24.03.2017  №8 с участием и учетом мнения работодателей и распределено следующим образом:</w:t>
      </w:r>
    </w:p>
    <w:p w:rsidR="00E04BCB" w:rsidRPr="00D63A55" w:rsidRDefault="00E04BCB" w:rsidP="00D63A55">
      <w:r w:rsidRPr="00D63A55">
        <w:t xml:space="preserve">         для возможности расширения и (или) углубления подготовки определяемой содержанием обязательной части, получения дополнительных знаний и умений по темам,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E04BCB" w:rsidRPr="00D63A55" w:rsidRDefault="00E04BCB" w:rsidP="00D63A55">
      <w:r w:rsidRPr="00D63A55">
        <w:t>Физическая культура в подготовке студентов СПО.</w:t>
      </w:r>
    </w:p>
    <w:p w:rsidR="00E04BCB" w:rsidRPr="00D63A55" w:rsidRDefault="00E04BCB" w:rsidP="00D63A55">
      <w:pPr>
        <w:rPr>
          <w:bCs/>
          <w:i/>
          <w:color w:val="FF0000"/>
        </w:rPr>
      </w:pPr>
      <w:r w:rsidRPr="00D63A55">
        <w:t>Совершенствование техники высокого старта.</w:t>
      </w:r>
      <w:r w:rsidRPr="00D63A55">
        <w:rPr>
          <w:bCs/>
          <w:i/>
          <w:color w:val="FF0000"/>
        </w:rPr>
        <w:t xml:space="preserve">    </w:t>
      </w:r>
    </w:p>
    <w:p w:rsidR="00E04BCB" w:rsidRPr="00D63A55" w:rsidRDefault="00E04BCB" w:rsidP="00D63A55">
      <w:r w:rsidRPr="00D63A55">
        <w:t>Совершенствование технике метания.</w:t>
      </w:r>
    </w:p>
    <w:p w:rsidR="00E04BCB" w:rsidRPr="00D63A55" w:rsidRDefault="00E04BCB" w:rsidP="00D63A55">
      <w:r w:rsidRPr="00D63A55">
        <w:t>Совершенствование техники прыжка.</w:t>
      </w:r>
    </w:p>
    <w:p w:rsidR="00E04BCB" w:rsidRPr="00D63A55" w:rsidRDefault="00E04BCB" w:rsidP="00D63A55">
      <w:r w:rsidRPr="00D63A55">
        <w:t>Спортивная реабилитационная физическая культура.</w:t>
      </w:r>
    </w:p>
    <w:p w:rsidR="00E04BCB" w:rsidRPr="00D63A55" w:rsidRDefault="00E04BCB" w:rsidP="00D63A55">
      <w:pPr>
        <w:rPr>
          <w:color w:val="000000"/>
        </w:rPr>
      </w:pPr>
      <w:r w:rsidRPr="00D63A55">
        <w:rPr>
          <w:color w:val="000000"/>
        </w:rPr>
        <w:t>Эстафетный бег, приёмы передачи эстафетной палочки.</w:t>
      </w:r>
    </w:p>
    <w:p w:rsidR="00E04BCB" w:rsidRPr="00D63A55" w:rsidRDefault="00E04BCB" w:rsidP="00D63A55">
      <w:pPr>
        <w:rPr>
          <w:color w:val="000000"/>
        </w:rPr>
      </w:pPr>
      <w:r w:rsidRPr="00D63A55">
        <w:rPr>
          <w:color w:val="000000"/>
        </w:rPr>
        <w:t>Метание спортивного снаряда, весом 700гр.</w:t>
      </w:r>
    </w:p>
    <w:p w:rsidR="00E04BCB" w:rsidRPr="00D63A55" w:rsidRDefault="00E04BCB" w:rsidP="00D63A55">
      <w:r w:rsidRPr="00D63A55">
        <w:rPr>
          <w:color w:val="000000"/>
        </w:rPr>
        <w:t>Техника бега на средние дистанции 400-800м.</w:t>
      </w:r>
    </w:p>
    <w:p w:rsidR="00E04BCB" w:rsidRPr="00D63A55" w:rsidRDefault="00E04BCB" w:rsidP="00D63A55">
      <w:r w:rsidRPr="00D63A55">
        <w:t>Перекаты, кувырок (вперёд, назад).</w:t>
      </w:r>
    </w:p>
    <w:p w:rsidR="00E04BCB" w:rsidRPr="00D63A55" w:rsidRDefault="00E04BCB" w:rsidP="00D63A55">
      <w:r w:rsidRPr="00D63A55">
        <w:t>Прыжок через козла  высотой 120см.</w:t>
      </w:r>
    </w:p>
    <w:p w:rsidR="00E04BCB" w:rsidRPr="00D63A55" w:rsidRDefault="00E04BCB" w:rsidP="00D63A55">
      <w:pPr>
        <w:rPr>
          <w:color w:val="000000"/>
        </w:rPr>
      </w:pPr>
      <w:r w:rsidRPr="00D63A55">
        <w:rPr>
          <w:color w:val="000000"/>
        </w:rPr>
        <w:t xml:space="preserve">Брусья. Стойка на предплечьях, кувырок вперёд из </w:t>
      </w:r>
      <w:proofErr w:type="gramStart"/>
      <w:r w:rsidRPr="00D63A55">
        <w:rPr>
          <w:color w:val="000000"/>
        </w:rPr>
        <w:t>положения</w:t>
      </w:r>
      <w:proofErr w:type="gramEnd"/>
      <w:r w:rsidRPr="00D63A55">
        <w:rPr>
          <w:color w:val="000000"/>
        </w:rPr>
        <w:t xml:space="preserve"> сидя на брусьях.</w:t>
      </w:r>
    </w:p>
    <w:p w:rsidR="00E04BCB" w:rsidRPr="00D63A55" w:rsidRDefault="00E04BCB" w:rsidP="00D63A55">
      <w:pPr>
        <w:rPr>
          <w:color w:val="000000"/>
        </w:rPr>
      </w:pPr>
      <w:r w:rsidRPr="00D63A55">
        <w:rPr>
          <w:color w:val="000000"/>
        </w:rPr>
        <w:t>Выполнения акробатических элементов. ОФП.</w:t>
      </w:r>
    </w:p>
    <w:p w:rsidR="00E04BCB" w:rsidRPr="00D63A55" w:rsidRDefault="00E04BCB" w:rsidP="00D63A55">
      <w:pPr>
        <w:rPr>
          <w:color w:val="000000"/>
        </w:rPr>
      </w:pPr>
      <w:r w:rsidRPr="00D63A55">
        <w:rPr>
          <w:color w:val="000000"/>
        </w:rPr>
        <w:t>Упражнение для укрепления трицепсов, развития грудных мышц.</w:t>
      </w:r>
    </w:p>
    <w:p w:rsidR="00E04BCB" w:rsidRPr="00D63A55" w:rsidRDefault="00E04BCB" w:rsidP="00D63A55">
      <w:pPr>
        <w:rPr>
          <w:color w:val="000000"/>
        </w:rPr>
      </w:pPr>
      <w:r w:rsidRPr="00D63A55">
        <w:rPr>
          <w:color w:val="000000"/>
        </w:rPr>
        <w:t>Совершенствование техники подачи.</w:t>
      </w:r>
    </w:p>
    <w:p w:rsidR="00E04BCB" w:rsidRPr="00D63A55" w:rsidRDefault="00E04BCB" w:rsidP="00D63A55">
      <w:pPr>
        <w:rPr>
          <w:color w:val="000000"/>
        </w:rPr>
      </w:pPr>
      <w:r w:rsidRPr="00D63A55">
        <w:rPr>
          <w:color w:val="000000"/>
        </w:rPr>
        <w:t>Совершенствование техники приёма мяча.</w:t>
      </w:r>
    </w:p>
    <w:p w:rsidR="00E04BCB" w:rsidRPr="00D63A55" w:rsidRDefault="00E04BCB" w:rsidP="00D63A55">
      <w:r w:rsidRPr="00D63A55">
        <w:rPr>
          <w:color w:val="000000"/>
        </w:rPr>
        <w:t>ОФП. Перемещение по площадке.</w:t>
      </w:r>
    </w:p>
    <w:p w:rsidR="00E04BCB" w:rsidRPr="00D63A55" w:rsidRDefault="00E04BCB" w:rsidP="00D63A55">
      <w:pPr>
        <w:jc w:val="both"/>
        <w:rPr>
          <w:b/>
        </w:rPr>
      </w:pPr>
      <w:r w:rsidRPr="00D63A55">
        <w:rPr>
          <w:color w:val="FF0000"/>
        </w:rPr>
        <w:t xml:space="preserve">         </w:t>
      </w:r>
      <w:r w:rsidRPr="00D63A55">
        <w:tab/>
        <w:t xml:space="preserve">В результате освоения </w:t>
      </w:r>
      <w:r w:rsidRPr="00D63A55">
        <w:rPr>
          <w:b/>
        </w:rPr>
        <w:t xml:space="preserve">вариативной части </w:t>
      </w:r>
      <w:r w:rsidRPr="00D63A55">
        <w:t>учебной дисциплины обучающийся должен з</w:t>
      </w:r>
      <w:r w:rsidRPr="00D63A55">
        <w:rPr>
          <w:b/>
        </w:rPr>
        <w:t>нать:</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xml:space="preserve">      - теоретические сведения: влияние физических упражнений на здоровье и физическое состояние человека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xml:space="preserve">       - врачебный контроль и самоконтроль при занятиях – определение пульса, давления, частоты дыхания, период восстановления после нагрузок «проба </w:t>
      </w:r>
      <w:proofErr w:type="spellStart"/>
      <w:r w:rsidRPr="00D63A55">
        <w:t>Литунова</w:t>
      </w:r>
      <w:proofErr w:type="spellEnd"/>
      <w:r w:rsidRPr="00D63A55">
        <w:t>». Наблюдение за весом, режим питания, сном. Утомление и переутомление - их признаки и меры предупреждения.</w:t>
      </w:r>
    </w:p>
    <w:p w:rsidR="00E04BCB" w:rsidRPr="00D63A55" w:rsidRDefault="00E04BCB" w:rsidP="00D63A55">
      <w:pPr>
        <w:rPr>
          <w:b/>
        </w:rPr>
      </w:pPr>
      <w:proofErr w:type="gramStart"/>
      <w:r w:rsidRPr="00D63A55">
        <w:rPr>
          <w:b/>
        </w:rPr>
        <w:t>у</w:t>
      </w:r>
      <w:proofErr w:type="gramEnd"/>
      <w:r w:rsidRPr="00D63A55">
        <w:rPr>
          <w:b/>
        </w:rPr>
        <w:t>меть:</w:t>
      </w:r>
    </w:p>
    <w:p w:rsidR="00E04BCB" w:rsidRPr="00D63A55" w:rsidRDefault="00E04BCB" w:rsidP="00D63A55">
      <w:pPr>
        <w:tabs>
          <w:tab w:val="left" w:pos="266"/>
        </w:tabs>
        <w:ind w:firstLine="284"/>
      </w:pPr>
      <w:r w:rsidRPr="00D63A55">
        <w:t xml:space="preserve"> - технично бегать короткие, средние и длинные дистанции;</w:t>
      </w:r>
    </w:p>
    <w:p w:rsidR="00E04BCB" w:rsidRPr="00D63A55" w:rsidRDefault="00E04BCB" w:rsidP="00D63A55">
      <w:pPr>
        <w:tabs>
          <w:tab w:val="left" w:pos="266"/>
        </w:tabs>
        <w:ind w:firstLine="284"/>
      </w:pPr>
      <w:r w:rsidRPr="00D63A55">
        <w:t xml:space="preserve"> - метать теннисный мяч, гранату на технику, дальность, в цель.</w:t>
      </w:r>
    </w:p>
    <w:p w:rsidR="00E04BCB" w:rsidRPr="00D63A55" w:rsidRDefault="00E04BCB" w:rsidP="00D63A55">
      <w:pPr>
        <w:tabs>
          <w:tab w:val="left" w:pos="266"/>
        </w:tabs>
        <w:ind w:firstLine="284"/>
      </w:pPr>
      <w:r w:rsidRPr="00D63A55">
        <w:t xml:space="preserve"> -  выполнять прыжки в длину, высоту с разбега.</w:t>
      </w:r>
    </w:p>
    <w:p w:rsidR="00E04BCB" w:rsidRPr="00D63A55" w:rsidRDefault="00E04BCB" w:rsidP="00D63A55">
      <w:pPr>
        <w:tabs>
          <w:tab w:val="left" w:pos="266"/>
        </w:tabs>
        <w:ind w:firstLine="284"/>
      </w:pPr>
      <w:r w:rsidRPr="00D63A55">
        <w:t xml:space="preserve"> - выполнять верхние и нижние передачи, подачи мяча на количество раз, на точность по зонам.</w:t>
      </w:r>
    </w:p>
    <w:p w:rsidR="00E04BCB" w:rsidRPr="00D63A55" w:rsidRDefault="00E04BCB" w:rsidP="00D63A55">
      <w:pPr>
        <w:tabs>
          <w:tab w:val="left" w:pos="266"/>
        </w:tabs>
        <w:ind w:firstLine="284"/>
      </w:pPr>
      <w:r w:rsidRPr="00D63A55">
        <w:t xml:space="preserve">- выполнять жим </w:t>
      </w:r>
      <w:proofErr w:type="gramStart"/>
      <w:r w:rsidRPr="00D63A55">
        <w:t>штанги</w:t>
      </w:r>
      <w:proofErr w:type="gramEnd"/>
      <w:r w:rsidRPr="00D63A55">
        <w:t xml:space="preserve">  лежа, стоя, на технику и результат.</w:t>
      </w:r>
    </w:p>
    <w:p w:rsidR="00E04BCB" w:rsidRPr="00D63A55" w:rsidRDefault="00E04BCB" w:rsidP="00D63A55">
      <w:pPr>
        <w:tabs>
          <w:tab w:val="left" w:pos="266"/>
        </w:tabs>
        <w:ind w:firstLine="284"/>
      </w:pPr>
      <w:r w:rsidRPr="00D63A55">
        <w:t xml:space="preserve">- выполнять подтягивание на перекладине, сгибание </w:t>
      </w:r>
      <w:proofErr w:type="gramStart"/>
      <w:r w:rsidRPr="00D63A55">
        <w:t>рук</w:t>
      </w:r>
      <w:proofErr w:type="gramEnd"/>
      <w:r w:rsidRPr="00D63A55">
        <w:t xml:space="preserve"> в упоре лежа, работать на тренажерах для мышц рук, ног, туловища, прыжки через скамейку, скакалку.</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63A55">
        <w:rPr>
          <w:b/>
        </w:rPr>
        <w:br w:type="page"/>
      </w:r>
      <w:r w:rsidRPr="00D63A55">
        <w:rPr>
          <w:b/>
        </w:rPr>
        <w:lastRenderedPageBreak/>
        <w:t>2. СТРУКТУРА И СОДЕРЖАНИЕ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pPr>
    </w:p>
    <w:p w:rsidR="00E04BCB" w:rsidRPr="00D63A55" w:rsidRDefault="00E04BCB" w:rsidP="00D63A55">
      <w:pPr>
        <w:rPr>
          <w:b/>
          <w:bCs/>
        </w:rPr>
      </w:pPr>
      <w:r w:rsidRPr="00D63A55">
        <w:rPr>
          <w:b/>
          <w:bCs/>
        </w:rPr>
        <w:t xml:space="preserve"> 2.1. Объем дисциплины и виды учебной работы</w:t>
      </w:r>
    </w:p>
    <w:p w:rsidR="00E04BCB" w:rsidRPr="00D63A55" w:rsidRDefault="00E04BCB" w:rsidP="00D63A55">
      <w:pPr>
        <w:rPr>
          <w:b/>
          <w:bCs/>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E04BCB" w:rsidRPr="00D63A55" w:rsidTr="00E04BCB">
        <w:trPr>
          <w:trHeight w:val="460"/>
        </w:trPr>
        <w:tc>
          <w:tcPr>
            <w:tcW w:w="7904" w:type="dxa"/>
            <w:shd w:val="clear" w:color="auto" w:fill="auto"/>
            <w:vAlign w:val="center"/>
          </w:tcPr>
          <w:p w:rsidR="00E04BCB" w:rsidRPr="00D63A55" w:rsidRDefault="00E04BCB" w:rsidP="00D63A55">
            <w:pPr>
              <w:jc w:val="center"/>
            </w:pPr>
            <w:r w:rsidRPr="00D63A55">
              <w:rPr>
                <w:b/>
              </w:rPr>
              <w:t>Вид учебной работы</w:t>
            </w:r>
          </w:p>
        </w:tc>
        <w:tc>
          <w:tcPr>
            <w:tcW w:w="1800" w:type="dxa"/>
            <w:shd w:val="clear" w:color="auto" w:fill="auto"/>
            <w:vAlign w:val="center"/>
          </w:tcPr>
          <w:p w:rsidR="00E04BCB" w:rsidRPr="00D63A55" w:rsidRDefault="00E04BCB" w:rsidP="00D63A55">
            <w:pPr>
              <w:jc w:val="center"/>
              <w:rPr>
                <w:iCs/>
              </w:rPr>
            </w:pPr>
            <w:r w:rsidRPr="00D63A55">
              <w:rPr>
                <w:b/>
                <w:iCs/>
              </w:rPr>
              <w:t>Объем часов</w:t>
            </w:r>
          </w:p>
        </w:tc>
      </w:tr>
      <w:tr w:rsidR="00E04BCB" w:rsidRPr="00D63A55" w:rsidTr="00E04BCB">
        <w:trPr>
          <w:trHeight w:val="509"/>
        </w:trPr>
        <w:tc>
          <w:tcPr>
            <w:tcW w:w="7904" w:type="dxa"/>
            <w:shd w:val="clear" w:color="auto" w:fill="auto"/>
            <w:vAlign w:val="center"/>
          </w:tcPr>
          <w:p w:rsidR="00E04BCB" w:rsidRPr="00D63A55" w:rsidRDefault="00E04BCB" w:rsidP="00D63A55">
            <w:pPr>
              <w:rPr>
                <w:b/>
              </w:rPr>
            </w:pPr>
            <w:r w:rsidRPr="00D63A55">
              <w:rPr>
                <w:b/>
              </w:rPr>
              <w:t>Максимальная учебная нагрузка (всего)</w:t>
            </w:r>
          </w:p>
        </w:tc>
        <w:tc>
          <w:tcPr>
            <w:tcW w:w="1800" w:type="dxa"/>
            <w:shd w:val="clear" w:color="auto" w:fill="auto"/>
            <w:vAlign w:val="center"/>
          </w:tcPr>
          <w:p w:rsidR="00E04BCB" w:rsidRPr="00D63A55" w:rsidRDefault="00E04BCB" w:rsidP="00D63A55">
            <w:pPr>
              <w:jc w:val="center"/>
              <w:rPr>
                <w:b/>
                <w:iCs/>
              </w:rPr>
            </w:pPr>
            <w:r w:rsidRPr="00D63A55">
              <w:rPr>
                <w:b/>
                <w:iCs/>
              </w:rPr>
              <w:t>336</w:t>
            </w:r>
          </w:p>
        </w:tc>
      </w:tr>
      <w:tr w:rsidR="00E04BCB" w:rsidRPr="00D63A55" w:rsidTr="00E04BCB">
        <w:trPr>
          <w:trHeight w:val="509"/>
        </w:trPr>
        <w:tc>
          <w:tcPr>
            <w:tcW w:w="7904" w:type="dxa"/>
            <w:shd w:val="clear" w:color="auto" w:fill="auto"/>
            <w:vAlign w:val="center"/>
          </w:tcPr>
          <w:p w:rsidR="00E04BCB" w:rsidRPr="00D63A55" w:rsidRDefault="00E04BCB" w:rsidP="00D63A55">
            <w:r w:rsidRPr="00D63A55">
              <w:rPr>
                <w:b/>
              </w:rPr>
              <w:t xml:space="preserve">Обязательная аудиторная учебная нагрузка (всего) </w:t>
            </w:r>
          </w:p>
        </w:tc>
        <w:tc>
          <w:tcPr>
            <w:tcW w:w="1800" w:type="dxa"/>
            <w:shd w:val="clear" w:color="auto" w:fill="auto"/>
            <w:vAlign w:val="center"/>
          </w:tcPr>
          <w:p w:rsidR="00E04BCB" w:rsidRPr="00D63A55" w:rsidRDefault="00E04BCB" w:rsidP="00D63A55">
            <w:pPr>
              <w:jc w:val="center"/>
              <w:rPr>
                <w:b/>
                <w:iCs/>
              </w:rPr>
            </w:pPr>
            <w:r w:rsidRPr="00D63A55">
              <w:rPr>
                <w:b/>
                <w:iCs/>
              </w:rPr>
              <w:t>168</w:t>
            </w:r>
          </w:p>
        </w:tc>
      </w:tr>
      <w:tr w:rsidR="00E04BCB" w:rsidRPr="00D63A55" w:rsidTr="00E04BCB">
        <w:trPr>
          <w:trHeight w:val="509"/>
        </w:trPr>
        <w:tc>
          <w:tcPr>
            <w:tcW w:w="7904" w:type="dxa"/>
            <w:tcBorders>
              <w:bottom w:val="single" w:sz="6" w:space="0" w:color="000000"/>
            </w:tcBorders>
            <w:shd w:val="clear" w:color="auto" w:fill="auto"/>
            <w:vAlign w:val="center"/>
          </w:tcPr>
          <w:p w:rsidR="00E04BCB" w:rsidRPr="00D63A55" w:rsidRDefault="00E04BCB" w:rsidP="00D63A55">
            <w:pPr>
              <w:rPr>
                <w:b/>
              </w:rPr>
            </w:pPr>
            <w:r w:rsidRPr="00D63A55">
              <w:rPr>
                <w:b/>
              </w:rPr>
              <w:t>Самостоятельная работа обучающегося (всего)</w:t>
            </w:r>
          </w:p>
        </w:tc>
        <w:tc>
          <w:tcPr>
            <w:tcW w:w="1800" w:type="dxa"/>
            <w:tcBorders>
              <w:bottom w:val="single" w:sz="6" w:space="0" w:color="000000"/>
            </w:tcBorders>
            <w:shd w:val="clear" w:color="auto" w:fill="auto"/>
            <w:vAlign w:val="center"/>
          </w:tcPr>
          <w:p w:rsidR="00E04BCB" w:rsidRPr="00D63A55" w:rsidRDefault="00E04BCB" w:rsidP="00D63A55">
            <w:pPr>
              <w:jc w:val="center"/>
              <w:rPr>
                <w:b/>
                <w:iCs/>
              </w:rPr>
            </w:pPr>
            <w:r w:rsidRPr="00D63A55">
              <w:rPr>
                <w:b/>
                <w:iCs/>
              </w:rPr>
              <w:t>168</w:t>
            </w:r>
          </w:p>
        </w:tc>
      </w:tr>
      <w:tr w:rsidR="00E04BCB" w:rsidRPr="00D63A55" w:rsidTr="00E04BCB">
        <w:tc>
          <w:tcPr>
            <w:tcW w:w="7904" w:type="dxa"/>
            <w:tcBorders>
              <w:bottom w:val="nil"/>
            </w:tcBorders>
            <w:shd w:val="clear" w:color="auto" w:fill="auto"/>
          </w:tcPr>
          <w:p w:rsidR="00E04BCB" w:rsidRPr="00D63A55" w:rsidRDefault="00E04BCB" w:rsidP="00D63A55">
            <w:pPr>
              <w:jc w:val="both"/>
            </w:pPr>
            <w:r w:rsidRPr="00D63A55">
              <w:t>в том числе:</w:t>
            </w:r>
          </w:p>
        </w:tc>
        <w:tc>
          <w:tcPr>
            <w:tcW w:w="1800" w:type="dxa"/>
            <w:tcBorders>
              <w:bottom w:val="nil"/>
            </w:tcBorders>
            <w:shd w:val="clear" w:color="auto" w:fill="auto"/>
            <w:vAlign w:val="center"/>
          </w:tcPr>
          <w:p w:rsidR="00E04BCB" w:rsidRPr="00D63A55" w:rsidRDefault="00E04BCB" w:rsidP="00D63A55">
            <w:pPr>
              <w:jc w:val="center"/>
              <w:rPr>
                <w:iCs/>
              </w:rPr>
            </w:pPr>
          </w:p>
        </w:tc>
      </w:tr>
      <w:tr w:rsidR="00E04BCB" w:rsidRPr="00D63A55" w:rsidTr="00720AC9">
        <w:trPr>
          <w:trHeight w:val="1843"/>
        </w:trPr>
        <w:tc>
          <w:tcPr>
            <w:tcW w:w="7904" w:type="dxa"/>
            <w:tcBorders>
              <w:top w:val="nil"/>
            </w:tcBorders>
            <w:shd w:val="clear" w:color="auto" w:fill="auto"/>
          </w:tcPr>
          <w:p w:rsidR="00E04BCB" w:rsidRPr="00D63A55" w:rsidRDefault="00E04BCB" w:rsidP="00D63A55">
            <w:pPr>
              <w:jc w:val="both"/>
            </w:pPr>
            <w:r w:rsidRPr="00D63A55">
              <w:rPr>
                <w:i/>
              </w:rPr>
              <w:t>Легкая атлетика</w:t>
            </w:r>
            <w:r w:rsidRPr="00D63A55">
              <w:t>:</w:t>
            </w:r>
          </w:p>
          <w:p w:rsidR="00E04BCB" w:rsidRPr="00D63A55" w:rsidRDefault="00E04BCB" w:rsidP="00D63A55">
            <w:pPr>
              <w:jc w:val="both"/>
              <w:rPr>
                <w:spacing w:val="-8"/>
              </w:rPr>
            </w:pPr>
            <w:r w:rsidRPr="00D63A55">
              <w:rPr>
                <w:spacing w:val="-8"/>
              </w:rPr>
              <w:t>Сообщения на тему « Основы здорового образа жизни».</w:t>
            </w:r>
          </w:p>
          <w:p w:rsidR="00E04BCB" w:rsidRPr="00D63A55" w:rsidRDefault="00E04BCB" w:rsidP="00D63A55">
            <w:pPr>
              <w:jc w:val="both"/>
              <w:rPr>
                <w:spacing w:val="-8"/>
              </w:rPr>
            </w:pPr>
            <w:r w:rsidRPr="00D63A55">
              <w:rPr>
                <w:spacing w:val="-8"/>
              </w:rPr>
              <w:t>Сообщения «упражнения до призывника»</w:t>
            </w:r>
          </w:p>
          <w:p w:rsidR="00E04BCB" w:rsidRPr="00D63A55" w:rsidRDefault="00E04BCB" w:rsidP="00D63A55">
            <w:pPr>
              <w:jc w:val="both"/>
              <w:rPr>
                <w:spacing w:val="-8"/>
              </w:rPr>
            </w:pPr>
            <w:r w:rsidRPr="00D63A55">
              <w:rPr>
                <w:spacing w:val="-8"/>
              </w:rPr>
              <w:t>Составление комплексов упражнений. Кроссовая подготовка</w:t>
            </w:r>
          </w:p>
          <w:p w:rsidR="00E04BCB" w:rsidRPr="00D63A55" w:rsidRDefault="00E04BCB" w:rsidP="00D63A55">
            <w:pPr>
              <w:jc w:val="both"/>
              <w:rPr>
                <w:spacing w:val="-8"/>
              </w:rPr>
            </w:pPr>
            <w:r w:rsidRPr="00D63A55">
              <w:rPr>
                <w:spacing w:val="-8"/>
              </w:rPr>
              <w:t>Составление комплексов упражнений на разные группы мышц</w:t>
            </w:r>
          </w:p>
          <w:p w:rsidR="00E04BCB" w:rsidRPr="00D63A55" w:rsidRDefault="00E04BCB" w:rsidP="00D63A55">
            <w:pPr>
              <w:jc w:val="both"/>
              <w:rPr>
                <w:spacing w:val="-8"/>
              </w:rPr>
            </w:pPr>
            <w:r w:rsidRPr="00D63A55">
              <w:rPr>
                <w:spacing w:val="-8"/>
              </w:rPr>
              <w:t xml:space="preserve">Составление комплексов упражнений на разные группы мышц </w:t>
            </w:r>
          </w:p>
          <w:p w:rsidR="00E04BCB" w:rsidRPr="00D63A55" w:rsidRDefault="00E04BCB" w:rsidP="00D63A55">
            <w:pPr>
              <w:jc w:val="both"/>
              <w:rPr>
                <w:spacing w:val="-8"/>
              </w:rPr>
            </w:pPr>
            <w:r w:rsidRPr="00D63A55">
              <w:rPr>
                <w:spacing w:val="-8"/>
              </w:rPr>
              <w:t>Сообщение на тему «Техника бега на короткие</w:t>
            </w:r>
            <w:proofErr w:type="gramStart"/>
            <w:r w:rsidRPr="00D63A55">
              <w:rPr>
                <w:spacing w:val="-8"/>
              </w:rPr>
              <w:t xml:space="preserve"> ,</w:t>
            </w:r>
            <w:proofErr w:type="gramEnd"/>
            <w:r w:rsidRPr="00D63A55">
              <w:rPr>
                <w:spacing w:val="-8"/>
              </w:rPr>
              <w:t xml:space="preserve"> средние и длинные дистанции.</w:t>
            </w:r>
          </w:p>
          <w:p w:rsidR="00E04BCB" w:rsidRPr="00D63A55" w:rsidRDefault="00E04BCB" w:rsidP="00D63A55">
            <w:pPr>
              <w:jc w:val="both"/>
              <w:rPr>
                <w:spacing w:val="-8"/>
              </w:rPr>
            </w:pP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D63A55">
              <w:rPr>
                <w:iCs/>
              </w:rPr>
              <w:t>Выполнение комплексов специальных упражнений на развитие гибкости</w:t>
            </w: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Овладение техникой бега на короткие, средние и длинные дистанции, дыхательные упражнения, утренняя гимнастика.</w:t>
            </w: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rPr>
            </w:pPr>
            <w:r w:rsidRPr="00D63A55">
              <w:rPr>
                <w:iCs/>
              </w:rPr>
              <w:t>Выполнение комплексов специальных упражнений на развитие быстроты и координации.</w:t>
            </w: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Составление комплексов упражнений.</w:t>
            </w: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Овладение техникой бега на короткие, средние и длинные дистанции, дыхательные упражнения, утренняя гимнастика.</w:t>
            </w:r>
          </w:p>
          <w:p w:rsidR="00E04BCB" w:rsidRPr="00D63A55" w:rsidRDefault="00E04BCB" w:rsidP="00D63A55">
            <w:pPr>
              <w:jc w:val="both"/>
              <w:rPr>
                <w:spacing w:val="-8"/>
              </w:rPr>
            </w:pPr>
            <w:r w:rsidRPr="00D63A55">
              <w:rPr>
                <w:noProof/>
                <w:spacing w:val="-8"/>
              </w:rPr>
              <w:pict>
                <v:shapetype id="_x0000_t32" coordsize="21600,21600" o:spt="32" o:oned="t" path="m,l21600,21600e" filled="f">
                  <v:path arrowok="t" fillok="f" o:connecttype="none"/>
                  <o:lock v:ext="edit" shapetype="t"/>
                </v:shapetype>
                <v:shape id="_x0000_s1026" type="#_x0000_t32" style="position:absolute;left:0;text-align:left;margin-left:-7.55pt;margin-top:-.2pt;width:485.35pt;height:0;z-index:251660288" o:connectortype="straight"/>
              </w:pict>
            </w:r>
            <w:r w:rsidRPr="00D63A55">
              <w:rPr>
                <w:spacing w:val="-8"/>
              </w:rPr>
              <w:t>Гимнастика:</w:t>
            </w: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8"/>
              </w:rPr>
            </w:pPr>
            <w:r w:rsidRPr="00D63A55">
              <w:rPr>
                <w:spacing w:val="-8"/>
              </w:rPr>
              <w:t>Выполнение сообщения на тему «Врачебный контроль и самоконтроль в спорте, основы спортивной тренировки»</w:t>
            </w: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8"/>
              </w:rPr>
            </w:pPr>
            <w:r w:rsidRPr="00D63A55">
              <w:rPr>
                <w:spacing w:val="-8"/>
              </w:rPr>
              <w:t>Составление комплексов специальных упражнений на развитие гибкости.</w:t>
            </w: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8"/>
              </w:rPr>
            </w:pPr>
            <w:r w:rsidRPr="00D63A55">
              <w:rPr>
                <w:iCs/>
              </w:rPr>
              <w:t>Составление и выполнение комплексов специальных упражнений на развитие гибкости</w:t>
            </w: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D63A55">
              <w:rPr>
                <w:i/>
                <w:iCs/>
              </w:rPr>
              <w:t>Лыжная подготовка:</w:t>
            </w: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8"/>
              </w:rPr>
            </w:pPr>
            <w:r w:rsidRPr="00D63A55">
              <w:rPr>
                <w:spacing w:val="-8"/>
              </w:rPr>
              <w:t>Сообщение на тему «</w:t>
            </w:r>
            <w:proofErr w:type="spellStart"/>
            <w:r w:rsidRPr="00D63A55">
              <w:rPr>
                <w:spacing w:val="-8"/>
              </w:rPr>
              <w:t>Попеременно-коньковый</w:t>
            </w:r>
            <w:proofErr w:type="spellEnd"/>
            <w:r w:rsidRPr="00D63A55">
              <w:rPr>
                <w:spacing w:val="-8"/>
              </w:rPr>
              <w:t xml:space="preserve"> ход»</w:t>
            </w: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pacing w:val="-8"/>
              </w:rPr>
            </w:pPr>
            <w:r w:rsidRPr="00D63A55">
              <w:rPr>
                <w:i/>
                <w:spacing w:val="-8"/>
              </w:rPr>
              <w:t>Спортивные игры:</w:t>
            </w: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8"/>
              </w:rPr>
            </w:pPr>
            <w:r w:rsidRPr="00D63A55">
              <w:rPr>
                <w:spacing w:val="-8"/>
              </w:rPr>
              <w:t>Составление комплексов упражнений по волейболу. О.Ф.П.</w:t>
            </w: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8"/>
              </w:rPr>
            </w:pPr>
            <w:r w:rsidRPr="00D63A55">
              <w:rPr>
                <w:spacing w:val="-8"/>
              </w:rPr>
              <w:t>Сообщение на тему «История развития волейбола»</w:t>
            </w: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8"/>
              </w:rPr>
            </w:pPr>
            <w:r w:rsidRPr="00D63A55">
              <w:rPr>
                <w:spacing w:val="-8"/>
              </w:rPr>
              <w:t>Составление комплексов упражнений по волейболу. О.Ф.П.</w:t>
            </w: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8"/>
              </w:rPr>
            </w:pPr>
            <w:r w:rsidRPr="00D63A55">
              <w:rPr>
                <w:spacing w:val="-8"/>
              </w:rPr>
              <w:t>Составление комплексов специальных упражнений на развитие быстроты и координации.</w:t>
            </w: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D63A55">
              <w:rPr>
                <w:i/>
                <w:iCs/>
              </w:rPr>
              <w:t>Физиология человека:</w:t>
            </w: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Выполнение реферата на тему «Врачебный контроль и самоконтроль в спорте, основы спортивной тренировки»</w:t>
            </w: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D63A55">
              <w:rPr>
                <w:i/>
              </w:rPr>
              <w:t>Волейбол:</w:t>
            </w:r>
          </w:p>
          <w:p w:rsidR="00E04BCB" w:rsidRPr="00D63A55" w:rsidRDefault="00E04BCB" w:rsidP="00D63A55">
            <w:pPr>
              <w:rPr>
                <w:spacing w:val="-8"/>
              </w:rPr>
            </w:pPr>
            <w:r w:rsidRPr="00D63A55">
              <w:rPr>
                <w:spacing w:val="-8"/>
              </w:rPr>
              <w:t>Составление комплексов упражнений по волейболу, ОФП</w:t>
            </w: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8"/>
              </w:rPr>
            </w:pPr>
            <w:r w:rsidRPr="00D63A55">
              <w:rPr>
                <w:spacing w:val="-8"/>
              </w:rPr>
              <w:t>Судейство соревнований по волейболу</w:t>
            </w:r>
          </w:p>
          <w:p w:rsidR="00E04BCB" w:rsidRPr="00D63A55" w:rsidRDefault="00E04BCB" w:rsidP="00D63A55">
            <w:pPr>
              <w:rPr>
                <w:spacing w:val="-8"/>
              </w:rPr>
            </w:pPr>
            <w:r w:rsidRPr="00D63A55">
              <w:rPr>
                <w:spacing w:val="-8"/>
              </w:rPr>
              <w:t>Составление комплексов упражнений по волейболу, ОФП</w:t>
            </w: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8"/>
              </w:rPr>
            </w:pPr>
            <w:r w:rsidRPr="00D63A55">
              <w:rPr>
                <w:spacing w:val="-8"/>
              </w:rPr>
              <w:t>Судейство соревнований по волейболу</w:t>
            </w: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lastRenderedPageBreak/>
              <w:t>Закрепление техники владения мячом в волейболе Выполнение утренней гимнастики, составление и выполнение комплексов дыхательных упражнений, на развитие прыгучести и координации, правила игры в волейбол.</w:t>
            </w: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ОФП:</w:t>
            </w:r>
          </w:p>
          <w:p w:rsidR="00E04BCB" w:rsidRPr="00D63A55" w:rsidRDefault="00E04BCB" w:rsidP="00D63A55">
            <w:pPr>
              <w:tabs>
                <w:tab w:val="num" w:pos="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rPr>
            </w:pPr>
            <w:r w:rsidRPr="00D63A55">
              <w:t>Составление и выполнение комплекса упражнений на укрепление пресса</w:t>
            </w:r>
          </w:p>
        </w:tc>
        <w:tc>
          <w:tcPr>
            <w:tcW w:w="1800" w:type="dxa"/>
            <w:tcBorders>
              <w:top w:val="nil"/>
            </w:tcBorders>
            <w:shd w:val="clear" w:color="auto" w:fill="auto"/>
          </w:tcPr>
          <w:p w:rsidR="00E04BCB" w:rsidRPr="00D63A55" w:rsidRDefault="00E04BCB" w:rsidP="00D63A55">
            <w:pPr>
              <w:jc w:val="center"/>
              <w:rPr>
                <w:b/>
                <w:iCs/>
              </w:rPr>
            </w:pPr>
          </w:p>
          <w:p w:rsidR="00E04BCB" w:rsidRPr="00D63A55" w:rsidRDefault="00E04BCB" w:rsidP="00D63A55">
            <w:pPr>
              <w:rPr>
                <w:b/>
              </w:rPr>
            </w:pPr>
          </w:p>
          <w:p w:rsidR="00E04BCB" w:rsidRPr="00D63A55" w:rsidRDefault="00E04BCB" w:rsidP="00D63A55">
            <w:pPr>
              <w:rPr>
                <w:b/>
              </w:rPr>
            </w:pPr>
          </w:p>
          <w:p w:rsidR="00E04BCB" w:rsidRPr="00D63A55" w:rsidRDefault="00E04BCB" w:rsidP="00D63A55">
            <w:pPr>
              <w:rPr>
                <w:b/>
              </w:rPr>
            </w:pPr>
          </w:p>
          <w:p w:rsidR="00E04BCB" w:rsidRPr="00D63A55" w:rsidRDefault="00E04BCB" w:rsidP="00D63A55">
            <w:pPr>
              <w:rPr>
                <w:b/>
              </w:rPr>
            </w:pPr>
          </w:p>
          <w:p w:rsidR="00E04BCB" w:rsidRPr="00D63A55" w:rsidRDefault="00E04BCB" w:rsidP="00D63A55">
            <w:pPr>
              <w:rPr>
                <w:b/>
              </w:rPr>
            </w:pPr>
          </w:p>
          <w:p w:rsidR="00E04BCB" w:rsidRPr="00D63A55" w:rsidRDefault="00E04BCB" w:rsidP="00D63A55">
            <w:pPr>
              <w:rPr>
                <w:b/>
              </w:rPr>
            </w:pPr>
          </w:p>
          <w:p w:rsidR="00E04BCB" w:rsidRPr="00D63A55" w:rsidRDefault="00E04BCB" w:rsidP="00D63A55">
            <w:pPr>
              <w:rPr>
                <w:b/>
              </w:rPr>
            </w:pPr>
          </w:p>
          <w:p w:rsidR="00E04BCB" w:rsidRPr="00D63A55" w:rsidRDefault="00E04BCB" w:rsidP="00D63A55">
            <w:pPr>
              <w:rPr>
                <w:b/>
              </w:rPr>
            </w:pPr>
          </w:p>
        </w:tc>
      </w:tr>
      <w:tr w:rsidR="00E04BCB" w:rsidRPr="00D63A55" w:rsidTr="00E04BCB">
        <w:trPr>
          <w:trHeight w:val="490"/>
        </w:trPr>
        <w:tc>
          <w:tcPr>
            <w:tcW w:w="9704" w:type="dxa"/>
            <w:gridSpan w:val="2"/>
            <w:shd w:val="clear" w:color="auto" w:fill="auto"/>
            <w:vAlign w:val="center"/>
          </w:tcPr>
          <w:p w:rsidR="00E04BCB" w:rsidRPr="00D63A55" w:rsidRDefault="00E04BCB" w:rsidP="00D63A55">
            <w:pPr>
              <w:jc w:val="center"/>
              <w:rPr>
                <w:iCs/>
              </w:rPr>
            </w:pPr>
            <w:r w:rsidRPr="00D63A55">
              <w:rPr>
                <w:iCs/>
              </w:rPr>
              <w:lastRenderedPageBreak/>
              <w:t xml:space="preserve">Промежуточная аттестация в форме 3,4,5,6 семестр - зачётов </w:t>
            </w:r>
          </w:p>
          <w:p w:rsidR="00E04BCB" w:rsidRPr="00D63A55" w:rsidRDefault="00E04BCB" w:rsidP="00D63A55">
            <w:pPr>
              <w:jc w:val="center"/>
              <w:rPr>
                <w:iCs/>
              </w:rPr>
            </w:pPr>
            <w:r w:rsidRPr="00D63A55">
              <w:rPr>
                <w:iCs/>
              </w:rPr>
              <w:t xml:space="preserve">    7 семестр - дифференцированного зачета</w:t>
            </w:r>
          </w:p>
        </w:tc>
      </w:tr>
    </w:tbl>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pPr>
      <w:r w:rsidRPr="00D63A55">
        <w:t xml:space="preserve">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center"/>
        <w:rPr>
          <w:b/>
          <w:caps/>
        </w:rPr>
      </w:pPr>
    </w:p>
    <w:p w:rsidR="00E04BCB" w:rsidRPr="00D63A55" w:rsidRDefault="00E04BCB" w:rsidP="00D63A55">
      <w:r w:rsidRPr="00D63A55">
        <w:br w:type="page"/>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b/>
          <w:caps/>
        </w:rPr>
      </w:pPr>
      <w:r w:rsidRPr="00D63A55">
        <w:rPr>
          <w:rFonts w:eastAsia="Times New Roman"/>
          <w:b/>
          <w:caps/>
        </w:rPr>
        <w:lastRenderedPageBreak/>
        <w:t>1. АННОТАЦИЯ рабочей ПРОГРАММЫ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D63A55">
        <w:rPr>
          <w:rFonts w:eastAsia="Times New Roman"/>
          <w:b/>
        </w:rPr>
        <w:t>ОГСЭ. 05 ПРОФЕССИОНАЛЬНАЯ ПСИХОЛОГИЯ</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b/>
        </w:rPr>
      </w:pPr>
    </w:p>
    <w:p w:rsidR="00E04BCB" w:rsidRPr="00D63A55" w:rsidRDefault="00E04BCB" w:rsidP="00D63A55">
      <w:pPr>
        <w:pStyle w:val="a7"/>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r w:rsidRPr="00D63A55">
        <w:rPr>
          <w:rFonts w:ascii="Times New Roman" w:eastAsia="Times New Roman" w:hAnsi="Times New Roman"/>
          <w:b/>
          <w:sz w:val="24"/>
          <w:szCs w:val="24"/>
          <w:lang w:eastAsia="ru-RU"/>
        </w:rPr>
        <w:t>Область применения рабочей программы</w:t>
      </w:r>
    </w:p>
    <w:p w:rsidR="00E04BCB" w:rsidRPr="00D63A55" w:rsidRDefault="00E04BCB" w:rsidP="00D63A5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b/>
          <w:sz w:val="24"/>
          <w:szCs w:val="24"/>
          <w:lang w:eastAsia="ru-RU"/>
        </w:rPr>
      </w:pPr>
    </w:p>
    <w:p w:rsidR="00E04BCB" w:rsidRPr="00D63A55" w:rsidRDefault="00E04BCB" w:rsidP="00D63A55">
      <w:pPr>
        <w:ind w:firstLine="567"/>
      </w:pPr>
      <w:r w:rsidRPr="00D63A55">
        <w:rPr>
          <w:rFonts w:eastAsia="Times New Roman"/>
        </w:rPr>
        <w:t xml:space="preserve">Рабочая программа учебной дисциплины ОГСЭ. 05 Профессиональная психология является частью программы подготовки специалистов среднего звена (ППССЗ) в соответствии с ФГОС СПО по специальности 23.02.04 </w:t>
      </w:r>
      <w:r w:rsidRPr="00D63A55">
        <w:t>Техническая эксплуатация подъёмно-транспортных, строительных, дорожных машин и оборудования (по отраслям).</w:t>
      </w:r>
      <w:r w:rsidRPr="00D63A55">
        <w:rPr>
          <w:rFonts w:eastAsia="Times New Roman"/>
        </w:rPr>
        <w:t xml:space="preserve">  Рабочая программа учебной дисциплины может быть использована при повышении квалификации и переквалификации специалистов по основным профессиональным образовательным программам техникума.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i/>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b/>
        </w:rPr>
      </w:pPr>
      <w:r w:rsidRPr="00D63A55">
        <w:rPr>
          <w:rFonts w:eastAsia="Times New Roman"/>
          <w:b/>
        </w:rPr>
        <w:t>1.2. Место дисциплины в структуре программы подготовки специалистов среднего звена</w:t>
      </w:r>
    </w:p>
    <w:p w:rsidR="00E04BCB" w:rsidRPr="00D63A55" w:rsidRDefault="00E04BCB" w:rsidP="00D63A5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4BCB" w:rsidRPr="00D63A55" w:rsidRDefault="00E04BCB" w:rsidP="00D63A5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ab/>
        <w:t>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w:t>
      </w:r>
      <w:r w:rsidRPr="00D63A55">
        <w:rPr>
          <w:b/>
        </w:rPr>
        <w:t xml:space="preserve"> ОГСЭ.05. </w:t>
      </w:r>
      <w:r w:rsidRPr="00D63A55">
        <w:rPr>
          <w:rFonts w:eastAsia="Times New Roman"/>
          <w:b/>
        </w:rPr>
        <w:t>Профессиональная психология</w:t>
      </w:r>
      <w:r w:rsidRPr="00D63A55">
        <w:t xml:space="preserve">, т.к. </w:t>
      </w:r>
    </w:p>
    <w:p w:rsidR="00E04BCB" w:rsidRPr="00D63A55" w:rsidRDefault="00E04BCB" w:rsidP="00D63A5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C00000"/>
        </w:rPr>
      </w:pPr>
      <w:r w:rsidRPr="00D63A55">
        <w:rPr>
          <w:rFonts w:eastAsia="Times New Roman"/>
        </w:rPr>
        <w:t>изучение данной дисциплины    поможет молодым специалистам быть готовыми работать в команде и выстраивать деловые отношения,  уметь себя само презентовать,  владеть своим эмоциональным состоянием и регулировать его, уметь незамедлительно реагировать на возникающие в работе трудности и самостоятельно принимать меры к их устранению, уметь находить выходы из</w:t>
      </w:r>
      <w:r w:rsidRPr="00D63A55">
        <w:t xml:space="preserve"> </w:t>
      </w:r>
      <w:r w:rsidRPr="00D63A55">
        <w:rPr>
          <w:rFonts w:eastAsia="Times New Roman"/>
        </w:rPr>
        <w:t>любых жизненных и производственных ситуаций.</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color w:val="C00000"/>
        </w:rPr>
        <w:t xml:space="preserve">          </w:t>
      </w:r>
      <w:r w:rsidRPr="00D63A55">
        <w:t>Введение учебной дисциплины утверждено на заседании предметной (цикловой) комиссии профессиональной подготовки механических специальностей от 24.03.2017г, Протокол № 8 с участием и учетом мнения работодателей.</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r w:rsidRPr="00D63A55">
        <w:rPr>
          <w:rFonts w:eastAsia="Times New Roman"/>
          <w:b/>
        </w:rPr>
        <w:t>1.3. Цели и задачи дисциплины – требования к результатам освоения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Цель освоения учебной дисциплины: развитие основных психологических представлений о профессиональной деятельности специалиста автомобильного транспорта,  формирование начальных навыков рефлексии предстоящей собственной профессиональной деятельности и</w:t>
      </w:r>
      <w:r w:rsidRPr="00D63A55">
        <w:rPr>
          <w:color w:val="000000"/>
          <w:shd w:val="clear" w:color="auto" w:fill="FFFFFF"/>
        </w:rPr>
        <w:t xml:space="preserve"> </w:t>
      </w:r>
      <w:r w:rsidRPr="00D63A55">
        <w:rPr>
          <w:rFonts w:eastAsia="Times New Roman"/>
        </w:rPr>
        <w:t>содействие улучшению профессиональной подготовки специалистов автомобильного транспорта.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r w:rsidRPr="00D63A55">
        <w:rPr>
          <w:rFonts w:eastAsia="Times New Roman"/>
          <w:b/>
        </w:rPr>
        <w:t>Задачи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1. Изучить правила  и нормы профессионального общения  и взаимодействия людей в деятельности специалистов автомобильного транспорта;</w:t>
      </w:r>
      <w:r w:rsidRPr="00D63A55">
        <w:rPr>
          <w:rFonts w:eastAsia="Times New Roman"/>
        </w:rPr>
        <w:br/>
        <w:t>2. Способствовать формированию  навыка принятия самостоятельных решений при анализе проблем, связанных с отношениями потребителя и производителя.</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E04BCB" w:rsidRPr="00D63A55" w:rsidRDefault="00E04BCB" w:rsidP="00D63A55">
      <w:pPr>
        <w:jc w:val="both"/>
        <w:rPr>
          <w:rFonts w:eastAsia="Times New Roman"/>
          <w:b/>
        </w:rPr>
      </w:pPr>
      <w:r w:rsidRPr="00D63A55">
        <w:rPr>
          <w:rFonts w:eastAsia="Times New Roman"/>
        </w:rPr>
        <w:tab/>
      </w:r>
      <w:r w:rsidRPr="00D63A55">
        <w:rPr>
          <w:rFonts w:eastAsia="Times New Roman"/>
        </w:rPr>
        <w:tab/>
        <w:t xml:space="preserve">В результате освоения учебной дисциплины обучающийся </w:t>
      </w:r>
      <w:r w:rsidRPr="00D63A55">
        <w:rPr>
          <w:rFonts w:eastAsia="Times New Roman"/>
          <w:b/>
        </w:rPr>
        <w:t>должен уметь:</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анализировать структуру профессиональной деятельности;</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учитывать особенности совместной деятельности, руководства и делового общения;</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планировать, прогнозировать и анализировать профессиональное общение;</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применять техники и приемы эффективного общения в профессиональной деятельности;</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анализировать структуру профессионального конфликта, выявлять причины, оказывать позитивное воздействие на конструктивное разрешение конфликта;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регулировать собственное состояние в условиях профессионального стресса.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E04BCB" w:rsidRPr="00D63A55" w:rsidRDefault="00E04BCB" w:rsidP="00D63A55">
      <w:pPr>
        <w:tabs>
          <w:tab w:val="left" w:pos="0"/>
        </w:tabs>
        <w:ind w:firstLine="426"/>
      </w:pPr>
      <w:r w:rsidRPr="00D63A55">
        <w:t xml:space="preserve">В результате освоения учебной дисциплины обучающийся должен </w:t>
      </w:r>
      <w:r w:rsidRPr="00D63A55">
        <w:rPr>
          <w:b/>
        </w:rPr>
        <w:t>овладеть:</w:t>
      </w:r>
    </w:p>
    <w:p w:rsidR="00E04BCB" w:rsidRPr="00D63A55" w:rsidRDefault="00E04BCB" w:rsidP="00D63A55">
      <w:pPr>
        <w:tabs>
          <w:tab w:val="left" w:pos="0"/>
        </w:tabs>
        <w:ind w:firstLine="426"/>
        <w:rPr>
          <w:b/>
        </w:rPr>
      </w:pPr>
      <w:r w:rsidRPr="00D63A55">
        <w:rPr>
          <w:b/>
        </w:rPr>
        <w:t>Общими компетенциями</w:t>
      </w:r>
    </w:p>
    <w:p w:rsidR="00E04BCB" w:rsidRPr="00D63A55" w:rsidRDefault="00E04BCB" w:rsidP="00D63A55">
      <w:pPr>
        <w:tabs>
          <w:tab w:val="left" w:pos="0"/>
        </w:tabs>
        <w:ind w:firstLine="426"/>
      </w:pPr>
      <w:r w:rsidRPr="00D63A55">
        <w:lastRenderedPageBreak/>
        <w:t>ОК 1. Понимать сущность и социальную значимость своей будущей профессии, проявлять к ней устойчивый интерес.</w:t>
      </w:r>
    </w:p>
    <w:p w:rsidR="00E04BCB" w:rsidRPr="00D63A55" w:rsidRDefault="00E04BCB" w:rsidP="00D63A55">
      <w:pPr>
        <w:widowControl w:val="0"/>
        <w:autoSpaceDE w:val="0"/>
        <w:autoSpaceDN w:val="0"/>
        <w:adjustRightInd w:val="0"/>
        <w:ind w:firstLine="540"/>
        <w:jc w:val="both"/>
      </w:pPr>
      <w:r w:rsidRPr="00D63A55">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04BCB" w:rsidRPr="00D63A55" w:rsidRDefault="00E04BCB" w:rsidP="00D63A55">
      <w:pPr>
        <w:widowControl w:val="0"/>
        <w:autoSpaceDE w:val="0"/>
        <w:autoSpaceDN w:val="0"/>
        <w:adjustRightInd w:val="0"/>
        <w:ind w:firstLine="540"/>
        <w:jc w:val="both"/>
      </w:pPr>
      <w:r w:rsidRPr="00D63A55">
        <w:t>ОК 3. Принимать решения в стандартных и нестандартных ситуациях и нести за них ответственность.</w:t>
      </w:r>
    </w:p>
    <w:p w:rsidR="00E04BCB" w:rsidRPr="00D63A55" w:rsidRDefault="00E04BCB" w:rsidP="00D63A55">
      <w:pPr>
        <w:widowControl w:val="0"/>
        <w:autoSpaceDE w:val="0"/>
        <w:autoSpaceDN w:val="0"/>
        <w:adjustRightInd w:val="0"/>
        <w:ind w:firstLine="540"/>
        <w:jc w:val="both"/>
      </w:pPr>
      <w:r w:rsidRPr="00D63A55">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04BCB" w:rsidRPr="00D63A55" w:rsidRDefault="00E04BCB" w:rsidP="00D63A55">
      <w:pPr>
        <w:widowControl w:val="0"/>
        <w:autoSpaceDE w:val="0"/>
        <w:autoSpaceDN w:val="0"/>
        <w:adjustRightInd w:val="0"/>
        <w:ind w:firstLine="540"/>
        <w:jc w:val="both"/>
      </w:pPr>
      <w:r w:rsidRPr="00D63A55">
        <w:t>ОК 5. Использовать информационно-коммуникационные технологии в профессиональной деятельности.</w:t>
      </w:r>
    </w:p>
    <w:p w:rsidR="00E04BCB" w:rsidRPr="00D63A55" w:rsidRDefault="00E04BCB" w:rsidP="00D63A55">
      <w:pPr>
        <w:widowControl w:val="0"/>
        <w:autoSpaceDE w:val="0"/>
        <w:autoSpaceDN w:val="0"/>
        <w:adjustRightInd w:val="0"/>
        <w:ind w:firstLine="540"/>
        <w:jc w:val="both"/>
      </w:pPr>
      <w:r w:rsidRPr="00D63A55">
        <w:t>ОК 6. Работать в коллективе и команде, эффективно общаться с коллегами, руководством, потребителями.</w:t>
      </w:r>
    </w:p>
    <w:p w:rsidR="00E04BCB" w:rsidRPr="00D63A55" w:rsidRDefault="00E04BCB" w:rsidP="00D63A55">
      <w:pPr>
        <w:widowControl w:val="0"/>
        <w:autoSpaceDE w:val="0"/>
        <w:autoSpaceDN w:val="0"/>
        <w:adjustRightInd w:val="0"/>
        <w:ind w:firstLine="540"/>
        <w:jc w:val="both"/>
      </w:pPr>
      <w:r w:rsidRPr="00D63A55">
        <w:t>ОК 7. Брать на себя ответственность за работу членов команды (подчиненных), результат выполнения заданий.</w:t>
      </w:r>
    </w:p>
    <w:p w:rsidR="00E04BCB" w:rsidRPr="00D63A55" w:rsidRDefault="00E04BCB" w:rsidP="00D63A55">
      <w:pPr>
        <w:widowControl w:val="0"/>
        <w:autoSpaceDE w:val="0"/>
        <w:autoSpaceDN w:val="0"/>
        <w:adjustRightInd w:val="0"/>
        <w:ind w:firstLine="540"/>
        <w:jc w:val="both"/>
      </w:pPr>
      <w:r w:rsidRPr="00D63A55">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04BCB" w:rsidRPr="00D63A55" w:rsidRDefault="00E04BCB" w:rsidP="00D63A55">
      <w:pPr>
        <w:widowControl w:val="0"/>
        <w:autoSpaceDE w:val="0"/>
        <w:autoSpaceDN w:val="0"/>
        <w:adjustRightInd w:val="0"/>
        <w:ind w:firstLine="540"/>
        <w:jc w:val="both"/>
      </w:pPr>
      <w:r w:rsidRPr="00D63A55">
        <w:t>ОК 9. Ориентироваться в условиях частой смены технологий в профессиональной деятельности.</w:t>
      </w:r>
    </w:p>
    <w:p w:rsidR="00E04BCB" w:rsidRPr="00D63A55" w:rsidRDefault="00E04BCB" w:rsidP="00D63A55">
      <w:pPr>
        <w:widowControl w:val="0"/>
        <w:autoSpaceDE w:val="0"/>
        <w:autoSpaceDN w:val="0"/>
        <w:adjustRightInd w:val="0"/>
        <w:ind w:firstLine="540"/>
        <w:jc w:val="both"/>
        <w:rPr>
          <w:b/>
        </w:rPr>
      </w:pPr>
      <w:r w:rsidRPr="00D63A55">
        <w:rPr>
          <w:b/>
        </w:rPr>
        <w:t>Профессиональными компетенциями</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63A55">
        <w:t>ПК 3.1. Организовывать работу персонала по эксплуатации подъемно-транспортных, строительных, дорожных машин и оборудования</w:t>
      </w:r>
      <w:r w:rsidRPr="00D63A55">
        <w:rPr>
          <w:b/>
        </w:rPr>
        <w:t xml:space="preserve">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b/>
        </w:rPr>
        <w:t>1.4. Количество часов на освоение рабочей программы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максимальной учебной нагрузки обучающегося 64 часа, в том числе:</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rPr>
      </w:pPr>
      <w:r w:rsidRPr="00D63A55">
        <w:rPr>
          <w:rFonts w:eastAsia="Times New Roman"/>
        </w:rPr>
        <w:t xml:space="preserve">обязательной аудиторной учебной нагрузки </w:t>
      </w:r>
      <w:proofErr w:type="gramStart"/>
      <w:r w:rsidRPr="00D63A55">
        <w:rPr>
          <w:rFonts w:eastAsia="Times New Roman"/>
        </w:rPr>
        <w:t>обучающегося</w:t>
      </w:r>
      <w:proofErr w:type="gramEnd"/>
      <w:r w:rsidRPr="00D63A55">
        <w:rPr>
          <w:rFonts w:eastAsia="Times New Roman"/>
        </w:rPr>
        <w:t xml:space="preserve"> 48 часов;</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rPr>
      </w:pPr>
      <w:r w:rsidRPr="00D63A55">
        <w:rPr>
          <w:rFonts w:eastAsia="Times New Roman"/>
        </w:rPr>
        <w:t xml:space="preserve">самостоятельной работы </w:t>
      </w:r>
      <w:proofErr w:type="gramStart"/>
      <w:r w:rsidRPr="00D63A55">
        <w:rPr>
          <w:rFonts w:eastAsia="Times New Roman"/>
        </w:rPr>
        <w:t>обучающегося</w:t>
      </w:r>
      <w:proofErr w:type="gramEnd"/>
      <w:r w:rsidRPr="00D63A55">
        <w:rPr>
          <w:rFonts w:eastAsia="Times New Roman"/>
        </w:rPr>
        <w:t xml:space="preserve">     16  часов.</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p>
    <w:p w:rsidR="00E04BCB" w:rsidRPr="00D63A55" w:rsidRDefault="00E04BCB" w:rsidP="00D63A55">
      <w:pPr>
        <w:pStyle w:val="a7"/>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D63A55">
        <w:rPr>
          <w:rFonts w:ascii="Times New Roman" w:eastAsia="Times New Roman" w:hAnsi="Times New Roman"/>
          <w:b/>
          <w:sz w:val="24"/>
          <w:szCs w:val="24"/>
          <w:lang w:eastAsia="ru-RU"/>
        </w:rPr>
        <w:t>СТРУКТУРА И СОДЕРЖАНИЕ УЧЕБНОЙ ДИСЦИПЛИНЫ</w:t>
      </w:r>
    </w:p>
    <w:p w:rsidR="00E04BCB" w:rsidRPr="00D63A55" w:rsidRDefault="00E04BCB" w:rsidP="00D63A55">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5"/>
        <w:rPr>
          <w:rFonts w:ascii="Times New Roman" w:eastAsia="Times New Roman" w:hAnsi="Times New Roman"/>
          <w:b/>
          <w:sz w:val="24"/>
          <w:szCs w:val="24"/>
          <w:lang w:eastAsia="ru-RU"/>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eastAsia="Times New Roman"/>
          <w:u w:val="single"/>
        </w:rPr>
      </w:pPr>
      <w:r w:rsidRPr="00D63A55">
        <w:rPr>
          <w:rFonts w:eastAsia="Times New Roman"/>
          <w:b/>
        </w:rPr>
        <w:t>2.1. Объем учебной дисциплины и виды учебной работы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eastAsia="Times New Roman"/>
          <w:b/>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E04BCB" w:rsidRPr="00D63A55" w:rsidTr="00E04BCB">
        <w:trPr>
          <w:trHeight w:val="460"/>
        </w:trPr>
        <w:tc>
          <w:tcPr>
            <w:tcW w:w="7904" w:type="dxa"/>
            <w:tcBorders>
              <w:top w:val="single" w:sz="6" w:space="0" w:color="000000"/>
              <w:left w:val="single" w:sz="6" w:space="0" w:color="000000"/>
              <w:bottom w:val="single" w:sz="6" w:space="0" w:color="000000"/>
              <w:right w:val="single" w:sz="6" w:space="0" w:color="000000"/>
            </w:tcBorders>
            <w:hideMark/>
          </w:tcPr>
          <w:p w:rsidR="00E04BCB" w:rsidRPr="00D63A55" w:rsidRDefault="00E04BCB" w:rsidP="00D63A55">
            <w:pPr>
              <w:rPr>
                <w:rFonts w:eastAsia="Times New Roman"/>
              </w:rPr>
            </w:pPr>
            <w:r w:rsidRPr="00D63A55">
              <w:rPr>
                <w:rFonts w:eastAsia="Times New Roman"/>
                <w:b/>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E04BCB" w:rsidRPr="00D63A55" w:rsidRDefault="00E04BCB" w:rsidP="00D63A55">
            <w:pPr>
              <w:rPr>
                <w:rFonts w:eastAsia="Times New Roman"/>
                <w:i/>
                <w:iCs/>
              </w:rPr>
            </w:pPr>
            <w:r w:rsidRPr="00D63A55">
              <w:rPr>
                <w:rFonts w:eastAsia="Times New Roman"/>
                <w:b/>
                <w:i/>
                <w:iCs/>
              </w:rPr>
              <w:t>Объем часов</w:t>
            </w:r>
          </w:p>
        </w:tc>
      </w:tr>
      <w:tr w:rsidR="00E04BCB" w:rsidRPr="00D63A55" w:rsidTr="00E04BCB">
        <w:trPr>
          <w:trHeight w:val="285"/>
        </w:trPr>
        <w:tc>
          <w:tcPr>
            <w:tcW w:w="7904" w:type="dxa"/>
            <w:tcBorders>
              <w:top w:val="single" w:sz="6" w:space="0" w:color="000000"/>
              <w:left w:val="single" w:sz="6" w:space="0" w:color="000000"/>
              <w:bottom w:val="single" w:sz="6" w:space="0" w:color="000000"/>
              <w:right w:val="single" w:sz="6" w:space="0" w:color="000000"/>
            </w:tcBorders>
            <w:hideMark/>
          </w:tcPr>
          <w:p w:rsidR="00E04BCB" w:rsidRPr="00D63A55" w:rsidRDefault="00E04BCB" w:rsidP="00D63A55">
            <w:pPr>
              <w:rPr>
                <w:rFonts w:eastAsia="Times New Roman"/>
                <w:b/>
              </w:rPr>
            </w:pPr>
            <w:r w:rsidRPr="00D63A55">
              <w:rPr>
                <w:rFonts w:eastAsia="Times New Roman"/>
                <w:b/>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E04BCB" w:rsidRPr="00D63A55" w:rsidRDefault="00E04BCB" w:rsidP="00D63A55">
            <w:pPr>
              <w:rPr>
                <w:rFonts w:eastAsia="Times New Roman"/>
                <w:i/>
                <w:iCs/>
              </w:rPr>
            </w:pPr>
            <w:r w:rsidRPr="00D63A55">
              <w:rPr>
                <w:rFonts w:eastAsia="Times New Roman"/>
                <w:i/>
                <w:iCs/>
              </w:rPr>
              <w:t>64</w:t>
            </w:r>
          </w:p>
        </w:tc>
      </w:tr>
      <w:tr w:rsidR="00E04BCB" w:rsidRPr="00D63A55" w:rsidTr="00E04BCB">
        <w:tc>
          <w:tcPr>
            <w:tcW w:w="7904" w:type="dxa"/>
            <w:tcBorders>
              <w:top w:val="single" w:sz="6" w:space="0" w:color="000000"/>
              <w:left w:val="single" w:sz="6" w:space="0" w:color="000000"/>
              <w:bottom w:val="single" w:sz="6" w:space="0" w:color="000000"/>
              <w:right w:val="single" w:sz="6" w:space="0" w:color="000000"/>
            </w:tcBorders>
            <w:hideMark/>
          </w:tcPr>
          <w:p w:rsidR="00E04BCB" w:rsidRPr="00D63A55" w:rsidRDefault="00E04BCB" w:rsidP="00D63A55">
            <w:pPr>
              <w:jc w:val="both"/>
              <w:rPr>
                <w:rFonts w:eastAsia="Times New Roman"/>
              </w:rPr>
            </w:pPr>
            <w:r w:rsidRPr="00D63A55">
              <w:rPr>
                <w:rFonts w:eastAsia="Times New Roman"/>
                <w:b/>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E04BCB" w:rsidRPr="00D63A55" w:rsidRDefault="00E04BCB" w:rsidP="00D63A55">
            <w:pPr>
              <w:rPr>
                <w:rFonts w:eastAsia="Times New Roman"/>
                <w:i/>
                <w:iCs/>
              </w:rPr>
            </w:pPr>
            <w:r w:rsidRPr="00D63A55">
              <w:rPr>
                <w:rFonts w:eastAsia="Times New Roman"/>
                <w:i/>
                <w:iCs/>
              </w:rPr>
              <w:t>48</w:t>
            </w:r>
          </w:p>
        </w:tc>
      </w:tr>
      <w:tr w:rsidR="00E04BCB" w:rsidRPr="00D63A55" w:rsidTr="00E04BCB">
        <w:tc>
          <w:tcPr>
            <w:tcW w:w="7904" w:type="dxa"/>
            <w:tcBorders>
              <w:top w:val="single" w:sz="6" w:space="0" w:color="000000"/>
              <w:left w:val="single" w:sz="6" w:space="0" w:color="000000"/>
              <w:bottom w:val="single" w:sz="6" w:space="0" w:color="000000"/>
              <w:right w:val="single" w:sz="6" w:space="0" w:color="000000"/>
            </w:tcBorders>
            <w:hideMark/>
          </w:tcPr>
          <w:p w:rsidR="00E04BCB" w:rsidRPr="00D63A55" w:rsidRDefault="00E04BCB" w:rsidP="00D63A55">
            <w:pPr>
              <w:jc w:val="both"/>
              <w:rPr>
                <w:rFonts w:eastAsia="Times New Roman"/>
              </w:rPr>
            </w:pPr>
            <w:r w:rsidRPr="00D63A55">
              <w:rPr>
                <w:rFonts w:eastAsia="Times New Roman"/>
              </w:rPr>
              <w:t>в том числе:</w:t>
            </w:r>
          </w:p>
        </w:tc>
        <w:tc>
          <w:tcPr>
            <w:tcW w:w="1800" w:type="dxa"/>
            <w:tcBorders>
              <w:top w:val="single" w:sz="6" w:space="0" w:color="000000"/>
              <w:left w:val="single" w:sz="6" w:space="0" w:color="000000"/>
              <w:bottom w:val="single" w:sz="6" w:space="0" w:color="000000"/>
              <w:right w:val="single" w:sz="6" w:space="0" w:color="000000"/>
            </w:tcBorders>
            <w:vAlign w:val="center"/>
          </w:tcPr>
          <w:p w:rsidR="00E04BCB" w:rsidRPr="00D63A55" w:rsidRDefault="00E04BCB" w:rsidP="00D63A55">
            <w:pPr>
              <w:rPr>
                <w:rFonts w:eastAsia="Times New Roman"/>
                <w:i/>
                <w:iCs/>
              </w:rPr>
            </w:pPr>
          </w:p>
        </w:tc>
      </w:tr>
      <w:tr w:rsidR="00E04BCB" w:rsidRPr="00D63A55" w:rsidTr="00E04BCB">
        <w:tc>
          <w:tcPr>
            <w:tcW w:w="7904" w:type="dxa"/>
            <w:tcBorders>
              <w:top w:val="single" w:sz="6" w:space="0" w:color="000000"/>
              <w:left w:val="single" w:sz="6" w:space="0" w:color="000000"/>
              <w:bottom w:val="single" w:sz="6" w:space="0" w:color="000000"/>
              <w:right w:val="single" w:sz="6" w:space="0" w:color="000000"/>
            </w:tcBorders>
            <w:hideMark/>
          </w:tcPr>
          <w:p w:rsidR="00E04BCB" w:rsidRPr="00D63A55" w:rsidRDefault="00E04BCB" w:rsidP="00D63A55">
            <w:pPr>
              <w:jc w:val="both"/>
              <w:rPr>
                <w:rFonts w:eastAsia="Times New Roman"/>
              </w:rPr>
            </w:pPr>
            <w:r w:rsidRPr="00D63A55">
              <w:rPr>
                <w:rFonts w:eastAsia="Times New Roman"/>
              </w:rPr>
              <w:t xml:space="preserve">     лабораторные занятия</w:t>
            </w:r>
          </w:p>
        </w:tc>
        <w:tc>
          <w:tcPr>
            <w:tcW w:w="1800" w:type="dxa"/>
            <w:tcBorders>
              <w:top w:val="single" w:sz="6" w:space="0" w:color="000000"/>
              <w:left w:val="single" w:sz="6" w:space="0" w:color="000000"/>
              <w:bottom w:val="single" w:sz="6" w:space="0" w:color="000000"/>
              <w:right w:val="single" w:sz="6" w:space="0" w:color="000000"/>
            </w:tcBorders>
            <w:vAlign w:val="center"/>
          </w:tcPr>
          <w:p w:rsidR="00E04BCB" w:rsidRPr="00D63A55" w:rsidRDefault="00E04BCB" w:rsidP="00D63A55">
            <w:pPr>
              <w:rPr>
                <w:rFonts w:eastAsia="Times New Roman"/>
                <w:i/>
                <w:iCs/>
              </w:rPr>
            </w:pPr>
          </w:p>
        </w:tc>
      </w:tr>
      <w:tr w:rsidR="00E04BCB" w:rsidRPr="00D63A55" w:rsidTr="00E04BCB">
        <w:tc>
          <w:tcPr>
            <w:tcW w:w="7904" w:type="dxa"/>
            <w:tcBorders>
              <w:top w:val="single" w:sz="6" w:space="0" w:color="000000"/>
              <w:left w:val="single" w:sz="6" w:space="0" w:color="000000"/>
              <w:bottom w:val="single" w:sz="6" w:space="0" w:color="000000"/>
              <w:right w:val="single" w:sz="6" w:space="0" w:color="000000"/>
            </w:tcBorders>
            <w:hideMark/>
          </w:tcPr>
          <w:p w:rsidR="00E04BCB" w:rsidRPr="00D63A55" w:rsidRDefault="00E04BCB" w:rsidP="00D63A55">
            <w:pPr>
              <w:jc w:val="both"/>
              <w:rPr>
                <w:rFonts w:eastAsia="Times New Roman"/>
              </w:rPr>
            </w:pPr>
            <w:r w:rsidRPr="00D63A55">
              <w:rPr>
                <w:rFonts w:eastAsia="Times New Roman"/>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E04BCB" w:rsidRPr="00D63A55" w:rsidRDefault="00E04BCB" w:rsidP="00D63A55">
            <w:r w:rsidRPr="00D63A55">
              <w:t>12</w:t>
            </w:r>
          </w:p>
        </w:tc>
      </w:tr>
      <w:tr w:rsidR="00E04BCB" w:rsidRPr="00D63A55" w:rsidTr="00E04BCB">
        <w:tc>
          <w:tcPr>
            <w:tcW w:w="7904" w:type="dxa"/>
            <w:tcBorders>
              <w:top w:val="single" w:sz="6" w:space="0" w:color="000000"/>
              <w:left w:val="single" w:sz="6" w:space="0" w:color="000000"/>
              <w:bottom w:val="single" w:sz="6" w:space="0" w:color="000000"/>
              <w:right w:val="single" w:sz="6" w:space="0" w:color="000000"/>
            </w:tcBorders>
            <w:hideMark/>
          </w:tcPr>
          <w:p w:rsidR="00E04BCB" w:rsidRPr="00D63A55" w:rsidRDefault="00E04BCB" w:rsidP="00D63A55">
            <w:pPr>
              <w:jc w:val="both"/>
              <w:rPr>
                <w:rFonts w:eastAsia="Times New Roman"/>
              </w:rPr>
            </w:pPr>
            <w:r w:rsidRPr="00D63A55">
              <w:rPr>
                <w:rFonts w:eastAsia="Times New Roman"/>
              </w:rPr>
              <w:t xml:space="preserve">     контрольные работы</w:t>
            </w:r>
          </w:p>
        </w:tc>
        <w:tc>
          <w:tcPr>
            <w:tcW w:w="1800" w:type="dxa"/>
            <w:tcBorders>
              <w:top w:val="single" w:sz="6" w:space="0" w:color="000000"/>
              <w:left w:val="single" w:sz="6" w:space="0" w:color="000000"/>
              <w:bottom w:val="single" w:sz="6" w:space="0" w:color="000000"/>
              <w:right w:val="single" w:sz="6" w:space="0" w:color="000000"/>
            </w:tcBorders>
            <w:vAlign w:val="center"/>
          </w:tcPr>
          <w:p w:rsidR="00E04BCB" w:rsidRPr="00D63A55" w:rsidRDefault="00E04BCB" w:rsidP="00D63A55">
            <w:pPr>
              <w:rPr>
                <w:rFonts w:eastAsia="Times New Roman"/>
                <w:i/>
                <w:iCs/>
              </w:rPr>
            </w:pPr>
          </w:p>
        </w:tc>
      </w:tr>
      <w:tr w:rsidR="00E04BCB" w:rsidRPr="00D63A55" w:rsidTr="00E04BCB">
        <w:tc>
          <w:tcPr>
            <w:tcW w:w="7904" w:type="dxa"/>
            <w:tcBorders>
              <w:top w:val="single" w:sz="6" w:space="0" w:color="000000"/>
              <w:left w:val="single" w:sz="6" w:space="0" w:color="000000"/>
              <w:bottom w:val="single" w:sz="6" w:space="0" w:color="000000"/>
              <w:right w:val="single" w:sz="6" w:space="0" w:color="000000"/>
            </w:tcBorders>
            <w:hideMark/>
          </w:tcPr>
          <w:p w:rsidR="00E04BCB" w:rsidRPr="00D63A55" w:rsidRDefault="00E04BCB" w:rsidP="00D63A55">
            <w:pPr>
              <w:jc w:val="both"/>
              <w:rPr>
                <w:rFonts w:eastAsia="Times New Roman"/>
                <w:i/>
              </w:rPr>
            </w:pPr>
            <w:r w:rsidRPr="00D63A55">
              <w:rPr>
                <w:rFonts w:eastAsia="Times New Roman"/>
              </w:rPr>
              <w:t xml:space="preserve">     курсовая работа (проект) не предусмотрено</w:t>
            </w:r>
          </w:p>
        </w:tc>
        <w:tc>
          <w:tcPr>
            <w:tcW w:w="1800" w:type="dxa"/>
            <w:tcBorders>
              <w:top w:val="single" w:sz="6" w:space="0" w:color="000000"/>
              <w:left w:val="single" w:sz="6" w:space="0" w:color="000000"/>
              <w:bottom w:val="single" w:sz="6" w:space="0" w:color="000000"/>
              <w:right w:val="single" w:sz="6" w:space="0" w:color="000000"/>
            </w:tcBorders>
            <w:vAlign w:val="center"/>
          </w:tcPr>
          <w:p w:rsidR="00E04BCB" w:rsidRPr="00D63A55" w:rsidRDefault="00E04BCB" w:rsidP="00D63A55">
            <w:pPr>
              <w:rPr>
                <w:rFonts w:eastAsia="Times New Roman"/>
                <w:i/>
                <w:iCs/>
              </w:rPr>
            </w:pPr>
          </w:p>
        </w:tc>
      </w:tr>
      <w:tr w:rsidR="00E04BCB" w:rsidRPr="00D63A55" w:rsidTr="00E04BCB">
        <w:tc>
          <w:tcPr>
            <w:tcW w:w="7904" w:type="dxa"/>
            <w:tcBorders>
              <w:top w:val="single" w:sz="6" w:space="0" w:color="000000"/>
              <w:left w:val="single" w:sz="6" w:space="0" w:color="000000"/>
              <w:bottom w:val="single" w:sz="6" w:space="0" w:color="000000"/>
              <w:right w:val="single" w:sz="6" w:space="0" w:color="000000"/>
            </w:tcBorders>
            <w:hideMark/>
          </w:tcPr>
          <w:p w:rsidR="00E04BCB" w:rsidRPr="00D63A55" w:rsidRDefault="00E04BCB" w:rsidP="00D63A55">
            <w:pPr>
              <w:jc w:val="both"/>
              <w:rPr>
                <w:rFonts w:eastAsia="Times New Roman"/>
                <w:b/>
              </w:rPr>
            </w:pPr>
            <w:r w:rsidRPr="00D63A55">
              <w:rPr>
                <w:rFonts w:eastAsia="Times New Roman"/>
                <w:b/>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vAlign w:val="center"/>
            <w:hideMark/>
          </w:tcPr>
          <w:p w:rsidR="00E04BCB" w:rsidRPr="00D63A55" w:rsidRDefault="00E04BCB" w:rsidP="00D63A55">
            <w:pPr>
              <w:rPr>
                <w:rFonts w:eastAsia="Times New Roman"/>
                <w:i/>
                <w:iCs/>
              </w:rPr>
            </w:pPr>
            <w:r w:rsidRPr="00D63A55">
              <w:rPr>
                <w:rFonts w:eastAsia="Times New Roman"/>
                <w:i/>
                <w:iCs/>
              </w:rPr>
              <w:t>16</w:t>
            </w:r>
          </w:p>
        </w:tc>
      </w:tr>
      <w:tr w:rsidR="00E04BCB" w:rsidRPr="00D63A55" w:rsidTr="00E04BCB">
        <w:tc>
          <w:tcPr>
            <w:tcW w:w="7904" w:type="dxa"/>
            <w:tcBorders>
              <w:top w:val="single" w:sz="6" w:space="0" w:color="000000"/>
              <w:left w:val="single" w:sz="6" w:space="0" w:color="000000"/>
              <w:bottom w:val="single" w:sz="6" w:space="0" w:color="000000"/>
              <w:right w:val="single" w:sz="6" w:space="0" w:color="000000"/>
            </w:tcBorders>
            <w:hideMark/>
          </w:tcPr>
          <w:p w:rsidR="00E04BCB" w:rsidRPr="00D63A55" w:rsidRDefault="00E04BCB" w:rsidP="00D63A55">
            <w:pPr>
              <w:jc w:val="both"/>
              <w:rPr>
                <w:rFonts w:eastAsia="Times New Roman"/>
              </w:rPr>
            </w:pPr>
            <w:r w:rsidRPr="00D63A55">
              <w:rPr>
                <w:rFonts w:eastAsia="Times New Roman"/>
              </w:rPr>
              <w:t>в том числе:</w:t>
            </w:r>
          </w:p>
        </w:tc>
        <w:tc>
          <w:tcPr>
            <w:tcW w:w="1800" w:type="dxa"/>
            <w:tcBorders>
              <w:top w:val="single" w:sz="6" w:space="0" w:color="000000"/>
              <w:left w:val="single" w:sz="6" w:space="0" w:color="000000"/>
              <w:bottom w:val="single" w:sz="6" w:space="0" w:color="000000"/>
              <w:right w:val="single" w:sz="6" w:space="0" w:color="000000"/>
            </w:tcBorders>
            <w:vAlign w:val="center"/>
          </w:tcPr>
          <w:p w:rsidR="00E04BCB" w:rsidRPr="00D63A55" w:rsidRDefault="00E04BCB" w:rsidP="00D63A55">
            <w:pPr>
              <w:rPr>
                <w:rFonts w:eastAsia="Times New Roman"/>
                <w:i/>
                <w:iCs/>
              </w:rPr>
            </w:pPr>
          </w:p>
        </w:tc>
      </w:tr>
      <w:tr w:rsidR="00E04BCB" w:rsidRPr="00D63A55" w:rsidTr="00E04BCB">
        <w:tc>
          <w:tcPr>
            <w:tcW w:w="7904" w:type="dxa"/>
            <w:tcBorders>
              <w:top w:val="single" w:sz="6" w:space="0" w:color="000000"/>
              <w:left w:val="single" w:sz="6" w:space="0" w:color="000000"/>
              <w:bottom w:val="single" w:sz="6" w:space="0" w:color="000000"/>
              <w:right w:val="single" w:sz="6" w:space="0" w:color="000000"/>
            </w:tcBorders>
          </w:tcPr>
          <w:p w:rsidR="00E04BCB" w:rsidRPr="00D63A55" w:rsidRDefault="00E04BCB" w:rsidP="00D63A55">
            <w:pPr>
              <w:jc w:val="both"/>
              <w:rPr>
                <w:rFonts w:eastAsia="Times New Roman"/>
              </w:rPr>
            </w:pPr>
            <w:r w:rsidRPr="00D63A55">
              <w:rPr>
                <w:rFonts w:eastAsia="Times New Roman"/>
              </w:rPr>
              <w:t>Работы выполнение реферата, доклада (сообщения), выполнение презентаций</w:t>
            </w:r>
          </w:p>
        </w:tc>
        <w:tc>
          <w:tcPr>
            <w:tcW w:w="1800" w:type="dxa"/>
            <w:tcBorders>
              <w:top w:val="single" w:sz="6" w:space="0" w:color="000000"/>
              <w:left w:val="single" w:sz="6" w:space="0" w:color="000000"/>
              <w:bottom w:val="single" w:sz="6" w:space="0" w:color="000000"/>
              <w:right w:val="single" w:sz="6" w:space="0" w:color="000000"/>
            </w:tcBorders>
          </w:tcPr>
          <w:p w:rsidR="00E04BCB" w:rsidRPr="00D63A55" w:rsidRDefault="00E04BCB" w:rsidP="00D63A55">
            <w:pPr>
              <w:rPr>
                <w:rFonts w:eastAsia="Times New Roman"/>
                <w:i/>
                <w:iCs/>
              </w:rPr>
            </w:pPr>
          </w:p>
        </w:tc>
      </w:tr>
      <w:tr w:rsidR="00E04BCB" w:rsidRPr="00D63A55" w:rsidTr="00E04BCB">
        <w:tc>
          <w:tcPr>
            <w:tcW w:w="7904" w:type="dxa"/>
            <w:tcBorders>
              <w:top w:val="single" w:sz="6" w:space="0" w:color="000000"/>
              <w:left w:val="single" w:sz="6" w:space="0" w:color="000000"/>
              <w:bottom w:val="single" w:sz="6" w:space="0" w:color="000000"/>
              <w:right w:val="single" w:sz="6" w:space="0" w:color="000000"/>
            </w:tcBorders>
            <w:hideMark/>
          </w:tcPr>
          <w:p w:rsidR="00E04BCB" w:rsidRPr="00D63A55" w:rsidRDefault="00E04BCB" w:rsidP="00D63A55">
            <w:pPr>
              <w:jc w:val="both"/>
              <w:rPr>
                <w:rFonts w:eastAsia="Times New Roman"/>
              </w:rPr>
            </w:pPr>
            <w:r w:rsidRPr="00D63A55">
              <w:rPr>
                <w:rFonts w:eastAsia="Times New Roman"/>
              </w:rPr>
              <w:t xml:space="preserve"> самостоятельная работа над курсовой работой </w:t>
            </w:r>
          </w:p>
          <w:p w:rsidR="00E04BCB" w:rsidRPr="00D63A55" w:rsidRDefault="00E04BCB" w:rsidP="00D63A55">
            <w:pPr>
              <w:jc w:val="both"/>
              <w:rPr>
                <w:rFonts w:eastAsia="Times New Roman"/>
              </w:rPr>
            </w:pPr>
            <w:r w:rsidRPr="00D63A55">
              <w:rPr>
                <w:rFonts w:eastAsia="Times New Roman"/>
              </w:rPr>
              <w:t>не предусмотрено</w:t>
            </w:r>
          </w:p>
        </w:tc>
        <w:tc>
          <w:tcPr>
            <w:tcW w:w="1800" w:type="dxa"/>
            <w:tcBorders>
              <w:top w:val="single" w:sz="6" w:space="0" w:color="000000"/>
              <w:left w:val="single" w:sz="6" w:space="0" w:color="000000"/>
              <w:bottom w:val="single" w:sz="6" w:space="0" w:color="000000"/>
              <w:right w:val="single" w:sz="6" w:space="0" w:color="000000"/>
            </w:tcBorders>
          </w:tcPr>
          <w:p w:rsidR="00E04BCB" w:rsidRPr="00D63A55" w:rsidRDefault="00E04BCB" w:rsidP="00D63A55">
            <w:pPr>
              <w:rPr>
                <w:rFonts w:eastAsia="Times New Roman"/>
                <w:i/>
                <w:iCs/>
              </w:rPr>
            </w:pPr>
          </w:p>
        </w:tc>
      </w:tr>
      <w:tr w:rsidR="00E04BCB" w:rsidRPr="00D63A55" w:rsidTr="00E04BCB">
        <w:tc>
          <w:tcPr>
            <w:tcW w:w="7904" w:type="dxa"/>
            <w:tcBorders>
              <w:top w:val="single" w:sz="6" w:space="0" w:color="000000"/>
              <w:left w:val="single" w:sz="6" w:space="0" w:color="000000"/>
              <w:bottom w:val="single" w:sz="6" w:space="0" w:color="000000"/>
              <w:right w:val="single" w:sz="6" w:space="0" w:color="000000"/>
            </w:tcBorders>
          </w:tcPr>
          <w:p w:rsidR="00E04BCB" w:rsidRPr="00D63A55" w:rsidRDefault="00E04BCB" w:rsidP="00D63A55">
            <w:pPr>
              <w:jc w:val="both"/>
              <w:rPr>
                <w:rFonts w:eastAsia="Times New Roman"/>
                <w:i/>
              </w:rPr>
            </w:pPr>
            <w:r w:rsidRPr="00D63A55">
              <w:rPr>
                <w:rFonts w:eastAsia="Times New Roman"/>
                <w:i/>
              </w:rPr>
              <w:t xml:space="preserve">   Реферат, домашняя работа</w:t>
            </w:r>
          </w:p>
          <w:p w:rsidR="00E04BCB" w:rsidRPr="00D63A55" w:rsidRDefault="00E04BCB" w:rsidP="00D63A55">
            <w:pPr>
              <w:jc w:val="both"/>
              <w:rPr>
                <w:rFonts w:eastAsia="Times New Roman"/>
                <w:i/>
              </w:rPr>
            </w:pPr>
          </w:p>
        </w:tc>
        <w:tc>
          <w:tcPr>
            <w:tcW w:w="1800" w:type="dxa"/>
            <w:tcBorders>
              <w:top w:val="single" w:sz="6" w:space="0" w:color="000000"/>
              <w:left w:val="single" w:sz="6" w:space="0" w:color="000000"/>
              <w:bottom w:val="single" w:sz="6" w:space="0" w:color="000000"/>
              <w:right w:val="single" w:sz="6" w:space="0" w:color="000000"/>
            </w:tcBorders>
          </w:tcPr>
          <w:p w:rsidR="00E04BCB" w:rsidRPr="00D63A55" w:rsidRDefault="00E04BCB" w:rsidP="00D63A55">
            <w:pPr>
              <w:rPr>
                <w:rFonts w:eastAsia="Times New Roman"/>
                <w:i/>
                <w:iCs/>
              </w:rPr>
            </w:pPr>
          </w:p>
          <w:p w:rsidR="00E04BCB" w:rsidRPr="00D63A55" w:rsidRDefault="00E04BCB" w:rsidP="00D63A55">
            <w:pPr>
              <w:rPr>
                <w:rFonts w:eastAsia="Times New Roman"/>
                <w:i/>
                <w:iCs/>
              </w:rPr>
            </w:pPr>
          </w:p>
        </w:tc>
      </w:tr>
      <w:tr w:rsidR="00E04BCB" w:rsidRPr="00D63A55" w:rsidTr="00E04BCB">
        <w:tc>
          <w:tcPr>
            <w:tcW w:w="9704" w:type="dxa"/>
            <w:gridSpan w:val="2"/>
            <w:tcBorders>
              <w:top w:val="single" w:sz="6" w:space="0" w:color="000000"/>
              <w:left w:val="single" w:sz="6" w:space="0" w:color="000000"/>
              <w:bottom w:val="single" w:sz="6" w:space="0" w:color="000000"/>
              <w:right w:val="single" w:sz="6" w:space="0" w:color="000000"/>
            </w:tcBorders>
          </w:tcPr>
          <w:p w:rsidR="00E04BCB" w:rsidRPr="00D63A55" w:rsidRDefault="00E04BCB" w:rsidP="00D63A55">
            <w:pPr>
              <w:rPr>
                <w:rFonts w:eastAsia="Times New Roman"/>
                <w:i/>
                <w:iCs/>
              </w:rPr>
            </w:pPr>
            <w:r w:rsidRPr="00D63A55">
              <w:rPr>
                <w:rFonts w:eastAsia="Times New Roman"/>
                <w:i/>
                <w:iCs/>
              </w:rPr>
              <w:t xml:space="preserve">Промежуточная аттестация в форме  дифференцированного зачета  </w:t>
            </w:r>
          </w:p>
        </w:tc>
      </w:tr>
    </w:tbl>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E04BCB" w:rsidRPr="00D63A55" w:rsidRDefault="00E04BCB" w:rsidP="00D63A55">
      <w:r w:rsidRPr="00D63A55">
        <w:br w:type="page"/>
      </w:r>
    </w:p>
    <w:p w:rsidR="00E04BCB" w:rsidRPr="00D63A55" w:rsidRDefault="00E04BCB" w:rsidP="00D63A55">
      <w:pPr>
        <w:numPr>
          <w:ilvl w:val="0"/>
          <w:numId w:val="10"/>
        </w:numPr>
        <w:jc w:val="center"/>
        <w:rPr>
          <w:b/>
        </w:rPr>
      </w:pPr>
      <w:r w:rsidRPr="00D63A55">
        <w:rPr>
          <w:b/>
        </w:rPr>
        <w:lastRenderedPageBreak/>
        <w:t xml:space="preserve">АННОТАЦИЯ РАБОЧЕЙ ПРОГРАММЫ УЧЕБНОЙ ДИСЦИПЛИНЫ      </w:t>
      </w:r>
    </w:p>
    <w:p w:rsidR="00E04BCB" w:rsidRPr="00D63A55" w:rsidRDefault="00E04BCB" w:rsidP="00D63A55">
      <w:pPr>
        <w:ind w:left="360"/>
        <w:jc w:val="center"/>
        <w:rPr>
          <w:b/>
        </w:rPr>
      </w:pPr>
      <w:r w:rsidRPr="00D63A55">
        <w:rPr>
          <w:b/>
        </w:rPr>
        <w:t>ОП.01. ИНЖЕНЕРНАЯ ГРАФИКА</w:t>
      </w:r>
    </w:p>
    <w:p w:rsidR="00E04BCB" w:rsidRPr="00D63A55" w:rsidRDefault="00E04BCB" w:rsidP="00D63A55">
      <w:pPr>
        <w:ind w:left="720"/>
        <w:rPr>
          <w:b/>
        </w:rPr>
      </w:pPr>
    </w:p>
    <w:p w:rsidR="00E04BCB" w:rsidRPr="00D63A55" w:rsidRDefault="00E04BCB" w:rsidP="00D63A55">
      <w:pPr>
        <w:rPr>
          <w:b/>
        </w:rPr>
      </w:pPr>
      <w:r w:rsidRPr="00D63A55">
        <w:rPr>
          <w:b/>
        </w:rPr>
        <w:t>1.1. Область применения программы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contextualSpacing/>
        <w:jc w:val="both"/>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contextualSpacing/>
        <w:jc w:val="both"/>
      </w:pPr>
      <w:r w:rsidRPr="00D63A55">
        <w:t>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23.02.04 Техническая эксплуатация подъемно-транспортных, строительных, дорожных машин и оборудования (по отраслям).</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rPr>
          <w:b/>
        </w:rPr>
        <w:t>1.2. Место учебной дисциплины в структуре программы подготовки специалистов среднего звена.</w:t>
      </w:r>
      <w:r w:rsidRPr="00D63A55">
        <w:rPr>
          <w:b/>
        </w:rPr>
        <w:tab/>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D63A55">
        <w:t>Дисциплина принадлежит</w:t>
      </w:r>
      <w:r w:rsidRPr="00D63A55">
        <w:rPr>
          <w:b/>
        </w:rPr>
        <w:t xml:space="preserve"> </w:t>
      </w:r>
      <w:r w:rsidRPr="00D63A55">
        <w:t xml:space="preserve">к блоку </w:t>
      </w:r>
      <w:proofErr w:type="spellStart"/>
      <w:r w:rsidRPr="00D63A55">
        <w:t>общепрофессиональных</w:t>
      </w:r>
      <w:proofErr w:type="spellEnd"/>
      <w:r w:rsidRPr="00D63A55">
        <w:t xml:space="preserve"> дисциплин профессионального цикла.</w:t>
      </w:r>
    </w:p>
    <w:p w:rsidR="00E04BCB" w:rsidRPr="00D63A55" w:rsidRDefault="00E04BCB" w:rsidP="00D63A55">
      <w:pPr>
        <w:rPr>
          <w:b/>
        </w:rPr>
      </w:pPr>
    </w:p>
    <w:p w:rsidR="00E04BCB" w:rsidRPr="00D63A55" w:rsidRDefault="00E04BCB" w:rsidP="00D63A55">
      <w:pPr>
        <w:rPr>
          <w:b/>
        </w:rPr>
      </w:pPr>
      <w:r w:rsidRPr="00D63A55">
        <w:rPr>
          <w:b/>
        </w:rPr>
        <w:t>1.3. Цели и задачи учебной дисциплины – требования к результатам освоения учебной дисциплины.</w:t>
      </w:r>
    </w:p>
    <w:p w:rsidR="00E04BCB" w:rsidRPr="00D63A55" w:rsidRDefault="00E04BCB" w:rsidP="00D63A55">
      <w:pPr>
        <w:contextualSpacing/>
        <w:jc w:val="both"/>
      </w:pPr>
    </w:p>
    <w:p w:rsidR="00E04BCB" w:rsidRPr="00D63A55" w:rsidRDefault="00E04BCB" w:rsidP="00D63A55">
      <w:pPr>
        <w:ind w:firstLine="708"/>
        <w:contextualSpacing/>
        <w:jc w:val="both"/>
      </w:pPr>
      <w:r w:rsidRPr="00D63A55">
        <w:t xml:space="preserve">Целью освоения учебной  дисциплины «Инженерная графика» является формирование у студентов знаний и умений, необходимых для выполнения и чтения чертежей. </w:t>
      </w:r>
    </w:p>
    <w:p w:rsidR="00E04BCB" w:rsidRPr="00D63A55" w:rsidRDefault="00E04BCB" w:rsidP="00D63A55">
      <w:pPr>
        <w:contextualSpacing/>
        <w:jc w:val="both"/>
      </w:pPr>
      <w:r w:rsidRPr="00D63A55">
        <w:t>Задачами изучения учебной дисциплины «Инженерная графика» являются: освоение основ и методов изображения пространственных форм на плоскости; исследование геометрических свой</w:t>
      </w:r>
      <w:proofErr w:type="gramStart"/>
      <w:r w:rsidRPr="00D63A55">
        <w:t>ств пр</w:t>
      </w:r>
      <w:proofErr w:type="gramEnd"/>
      <w:r w:rsidRPr="00D63A55">
        <w:t>едметов и их взаимного расположения в пространстве; практическое освоение приемов и методов выполнения технических чертежей различного вида.</w:t>
      </w:r>
    </w:p>
    <w:p w:rsidR="00E04BCB" w:rsidRPr="00D63A55" w:rsidRDefault="00E04BCB" w:rsidP="00D63A55">
      <w:pPr>
        <w:ind w:firstLine="426"/>
      </w:pPr>
      <w:r w:rsidRPr="00D63A55">
        <w:t xml:space="preserve">В результате освоения учебной дисциплины обучающийся должен </w:t>
      </w:r>
      <w:r w:rsidRPr="00D63A55">
        <w:rPr>
          <w:b/>
        </w:rPr>
        <w:t>уметь:</w:t>
      </w:r>
    </w:p>
    <w:p w:rsidR="00E04BCB" w:rsidRPr="00D63A55" w:rsidRDefault="00E04BCB" w:rsidP="00D63A55">
      <w:pPr>
        <w:ind w:firstLine="426"/>
      </w:pPr>
      <w:r w:rsidRPr="00D63A55">
        <w:t>- читать технические чертежи, выполнять эскизы деталей и простейших сборочных единиц;</w:t>
      </w:r>
    </w:p>
    <w:p w:rsidR="00E04BCB" w:rsidRPr="00D63A55" w:rsidRDefault="00E04BCB" w:rsidP="00D63A55">
      <w:pPr>
        <w:ind w:firstLine="426"/>
      </w:pPr>
      <w:r w:rsidRPr="00D63A55">
        <w:t>- оформлять техническую и другую техническую документацию в соответствии с требованиями стандартов.</w:t>
      </w:r>
    </w:p>
    <w:p w:rsidR="00E04BCB" w:rsidRPr="00D63A55" w:rsidRDefault="00E04BCB" w:rsidP="00D63A55">
      <w:pPr>
        <w:ind w:firstLine="426"/>
        <w:rPr>
          <w:b/>
        </w:rPr>
      </w:pPr>
      <w:r w:rsidRPr="00D63A55">
        <w:t xml:space="preserve">В результате освоения учебной дисциплины обучающийся должен </w:t>
      </w:r>
      <w:r w:rsidRPr="00D63A55">
        <w:rPr>
          <w:b/>
        </w:rPr>
        <w:t>знать</w:t>
      </w:r>
      <w:proofErr w:type="gramStart"/>
      <w:r w:rsidRPr="00D63A55">
        <w:rPr>
          <w:b/>
        </w:rPr>
        <w:t xml:space="preserve"> :</w:t>
      </w:r>
      <w:proofErr w:type="gramEnd"/>
    </w:p>
    <w:p w:rsidR="00E04BCB" w:rsidRPr="00D63A55" w:rsidRDefault="00E04BCB" w:rsidP="00D63A55">
      <w:pPr>
        <w:ind w:firstLine="426"/>
      </w:pPr>
      <w:r w:rsidRPr="00D63A55">
        <w:t>- основы проекционного черчения;</w:t>
      </w:r>
    </w:p>
    <w:p w:rsidR="00E04BCB" w:rsidRPr="00D63A55" w:rsidRDefault="00E04BCB" w:rsidP="00D63A55">
      <w:pPr>
        <w:ind w:firstLine="426"/>
      </w:pPr>
      <w:r w:rsidRPr="00D63A55">
        <w:t>- правила выполнения чертежей, схем и эскизов по профилю специальности;</w:t>
      </w:r>
    </w:p>
    <w:p w:rsidR="00E04BCB" w:rsidRPr="00D63A55" w:rsidRDefault="00E04BCB" w:rsidP="00D63A55">
      <w:pPr>
        <w:ind w:firstLine="426"/>
      </w:pPr>
      <w:r w:rsidRPr="00D63A55">
        <w:t>- структуру и оформление конструкторской и технологической документации в соответствии с требованиями стандартов.</w:t>
      </w:r>
    </w:p>
    <w:p w:rsidR="00E04BCB" w:rsidRPr="00D63A55" w:rsidRDefault="00E04BCB" w:rsidP="00D63A55">
      <w:pPr>
        <w:ind w:firstLine="426"/>
      </w:pPr>
      <w:r w:rsidRPr="00D63A55">
        <w:t xml:space="preserve">В процессе освоения учебной дисциплины у </w:t>
      </w:r>
      <w:proofErr w:type="gramStart"/>
      <w:r w:rsidRPr="00D63A55">
        <w:t>обучающихся</w:t>
      </w:r>
      <w:proofErr w:type="gramEnd"/>
      <w:r w:rsidRPr="00D63A55">
        <w:t xml:space="preserve"> должны формироваться общие компетенции (ОК):</w:t>
      </w:r>
    </w:p>
    <w:p w:rsidR="00E04BCB" w:rsidRPr="00D63A55" w:rsidRDefault="00E04BCB" w:rsidP="00D63A55">
      <w:pPr>
        <w:ind w:firstLine="426"/>
      </w:pPr>
      <w:r w:rsidRPr="00D63A55">
        <w:t>-ОК 1. Понимать сущность и социальную значимость своей будущей профессии, проявлять к ней устойчивый интерес;</w:t>
      </w:r>
    </w:p>
    <w:p w:rsidR="00E04BCB" w:rsidRPr="00D63A55" w:rsidRDefault="00E04BCB" w:rsidP="00D63A55">
      <w:pPr>
        <w:ind w:firstLine="426"/>
      </w:pPr>
      <w:r w:rsidRPr="00D63A55">
        <w:t>- 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04BCB" w:rsidRPr="00D63A55" w:rsidRDefault="00E04BCB" w:rsidP="00D63A55">
      <w:pPr>
        <w:ind w:firstLine="426"/>
      </w:pPr>
      <w:r w:rsidRPr="00D63A55">
        <w:t>- ОК 3. Принимать решения в стандартных и нестандартных ситуациях и нести за них ответственность;</w:t>
      </w:r>
    </w:p>
    <w:p w:rsidR="00E04BCB" w:rsidRPr="00D63A55" w:rsidRDefault="00E04BCB" w:rsidP="00D63A55">
      <w:pPr>
        <w:ind w:firstLine="426"/>
      </w:pPr>
      <w:r w:rsidRPr="00D63A55">
        <w:t>- 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04BCB" w:rsidRPr="00D63A55" w:rsidRDefault="00E04BCB" w:rsidP="00D63A55">
      <w:pPr>
        <w:ind w:firstLine="426"/>
      </w:pPr>
      <w:r w:rsidRPr="00D63A55">
        <w:t>- ОК 5. Использовать информационно – коммуникационные технологии в профессиональной деятельности;</w:t>
      </w:r>
    </w:p>
    <w:p w:rsidR="00E04BCB" w:rsidRPr="00D63A55" w:rsidRDefault="00E04BCB" w:rsidP="00D63A55">
      <w:pPr>
        <w:ind w:firstLine="426"/>
      </w:pPr>
      <w:r w:rsidRPr="00D63A55">
        <w:t>- ОК 6. Работать в коллективе и команде, эффективно общаться с коллегами, руководством, потребителями;</w:t>
      </w:r>
    </w:p>
    <w:p w:rsidR="00E04BCB" w:rsidRPr="00D63A55" w:rsidRDefault="00E04BCB" w:rsidP="00D63A55">
      <w:pPr>
        <w:ind w:firstLine="426"/>
      </w:pPr>
      <w:r w:rsidRPr="00D63A55">
        <w:t>ОК 7. Брать на себя ответственность за работу членов команды (подчинённых) результат выполнения заданий;</w:t>
      </w:r>
    </w:p>
    <w:p w:rsidR="00E04BCB" w:rsidRPr="00D63A55" w:rsidRDefault="00E04BCB" w:rsidP="00D63A55">
      <w:pPr>
        <w:ind w:firstLine="426"/>
      </w:pPr>
      <w:r w:rsidRPr="00D63A55">
        <w:t>- 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04BCB" w:rsidRPr="00D63A55" w:rsidRDefault="00E04BCB" w:rsidP="00D63A55">
      <w:pPr>
        <w:ind w:firstLine="426"/>
      </w:pPr>
      <w:r w:rsidRPr="00D63A55">
        <w:t>- ОК 9. Ориентироваться в условиях частой смены технологий в профессиональной деятельности.</w:t>
      </w:r>
    </w:p>
    <w:p w:rsidR="00E04BCB" w:rsidRPr="00D63A55" w:rsidRDefault="00E04BCB" w:rsidP="00D63A55">
      <w:r w:rsidRPr="00D63A55">
        <w:lastRenderedPageBreak/>
        <w:t xml:space="preserve">           Техническое обслуживание и ремонт подъёмно – транспортных, строительных, дорожных машин и оборудования в стационарных мастерских и на месте выполнения работ.</w:t>
      </w:r>
    </w:p>
    <w:p w:rsidR="00E04BCB" w:rsidRPr="00D63A55" w:rsidRDefault="00E04BCB" w:rsidP="00D63A55">
      <w:pPr>
        <w:ind w:firstLine="426"/>
      </w:pPr>
      <w:r w:rsidRPr="00D63A55">
        <w:t>- ПК. 2.3</w:t>
      </w:r>
      <w:proofErr w:type="gramStart"/>
      <w:r w:rsidRPr="00D63A55">
        <w:t xml:space="preserve"> О</w:t>
      </w:r>
      <w:proofErr w:type="gramEnd"/>
      <w:r w:rsidRPr="00D63A55">
        <w:t>пределять техническое состояние систем и механизмов подъёмно – транспортных, строительных, дорожных машин и оборудования.</w:t>
      </w:r>
    </w:p>
    <w:p w:rsidR="00E04BCB" w:rsidRPr="00D63A55" w:rsidRDefault="00E04BCB" w:rsidP="00D63A55">
      <w:pPr>
        <w:ind w:firstLine="426"/>
      </w:pPr>
      <w:r w:rsidRPr="00D63A55">
        <w:t>Организация работы первичных трудовых коллективов.</w:t>
      </w:r>
    </w:p>
    <w:p w:rsidR="00E04BCB" w:rsidRPr="00D63A55" w:rsidRDefault="00E04BCB" w:rsidP="00D63A55">
      <w:pPr>
        <w:ind w:firstLine="426"/>
      </w:pPr>
      <w:r w:rsidRPr="00D63A55">
        <w:t>- ПК. 3.3</w:t>
      </w:r>
      <w:proofErr w:type="gramStart"/>
      <w:r w:rsidRPr="00D63A55">
        <w:t xml:space="preserve"> С</w:t>
      </w:r>
      <w:proofErr w:type="gramEnd"/>
      <w:r w:rsidRPr="00D63A55">
        <w:t xml:space="preserve">оставлять и оформлять техническую и отчетную документацию о работе </w:t>
      </w:r>
      <w:proofErr w:type="spellStart"/>
      <w:r w:rsidRPr="00D63A55">
        <w:t>ремонтно</w:t>
      </w:r>
      <w:proofErr w:type="spellEnd"/>
      <w:r w:rsidRPr="00D63A55">
        <w:t xml:space="preserve"> – механического отделения структурного подразделения;</w:t>
      </w:r>
    </w:p>
    <w:p w:rsidR="00E04BCB" w:rsidRPr="00D63A55" w:rsidRDefault="00E04BCB" w:rsidP="00D63A55">
      <w:pPr>
        <w:ind w:firstLine="426"/>
      </w:pPr>
      <w:r w:rsidRPr="00D63A55">
        <w:t>- ПК. 3.4</w:t>
      </w:r>
      <w:proofErr w:type="gramStart"/>
      <w:r w:rsidRPr="00D63A55">
        <w:t xml:space="preserve"> У</w:t>
      </w:r>
      <w:proofErr w:type="gramEnd"/>
      <w:r w:rsidRPr="00D63A55">
        <w:t>частвовать в подготовке документации для лицензирования производственной деятельности структурного подразделения.</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4BCB" w:rsidRPr="00D63A55" w:rsidRDefault="00E04BCB" w:rsidP="00D63A55">
      <w:pPr>
        <w:ind w:firstLine="426"/>
        <w:rPr>
          <w:b/>
        </w:rPr>
      </w:pPr>
      <w:r w:rsidRPr="00D63A55">
        <w:rPr>
          <w:b/>
        </w:rPr>
        <w:t>Вариативная часть:</w:t>
      </w:r>
    </w:p>
    <w:p w:rsidR="00E04BCB" w:rsidRPr="00D63A55" w:rsidRDefault="00E04BCB" w:rsidP="00D63A55">
      <w:pPr>
        <w:ind w:firstLine="709"/>
        <w:contextualSpacing/>
        <w:jc w:val="both"/>
      </w:pPr>
      <w:r w:rsidRPr="00D63A55">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по обеспечению безопасных условий труда на производстве.</w:t>
      </w:r>
    </w:p>
    <w:p w:rsidR="00E04BCB" w:rsidRPr="00D63A55" w:rsidRDefault="00E04BCB" w:rsidP="00D63A55">
      <w:pPr>
        <w:ind w:firstLine="709"/>
        <w:contextualSpacing/>
        <w:jc w:val="both"/>
      </w:pPr>
      <w:r w:rsidRPr="00D63A55">
        <w:t>Использование часов вариативной части рассмотрено и утверждено на заседании предметно</w:t>
      </w:r>
      <w:proofErr w:type="gramStart"/>
      <w:r w:rsidRPr="00D63A55">
        <w:t>й(</w:t>
      </w:r>
      <w:proofErr w:type="gramEnd"/>
      <w:r w:rsidRPr="00D63A55">
        <w:t xml:space="preserve">цикловой) комиссии профессиональной подготовки механических специальностей от 24.03.2017, Протокол №8 с участием и учетом мнения работодателей в лице: </w:t>
      </w:r>
      <w:r w:rsidRPr="00D63A55">
        <w:rPr>
          <w:shd w:val="clear" w:color="auto" w:fill="FFFFFF"/>
        </w:rPr>
        <w:t>генерального директора АО «</w:t>
      </w:r>
      <w:proofErr w:type="spellStart"/>
      <w:r w:rsidRPr="00D63A55">
        <w:rPr>
          <w:shd w:val="clear" w:color="auto" w:fill="FFFFFF"/>
        </w:rPr>
        <w:t>Маринскавтодор</w:t>
      </w:r>
      <w:proofErr w:type="spellEnd"/>
      <w:r w:rsidRPr="00D63A55">
        <w:rPr>
          <w:shd w:val="clear" w:color="auto" w:fill="FFFFFF"/>
        </w:rPr>
        <w:t>» Новоселова А.В.</w:t>
      </w:r>
    </w:p>
    <w:p w:rsidR="00E04BCB" w:rsidRPr="00D63A55" w:rsidRDefault="00E04BCB" w:rsidP="00D63A55">
      <w:pPr>
        <w:ind w:firstLine="426"/>
      </w:pPr>
      <w:r w:rsidRPr="00D63A55">
        <w:t xml:space="preserve">В результате освоения вариативной части учебной дисциплины обучающийся должен </w:t>
      </w:r>
      <w:r w:rsidRPr="00D63A55">
        <w:rPr>
          <w:b/>
        </w:rPr>
        <w:t>знать:</w:t>
      </w:r>
    </w:p>
    <w:p w:rsidR="00E04BCB" w:rsidRPr="00D63A55" w:rsidRDefault="00E04BCB" w:rsidP="00D63A55">
      <w:pPr>
        <w:ind w:firstLine="426"/>
      </w:pPr>
      <w:r w:rsidRPr="00D63A55">
        <w:t xml:space="preserve">- используя ПК находить современное </w:t>
      </w:r>
      <w:proofErr w:type="gramStart"/>
      <w:r w:rsidRPr="00D63A55">
        <w:t>оборудование</w:t>
      </w:r>
      <w:proofErr w:type="gramEnd"/>
      <w:r w:rsidRPr="00D63A55">
        <w:t xml:space="preserve">  связанное с ремонтом техники;</w:t>
      </w:r>
    </w:p>
    <w:p w:rsidR="00E04BCB" w:rsidRPr="00D63A55" w:rsidRDefault="00E04BCB" w:rsidP="00D63A55">
      <w:pPr>
        <w:ind w:firstLine="426"/>
      </w:pPr>
      <w:r w:rsidRPr="00D63A55">
        <w:t xml:space="preserve">- нормативную, технологическую, конструкторскую </w:t>
      </w:r>
      <w:proofErr w:type="gramStart"/>
      <w:r w:rsidRPr="00D63A55">
        <w:t>документацию</w:t>
      </w:r>
      <w:proofErr w:type="gramEnd"/>
      <w:r w:rsidRPr="00D63A55">
        <w:t xml:space="preserve"> связанную с производством.</w:t>
      </w:r>
    </w:p>
    <w:p w:rsidR="00E04BCB" w:rsidRPr="00D63A55" w:rsidRDefault="00E04BCB" w:rsidP="00D63A55">
      <w:pPr>
        <w:ind w:firstLine="426"/>
      </w:pPr>
      <w:r w:rsidRPr="00D63A55">
        <w:t xml:space="preserve">В результате освоения вариативной части учебной дисциплины обучающийся должен </w:t>
      </w:r>
      <w:r w:rsidRPr="00D63A55">
        <w:rPr>
          <w:b/>
        </w:rPr>
        <w:t>уметь:</w:t>
      </w:r>
    </w:p>
    <w:p w:rsidR="00E04BCB" w:rsidRPr="00D63A55" w:rsidRDefault="00E04BCB" w:rsidP="00D63A55">
      <w:pPr>
        <w:ind w:firstLine="426"/>
      </w:pPr>
      <w:r w:rsidRPr="00D63A55">
        <w:t>- читать чертежи сборочных чертежей;</w:t>
      </w:r>
    </w:p>
    <w:p w:rsidR="00E04BCB" w:rsidRPr="00D63A55" w:rsidRDefault="00E04BCB" w:rsidP="00D63A55">
      <w:pPr>
        <w:ind w:firstLine="426"/>
      </w:pPr>
      <w:r w:rsidRPr="00D63A55">
        <w:t>- оформлять чертежи в курсовом и дипломном проектировании с использованием ИКТ (ЕСКД);</w:t>
      </w:r>
    </w:p>
    <w:p w:rsidR="00E04BCB" w:rsidRPr="00D63A55" w:rsidRDefault="00E04BCB" w:rsidP="00D63A55">
      <w:pPr>
        <w:ind w:firstLine="426"/>
      </w:pPr>
      <w:r w:rsidRPr="00D63A55">
        <w:t>- составлять спецификации и экспликации с использованием ИКТ;</w:t>
      </w:r>
    </w:p>
    <w:p w:rsidR="00E04BCB" w:rsidRPr="00D63A55" w:rsidRDefault="00E04BCB" w:rsidP="00D63A55">
      <w:pPr>
        <w:ind w:firstLine="426"/>
      </w:pPr>
      <w:r w:rsidRPr="00D63A55">
        <w:t>- пользоваться нормативной документацией при решении производственных задач по составлению строительных чертежей.</w:t>
      </w:r>
    </w:p>
    <w:p w:rsidR="00E04BCB" w:rsidRPr="00D63A55" w:rsidRDefault="00E04BCB" w:rsidP="00D63A55">
      <w:pPr>
        <w:ind w:firstLine="993"/>
      </w:pPr>
    </w:p>
    <w:p w:rsidR="00E04BCB" w:rsidRPr="00D63A55" w:rsidRDefault="00E04BCB" w:rsidP="00D63A55">
      <w:pPr>
        <w:rPr>
          <w:b/>
        </w:rPr>
      </w:pPr>
      <w:r w:rsidRPr="00D63A55">
        <w:rPr>
          <w:b/>
        </w:rPr>
        <w:t xml:space="preserve">1.4. Количество часов на освоение рабочей программы учебной  </w:t>
      </w:r>
    </w:p>
    <w:p w:rsidR="00E04BCB" w:rsidRPr="00D63A55" w:rsidRDefault="00E04BCB" w:rsidP="00D63A55">
      <w:pPr>
        <w:rPr>
          <w:b/>
        </w:rPr>
      </w:pPr>
      <w:r w:rsidRPr="00D63A55">
        <w:rPr>
          <w:b/>
        </w:rPr>
        <w:t xml:space="preserve">       дисциплины:</w:t>
      </w:r>
    </w:p>
    <w:p w:rsidR="00E04BCB" w:rsidRPr="00D63A55" w:rsidRDefault="00E04BCB" w:rsidP="00D63A55">
      <w:pPr>
        <w:ind w:left="993" w:hanging="993"/>
      </w:pPr>
      <w:r w:rsidRPr="00D63A55">
        <w:t xml:space="preserve">максимальной учебной нагрузки </w:t>
      </w:r>
      <w:proofErr w:type="gramStart"/>
      <w:r w:rsidRPr="00D63A55">
        <w:t>обучающегося</w:t>
      </w:r>
      <w:proofErr w:type="gramEnd"/>
      <w:r w:rsidRPr="00D63A55">
        <w:t xml:space="preserve"> 204 часов, в том числе:</w:t>
      </w:r>
    </w:p>
    <w:p w:rsidR="00E04BCB" w:rsidRPr="00D63A55" w:rsidRDefault="00E04BCB" w:rsidP="00D63A55">
      <w:pPr>
        <w:ind w:left="993" w:hanging="993"/>
      </w:pPr>
      <w:r w:rsidRPr="00D63A55">
        <w:t xml:space="preserve">- обязательной аудиторной учебной нагрузки </w:t>
      </w:r>
      <w:proofErr w:type="gramStart"/>
      <w:r w:rsidRPr="00D63A55">
        <w:t>обучающегося</w:t>
      </w:r>
      <w:proofErr w:type="gramEnd"/>
      <w:r w:rsidRPr="00D63A55">
        <w:t xml:space="preserve"> 136 часов;</w:t>
      </w:r>
    </w:p>
    <w:p w:rsidR="00E04BCB" w:rsidRPr="00D63A55" w:rsidRDefault="00E04BCB" w:rsidP="00D63A55">
      <w:pPr>
        <w:ind w:left="993" w:hanging="993"/>
      </w:pPr>
      <w:r w:rsidRPr="00D63A55">
        <w:t xml:space="preserve">- самостоятельной работы </w:t>
      </w:r>
      <w:proofErr w:type="gramStart"/>
      <w:r w:rsidRPr="00D63A55">
        <w:t>обучающегося</w:t>
      </w:r>
      <w:proofErr w:type="gramEnd"/>
      <w:r w:rsidRPr="00D63A55">
        <w:t xml:space="preserve"> 68 часов.</w:t>
      </w:r>
    </w:p>
    <w:p w:rsidR="00E04BCB" w:rsidRPr="00D63A55" w:rsidRDefault="00E04BCB" w:rsidP="00D63A55">
      <w:pPr>
        <w:ind w:left="993" w:hanging="993"/>
      </w:pPr>
    </w:p>
    <w:p w:rsidR="00720AC9" w:rsidRDefault="00720AC9">
      <w:pPr>
        <w:spacing w:after="200" w:line="276" w:lineRule="auto"/>
      </w:pPr>
      <w:r>
        <w:br w:type="page"/>
      </w:r>
    </w:p>
    <w:p w:rsidR="00E04BCB" w:rsidRPr="00D63A55" w:rsidRDefault="00E04BCB" w:rsidP="00D63A55">
      <w:pPr>
        <w:ind w:left="993" w:hanging="993"/>
      </w:pPr>
    </w:p>
    <w:p w:rsidR="00E04BCB" w:rsidRPr="00D63A55" w:rsidRDefault="00E04BCB" w:rsidP="00720AC9">
      <w:pPr>
        <w:jc w:val="center"/>
        <w:rPr>
          <w:b/>
        </w:rPr>
      </w:pPr>
      <w:r w:rsidRPr="00D63A55">
        <w:rPr>
          <w:b/>
        </w:rPr>
        <w:t>2. СТРУКТУРА И СОДЕРЖАНИЕ УЧЕБНОЙ ДИСЦИПЛИНЫ</w:t>
      </w:r>
    </w:p>
    <w:p w:rsidR="00E04BCB" w:rsidRPr="00D63A55" w:rsidRDefault="00E04BCB" w:rsidP="00D63A55">
      <w:pPr>
        <w:rPr>
          <w:b/>
        </w:rPr>
      </w:pPr>
    </w:p>
    <w:p w:rsidR="00E04BCB" w:rsidRPr="00D63A55" w:rsidRDefault="00E04BCB" w:rsidP="00D63A55">
      <w:pPr>
        <w:rPr>
          <w:b/>
        </w:rPr>
      </w:pPr>
      <w:r w:rsidRPr="00D63A55">
        <w:rPr>
          <w:b/>
        </w:rPr>
        <w:t>2.1. Объём учебной дисциплины и виды учебной работы</w:t>
      </w:r>
    </w:p>
    <w:p w:rsidR="00E04BCB" w:rsidRPr="00D63A55" w:rsidRDefault="00E04BCB" w:rsidP="00D63A55">
      <w:pPr>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9"/>
        <w:gridCol w:w="1276"/>
      </w:tblGrid>
      <w:tr w:rsidR="00E04BCB" w:rsidRPr="00D63A55" w:rsidTr="00E04BCB">
        <w:tc>
          <w:tcPr>
            <w:tcW w:w="8789" w:type="dxa"/>
          </w:tcPr>
          <w:p w:rsidR="00E04BCB" w:rsidRPr="00D63A55" w:rsidRDefault="00E04BCB" w:rsidP="00D63A55">
            <w:pPr>
              <w:jc w:val="center"/>
              <w:rPr>
                <w:b/>
              </w:rPr>
            </w:pPr>
            <w:r w:rsidRPr="00D63A55">
              <w:rPr>
                <w:b/>
              </w:rPr>
              <w:t>Вид учебной работы</w:t>
            </w:r>
          </w:p>
        </w:tc>
        <w:tc>
          <w:tcPr>
            <w:tcW w:w="1276" w:type="dxa"/>
          </w:tcPr>
          <w:p w:rsidR="00E04BCB" w:rsidRPr="00D63A55" w:rsidRDefault="00E04BCB" w:rsidP="00D63A55">
            <w:pPr>
              <w:rPr>
                <w:b/>
              </w:rPr>
            </w:pPr>
            <w:r w:rsidRPr="00D63A55">
              <w:rPr>
                <w:b/>
              </w:rPr>
              <w:t>Объём часов</w:t>
            </w:r>
          </w:p>
        </w:tc>
      </w:tr>
      <w:tr w:rsidR="00E04BCB" w:rsidRPr="00D63A55" w:rsidTr="00E04BCB">
        <w:tc>
          <w:tcPr>
            <w:tcW w:w="8789" w:type="dxa"/>
          </w:tcPr>
          <w:p w:rsidR="00E04BCB" w:rsidRPr="00D63A55" w:rsidRDefault="00E04BCB" w:rsidP="00D63A55">
            <w:pPr>
              <w:rPr>
                <w:b/>
              </w:rPr>
            </w:pPr>
            <w:r w:rsidRPr="00D63A55">
              <w:rPr>
                <w:b/>
              </w:rPr>
              <w:t>Максимальная учебная нагрузка (всего)</w:t>
            </w:r>
          </w:p>
        </w:tc>
        <w:tc>
          <w:tcPr>
            <w:tcW w:w="1276" w:type="dxa"/>
          </w:tcPr>
          <w:p w:rsidR="00E04BCB" w:rsidRPr="00D63A55" w:rsidRDefault="00E04BCB" w:rsidP="00D63A55">
            <w:pPr>
              <w:jc w:val="center"/>
            </w:pPr>
            <w:r w:rsidRPr="00D63A55">
              <w:t>204</w:t>
            </w:r>
          </w:p>
        </w:tc>
      </w:tr>
      <w:tr w:rsidR="00E04BCB" w:rsidRPr="00D63A55" w:rsidTr="00E04BCB">
        <w:tc>
          <w:tcPr>
            <w:tcW w:w="8789" w:type="dxa"/>
          </w:tcPr>
          <w:p w:rsidR="00E04BCB" w:rsidRPr="00D63A55" w:rsidRDefault="00E04BCB" w:rsidP="00D63A55">
            <w:pPr>
              <w:rPr>
                <w:b/>
              </w:rPr>
            </w:pPr>
            <w:r w:rsidRPr="00D63A55">
              <w:rPr>
                <w:b/>
              </w:rPr>
              <w:t>Обязательная аудиторная учебная нагрузка (всего)</w:t>
            </w:r>
          </w:p>
        </w:tc>
        <w:tc>
          <w:tcPr>
            <w:tcW w:w="1276" w:type="dxa"/>
          </w:tcPr>
          <w:p w:rsidR="00E04BCB" w:rsidRPr="00D63A55" w:rsidRDefault="00E04BCB" w:rsidP="00D63A55">
            <w:pPr>
              <w:jc w:val="center"/>
            </w:pPr>
            <w:r w:rsidRPr="00D63A55">
              <w:t>136</w:t>
            </w:r>
          </w:p>
        </w:tc>
      </w:tr>
      <w:tr w:rsidR="00E04BCB" w:rsidRPr="00D63A55" w:rsidTr="00E04BCB">
        <w:tc>
          <w:tcPr>
            <w:tcW w:w="8789" w:type="dxa"/>
          </w:tcPr>
          <w:p w:rsidR="00E04BCB" w:rsidRPr="00D63A55" w:rsidRDefault="00E04BCB" w:rsidP="00D63A55">
            <w:r w:rsidRPr="00D63A55">
              <w:t>В том числе:</w:t>
            </w:r>
          </w:p>
        </w:tc>
        <w:tc>
          <w:tcPr>
            <w:tcW w:w="1276" w:type="dxa"/>
          </w:tcPr>
          <w:p w:rsidR="00E04BCB" w:rsidRPr="00D63A55" w:rsidRDefault="00E04BCB" w:rsidP="00D63A55">
            <w:pPr>
              <w:jc w:val="center"/>
            </w:pPr>
          </w:p>
        </w:tc>
      </w:tr>
      <w:tr w:rsidR="00E04BCB" w:rsidRPr="00D63A55" w:rsidTr="00E04BCB">
        <w:tc>
          <w:tcPr>
            <w:tcW w:w="8789" w:type="dxa"/>
          </w:tcPr>
          <w:p w:rsidR="00E04BCB" w:rsidRPr="00D63A55" w:rsidRDefault="00E04BCB" w:rsidP="00D63A55">
            <w:r w:rsidRPr="00D63A55">
              <w:t>практические занятия</w:t>
            </w:r>
          </w:p>
        </w:tc>
        <w:tc>
          <w:tcPr>
            <w:tcW w:w="1276" w:type="dxa"/>
          </w:tcPr>
          <w:p w:rsidR="00E04BCB" w:rsidRPr="00D63A55" w:rsidRDefault="00E04BCB" w:rsidP="00D63A55">
            <w:pPr>
              <w:jc w:val="center"/>
            </w:pPr>
            <w:r w:rsidRPr="00D63A55">
              <w:t>70</w:t>
            </w:r>
          </w:p>
        </w:tc>
      </w:tr>
      <w:tr w:rsidR="00E04BCB" w:rsidRPr="00D63A55" w:rsidTr="00E04BCB">
        <w:tc>
          <w:tcPr>
            <w:tcW w:w="8789" w:type="dxa"/>
          </w:tcPr>
          <w:p w:rsidR="00E04BCB" w:rsidRPr="00D63A55" w:rsidRDefault="00E04BCB" w:rsidP="00D63A55">
            <w:r w:rsidRPr="00D63A55">
              <w:t>контрольные работы</w:t>
            </w:r>
          </w:p>
        </w:tc>
        <w:tc>
          <w:tcPr>
            <w:tcW w:w="1276" w:type="dxa"/>
          </w:tcPr>
          <w:p w:rsidR="00E04BCB" w:rsidRPr="00D63A55" w:rsidRDefault="00E04BCB" w:rsidP="00D63A55">
            <w:pPr>
              <w:jc w:val="center"/>
            </w:pPr>
            <w:r w:rsidRPr="00D63A55">
              <w:t>4</w:t>
            </w:r>
          </w:p>
        </w:tc>
      </w:tr>
      <w:tr w:rsidR="00E04BCB" w:rsidRPr="00D63A55" w:rsidTr="00E04BCB">
        <w:tc>
          <w:tcPr>
            <w:tcW w:w="8789" w:type="dxa"/>
          </w:tcPr>
          <w:p w:rsidR="00E04BCB" w:rsidRPr="00D63A55" w:rsidRDefault="00E04BCB" w:rsidP="00D63A55">
            <w:pPr>
              <w:rPr>
                <w:b/>
              </w:rPr>
            </w:pPr>
            <w:r w:rsidRPr="00D63A55">
              <w:rPr>
                <w:b/>
              </w:rPr>
              <w:t>Самостоятельная работа обучающегося (всего)</w:t>
            </w:r>
          </w:p>
        </w:tc>
        <w:tc>
          <w:tcPr>
            <w:tcW w:w="1276" w:type="dxa"/>
          </w:tcPr>
          <w:p w:rsidR="00E04BCB" w:rsidRPr="00D63A55" w:rsidRDefault="00E04BCB" w:rsidP="00D63A55">
            <w:pPr>
              <w:jc w:val="center"/>
            </w:pPr>
            <w:r w:rsidRPr="00D63A55">
              <w:t>68</w:t>
            </w:r>
          </w:p>
        </w:tc>
      </w:tr>
      <w:tr w:rsidR="00E04BCB" w:rsidRPr="00D63A55" w:rsidTr="00E04BCB">
        <w:tc>
          <w:tcPr>
            <w:tcW w:w="8789" w:type="dxa"/>
          </w:tcPr>
          <w:p w:rsidR="00E04BCB" w:rsidRPr="00D63A55" w:rsidRDefault="00E04BCB" w:rsidP="00D63A55">
            <w:r w:rsidRPr="00D63A55">
              <w:t>В том числе:</w:t>
            </w:r>
          </w:p>
        </w:tc>
        <w:tc>
          <w:tcPr>
            <w:tcW w:w="1276" w:type="dxa"/>
          </w:tcPr>
          <w:p w:rsidR="00E04BCB" w:rsidRPr="00D63A55" w:rsidRDefault="00E04BCB" w:rsidP="00D63A55">
            <w:pPr>
              <w:jc w:val="center"/>
            </w:pPr>
          </w:p>
        </w:tc>
      </w:tr>
      <w:tr w:rsidR="00E04BCB" w:rsidRPr="00D63A55" w:rsidTr="00E04BCB">
        <w:tc>
          <w:tcPr>
            <w:tcW w:w="8789" w:type="dxa"/>
          </w:tcPr>
          <w:p w:rsidR="00E04BCB" w:rsidRPr="00D63A55" w:rsidRDefault="00E04BCB" w:rsidP="00D63A55">
            <w:pPr>
              <w:contextualSpacing/>
            </w:pPr>
            <w:r w:rsidRPr="00D63A55">
              <w:t>Подготовка сообщения на тему: «История развития чертежа»</w:t>
            </w:r>
          </w:p>
        </w:tc>
        <w:tc>
          <w:tcPr>
            <w:tcW w:w="1276" w:type="dxa"/>
          </w:tcPr>
          <w:p w:rsidR="00E04BCB" w:rsidRPr="00D63A55" w:rsidRDefault="00E04BCB" w:rsidP="00D63A55">
            <w:pPr>
              <w:contextualSpacing/>
              <w:jc w:val="center"/>
            </w:pPr>
            <w:r w:rsidRPr="00D63A55">
              <w:t>2</w:t>
            </w:r>
          </w:p>
        </w:tc>
      </w:tr>
      <w:tr w:rsidR="00E04BCB" w:rsidRPr="00D63A55" w:rsidTr="00E04BCB">
        <w:tc>
          <w:tcPr>
            <w:tcW w:w="8789" w:type="dxa"/>
          </w:tcPr>
          <w:p w:rsidR="00E04BCB" w:rsidRPr="00D63A55" w:rsidRDefault="00E04BCB" w:rsidP="00D63A55">
            <w:r w:rsidRPr="00D63A55">
              <w:t>Написание текста и цифр чертёжным шрифтом.</w:t>
            </w:r>
          </w:p>
          <w:p w:rsidR="00E04BCB" w:rsidRPr="00D63A55" w:rsidRDefault="00E04BCB" w:rsidP="00D63A55">
            <w:pPr>
              <w:contextualSpacing/>
            </w:pPr>
            <w:r w:rsidRPr="00D63A55">
              <w:t>Оформление титульного листа</w:t>
            </w:r>
          </w:p>
        </w:tc>
        <w:tc>
          <w:tcPr>
            <w:tcW w:w="1276" w:type="dxa"/>
          </w:tcPr>
          <w:p w:rsidR="00E04BCB" w:rsidRPr="00D63A55" w:rsidRDefault="00E04BCB" w:rsidP="00D63A55">
            <w:pPr>
              <w:contextualSpacing/>
              <w:jc w:val="center"/>
            </w:pPr>
            <w:r w:rsidRPr="00D63A55">
              <w:t>4</w:t>
            </w:r>
          </w:p>
        </w:tc>
      </w:tr>
      <w:tr w:rsidR="00E04BCB" w:rsidRPr="00D63A55" w:rsidTr="00E04BCB">
        <w:tc>
          <w:tcPr>
            <w:tcW w:w="8789" w:type="dxa"/>
          </w:tcPr>
          <w:p w:rsidR="00E04BCB" w:rsidRPr="00D63A55" w:rsidRDefault="00E04BCB" w:rsidP="00D63A55">
            <w:r w:rsidRPr="00D63A55">
              <w:t>Построение и обводка лекальных кривых.</w:t>
            </w:r>
          </w:p>
        </w:tc>
        <w:tc>
          <w:tcPr>
            <w:tcW w:w="1276" w:type="dxa"/>
          </w:tcPr>
          <w:p w:rsidR="00E04BCB" w:rsidRPr="00D63A55" w:rsidRDefault="00E04BCB" w:rsidP="00D63A55">
            <w:pPr>
              <w:contextualSpacing/>
              <w:jc w:val="center"/>
            </w:pPr>
            <w:r w:rsidRPr="00D63A55">
              <w:t>2</w:t>
            </w:r>
          </w:p>
        </w:tc>
      </w:tr>
      <w:tr w:rsidR="00E04BCB" w:rsidRPr="00D63A55" w:rsidTr="00E04BCB">
        <w:tc>
          <w:tcPr>
            <w:tcW w:w="8789" w:type="dxa"/>
          </w:tcPr>
          <w:p w:rsidR="00E04BCB" w:rsidRPr="00D63A55" w:rsidRDefault="00E04BCB" w:rsidP="00D63A55">
            <w:r w:rsidRPr="00D63A55">
              <w:t>Вычерчивание контура детали с построением уклона</w:t>
            </w:r>
          </w:p>
        </w:tc>
        <w:tc>
          <w:tcPr>
            <w:tcW w:w="1276" w:type="dxa"/>
          </w:tcPr>
          <w:p w:rsidR="00E04BCB" w:rsidRPr="00D63A55" w:rsidRDefault="00E04BCB" w:rsidP="00D63A55">
            <w:pPr>
              <w:contextualSpacing/>
              <w:jc w:val="center"/>
            </w:pPr>
            <w:r w:rsidRPr="00D63A55">
              <w:t>2</w:t>
            </w:r>
          </w:p>
        </w:tc>
      </w:tr>
      <w:tr w:rsidR="00E04BCB" w:rsidRPr="00D63A55" w:rsidTr="00E04BCB">
        <w:tc>
          <w:tcPr>
            <w:tcW w:w="8789" w:type="dxa"/>
          </w:tcPr>
          <w:p w:rsidR="00E04BCB" w:rsidRPr="00D63A55" w:rsidRDefault="00E04BCB" w:rsidP="00D63A55">
            <w:r w:rsidRPr="00D63A55">
              <w:t>Построение наглядного изображения точки в тройном углу</w:t>
            </w:r>
          </w:p>
        </w:tc>
        <w:tc>
          <w:tcPr>
            <w:tcW w:w="1276" w:type="dxa"/>
          </w:tcPr>
          <w:p w:rsidR="00E04BCB" w:rsidRPr="00D63A55" w:rsidRDefault="00E04BCB" w:rsidP="00D63A55">
            <w:pPr>
              <w:contextualSpacing/>
              <w:jc w:val="center"/>
            </w:pPr>
            <w:r w:rsidRPr="00D63A55">
              <w:t>2</w:t>
            </w:r>
          </w:p>
        </w:tc>
      </w:tr>
      <w:tr w:rsidR="00E04BCB" w:rsidRPr="00D63A55" w:rsidTr="00E04BCB">
        <w:tc>
          <w:tcPr>
            <w:tcW w:w="8789" w:type="dxa"/>
          </w:tcPr>
          <w:p w:rsidR="00E04BCB" w:rsidRPr="00D63A55" w:rsidRDefault="00E04BCB" w:rsidP="00D63A55">
            <w:r w:rsidRPr="00D63A55">
              <w:t>Построение отрезка прямой линии в тройном углу</w:t>
            </w:r>
          </w:p>
        </w:tc>
        <w:tc>
          <w:tcPr>
            <w:tcW w:w="1276" w:type="dxa"/>
          </w:tcPr>
          <w:p w:rsidR="00E04BCB" w:rsidRPr="00D63A55" w:rsidRDefault="00E04BCB" w:rsidP="00D63A55">
            <w:pPr>
              <w:jc w:val="center"/>
            </w:pPr>
            <w:r w:rsidRPr="00D63A55">
              <w:t>2</w:t>
            </w:r>
          </w:p>
        </w:tc>
      </w:tr>
      <w:tr w:rsidR="00E04BCB" w:rsidRPr="00D63A55" w:rsidTr="00E04BCB">
        <w:tc>
          <w:tcPr>
            <w:tcW w:w="8789" w:type="dxa"/>
          </w:tcPr>
          <w:p w:rsidR="00E04BCB" w:rsidRPr="00D63A55" w:rsidRDefault="00E04BCB" w:rsidP="00D63A55">
            <w:r w:rsidRPr="00D63A55">
              <w:t xml:space="preserve">Построение </w:t>
            </w:r>
            <w:proofErr w:type="gramStart"/>
            <w:r w:rsidRPr="00D63A55">
              <w:t>наглядного</w:t>
            </w:r>
            <w:proofErr w:type="gramEnd"/>
            <w:r w:rsidRPr="00D63A55">
              <w:t xml:space="preserve"> изображение плоскости.</w:t>
            </w:r>
          </w:p>
        </w:tc>
        <w:tc>
          <w:tcPr>
            <w:tcW w:w="1276" w:type="dxa"/>
          </w:tcPr>
          <w:p w:rsidR="00E04BCB" w:rsidRPr="00D63A55" w:rsidRDefault="00E04BCB" w:rsidP="00D63A55">
            <w:pPr>
              <w:jc w:val="center"/>
            </w:pPr>
            <w:r w:rsidRPr="00D63A55">
              <w:t>2</w:t>
            </w:r>
          </w:p>
        </w:tc>
      </w:tr>
      <w:tr w:rsidR="00E04BCB" w:rsidRPr="00D63A55" w:rsidTr="00E04BCB">
        <w:tc>
          <w:tcPr>
            <w:tcW w:w="8789" w:type="dxa"/>
          </w:tcPr>
          <w:p w:rsidR="00E04BCB" w:rsidRPr="00D63A55" w:rsidRDefault="00E04BCB" w:rsidP="00D63A55">
            <w:r w:rsidRPr="00D63A55">
              <w:t xml:space="preserve">Изображение окружности в аксонометрической проекции. Выполнение </w:t>
            </w:r>
            <w:proofErr w:type="gramStart"/>
            <w:r w:rsidRPr="00D63A55">
              <w:t>упражнений</w:t>
            </w:r>
            <w:proofErr w:type="gramEnd"/>
            <w:r w:rsidRPr="00D63A55">
              <w:t xml:space="preserve"> используя ПК в среде «Компас».</w:t>
            </w:r>
          </w:p>
        </w:tc>
        <w:tc>
          <w:tcPr>
            <w:tcW w:w="1276" w:type="dxa"/>
          </w:tcPr>
          <w:p w:rsidR="00E04BCB" w:rsidRPr="00D63A55" w:rsidRDefault="00E04BCB" w:rsidP="00D63A55">
            <w:pPr>
              <w:jc w:val="center"/>
            </w:pPr>
            <w:r w:rsidRPr="00D63A55">
              <w:t>6</w:t>
            </w:r>
          </w:p>
        </w:tc>
      </w:tr>
      <w:tr w:rsidR="00E04BCB" w:rsidRPr="00D63A55" w:rsidTr="00E04BCB">
        <w:tc>
          <w:tcPr>
            <w:tcW w:w="8789" w:type="dxa"/>
          </w:tcPr>
          <w:p w:rsidR="00E04BCB" w:rsidRPr="00D63A55" w:rsidRDefault="00E04BCB" w:rsidP="00D63A55">
            <w:pPr>
              <w:contextualSpacing/>
            </w:pPr>
            <w:r w:rsidRPr="00D63A55">
              <w:t>Построение аксонометрических проекций.</w:t>
            </w:r>
          </w:p>
          <w:p w:rsidR="00E04BCB" w:rsidRPr="00D63A55" w:rsidRDefault="00E04BCB" w:rsidP="00D63A55">
            <w:pPr>
              <w:contextualSpacing/>
            </w:pPr>
            <w:r w:rsidRPr="00D63A55">
              <w:t>Сообщение на тему «Сущность построения аксонометрических проекций»</w:t>
            </w:r>
          </w:p>
        </w:tc>
        <w:tc>
          <w:tcPr>
            <w:tcW w:w="1276" w:type="dxa"/>
          </w:tcPr>
          <w:p w:rsidR="00E04BCB" w:rsidRPr="00D63A55" w:rsidRDefault="00E04BCB" w:rsidP="00D63A55">
            <w:pPr>
              <w:contextualSpacing/>
              <w:jc w:val="center"/>
            </w:pPr>
            <w:r w:rsidRPr="00D63A55">
              <w:t>4</w:t>
            </w:r>
          </w:p>
        </w:tc>
      </w:tr>
      <w:tr w:rsidR="00E04BCB" w:rsidRPr="00D63A55" w:rsidTr="00E04BCB">
        <w:tc>
          <w:tcPr>
            <w:tcW w:w="8789" w:type="dxa"/>
          </w:tcPr>
          <w:p w:rsidR="00E04BCB" w:rsidRPr="00D63A55" w:rsidRDefault="00E04BCB" w:rsidP="00D63A55">
            <w:r w:rsidRPr="00D63A55">
              <w:t>Завершение выполнения графической работы 6.</w:t>
            </w:r>
          </w:p>
        </w:tc>
        <w:tc>
          <w:tcPr>
            <w:tcW w:w="1276" w:type="dxa"/>
          </w:tcPr>
          <w:p w:rsidR="00E04BCB" w:rsidRPr="00D63A55" w:rsidRDefault="00E04BCB" w:rsidP="00D63A55">
            <w:pPr>
              <w:jc w:val="center"/>
            </w:pPr>
            <w:r w:rsidRPr="00D63A55">
              <w:t>4</w:t>
            </w:r>
          </w:p>
        </w:tc>
      </w:tr>
      <w:tr w:rsidR="00E04BCB" w:rsidRPr="00D63A55" w:rsidTr="00E04BCB">
        <w:tc>
          <w:tcPr>
            <w:tcW w:w="8789" w:type="dxa"/>
          </w:tcPr>
          <w:p w:rsidR="00E04BCB" w:rsidRPr="00D63A55" w:rsidRDefault="00E04BCB" w:rsidP="00D63A55">
            <w:r w:rsidRPr="00D63A55">
              <w:t xml:space="preserve">Выполнение упражнений на ПК в среде «Компас».                                                                                                                     </w:t>
            </w:r>
          </w:p>
        </w:tc>
        <w:tc>
          <w:tcPr>
            <w:tcW w:w="1276" w:type="dxa"/>
          </w:tcPr>
          <w:p w:rsidR="00E04BCB" w:rsidRPr="00D63A55" w:rsidRDefault="00E04BCB" w:rsidP="00D63A55">
            <w:pPr>
              <w:jc w:val="center"/>
            </w:pPr>
            <w:r w:rsidRPr="00D63A55">
              <w:t>4</w:t>
            </w:r>
          </w:p>
        </w:tc>
      </w:tr>
      <w:tr w:rsidR="00E04BCB" w:rsidRPr="00D63A55" w:rsidTr="00E04BCB">
        <w:tc>
          <w:tcPr>
            <w:tcW w:w="8789" w:type="dxa"/>
          </w:tcPr>
          <w:p w:rsidR="00E04BCB" w:rsidRPr="00D63A55" w:rsidRDefault="00E04BCB" w:rsidP="00D63A55">
            <w:r w:rsidRPr="00D63A55">
              <w:t>Выполнение аксонометрии с вырезом передней четверти. Построение наклонного разреза.</w:t>
            </w:r>
          </w:p>
        </w:tc>
        <w:tc>
          <w:tcPr>
            <w:tcW w:w="1276" w:type="dxa"/>
          </w:tcPr>
          <w:p w:rsidR="00E04BCB" w:rsidRPr="00D63A55" w:rsidRDefault="00E04BCB" w:rsidP="00D63A55">
            <w:pPr>
              <w:jc w:val="center"/>
            </w:pPr>
            <w:r w:rsidRPr="00D63A55">
              <w:t>4</w:t>
            </w:r>
          </w:p>
        </w:tc>
      </w:tr>
      <w:tr w:rsidR="00E04BCB" w:rsidRPr="00D63A55" w:rsidTr="00E04BCB">
        <w:tc>
          <w:tcPr>
            <w:tcW w:w="8789" w:type="dxa"/>
          </w:tcPr>
          <w:p w:rsidR="00E04BCB" w:rsidRPr="00D63A55" w:rsidRDefault="00E04BCB" w:rsidP="00D63A55">
            <w:r w:rsidRPr="00D63A55">
              <w:t>Сообщение по теме: «Винтовая линия на цилиндрической поверхности».</w:t>
            </w:r>
          </w:p>
        </w:tc>
        <w:tc>
          <w:tcPr>
            <w:tcW w:w="1276" w:type="dxa"/>
          </w:tcPr>
          <w:p w:rsidR="00E04BCB" w:rsidRPr="00D63A55" w:rsidRDefault="00E04BCB" w:rsidP="00D63A55">
            <w:pPr>
              <w:jc w:val="center"/>
            </w:pPr>
            <w:r w:rsidRPr="00D63A55">
              <w:t>4</w:t>
            </w:r>
          </w:p>
        </w:tc>
      </w:tr>
      <w:tr w:rsidR="00E04BCB" w:rsidRPr="00D63A55" w:rsidTr="00E04BCB">
        <w:tc>
          <w:tcPr>
            <w:tcW w:w="8789" w:type="dxa"/>
          </w:tcPr>
          <w:p w:rsidR="00E04BCB" w:rsidRPr="00D63A55" w:rsidRDefault="00E04BCB" w:rsidP="00D63A55">
            <w:r w:rsidRPr="00D63A55">
              <w:t>Завершение выполнения работ,12,13,14</w:t>
            </w:r>
          </w:p>
        </w:tc>
        <w:tc>
          <w:tcPr>
            <w:tcW w:w="1276" w:type="dxa"/>
          </w:tcPr>
          <w:p w:rsidR="00E04BCB" w:rsidRPr="00D63A55" w:rsidRDefault="00E04BCB" w:rsidP="00D63A55">
            <w:pPr>
              <w:jc w:val="center"/>
            </w:pPr>
            <w:r w:rsidRPr="00D63A55">
              <w:t>4</w:t>
            </w:r>
          </w:p>
        </w:tc>
      </w:tr>
      <w:tr w:rsidR="00E04BCB" w:rsidRPr="00D63A55" w:rsidTr="00E04BCB">
        <w:trPr>
          <w:trHeight w:val="70"/>
        </w:trPr>
        <w:tc>
          <w:tcPr>
            <w:tcW w:w="8789" w:type="dxa"/>
          </w:tcPr>
          <w:p w:rsidR="00E04BCB" w:rsidRPr="00D63A55" w:rsidRDefault="00E04BCB" w:rsidP="00D63A55">
            <w:r w:rsidRPr="00D63A55">
              <w:t>Обозначение неразъемных соединений деталей на чертеже</w:t>
            </w:r>
          </w:p>
        </w:tc>
        <w:tc>
          <w:tcPr>
            <w:tcW w:w="1276" w:type="dxa"/>
          </w:tcPr>
          <w:p w:rsidR="00E04BCB" w:rsidRPr="00D63A55" w:rsidRDefault="00E04BCB" w:rsidP="00D63A55">
            <w:pPr>
              <w:jc w:val="center"/>
            </w:pPr>
            <w:r w:rsidRPr="00D63A55">
              <w:t>2</w:t>
            </w:r>
          </w:p>
        </w:tc>
      </w:tr>
      <w:tr w:rsidR="00E04BCB" w:rsidRPr="00D63A55" w:rsidTr="00E04BCB">
        <w:trPr>
          <w:trHeight w:val="70"/>
        </w:trPr>
        <w:tc>
          <w:tcPr>
            <w:tcW w:w="8789" w:type="dxa"/>
          </w:tcPr>
          <w:p w:rsidR="00E04BCB" w:rsidRPr="00D63A55" w:rsidRDefault="00E04BCB" w:rsidP="00D63A55">
            <w:r w:rsidRPr="00D63A55">
              <w:t>Чтение чертежей зубчатых колёс.</w:t>
            </w:r>
          </w:p>
        </w:tc>
        <w:tc>
          <w:tcPr>
            <w:tcW w:w="1276" w:type="dxa"/>
          </w:tcPr>
          <w:p w:rsidR="00E04BCB" w:rsidRPr="00D63A55" w:rsidRDefault="00E04BCB" w:rsidP="00D63A55">
            <w:pPr>
              <w:jc w:val="center"/>
            </w:pPr>
            <w:r w:rsidRPr="00D63A55">
              <w:t>4</w:t>
            </w:r>
          </w:p>
        </w:tc>
      </w:tr>
      <w:tr w:rsidR="00E04BCB" w:rsidRPr="00D63A55" w:rsidTr="00E04BCB">
        <w:trPr>
          <w:trHeight w:val="70"/>
        </w:trPr>
        <w:tc>
          <w:tcPr>
            <w:tcW w:w="8789" w:type="dxa"/>
          </w:tcPr>
          <w:p w:rsidR="00E04BCB" w:rsidRPr="00D63A55" w:rsidRDefault="00E04BCB" w:rsidP="00D63A55">
            <w:r w:rsidRPr="00D63A55">
              <w:t>Выполнение эскизов деталей по сборочной единице.</w:t>
            </w:r>
          </w:p>
        </w:tc>
        <w:tc>
          <w:tcPr>
            <w:tcW w:w="1276" w:type="dxa"/>
          </w:tcPr>
          <w:p w:rsidR="00E04BCB" w:rsidRPr="00D63A55" w:rsidRDefault="00E04BCB" w:rsidP="00D63A55">
            <w:pPr>
              <w:jc w:val="center"/>
            </w:pPr>
            <w:r w:rsidRPr="00D63A55">
              <w:t>4</w:t>
            </w:r>
          </w:p>
        </w:tc>
      </w:tr>
      <w:tr w:rsidR="00E04BCB" w:rsidRPr="00D63A55" w:rsidTr="00E04BCB">
        <w:trPr>
          <w:trHeight w:val="70"/>
        </w:trPr>
        <w:tc>
          <w:tcPr>
            <w:tcW w:w="8789" w:type="dxa"/>
          </w:tcPr>
          <w:p w:rsidR="00E04BCB" w:rsidRPr="00D63A55" w:rsidRDefault="00E04BCB" w:rsidP="00D63A55">
            <w:r w:rsidRPr="00D63A55">
              <w:t>Чтение сборочного чертежа, мерительный инструмент.</w:t>
            </w:r>
          </w:p>
        </w:tc>
        <w:tc>
          <w:tcPr>
            <w:tcW w:w="1276" w:type="dxa"/>
          </w:tcPr>
          <w:p w:rsidR="00E04BCB" w:rsidRPr="00D63A55" w:rsidRDefault="00E04BCB" w:rsidP="00D63A55">
            <w:pPr>
              <w:jc w:val="center"/>
            </w:pPr>
            <w:r w:rsidRPr="00D63A55">
              <w:t>4</w:t>
            </w:r>
          </w:p>
        </w:tc>
      </w:tr>
      <w:tr w:rsidR="00E04BCB" w:rsidRPr="00D63A55" w:rsidTr="00E04BCB">
        <w:trPr>
          <w:trHeight w:val="70"/>
        </w:trPr>
        <w:tc>
          <w:tcPr>
            <w:tcW w:w="8789" w:type="dxa"/>
          </w:tcPr>
          <w:p w:rsidR="00E04BCB" w:rsidRPr="00D63A55" w:rsidRDefault="00E04BCB" w:rsidP="00D63A55">
            <w:r w:rsidRPr="00D63A55">
              <w:t>Чтение схем.</w:t>
            </w:r>
          </w:p>
        </w:tc>
        <w:tc>
          <w:tcPr>
            <w:tcW w:w="1276" w:type="dxa"/>
          </w:tcPr>
          <w:p w:rsidR="00E04BCB" w:rsidRPr="00D63A55" w:rsidRDefault="00E04BCB" w:rsidP="00D63A55">
            <w:pPr>
              <w:jc w:val="center"/>
            </w:pPr>
            <w:r w:rsidRPr="00D63A55">
              <w:t>2</w:t>
            </w:r>
          </w:p>
        </w:tc>
      </w:tr>
      <w:tr w:rsidR="00E04BCB" w:rsidRPr="00D63A55" w:rsidTr="00E04BCB">
        <w:trPr>
          <w:trHeight w:val="70"/>
        </w:trPr>
        <w:tc>
          <w:tcPr>
            <w:tcW w:w="8789" w:type="dxa"/>
          </w:tcPr>
          <w:p w:rsidR="00E04BCB" w:rsidRPr="00D63A55" w:rsidRDefault="00E04BCB" w:rsidP="00D63A55">
            <w:r w:rsidRPr="00D63A55">
              <w:t>Расстановка оборудования на плане цеха, заполнение спецификации и экспликации</w:t>
            </w:r>
          </w:p>
        </w:tc>
        <w:tc>
          <w:tcPr>
            <w:tcW w:w="1276" w:type="dxa"/>
          </w:tcPr>
          <w:p w:rsidR="00E04BCB" w:rsidRPr="00D63A55" w:rsidRDefault="00E04BCB" w:rsidP="00D63A55">
            <w:pPr>
              <w:jc w:val="center"/>
            </w:pPr>
            <w:r w:rsidRPr="00D63A55">
              <w:t>6</w:t>
            </w:r>
          </w:p>
        </w:tc>
      </w:tr>
      <w:tr w:rsidR="00E04BCB" w:rsidRPr="00D63A55" w:rsidTr="00E04BCB">
        <w:tc>
          <w:tcPr>
            <w:tcW w:w="10065" w:type="dxa"/>
            <w:gridSpan w:val="2"/>
          </w:tcPr>
          <w:p w:rsidR="00E04BCB" w:rsidRPr="00D63A55" w:rsidRDefault="00E04BCB" w:rsidP="00D63A55">
            <w:r w:rsidRPr="00D63A55">
              <w:t>Промежуточная аттестация в форме дифференцированного зачета</w:t>
            </w:r>
          </w:p>
        </w:tc>
      </w:tr>
    </w:tbl>
    <w:p w:rsidR="00E04BCB" w:rsidRPr="00D63A55" w:rsidRDefault="00E04BCB" w:rsidP="00D63A55">
      <w:pPr>
        <w:rPr>
          <w:shd w:val="clear" w:color="auto" w:fill="FFFFFF"/>
        </w:rPr>
      </w:pPr>
    </w:p>
    <w:p w:rsidR="00E04BCB" w:rsidRPr="00D63A55" w:rsidRDefault="00E04BCB" w:rsidP="00D63A55">
      <w:r w:rsidRPr="00D63A55">
        <w:br w:type="page"/>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63A55">
        <w:rPr>
          <w:b/>
          <w:caps/>
        </w:rPr>
        <w:lastRenderedPageBreak/>
        <w:t xml:space="preserve">АННОТАЦИЯ  </w:t>
      </w:r>
    </w:p>
    <w:p w:rsidR="00E04BCB" w:rsidRPr="00D63A55" w:rsidRDefault="00E04BCB" w:rsidP="00D63A55">
      <w:pPr>
        <w:jc w:val="center"/>
        <w:rPr>
          <w:b/>
        </w:rPr>
      </w:pPr>
      <w:r w:rsidRPr="00D63A55">
        <w:rPr>
          <w:b/>
          <w:caps/>
        </w:rPr>
        <w:t>рабочей ПРОГРАММЫ УЧЕБНОЙ ДИСЦИПЛИНЫ</w:t>
      </w:r>
    </w:p>
    <w:p w:rsidR="00E04BCB" w:rsidRPr="00D63A55" w:rsidRDefault="00E04BCB" w:rsidP="00D63A55">
      <w:pPr>
        <w:jc w:val="center"/>
        <w:rPr>
          <w:b/>
        </w:rPr>
      </w:pPr>
      <w:r w:rsidRPr="00D63A55">
        <w:rPr>
          <w:b/>
        </w:rPr>
        <w:t>ОП. 02. ТЕХНИЧЕСКАЯ МЕХАНИКА</w:t>
      </w:r>
    </w:p>
    <w:p w:rsidR="00E04BCB" w:rsidRPr="00D63A55" w:rsidRDefault="00E04BCB" w:rsidP="00D63A55">
      <w:pPr>
        <w:jc w:val="center"/>
        <w:rPr>
          <w:b/>
        </w:rPr>
      </w:pPr>
    </w:p>
    <w:p w:rsidR="00E04BCB" w:rsidRPr="00D63A55" w:rsidRDefault="00E04BCB" w:rsidP="00D63A55">
      <w:pPr>
        <w:ind w:right="-185" w:firstLine="709"/>
        <w:jc w:val="both"/>
        <w:rPr>
          <w:b/>
        </w:rPr>
      </w:pPr>
      <w:r w:rsidRPr="00D63A55">
        <w:rPr>
          <w:b/>
        </w:rPr>
        <w:t>1.1. Область применения рабочей программы</w:t>
      </w:r>
    </w:p>
    <w:p w:rsidR="00E04BCB" w:rsidRPr="00D63A55" w:rsidRDefault="00E04BCB" w:rsidP="00D63A55">
      <w:pPr>
        <w:ind w:firstLine="709"/>
      </w:pPr>
    </w:p>
    <w:p w:rsidR="00E04BCB" w:rsidRPr="00D63A55" w:rsidRDefault="00E04BCB" w:rsidP="00D63A55">
      <w:pPr>
        <w:ind w:firstLine="567"/>
        <w:jc w:val="both"/>
      </w:pPr>
      <w:r w:rsidRPr="00D63A55">
        <w:t>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специальности 23.02.04 Техническая эксплуатация подъёмно-транспортных, строительных, дорожных машин и оборудования (по отраслям).</w:t>
      </w:r>
    </w:p>
    <w:p w:rsidR="00E04BCB" w:rsidRPr="00D63A55" w:rsidRDefault="00E04BCB" w:rsidP="00D63A55">
      <w:pPr>
        <w:ind w:right="-2" w:firstLine="720"/>
        <w:jc w:val="both"/>
      </w:pPr>
      <w:r w:rsidRPr="00D63A55">
        <w:t xml:space="preserve">Рабочая программа учебной дисциплины является частью </w:t>
      </w:r>
      <w:r w:rsidRPr="00D63A55">
        <w:rPr>
          <w:color w:val="000000"/>
        </w:rPr>
        <w:t xml:space="preserve">программы подготовки специалистов среднего звена специальности </w:t>
      </w:r>
      <w:r w:rsidRPr="00D63A55">
        <w:t xml:space="preserve">23.02.04 Техническая эксплуатация подъемно-транспортных, строительных, дорожных машин и оборудования (по отраслям) (базовой подготовки). </w:t>
      </w:r>
    </w:p>
    <w:p w:rsidR="00E04BCB" w:rsidRPr="00D63A55" w:rsidRDefault="00E04BCB" w:rsidP="00D63A55">
      <w:pPr>
        <w:ind w:right="-2"/>
        <w:jc w:val="both"/>
        <w:rPr>
          <w:b/>
          <w:i/>
        </w:rPr>
      </w:pPr>
    </w:p>
    <w:p w:rsidR="00E04BCB" w:rsidRPr="00D63A55" w:rsidRDefault="00E04BCB" w:rsidP="00D63A55">
      <w:pPr>
        <w:ind w:right="-2" w:firstLine="709"/>
        <w:jc w:val="both"/>
        <w:rPr>
          <w:b/>
        </w:rPr>
      </w:pPr>
      <w:r w:rsidRPr="00D63A55">
        <w:rPr>
          <w:b/>
        </w:rPr>
        <w:t xml:space="preserve">1.2. Место учебной дисциплины в структуре программы подготовки специалистов среднего звена </w:t>
      </w:r>
    </w:p>
    <w:p w:rsidR="00E04BCB" w:rsidRPr="00D63A55" w:rsidRDefault="00E04BCB" w:rsidP="00D63A55">
      <w:pPr>
        <w:ind w:right="-2" w:firstLine="709"/>
        <w:jc w:val="both"/>
      </w:pPr>
    </w:p>
    <w:p w:rsidR="00E04BCB" w:rsidRPr="00D63A55" w:rsidRDefault="00E04BCB" w:rsidP="00D63A55">
      <w:pPr>
        <w:ind w:right="-2" w:firstLine="709"/>
        <w:jc w:val="both"/>
      </w:pPr>
      <w:r w:rsidRPr="00D63A55">
        <w:t xml:space="preserve">Учебная дисциплина входит в профессиональный цикл </w:t>
      </w:r>
      <w:proofErr w:type="spellStart"/>
      <w:r w:rsidRPr="00D63A55">
        <w:t>общепрофессиональных</w:t>
      </w:r>
      <w:proofErr w:type="spellEnd"/>
      <w:r w:rsidRPr="00D63A55">
        <w:t xml:space="preserve"> дисциплин.</w:t>
      </w:r>
    </w:p>
    <w:p w:rsidR="00E04BCB" w:rsidRPr="00D63A55" w:rsidRDefault="00E04BCB" w:rsidP="00D63A55">
      <w:pPr>
        <w:jc w:val="both"/>
        <w:rPr>
          <w:b/>
        </w:rPr>
      </w:pPr>
    </w:p>
    <w:p w:rsidR="00E04BCB" w:rsidRPr="00D63A55" w:rsidRDefault="00E04BCB" w:rsidP="00D63A55">
      <w:pPr>
        <w:ind w:firstLine="709"/>
        <w:jc w:val="both"/>
        <w:rPr>
          <w:b/>
        </w:rPr>
      </w:pPr>
      <w:r w:rsidRPr="00D63A55">
        <w:rPr>
          <w:b/>
        </w:rPr>
        <w:t>1.3. Цели и задачи учебной дисциплины – требования к результатам освоения учебной дисциплины</w:t>
      </w:r>
    </w:p>
    <w:p w:rsidR="00E04BCB" w:rsidRPr="00D63A55" w:rsidRDefault="00E04BCB" w:rsidP="00D63A55">
      <w:pPr>
        <w:ind w:firstLine="709"/>
        <w:jc w:val="both"/>
        <w:rPr>
          <w:b/>
        </w:rPr>
      </w:pPr>
    </w:p>
    <w:p w:rsidR="00E04BCB" w:rsidRPr="00D63A55" w:rsidRDefault="00E04BCB" w:rsidP="00D63A55">
      <w:pPr>
        <w:ind w:firstLine="709"/>
        <w:jc w:val="both"/>
      </w:pPr>
      <w:r w:rsidRPr="00D63A55">
        <w:t>Целью изучения учебной дисциплины  ОП. 02. Техническая механика является приобретение теоретических знаний и практических умений по дисциплине, а также формирование необходимых компетенций.</w:t>
      </w:r>
    </w:p>
    <w:p w:rsidR="00E04BCB" w:rsidRPr="00D63A55" w:rsidRDefault="00E04BCB" w:rsidP="00D63A55">
      <w:pPr>
        <w:ind w:firstLine="709"/>
        <w:jc w:val="both"/>
      </w:pPr>
      <w:r w:rsidRPr="00D63A55">
        <w:t>Задачи освоения учебной дисциплины:</w:t>
      </w:r>
    </w:p>
    <w:p w:rsidR="00E04BCB" w:rsidRPr="00D63A55" w:rsidRDefault="00E04BCB" w:rsidP="00D63A55">
      <w:pPr>
        <w:pStyle w:val="a7"/>
        <w:numPr>
          <w:ilvl w:val="0"/>
          <w:numId w:val="17"/>
        </w:numPr>
        <w:tabs>
          <w:tab w:val="left" w:pos="993"/>
        </w:tabs>
        <w:spacing w:after="0" w:line="240" w:lineRule="auto"/>
        <w:ind w:left="709" w:firstLine="0"/>
        <w:jc w:val="both"/>
        <w:rPr>
          <w:rFonts w:ascii="Times New Roman" w:hAnsi="Times New Roman"/>
          <w:sz w:val="24"/>
          <w:szCs w:val="24"/>
        </w:rPr>
      </w:pPr>
      <w:r w:rsidRPr="00D63A55">
        <w:rPr>
          <w:rFonts w:ascii="Times New Roman" w:hAnsi="Times New Roman"/>
          <w:sz w:val="24"/>
          <w:szCs w:val="24"/>
        </w:rPr>
        <w:t>усвоить основные знания в области основных расчетов по теоретической механике, сопротивлению материалов и деталям машин, а также основы проектирования деталей и сборочных единиц и конструирования;</w:t>
      </w:r>
    </w:p>
    <w:p w:rsidR="00E04BCB" w:rsidRPr="00D63A55" w:rsidRDefault="00E04BCB" w:rsidP="00D63A55">
      <w:pPr>
        <w:pStyle w:val="a7"/>
        <w:numPr>
          <w:ilvl w:val="0"/>
          <w:numId w:val="17"/>
        </w:numPr>
        <w:tabs>
          <w:tab w:val="left" w:pos="993"/>
        </w:tabs>
        <w:spacing w:after="0" w:line="240" w:lineRule="auto"/>
        <w:ind w:left="709" w:firstLine="0"/>
        <w:jc w:val="both"/>
        <w:rPr>
          <w:rFonts w:ascii="Times New Roman" w:hAnsi="Times New Roman"/>
          <w:sz w:val="24"/>
          <w:szCs w:val="24"/>
        </w:rPr>
      </w:pPr>
      <w:r w:rsidRPr="00D63A55">
        <w:rPr>
          <w:rFonts w:ascii="Times New Roman" w:hAnsi="Times New Roman"/>
          <w:sz w:val="24"/>
          <w:szCs w:val="24"/>
        </w:rPr>
        <w:t>сформировать умения работы с основными формулами и правилами проектирования деталей и сборочных единиц;</w:t>
      </w:r>
    </w:p>
    <w:p w:rsidR="00E04BCB" w:rsidRPr="00D63A55" w:rsidRDefault="00E04BCB" w:rsidP="00D63A55">
      <w:pPr>
        <w:pStyle w:val="a7"/>
        <w:numPr>
          <w:ilvl w:val="0"/>
          <w:numId w:val="17"/>
        </w:numPr>
        <w:tabs>
          <w:tab w:val="left" w:pos="993"/>
        </w:tabs>
        <w:spacing w:after="0" w:line="240" w:lineRule="auto"/>
        <w:ind w:left="709" w:firstLine="0"/>
        <w:jc w:val="both"/>
        <w:rPr>
          <w:rFonts w:ascii="Times New Roman" w:hAnsi="Times New Roman"/>
          <w:sz w:val="24"/>
          <w:szCs w:val="24"/>
        </w:rPr>
      </w:pPr>
      <w:r w:rsidRPr="00D63A55">
        <w:rPr>
          <w:rFonts w:ascii="Times New Roman" w:hAnsi="Times New Roman"/>
          <w:sz w:val="24"/>
          <w:szCs w:val="24"/>
        </w:rPr>
        <w:t>решать задачи по теоретической механике, сопротивлению материалов и деталям машин.</w:t>
      </w:r>
    </w:p>
    <w:p w:rsidR="00E04BCB" w:rsidRPr="00D63A55" w:rsidRDefault="00E04BCB" w:rsidP="00D63A55">
      <w:pPr>
        <w:ind w:firstLine="709"/>
        <w:jc w:val="both"/>
      </w:pPr>
      <w:r w:rsidRPr="00D63A55">
        <w:t>В результате освоения учебной дисциплины обучающийся должен уметь:</w:t>
      </w:r>
    </w:p>
    <w:p w:rsidR="00E04BCB" w:rsidRPr="00D63A55" w:rsidRDefault="00E04BCB" w:rsidP="00D63A55">
      <w:pPr>
        <w:pStyle w:val="a7"/>
        <w:numPr>
          <w:ilvl w:val="0"/>
          <w:numId w:val="12"/>
        </w:numPr>
        <w:spacing w:after="0" w:line="240" w:lineRule="auto"/>
        <w:ind w:left="709" w:hanging="425"/>
        <w:jc w:val="both"/>
        <w:rPr>
          <w:rFonts w:ascii="Times New Roman" w:hAnsi="Times New Roman"/>
          <w:sz w:val="24"/>
          <w:szCs w:val="24"/>
        </w:rPr>
      </w:pPr>
      <w:r w:rsidRPr="00D63A55">
        <w:rPr>
          <w:rFonts w:ascii="Times New Roman" w:hAnsi="Times New Roman"/>
          <w:sz w:val="24"/>
          <w:szCs w:val="24"/>
        </w:rPr>
        <w:t>выполнять основные расчеты по технической механике;</w:t>
      </w:r>
    </w:p>
    <w:p w:rsidR="00E04BCB" w:rsidRPr="00D63A55" w:rsidRDefault="00E04BCB" w:rsidP="00D63A55">
      <w:pPr>
        <w:pStyle w:val="a7"/>
        <w:numPr>
          <w:ilvl w:val="0"/>
          <w:numId w:val="12"/>
        </w:numPr>
        <w:spacing w:after="0" w:line="240" w:lineRule="auto"/>
        <w:ind w:left="709" w:hanging="425"/>
        <w:jc w:val="both"/>
        <w:rPr>
          <w:rFonts w:ascii="Times New Roman" w:hAnsi="Times New Roman"/>
          <w:sz w:val="24"/>
          <w:szCs w:val="24"/>
        </w:rPr>
      </w:pPr>
      <w:r w:rsidRPr="00D63A55">
        <w:rPr>
          <w:rFonts w:ascii="Times New Roman" w:hAnsi="Times New Roman"/>
          <w:sz w:val="24"/>
          <w:szCs w:val="24"/>
        </w:rPr>
        <w:t>выбирать детали и узлы на основе анализа их свой</w:t>
      </w:r>
      <w:proofErr w:type="gramStart"/>
      <w:r w:rsidRPr="00D63A55">
        <w:rPr>
          <w:rFonts w:ascii="Times New Roman" w:hAnsi="Times New Roman"/>
          <w:sz w:val="24"/>
          <w:szCs w:val="24"/>
        </w:rPr>
        <w:t>ств  дл</w:t>
      </w:r>
      <w:proofErr w:type="gramEnd"/>
      <w:r w:rsidRPr="00D63A55">
        <w:rPr>
          <w:rFonts w:ascii="Times New Roman" w:hAnsi="Times New Roman"/>
          <w:sz w:val="24"/>
          <w:szCs w:val="24"/>
        </w:rPr>
        <w:t>я конкретного применения.</w:t>
      </w:r>
    </w:p>
    <w:p w:rsidR="00E04BCB" w:rsidRPr="00D63A55" w:rsidRDefault="00E04BCB" w:rsidP="00D63A55">
      <w:pPr>
        <w:ind w:firstLine="709"/>
        <w:jc w:val="both"/>
      </w:pPr>
      <w:r w:rsidRPr="00D63A55">
        <w:t>В результате освоения учебной дисциплины обучающийся должен знать:</w:t>
      </w:r>
    </w:p>
    <w:p w:rsidR="00E04BCB" w:rsidRPr="00D63A55" w:rsidRDefault="00E04BCB" w:rsidP="00D63A55">
      <w:pPr>
        <w:pStyle w:val="a7"/>
        <w:numPr>
          <w:ilvl w:val="0"/>
          <w:numId w:val="13"/>
        </w:numPr>
        <w:tabs>
          <w:tab w:val="left" w:pos="1134"/>
        </w:tabs>
        <w:spacing w:after="0" w:line="240" w:lineRule="auto"/>
        <w:ind w:left="709" w:hanging="425"/>
        <w:jc w:val="both"/>
        <w:rPr>
          <w:rFonts w:ascii="Times New Roman" w:hAnsi="Times New Roman"/>
          <w:sz w:val="24"/>
          <w:szCs w:val="24"/>
        </w:rPr>
      </w:pPr>
      <w:r w:rsidRPr="00D63A55">
        <w:rPr>
          <w:rFonts w:ascii="Times New Roman" w:hAnsi="Times New Roman"/>
          <w:sz w:val="24"/>
          <w:szCs w:val="24"/>
        </w:rPr>
        <w:t>основы теоретической механики, сопротивления материалов, деталей машин;</w:t>
      </w:r>
    </w:p>
    <w:p w:rsidR="00E04BCB" w:rsidRPr="00D63A55" w:rsidRDefault="00E04BCB" w:rsidP="00D63A55">
      <w:pPr>
        <w:pStyle w:val="a7"/>
        <w:numPr>
          <w:ilvl w:val="0"/>
          <w:numId w:val="13"/>
        </w:numPr>
        <w:tabs>
          <w:tab w:val="left" w:pos="1134"/>
        </w:tabs>
        <w:spacing w:after="0" w:line="240" w:lineRule="auto"/>
        <w:ind w:left="709" w:hanging="425"/>
        <w:jc w:val="both"/>
        <w:rPr>
          <w:rFonts w:ascii="Times New Roman" w:hAnsi="Times New Roman"/>
          <w:sz w:val="24"/>
          <w:szCs w:val="24"/>
        </w:rPr>
      </w:pPr>
      <w:r w:rsidRPr="00D63A55">
        <w:rPr>
          <w:rFonts w:ascii="Times New Roman" w:hAnsi="Times New Roman"/>
          <w:sz w:val="24"/>
          <w:szCs w:val="24"/>
        </w:rPr>
        <w:t>основные положения и аксиомы статики, кинематики, динамики и деталей машин;</w:t>
      </w:r>
    </w:p>
    <w:p w:rsidR="00E04BCB" w:rsidRPr="00D63A55" w:rsidRDefault="00E04BCB" w:rsidP="00D63A55">
      <w:pPr>
        <w:pStyle w:val="a7"/>
        <w:numPr>
          <w:ilvl w:val="0"/>
          <w:numId w:val="13"/>
        </w:numPr>
        <w:tabs>
          <w:tab w:val="left" w:pos="1134"/>
        </w:tabs>
        <w:spacing w:after="0" w:line="240" w:lineRule="auto"/>
        <w:ind w:left="709" w:hanging="425"/>
        <w:jc w:val="both"/>
        <w:rPr>
          <w:rFonts w:ascii="Times New Roman" w:hAnsi="Times New Roman"/>
          <w:sz w:val="24"/>
          <w:szCs w:val="24"/>
        </w:rPr>
      </w:pPr>
      <w:r w:rsidRPr="00D63A55">
        <w:rPr>
          <w:rFonts w:ascii="Times New Roman" w:hAnsi="Times New Roman"/>
          <w:sz w:val="24"/>
          <w:szCs w:val="24"/>
        </w:rPr>
        <w:t>элементы конструкций механизмов и машин;</w:t>
      </w:r>
    </w:p>
    <w:p w:rsidR="00E04BCB" w:rsidRPr="00D63A55" w:rsidRDefault="00E04BCB" w:rsidP="00D63A55">
      <w:pPr>
        <w:pStyle w:val="a7"/>
        <w:numPr>
          <w:ilvl w:val="0"/>
          <w:numId w:val="13"/>
        </w:numPr>
        <w:tabs>
          <w:tab w:val="left" w:pos="1134"/>
        </w:tabs>
        <w:spacing w:after="0" w:line="240" w:lineRule="auto"/>
        <w:ind w:left="709" w:hanging="425"/>
        <w:jc w:val="both"/>
        <w:rPr>
          <w:rFonts w:ascii="Times New Roman" w:hAnsi="Times New Roman"/>
          <w:sz w:val="24"/>
          <w:szCs w:val="24"/>
        </w:rPr>
      </w:pPr>
      <w:r w:rsidRPr="00D63A55">
        <w:rPr>
          <w:rFonts w:ascii="Times New Roman" w:hAnsi="Times New Roman"/>
          <w:sz w:val="24"/>
          <w:szCs w:val="24"/>
        </w:rPr>
        <w:t>характеристики механизмов и машин.</w:t>
      </w:r>
    </w:p>
    <w:p w:rsidR="00E04BCB" w:rsidRPr="00D63A55" w:rsidRDefault="00E04BCB" w:rsidP="00D63A55">
      <w:pPr>
        <w:autoSpaceDE w:val="0"/>
        <w:autoSpaceDN w:val="0"/>
        <w:adjustRightInd w:val="0"/>
        <w:ind w:firstLine="709"/>
        <w:jc w:val="both"/>
        <w:rPr>
          <w:color w:val="000000"/>
        </w:rPr>
      </w:pPr>
      <w:r w:rsidRPr="00D63A55">
        <w:rPr>
          <w:color w:val="000000"/>
        </w:rPr>
        <w:t xml:space="preserve">В процессе освоения учебной дисциплины у </w:t>
      </w:r>
      <w:proofErr w:type="gramStart"/>
      <w:r w:rsidRPr="00D63A55">
        <w:rPr>
          <w:color w:val="000000"/>
        </w:rPr>
        <w:t>обучающихся</w:t>
      </w:r>
      <w:proofErr w:type="gramEnd"/>
      <w:r w:rsidRPr="00D63A55">
        <w:rPr>
          <w:color w:val="000000"/>
        </w:rPr>
        <w:t xml:space="preserve"> должны формироваться общие компетенции (ОК): </w:t>
      </w:r>
    </w:p>
    <w:p w:rsidR="00E04BCB" w:rsidRPr="00D63A55" w:rsidRDefault="00E04BCB" w:rsidP="00D63A55">
      <w:pPr>
        <w:pStyle w:val="a7"/>
        <w:widowControl w:val="0"/>
        <w:numPr>
          <w:ilvl w:val="0"/>
          <w:numId w:val="11"/>
        </w:numPr>
        <w:autoSpaceDE w:val="0"/>
        <w:autoSpaceDN w:val="0"/>
        <w:adjustRightInd w:val="0"/>
        <w:spacing w:after="0" w:line="240" w:lineRule="auto"/>
        <w:jc w:val="both"/>
        <w:rPr>
          <w:rFonts w:ascii="Times New Roman" w:hAnsi="Times New Roman"/>
          <w:sz w:val="24"/>
          <w:szCs w:val="24"/>
        </w:rPr>
      </w:pPr>
      <w:r w:rsidRPr="00D63A55">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E04BCB" w:rsidRPr="00D63A55" w:rsidRDefault="00E04BCB" w:rsidP="00D63A55">
      <w:pPr>
        <w:pStyle w:val="a7"/>
        <w:widowControl w:val="0"/>
        <w:numPr>
          <w:ilvl w:val="0"/>
          <w:numId w:val="11"/>
        </w:numPr>
        <w:autoSpaceDE w:val="0"/>
        <w:autoSpaceDN w:val="0"/>
        <w:adjustRightInd w:val="0"/>
        <w:spacing w:after="0" w:line="240" w:lineRule="auto"/>
        <w:jc w:val="both"/>
        <w:rPr>
          <w:rFonts w:ascii="Times New Roman" w:hAnsi="Times New Roman"/>
          <w:sz w:val="24"/>
          <w:szCs w:val="24"/>
        </w:rPr>
      </w:pPr>
      <w:r w:rsidRPr="00D63A55">
        <w:rPr>
          <w:rFonts w:ascii="Times New Roman" w:hAnsi="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04BCB" w:rsidRPr="00D63A55" w:rsidRDefault="00E04BCB" w:rsidP="00D63A55">
      <w:pPr>
        <w:pStyle w:val="a7"/>
        <w:widowControl w:val="0"/>
        <w:numPr>
          <w:ilvl w:val="0"/>
          <w:numId w:val="11"/>
        </w:numPr>
        <w:autoSpaceDE w:val="0"/>
        <w:autoSpaceDN w:val="0"/>
        <w:adjustRightInd w:val="0"/>
        <w:spacing w:after="0" w:line="240" w:lineRule="auto"/>
        <w:jc w:val="both"/>
        <w:rPr>
          <w:rFonts w:ascii="Times New Roman" w:hAnsi="Times New Roman"/>
          <w:sz w:val="24"/>
          <w:szCs w:val="24"/>
        </w:rPr>
      </w:pPr>
      <w:r w:rsidRPr="00D63A55">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E04BCB" w:rsidRPr="00D63A55" w:rsidRDefault="00E04BCB" w:rsidP="00D63A55">
      <w:pPr>
        <w:pStyle w:val="a7"/>
        <w:widowControl w:val="0"/>
        <w:numPr>
          <w:ilvl w:val="0"/>
          <w:numId w:val="11"/>
        </w:numPr>
        <w:autoSpaceDE w:val="0"/>
        <w:autoSpaceDN w:val="0"/>
        <w:adjustRightInd w:val="0"/>
        <w:spacing w:after="0" w:line="240" w:lineRule="auto"/>
        <w:jc w:val="both"/>
        <w:rPr>
          <w:rFonts w:ascii="Times New Roman" w:hAnsi="Times New Roman"/>
          <w:sz w:val="24"/>
          <w:szCs w:val="24"/>
        </w:rPr>
      </w:pPr>
      <w:r w:rsidRPr="00D63A55">
        <w:rPr>
          <w:rFonts w:ascii="Times New Roman" w:hAnsi="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04BCB" w:rsidRPr="00D63A55" w:rsidRDefault="00E04BCB" w:rsidP="00D63A55">
      <w:pPr>
        <w:pStyle w:val="a7"/>
        <w:widowControl w:val="0"/>
        <w:numPr>
          <w:ilvl w:val="0"/>
          <w:numId w:val="11"/>
        </w:numPr>
        <w:autoSpaceDE w:val="0"/>
        <w:autoSpaceDN w:val="0"/>
        <w:adjustRightInd w:val="0"/>
        <w:spacing w:after="0" w:line="240" w:lineRule="auto"/>
        <w:jc w:val="both"/>
        <w:rPr>
          <w:rFonts w:ascii="Times New Roman" w:hAnsi="Times New Roman"/>
          <w:sz w:val="24"/>
          <w:szCs w:val="24"/>
        </w:rPr>
      </w:pPr>
      <w:r w:rsidRPr="00D63A55">
        <w:rPr>
          <w:rFonts w:ascii="Times New Roman" w:hAnsi="Times New Roman"/>
          <w:sz w:val="24"/>
          <w:szCs w:val="24"/>
        </w:rPr>
        <w:t xml:space="preserve">ОК 5. Использовать информационно-коммуникационные технологии в профессиональной </w:t>
      </w:r>
      <w:r w:rsidRPr="00D63A55">
        <w:rPr>
          <w:rFonts w:ascii="Times New Roman" w:hAnsi="Times New Roman"/>
          <w:sz w:val="24"/>
          <w:szCs w:val="24"/>
        </w:rPr>
        <w:lastRenderedPageBreak/>
        <w:t>деятельности.</w:t>
      </w:r>
    </w:p>
    <w:p w:rsidR="00E04BCB" w:rsidRPr="00D63A55" w:rsidRDefault="00E04BCB" w:rsidP="00D63A55">
      <w:pPr>
        <w:pStyle w:val="a7"/>
        <w:widowControl w:val="0"/>
        <w:numPr>
          <w:ilvl w:val="0"/>
          <w:numId w:val="11"/>
        </w:numPr>
        <w:autoSpaceDE w:val="0"/>
        <w:autoSpaceDN w:val="0"/>
        <w:adjustRightInd w:val="0"/>
        <w:spacing w:after="0" w:line="240" w:lineRule="auto"/>
        <w:jc w:val="both"/>
        <w:rPr>
          <w:rFonts w:ascii="Times New Roman" w:hAnsi="Times New Roman"/>
          <w:sz w:val="24"/>
          <w:szCs w:val="24"/>
        </w:rPr>
      </w:pPr>
      <w:r w:rsidRPr="00D63A55">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E04BCB" w:rsidRPr="00D63A55" w:rsidRDefault="00E04BCB" w:rsidP="00D63A55">
      <w:pPr>
        <w:pStyle w:val="a7"/>
        <w:widowControl w:val="0"/>
        <w:numPr>
          <w:ilvl w:val="0"/>
          <w:numId w:val="11"/>
        </w:numPr>
        <w:autoSpaceDE w:val="0"/>
        <w:autoSpaceDN w:val="0"/>
        <w:adjustRightInd w:val="0"/>
        <w:spacing w:after="0" w:line="240" w:lineRule="auto"/>
        <w:jc w:val="both"/>
        <w:rPr>
          <w:rFonts w:ascii="Times New Roman" w:hAnsi="Times New Roman"/>
          <w:sz w:val="24"/>
          <w:szCs w:val="24"/>
        </w:rPr>
      </w:pPr>
      <w:r w:rsidRPr="00D63A55">
        <w:rPr>
          <w:rFonts w:ascii="Times New Roman" w:hAnsi="Times New Roman"/>
          <w:sz w:val="24"/>
          <w:szCs w:val="24"/>
        </w:rPr>
        <w:t>ОК 7. Брать на себя ответственность за работу членов команды (подчиненных), результат выполнения заданий.</w:t>
      </w:r>
    </w:p>
    <w:p w:rsidR="00E04BCB" w:rsidRPr="00D63A55" w:rsidRDefault="00E04BCB" w:rsidP="00D63A55">
      <w:pPr>
        <w:pStyle w:val="a7"/>
        <w:widowControl w:val="0"/>
        <w:numPr>
          <w:ilvl w:val="0"/>
          <w:numId w:val="11"/>
        </w:numPr>
        <w:autoSpaceDE w:val="0"/>
        <w:autoSpaceDN w:val="0"/>
        <w:adjustRightInd w:val="0"/>
        <w:spacing w:after="0" w:line="240" w:lineRule="auto"/>
        <w:jc w:val="both"/>
        <w:rPr>
          <w:rFonts w:ascii="Times New Roman" w:hAnsi="Times New Roman"/>
          <w:sz w:val="24"/>
          <w:szCs w:val="24"/>
        </w:rPr>
      </w:pPr>
      <w:r w:rsidRPr="00D63A55">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04BCB" w:rsidRPr="00D63A55" w:rsidRDefault="00E04BCB" w:rsidP="00D63A55">
      <w:pPr>
        <w:pStyle w:val="a7"/>
        <w:widowControl w:val="0"/>
        <w:numPr>
          <w:ilvl w:val="0"/>
          <w:numId w:val="11"/>
        </w:numPr>
        <w:autoSpaceDE w:val="0"/>
        <w:autoSpaceDN w:val="0"/>
        <w:adjustRightInd w:val="0"/>
        <w:spacing w:after="0" w:line="240" w:lineRule="auto"/>
        <w:jc w:val="both"/>
        <w:rPr>
          <w:rFonts w:ascii="Times New Roman" w:hAnsi="Times New Roman"/>
          <w:sz w:val="24"/>
          <w:szCs w:val="24"/>
        </w:rPr>
      </w:pPr>
      <w:r w:rsidRPr="00D63A55">
        <w:rPr>
          <w:rFonts w:ascii="Times New Roman" w:hAnsi="Times New Roman"/>
          <w:sz w:val="24"/>
          <w:szCs w:val="24"/>
        </w:rPr>
        <w:t>ОК 9. Ориентироваться в условиях частой смены технологий в профессиональной деятельности.</w:t>
      </w:r>
    </w:p>
    <w:p w:rsidR="00E04BCB" w:rsidRPr="00D63A55" w:rsidRDefault="00E04BCB" w:rsidP="00D63A55">
      <w:pPr>
        <w:pStyle w:val="Default"/>
        <w:ind w:firstLine="720"/>
        <w:jc w:val="both"/>
      </w:pPr>
      <w:r w:rsidRPr="00D63A55">
        <w:t xml:space="preserve">Содержание дисциплины ориентировано на подготовку обучающихся к освоению профессиональных </w:t>
      </w:r>
      <w:proofErr w:type="gramStart"/>
      <w:r w:rsidRPr="00D63A55">
        <w:t>модулей программы подготовки специалистов среднего звена</w:t>
      </w:r>
      <w:proofErr w:type="gramEnd"/>
      <w:r w:rsidRPr="00D63A55">
        <w:t xml:space="preserve"> по специальности </w:t>
      </w:r>
      <w:r w:rsidRPr="00D63A55">
        <w:rPr>
          <w:bCs/>
        </w:rPr>
        <w:t>23.02.04 Техническое обслуживание и ремонт автомобильного транспорта (по отраслям)</w:t>
      </w:r>
      <w:r w:rsidRPr="00D63A55">
        <w:rPr>
          <w:b/>
          <w:bCs/>
        </w:rPr>
        <w:t xml:space="preserve"> </w:t>
      </w:r>
      <w:r w:rsidRPr="00D63A55">
        <w:t xml:space="preserve">и овладению профессиональными компетенциями (ПК): </w:t>
      </w:r>
    </w:p>
    <w:p w:rsidR="00E04BCB" w:rsidRPr="00D63A55" w:rsidRDefault="00E04BCB" w:rsidP="00D63A55">
      <w:pPr>
        <w:pStyle w:val="ab"/>
        <w:numPr>
          <w:ilvl w:val="0"/>
          <w:numId w:val="14"/>
        </w:numPr>
        <w:tabs>
          <w:tab w:val="left" w:pos="1120"/>
        </w:tabs>
        <w:jc w:val="both"/>
        <w:rPr>
          <w:lang w:val="ru-RU"/>
        </w:rPr>
      </w:pPr>
      <w:r w:rsidRPr="00D63A55">
        <w:rPr>
          <w:lang w:val="ru-RU"/>
        </w:rPr>
        <w:t>ПК 2.3. Определять техническое состояние систем и механизмов подъемно-транспортных, строительных, дорожных машин и оборудования с использованием современных средств диагностики.</w:t>
      </w:r>
    </w:p>
    <w:p w:rsidR="00E04BCB" w:rsidRPr="00D63A55" w:rsidRDefault="00E04BCB" w:rsidP="00D63A55">
      <w:pPr>
        <w:pStyle w:val="ab"/>
        <w:numPr>
          <w:ilvl w:val="0"/>
          <w:numId w:val="14"/>
        </w:numPr>
        <w:tabs>
          <w:tab w:val="left" w:pos="1134"/>
        </w:tabs>
        <w:jc w:val="both"/>
        <w:rPr>
          <w:lang w:val="ru-RU"/>
        </w:rPr>
      </w:pPr>
      <w:r w:rsidRPr="00D63A55">
        <w:rPr>
          <w:lang w:val="ru-RU"/>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E04BCB" w:rsidRPr="00D63A55" w:rsidRDefault="00E04BCB" w:rsidP="00D63A55">
      <w:pPr>
        <w:pStyle w:val="ab"/>
        <w:numPr>
          <w:ilvl w:val="0"/>
          <w:numId w:val="14"/>
        </w:numPr>
        <w:tabs>
          <w:tab w:val="left" w:pos="993"/>
        </w:tabs>
        <w:jc w:val="both"/>
        <w:rPr>
          <w:lang w:val="ru-RU"/>
        </w:rPr>
      </w:pPr>
      <w:r w:rsidRPr="00D63A55">
        <w:rPr>
          <w:lang w:val="ru-RU"/>
        </w:rPr>
        <w:t>ПК 3.3. Составлять и оформлять техническую и отчетную документацию о работе ремонтно-механического отделения структурного подразделения.</w:t>
      </w:r>
    </w:p>
    <w:p w:rsidR="00E04BCB" w:rsidRPr="00D63A55" w:rsidRDefault="00E04BCB" w:rsidP="00D63A55">
      <w:pPr>
        <w:pStyle w:val="ab"/>
        <w:numPr>
          <w:ilvl w:val="0"/>
          <w:numId w:val="14"/>
        </w:numPr>
        <w:tabs>
          <w:tab w:val="left" w:pos="1106"/>
        </w:tabs>
        <w:jc w:val="both"/>
        <w:rPr>
          <w:lang w:val="ru-RU"/>
        </w:rPr>
      </w:pPr>
      <w:r w:rsidRPr="00D63A55">
        <w:rPr>
          <w:lang w:val="ru-RU"/>
        </w:rPr>
        <w:t xml:space="preserve">ПК 3.4. Рассчитывать затраты на техническое обслуживание и ремонт, себестоимость </w:t>
      </w:r>
      <w:proofErr w:type="spellStart"/>
      <w:r w:rsidRPr="00D63A55">
        <w:rPr>
          <w:lang w:val="ru-RU"/>
        </w:rPr>
        <w:t>машино-смен</w:t>
      </w:r>
      <w:proofErr w:type="spellEnd"/>
      <w:r w:rsidRPr="00D63A55">
        <w:rPr>
          <w:lang w:val="ru-RU"/>
        </w:rPr>
        <w:t xml:space="preserve"> подъемно-транспортных, строительных и дорожных машин.</w:t>
      </w:r>
    </w:p>
    <w:p w:rsidR="00E04BCB" w:rsidRPr="00D63A55" w:rsidRDefault="00E04BCB" w:rsidP="00D63A55">
      <w:pPr>
        <w:jc w:val="both"/>
      </w:pPr>
    </w:p>
    <w:p w:rsidR="00E04BCB" w:rsidRPr="00D63A55" w:rsidRDefault="00E04BCB" w:rsidP="00D63A55">
      <w:pPr>
        <w:ind w:left="709"/>
        <w:jc w:val="both"/>
        <w:rPr>
          <w:b/>
        </w:rPr>
      </w:pPr>
      <w:r w:rsidRPr="00D63A55">
        <w:rPr>
          <w:b/>
        </w:rPr>
        <w:t>1.4. Количество часов на освоение рабочей программы учебной дисциплины</w:t>
      </w:r>
    </w:p>
    <w:p w:rsidR="00E04BCB" w:rsidRPr="00D63A55" w:rsidRDefault="00E04BCB" w:rsidP="00D63A55">
      <w:pPr>
        <w:jc w:val="both"/>
      </w:pPr>
      <w:r w:rsidRPr="00D63A55">
        <w:tab/>
        <w:t xml:space="preserve">максимальной учебной нагрузки  </w:t>
      </w:r>
      <w:proofErr w:type="gramStart"/>
      <w:r w:rsidRPr="00D63A55">
        <w:t>обучающегося</w:t>
      </w:r>
      <w:proofErr w:type="gramEnd"/>
      <w:r w:rsidRPr="00D63A55">
        <w:t xml:space="preserve"> 204 часов в том числе:</w:t>
      </w:r>
    </w:p>
    <w:p w:rsidR="00E04BCB" w:rsidRPr="00D63A55" w:rsidRDefault="00E04BCB" w:rsidP="00D63A55">
      <w:pPr>
        <w:jc w:val="both"/>
      </w:pPr>
      <w:r w:rsidRPr="00D63A55">
        <w:tab/>
        <w:t xml:space="preserve">обязательной аудиторной учебной нагрузки </w:t>
      </w:r>
      <w:proofErr w:type="gramStart"/>
      <w:r w:rsidRPr="00D63A55">
        <w:t>обучающегося</w:t>
      </w:r>
      <w:proofErr w:type="gramEnd"/>
      <w:r w:rsidRPr="00D63A55">
        <w:t xml:space="preserve"> 136 часов;</w:t>
      </w:r>
    </w:p>
    <w:p w:rsidR="00E04BCB" w:rsidRPr="00D63A55" w:rsidRDefault="00E04BCB" w:rsidP="00D63A55">
      <w:pPr>
        <w:jc w:val="both"/>
      </w:pPr>
      <w:r w:rsidRPr="00D63A55">
        <w:tab/>
        <w:t xml:space="preserve">самостоятельной работы </w:t>
      </w:r>
      <w:proofErr w:type="gramStart"/>
      <w:r w:rsidRPr="00D63A55">
        <w:t>обучающегося</w:t>
      </w:r>
      <w:proofErr w:type="gramEnd"/>
      <w:r w:rsidRPr="00D63A55">
        <w:t xml:space="preserve"> 68 часов.</w:t>
      </w:r>
    </w:p>
    <w:p w:rsidR="00E04BCB" w:rsidRPr="00D63A55" w:rsidRDefault="00E04BCB" w:rsidP="00D63A55">
      <w:pPr>
        <w:pStyle w:val="a7"/>
        <w:spacing w:after="0" w:line="240" w:lineRule="auto"/>
        <w:ind w:left="0" w:firstLine="720"/>
        <w:jc w:val="both"/>
        <w:rPr>
          <w:rFonts w:ascii="Times New Roman" w:hAnsi="Times New Roman"/>
          <w:color w:val="000000" w:themeColor="text1"/>
          <w:sz w:val="24"/>
          <w:szCs w:val="24"/>
        </w:rPr>
      </w:pPr>
      <w:r w:rsidRPr="00D63A55">
        <w:rPr>
          <w:rFonts w:ascii="Times New Roman" w:hAnsi="Times New Roman"/>
          <w:color w:val="000000" w:themeColor="text1"/>
          <w:sz w:val="24"/>
          <w:szCs w:val="24"/>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Вариативная часть: максимальная учебная нагрузка 100 часов. </w:t>
      </w:r>
    </w:p>
    <w:p w:rsidR="00E04BCB" w:rsidRPr="00D63A55" w:rsidRDefault="00E04BCB" w:rsidP="00D63A55">
      <w:pPr>
        <w:pStyle w:val="a7"/>
        <w:spacing w:after="0" w:line="240" w:lineRule="auto"/>
        <w:ind w:left="0" w:firstLine="709"/>
        <w:jc w:val="both"/>
        <w:rPr>
          <w:rFonts w:ascii="Times New Roman" w:hAnsi="Times New Roman"/>
          <w:sz w:val="24"/>
          <w:szCs w:val="24"/>
        </w:rPr>
      </w:pPr>
      <w:r w:rsidRPr="00D63A55">
        <w:rPr>
          <w:rFonts w:ascii="Times New Roman" w:hAnsi="Times New Roman"/>
          <w:sz w:val="24"/>
          <w:szCs w:val="24"/>
        </w:rPr>
        <w:t>Владение теоретическими вопросами и практическими знаниями по учебной дисциплине «Техническая механика» является необходимым для будущего специалиста, так как сформировывает необходимые знания о функционировании оборудования и автотранспорта, что в свою очередь позволяет организовывать качественное обслуживание и ремонт автотранспорта, а так же проводить правильный подбор технологического оборудования для производственных целей.</w:t>
      </w:r>
    </w:p>
    <w:p w:rsidR="00E04BCB" w:rsidRPr="00D63A55" w:rsidRDefault="00E04BCB" w:rsidP="00D63A55">
      <w:pPr>
        <w:pStyle w:val="a7"/>
        <w:spacing w:after="0" w:line="240" w:lineRule="auto"/>
        <w:ind w:left="0" w:firstLine="720"/>
        <w:jc w:val="both"/>
        <w:rPr>
          <w:rFonts w:ascii="Times New Roman" w:hAnsi="Times New Roman"/>
          <w:color w:val="000000" w:themeColor="text1"/>
          <w:sz w:val="24"/>
          <w:szCs w:val="24"/>
        </w:rPr>
      </w:pPr>
      <w:r w:rsidRPr="00D63A55">
        <w:rPr>
          <w:rFonts w:ascii="Times New Roman" w:hAnsi="Times New Roman"/>
          <w:sz w:val="24"/>
          <w:szCs w:val="24"/>
        </w:rPr>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от 24.03.2017, Протокол № 8 с участием и учетом мнения работодателей и распределено следующим образом:</w:t>
      </w:r>
      <w:r w:rsidRPr="00D63A55">
        <w:rPr>
          <w:rFonts w:ascii="Times New Roman" w:hAnsi="Times New Roman"/>
          <w:color w:val="000000" w:themeColor="text1"/>
          <w:sz w:val="24"/>
          <w:szCs w:val="24"/>
        </w:rPr>
        <w:t xml:space="preserve">   Вариативная часть дает возможность расширения и углубления подготовки (ПК 2.3, 2.4, 3.3, 3.4),  определяемой содержанием обязательной части,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E04BCB" w:rsidRPr="00D63A55" w:rsidRDefault="00E04BCB" w:rsidP="00D63A55">
      <w:pPr>
        <w:pStyle w:val="a7"/>
        <w:spacing w:after="0" w:line="240" w:lineRule="auto"/>
        <w:ind w:left="0" w:firstLine="709"/>
        <w:jc w:val="both"/>
        <w:rPr>
          <w:rFonts w:ascii="Times New Roman" w:hAnsi="Times New Roman"/>
          <w:color w:val="000000" w:themeColor="text1"/>
          <w:sz w:val="24"/>
          <w:szCs w:val="24"/>
        </w:rPr>
      </w:pPr>
      <w:r w:rsidRPr="00D63A55">
        <w:rPr>
          <w:rFonts w:ascii="Times New Roman" w:hAnsi="Times New Roman"/>
          <w:color w:val="000000" w:themeColor="text1"/>
          <w:sz w:val="24"/>
          <w:szCs w:val="24"/>
        </w:rPr>
        <w:t>В результате освоения вариативной части учебной дисциплины  </w:t>
      </w:r>
      <w:proofErr w:type="gramStart"/>
      <w:r w:rsidRPr="00D63A55">
        <w:rPr>
          <w:rFonts w:ascii="Times New Roman" w:hAnsi="Times New Roman"/>
          <w:color w:val="000000" w:themeColor="text1"/>
          <w:sz w:val="24"/>
          <w:szCs w:val="24"/>
        </w:rPr>
        <w:t>обучающийся</w:t>
      </w:r>
      <w:proofErr w:type="gramEnd"/>
      <w:r w:rsidRPr="00D63A55">
        <w:rPr>
          <w:rFonts w:ascii="Times New Roman" w:hAnsi="Times New Roman"/>
          <w:color w:val="000000" w:themeColor="text1"/>
          <w:sz w:val="24"/>
          <w:szCs w:val="24"/>
        </w:rPr>
        <w:t xml:space="preserve"> должен: </w:t>
      </w:r>
    </w:p>
    <w:p w:rsidR="00E04BCB" w:rsidRPr="00D63A55" w:rsidRDefault="00E04BCB" w:rsidP="00D63A55">
      <w:pPr>
        <w:snapToGrid w:val="0"/>
        <w:ind w:firstLine="709"/>
        <w:jc w:val="both"/>
      </w:pPr>
      <w:proofErr w:type="gramStart"/>
      <w:r w:rsidRPr="00D63A55">
        <w:rPr>
          <w:spacing w:val="-6"/>
        </w:rPr>
        <w:t xml:space="preserve">- </w:t>
      </w:r>
      <w:r w:rsidRPr="00D63A55">
        <w:t>для расширения и углубления подготовки (ПК 1.1-1.3, 2.3 - раздел 3.</w:t>
      </w:r>
      <w:proofErr w:type="gramEnd"/>
      <w:r w:rsidRPr="00D63A55">
        <w:t xml:space="preserve"> </w:t>
      </w:r>
      <w:proofErr w:type="gramStart"/>
      <w:r w:rsidRPr="00D63A55">
        <w:t>Детали машин), определяемой содержанием обязательной части;</w:t>
      </w:r>
      <w:proofErr w:type="gramEnd"/>
    </w:p>
    <w:p w:rsidR="00E04BCB" w:rsidRPr="00D63A55" w:rsidRDefault="00E04BCB" w:rsidP="00D63A55">
      <w:pPr>
        <w:pStyle w:val="ac"/>
        <w:spacing w:after="0"/>
        <w:ind w:left="34" w:firstLine="675"/>
      </w:pPr>
      <w:r w:rsidRPr="00D63A55">
        <w:t>- уметь:</w:t>
      </w:r>
    </w:p>
    <w:p w:rsidR="00E04BCB" w:rsidRPr="00D63A55" w:rsidRDefault="00E04BCB" w:rsidP="00D63A55">
      <w:pPr>
        <w:pStyle w:val="a7"/>
        <w:numPr>
          <w:ilvl w:val="0"/>
          <w:numId w:val="16"/>
        </w:numPr>
        <w:tabs>
          <w:tab w:val="left" w:pos="993"/>
        </w:tabs>
        <w:spacing w:after="0" w:line="240" w:lineRule="auto"/>
        <w:ind w:left="0" w:right="-108" w:firstLine="709"/>
        <w:jc w:val="both"/>
        <w:rPr>
          <w:rFonts w:ascii="Times New Roman" w:hAnsi="Times New Roman"/>
          <w:bCs/>
          <w:sz w:val="24"/>
          <w:szCs w:val="24"/>
        </w:rPr>
      </w:pPr>
      <w:proofErr w:type="gramStart"/>
      <w:r w:rsidRPr="00D63A55">
        <w:rPr>
          <w:rFonts w:ascii="Times New Roman" w:hAnsi="Times New Roman"/>
          <w:bCs/>
          <w:sz w:val="24"/>
          <w:szCs w:val="24"/>
        </w:rPr>
        <w:t xml:space="preserve">производить анализ материалов, применяемых для элементов конструкций и деталей машин </w:t>
      </w:r>
      <w:r w:rsidRPr="00D63A55">
        <w:rPr>
          <w:rFonts w:ascii="Times New Roman" w:hAnsi="Times New Roman"/>
          <w:sz w:val="24"/>
          <w:szCs w:val="24"/>
        </w:rPr>
        <w:t>(раздел 3.</w:t>
      </w:r>
      <w:proofErr w:type="gramEnd"/>
      <w:r w:rsidRPr="00D63A55">
        <w:rPr>
          <w:rFonts w:ascii="Times New Roman" w:hAnsi="Times New Roman"/>
          <w:sz w:val="24"/>
          <w:szCs w:val="24"/>
        </w:rPr>
        <w:t xml:space="preserve"> </w:t>
      </w:r>
      <w:proofErr w:type="gramStart"/>
      <w:r w:rsidRPr="00D63A55">
        <w:rPr>
          <w:rFonts w:ascii="Times New Roman" w:hAnsi="Times New Roman"/>
          <w:sz w:val="24"/>
          <w:szCs w:val="24"/>
        </w:rPr>
        <w:t>Детали машин)</w:t>
      </w:r>
      <w:r w:rsidRPr="00D63A55">
        <w:rPr>
          <w:rFonts w:ascii="Times New Roman" w:hAnsi="Times New Roman"/>
          <w:bCs/>
          <w:sz w:val="24"/>
          <w:szCs w:val="24"/>
        </w:rPr>
        <w:t>;</w:t>
      </w:r>
      <w:proofErr w:type="gramEnd"/>
    </w:p>
    <w:p w:rsidR="00E04BCB" w:rsidRPr="00D63A55" w:rsidRDefault="00E04BCB" w:rsidP="00D63A55">
      <w:pPr>
        <w:pStyle w:val="a7"/>
        <w:numPr>
          <w:ilvl w:val="0"/>
          <w:numId w:val="16"/>
        </w:numPr>
        <w:tabs>
          <w:tab w:val="left" w:pos="993"/>
        </w:tabs>
        <w:spacing w:after="0" w:line="240" w:lineRule="auto"/>
        <w:ind w:left="0" w:right="-108" w:firstLine="709"/>
        <w:jc w:val="both"/>
        <w:rPr>
          <w:rFonts w:ascii="Times New Roman" w:hAnsi="Times New Roman"/>
          <w:bCs/>
          <w:sz w:val="24"/>
          <w:szCs w:val="24"/>
        </w:rPr>
      </w:pPr>
      <w:proofErr w:type="gramStart"/>
      <w:r w:rsidRPr="00D63A55">
        <w:rPr>
          <w:rFonts w:ascii="Times New Roman" w:hAnsi="Times New Roman"/>
          <w:bCs/>
          <w:sz w:val="24"/>
          <w:szCs w:val="24"/>
        </w:rPr>
        <w:t xml:space="preserve">определять различные виды износа деталей машин </w:t>
      </w:r>
      <w:r w:rsidRPr="00D63A55">
        <w:rPr>
          <w:rFonts w:ascii="Times New Roman" w:hAnsi="Times New Roman"/>
          <w:sz w:val="24"/>
          <w:szCs w:val="24"/>
        </w:rPr>
        <w:t>(раздел 3.</w:t>
      </w:r>
      <w:proofErr w:type="gramEnd"/>
      <w:r w:rsidRPr="00D63A55">
        <w:rPr>
          <w:rFonts w:ascii="Times New Roman" w:hAnsi="Times New Roman"/>
          <w:sz w:val="24"/>
          <w:szCs w:val="24"/>
        </w:rPr>
        <w:t xml:space="preserve"> </w:t>
      </w:r>
      <w:proofErr w:type="gramStart"/>
      <w:r w:rsidRPr="00D63A55">
        <w:rPr>
          <w:rFonts w:ascii="Times New Roman" w:hAnsi="Times New Roman"/>
          <w:sz w:val="24"/>
          <w:szCs w:val="24"/>
        </w:rPr>
        <w:t>Детали машин)</w:t>
      </w:r>
      <w:r w:rsidRPr="00D63A55">
        <w:rPr>
          <w:rFonts w:ascii="Times New Roman" w:hAnsi="Times New Roman"/>
          <w:bCs/>
          <w:sz w:val="24"/>
          <w:szCs w:val="24"/>
        </w:rPr>
        <w:t>;</w:t>
      </w:r>
      <w:proofErr w:type="gramEnd"/>
    </w:p>
    <w:p w:rsidR="00E04BCB" w:rsidRPr="00D63A55" w:rsidRDefault="00E04BCB" w:rsidP="00D63A55">
      <w:pPr>
        <w:pStyle w:val="a7"/>
        <w:numPr>
          <w:ilvl w:val="0"/>
          <w:numId w:val="16"/>
        </w:numPr>
        <w:tabs>
          <w:tab w:val="left" w:pos="993"/>
        </w:tabs>
        <w:spacing w:after="0" w:line="240" w:lineRule="auto"/>
        <w:ind w:left="0" w:right="-108" w:firstLine="709"/>
        <w:jc w:val="both"/>
        <w:rPr>
          <w:rFonts w:ascii="Times New Roman" w:hAnsi="Times New Roman"/>
          <w:sz w:val="24"/>
          <w:szCs w:val="24"/>
        </w:rPr>
      </w:pPr>
      <w:proofErr w:type="gramStart"/>
      <w:r w:rsidRPr="00D63A55">
        <w:rPr>
          <w:rFonts w:ascii="Times New Roman" w:hAnsi="Times New Roman"/>
          <w:bCs/>
          <w:sz w:val="24"/>
          <w:szCs w:val="24"/>
        </w:rPr>
        <w:t xml:space="preserve">рассчитывать элементы конструкций и детали машин </w:t>
      </w:r>
      <w:r w:rsidRPr="00D63A55">
        <w:rPr>
          <w:rFonts w:ascii="Times New Roman" w:hAnsi="Times New Roman"/>
          <w:sz w:val="24"/>
          <w:szCs w:val="24"/>
        </w:rPr>
        <w:t>(раздел 3.</w:t>
      </w:r>
      <w:proofErr w:type="gramEnd"/>
      <w:r w:rsidRPr="00D63A55">
        <w:rPr>
          <w:rFonts w:ascii="Times New Roman" w:hAnsi="Times New Roman"/>
          <w:sz w:val="24"/>
          <w:szCs w:val="24"/>
        </w:rPr>
        <w:t xml:space="preserve"> </w:t>
      </w:r>
      <w:proofErr w:type="gramStart"/>
      <w:r w:rsidRPr="00D63A55">
        <w:rPr>
          <w:rFonts w:ascii="Times New Roman" w:hAnsi="Times New Roman"/>
          <w:sz w:val="24"/>
          <w:szCs w:val="24"/>
        </w:rPr>
        <w:t>Детали машин)</w:t>
      </w:r>
      <w:r w:rsidRPr="00D63A55">
        <w:rPr>
          <w:rFonts w:ascii="Times New Roman" w:hAnsi="Times New Roman"/>
          <w:bCs/>
          <w:sz w:val="24"/>
          <w:szCs w:val="24"/>
        </w:rPr>
        <w:t>;</w:t>
      </w:r>
      <w:proofErr w:type="gramEnd"/>
    </w:p>
    <w:p w:rsidR="00E04BCB" w:rsidRPr="00D63A55" w:rsidRDefault="00E04BCB" w:rsidP="00D63A55">
      <w:pPr>
        <w:pStyle w:val="ac"/>
        <w:spacing w:after="0"/>
        <w:ind w:left="709"/>
        <w:jc w:val="both"/>
      </w:pPr>
      <w:r w:rsidRPr="00D63A55">
        <w:t>- знать:</w:t>
      </w:r>
    </w:p>
    <w:p w:rsidR="00E04BCB" w:rsidRPr="00D63A55" w:rsidRDefault="00E04BCB" w:rsidP="00D63A55">
      <w:pPr>
        <w:pStyle w:val="ac"/>
        <w:numPr>
          <w:ilvl w:val="0"/>
          <w:numId w:val="15"/>
        </w:numPr>
        <w:tabs>
          <w:tab w:val="left" w:pos="1134"/>
        </w:tabs>
        <w:spacing w:after="0"/>
        <w:ind w:left="0" w:firstLine="709"/>
        <w:jc w:val="both"/>
      </w:pPr>
      <w:proofErr w:type="gramStart"/>
      <w:r w:rsidRPr="00D63A55">
        <w:rPr>
          <w:bCs/>
        </w:rPr>
        <w:lastRenderedPageBreak/>
        <w:t>способы предотвращения различных видов износа деталей машин</w:t>
      </w:r>
      <w:r w:rsidRPr="00D63A55">
        <w:t xml:space="preserve"> (раздел 3.</w:t>
      </w:r>
      <w:proofErr w:type="gramEnd"/>
      <w:r w:rsidRPr="00D63A55">
        <w:t xml:space="preserve"> </w:t>
      </w:r>
      <w:proofErr w:type="gramStart"/>
      <w:r w:rsidRPr="00D63A55">
        <w:t>Детали машин);</w:t>
      </w:r>
      <w:proofErr w:type="gramEnd"/>
    </w:p>
    <w:p w:rsidR="00E04BCB" w:rsidRPr="00D63A55" w:rsidRDefault="00E04BCB" w:rsidP="00D63A55">
      <w:pPr>
        <w:pStyle w:val="ac"/>
        <w:numPr>
          <w:ilvl w:val="0"/>
          <w:numId w:val="15"/>
        </w:numPr>
        <w:tabs>
          <w:tab w:val="left" w:pos="1134"/>
        </w:tabs>
        <w:spacing w:after="0"/>
        <w:ind w:left="0" w:firstLine="709"/>
        <w:jc w:val="both"/>
      </w:pPr>
      <w:proofErr w:type="gramStart"/>
      <w:r w:rsidRPr="00D63A55">
        <w:rPr>
          <w:bCs/>
        </w:rPr>
        <w:t xml:space="preserve">материалы, применяемые для элементов конструкций и деталей машин </w:t>
      </w:r>
      <w:r w:rsidRPr="00D63A55">
        <w:t>(раздел 3.</w:t>
      </w:r>
      <w:proofErr w:type="gramEnd"/>
      <w:r w:rsidRPr="00D63A55">
        <w:t xml:space="preserve"> </w:t>
      </w:r>
      <w:proofErr w:type="gramStart"/>
      <w:r w:rsidRPr="00D63A55">
        <w:t>Детали машин)</w:t>
      </w:r>
      <w:r w:rsidRPr="00D63A55">
        <w:rPr>
          <w:bCs/>
        </w:rPr>
        <w:t>.</w:t>
      </w:r>
      <w:proofErr w:type="gramEnd"/>
    </w:p>
    <w:p w:rsidR="00720AC9" w:rsidRDefault="00720AC9" w:rsidP="00D63A55">
      <w:pPr>
        <w:jc w:val="center"/>
        <w:rPr>
          <w:b/>
        </w:rPr>
      </w:pPr>
    </w:p>
    <w:p w:rsidR="00E04BCB" w:rsidRPr="00D63A55" w:rsidRDefault="00E04BCB" w:rsidP="00D63A55">
      <w:pPr>
        <w:jc w:val="center"/>
        <w:rPr>
          <w:b/>
        </w:rPr>
      </w:pPr>
      <w:r w:rsidRPr="00D63A55">
        <w:rPr>
          <w:b/>
        </w:rPr>
        <w:t>2.</w:t>
      </w:r>
      <w:r w:rsidRPr="00D63A55">
        <w:rPr>
          <w:b/>
          <w:color w:val="FF0000"/>
        </w:rPr>
        <w:t xml:space="preserve"> </w:t>
      </w:r>
      <w:r w:rsidRPr="00D63A55">
        <w:rPr>
          <w:b/>
        </w:rPr>
        <w:t>СТРУКТУРА И СОДЕРЖАНИЕ УЧЕБНОЙ ДИСЦИПЛИНЫ</w:t>
      </w:r>
    </w:p>
    <w:p w:rsidR="00E04BCB" w:rsidRPr="00D63A55" w:rsidRDefault="00E04BCB" w:rsidP="00D63A55">
      <w:pPr>
        <w:jc w:val="center"/>
        <w:rPr>
          <w:b/>
        </w:rPr>
      </w:pPr>
    </w:p>
    <w:p w:rsidR="00E04BCB" w:rsidRPr="00D63A55" w:rsidRDefault="00E04BCB" w:rsidP="00D63A55">
      <w:pPr>
        <w:ind w:left="-180" w:firstLine="889"/>
        <w:jc w:val="both"/>
        <w:rPr>
          <w:u w:val="single"/>
        </w:rPr>
      </w:pPr>
      <w:r w:rsidRPr="00D63A55">
        <w:rPr>
          <w:b/>
        </w:rPr>
        <w:t>2.1. Объем учебной дисциплины и виды учебной работы</w:t>
      </w:r>
    </w:p>
    <w:p w:rsidR="00E04BCB" w:rsidRPr="00D63A55" w:rsidRDefault="00E04BCB" w:rsidP="00D63A55">
      <w:pPr>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E04BCB" w:rsidRPr="00D63A55" w:rsidTr="00E04BCB">
        <w:trPr>
          <w:trHeight w:val="460"/>
        </w:trPr>
        <w:tc>
          <w:tcPr>
            <w:tcW w:w="7904" w:type="dxa"/>
            <w:shd w:val="clear" w:color="auto" w:fill="auto"/>
          </w:tcPr>
          <w:p w:rsidR="00E04BCB" w:rsidRPr="00D63A55" w:rsidRDefault="00E04BCB" w:rsidP="00D63A55">
            <w:pPr>
              <w:jc w:val="center"/>
            </w:pPr>
            <w:r w:rsidRPr="00D63A55">
              <w:rPr>
                <w:b/>
              </w:rPr>
              <w:t>Вид учебной работы</w:t>
            </w:r>
          </w:p>
        </w:tc>
        <w:tc>
          <w:tcPr>
            <w:tcW w:w="1800" w:type="dxa"/>
            <w:shd w:val="clear" w:color="auto" w:fill="auto"/>
          </w:tcPr>
          <w:p w:rsidR="00E04BCB" w:rsidRPr="00D63A55" w:rsidRDefault="00E04BCB" w:rsidP="00D63A55">
            <w:pPr>
              <w:jc w:val="center"/>
              <w:rPr>
                <w:i/>
                <w:iCs/>
              </w:rPr>
            </w:pPr>
            <w:r w:rsidRPr="00D63A55">
              <w:rPr>
                <w:b/>
                <w:i/>
                <w:iCs/>
              </w:rPr>
              <w:t>Объем часов</w:t>
            </w:r>
          </w:p>
        </w:tc>
      </w:tr>
      <w:tr w:rsidR="00E04BCB" w:rsidRPr="00D63A55" w:rsidTr="00E04BCB">
        <w:trPr>
          <w:trHeight w:val="285"/>
        </w:trPr>
        <w:tc>
          <w:tcPr>
            <w:tcW w:w="7904" w:type="dxa"/>
            <w:shd w:val="clear" w:color="auto" w:fill="auto"/>
          </w:tcPr>
          <w:p w:rsidR="00E04BCB" w:rsidRPr="00D63A55" w:rsidRDefault="00E04BCB" w:rsidP="00D63A55">
            <w:pPr>
              <w:rPr>
                <w:b/>
              </w:rPr>
            </w:pPr>
            <w:r w:rsidRPr="00D63A55">
              <w:rPr>
                <w:b/>
              </w:rPr>
              <w:t>Максимальная учебная нагрузка (всего)</w:t>
            </w:r>
          </w:p>
        </w:tc>
        <w:tc>
          <w:tcPr>
            <w:tcW w:w="1800" w:type="dxa"/>
            <w:shd w:val="clear" w:color="auto" w:fill="auto"/>
          </w:tcPr>
          <w:p w:rsidR="00E04BCB" w:rsidRPr="00D63A55" w:rsidRDefault="00E04BCB" w:rsidP="00D63A55">
            <w:pPr>
              <w:jc w:val="center"/>
              <w:rPr>
                <w:i/>
                <w:iCs/>
              </w:rPr>
            </w:pPr>
            <w:r w:rsidRPr="00D63A55">
              <w:rPr>
                <w:i/>
                <w:iCs/>
              </w:rPr>
              <w:t>204</w:t>
            </w:r>
          </w:p>
        </w:tc>
      </w:tr>
      <w:tr w:rsidR="00E04BCB" w:rsidRPr="00D63A55" w:rsidTr="00E04BCB">
        <w:tc>
          <w:tcPr>
            <w:tcW w:w="7904" w:type="dxa"/>
            <w:shd w:val="clear" w:color="auto" w:fill="auto"/>
          </w:tcPr>
          <w:p w:rsidR="00E04BCB" w:rsidRPr="00D63A55" w:rsidRDefault="00E04BCB" w:rsidP="00D63A55">
            <w:pPr>
              <w:jc w:val="both"/>
            </w:pPr>
            <w:r w:rsidRPr="00D63A55">
              <w:rPr>
                <w:b/>
              </w:rPr>
              <w:t xml:space="preserve">Обязательная аудиторная учебная нагрузка (всего) </w:t>
            </w:r>
          </w:p>
        </w:tc>
        <w:tc>
          <w:tcPr>
            <w:tcW w:w="1800" w:type="dxa"/>
            <w:shd w:val="clear" w:color="auto" w:fill="auto"/>
          </w:tcPr>
          <w:p w:rsidR="00E04BCB" w:rsidRPr="00D63A55" w:rsidRDefault="00E04BCB" w:rsidP="00D63A55">
            <w:pPr>
              <w:jc w:val="center"/>
              <w:rPr>
                <w:i/>
                <w:iCs/>
                <w:lang w:val="en-US"/>
              </w:rPr>
            </w:pPr>
            <w:r w:rsidRPr="00D63A55">
              <w:rPr>
                <w:i/>
                <w:iCs/>
              </w:rPr>
              <w:t>136</w:t>
            </w:r>
          </w:p>
        </w:tc>
      </w:tr>
      <w:tr w:rsidR="00E04BCB" w:rsidRPr="00D63A55" w:rsidTr="00E04BCB">
        <w:tc>
          <w:tcPr>
            <w:tcW w:w="7904" w:type="dxa"/>
            <w:shd w:val="clear" w:color="auto" w:fill="auto"/>
          </w:tcPr>
          <w:p w:rsidR="00E04BCB" w:rsidRPr="00D63A55" w:rsidRDefault="00E04BCB" w:rsidP="00D63A55">
            <w:pPr>
              <w:jc w:val="both"/>
            </w:pPr>
            <w:r w:rsidRPr="00D63A55">
              <w:t>в том числе:</w:t>
            </w:r>
          </w:p>
        </w:tc>
        <w:tc>
          <w:tcPr>
            <w:tcW w:w="1800" w:type="dxa"/>
            <w:shd w:val="clear" w:color="auto" w:fill="auto"/>
          </w:tcPr>
          <w:p w:rsidR="00E04BCB" w:rsidRPr="00D63A55" w:rsidRDefault="00E04BCB" w:rsidP="00D63A55">
            <w:pPr>
              <w:jc w:val="center"/>
              <w:rPr>
                <w:i/>
                <w:iCs/>
              </w:rPr>
            </w:pPr>
          </w:p>
        </w:tc>
      </w:tr>
      <w:tr w:rsidR="00E04BCB" w:rsidRPr="00D63A55" w:rsidTr="00E04BCB">
        <w:tc>
          <w:tcPr>
            <w:tcW w:w="7904" w:type="dxa"/>
            <w:shd w:val="clear" w:color="auto" w:fill="auto"/>
          </w:tcPr>
          <w:p w:rsidR="00E04BCB" w:rsidRPr="00D63A55" w:rsidRDefault="00E04BCB" w:rsidP="00D63A55">
            <w:pPr>
              <w:jc w:val="both"/>
            </w:pPr>
            <w:r w:rsidRPr="00D63A55">
              <w:t xml:space="preserve">     практические занятия</w:t>
            </w:r>
          </w:p>
        </w:tc>
        <w:tc>
          <w:tcPr>
            <w:tcW w:w="1800" w:type="dxa"/>
            <w:shd w:val="clear" w:color="auto" w:fill="auto"/>
          </w:tcPr>
          <w:p w:rsidR="00E04BCB" w:rsidRPr="00D63A55" w:rsidRDefault="00E04BCB" w:rsidP="00D63A55">
            <w:pPr>
              <w:jc w:val="center"/>
              <w:rPr>
                <w:i/>
                <w:iCs/>
              </w:rPr>
            </w:pPr>
            <w:r w:rsidRPr="00D63A55">
              <w:rPr>
                <w:i/>
                <w:iCs/>
              </w:rPr>
              <w:t>48</w:t>
            </w:r>
          </w:p>
        </w:tc>
      </w:tr>
      <w:tr w:rsidR="00E04BCB" w:rsidRPr="00D63A55" w:rsidTr="00E04BCB">
        <w:tc>
          <w:tcPr>
            <w:tcW w:w="7904" w:type="dxa"/>
            <w:shd w:val="clear" w:color="auto" w:fill="auto"/>
          </w:tcPr>
          <w:p w:rsidR="00E04BCB" w:rsidRPr="00D63A55" w:rsidRDefault="00E04BCB" w:rsidP="00D63A55">
            <w:pPr>
              <w:ind w:firstLine="284"/>
              <w:jc w:val="both"/>
            </w:pPr>
            <w:r w:rsidRPr="00D63A55">
              <w:t xml:space="preserve"> лабораторное занятие</w:t>
            </w:r>
          </w:p>
        </w:tc>
        <w:tc>
          <w:tcPr>
            <w:tcW w:w="1800" w:type="dxa"/>
            <w:shd w:val="clear" w:color="auto" w:fill="auto"/>
          </w:tcPr>
          <w:p w:rsidR="00E04BCB" w:rsidRPr="00D63A55" w:rsidRDefault="00E04BCB" w:rsidP="00D63A55">
            <w:pPr>
              <w:jc w:val="center"/>
              <w:rPr>
                <w:i/>
                <w:iCs/>
              </w:rPr>
            </w:pPr>
            <w:r w:rsidRPr="00D63A55">
              <w:rPr>
                <w:i/>
                <w:iCs/>
              </w:rPr>
              <w:t>2</w:t>
            </w:r>
          </w:p>
        </w:tc>
      </w:tr>
      <w:tr w:rsidR="00E04BCB" w:rsidRPr="00D63A55" w:rsidTr="00E04BCB">
        <w:tc>
          <w:tcPr>
            <w:tcW w:w="7904" w:type="dxa"/>
            <w:shd w:val="clear" w:color="auto" w:fill="auto"/>
          </w:tcPr>
          <w:p w:rsidR="00E04BCB" w:rsidRPr="00D63A55" w:rsidRDefault="00E04BCB" w:rsidP="00D63A55">
            <w:pPr>
              <w:jc w:val="both"/>
            </w:pPr>
            <w:r w:rsidRPr="00D63A55">
              <w:t xml:space="preserve">     контрольные работы</w:t>
            </w:r>
          </w:p>
        </w:tc>
        <w:tc>
          <w:tcPr>
            <w:tcW w:w="1800" w:type="dxa"/>
            <w:shd w:val="clear" w:color="auto" w:fill="auto"/>
          </w:tcPr>
          <w:p w:rsidR="00E04BCB" w:rsidRPr="00D63A55" w:rsidRDefault="00E04BCB" w:rsidP="00D63A55">
            <w:pPr>
              <w:jc w:val="center"/>
              <w:rPr>
                <w:i/>
                <w:iCs/>
              </w:rPr>
            </w:pPr>
            <w:r w:rsidRPr="00D63A55">
              <w:rPr>
                <w:i/>
                <w:iCs/>
              </w:rPr>
              <w:t>2</w:t>
            </w:r>
          </w:p>
        </w:tc>
      </w:tr>
      <w:tr w:rsidR="00E04BCB" w:rsidRPr="00D63A55" w:rsidTr="00E04BCB">
        <w:tc>
          <w:tcPr>
            <w:tcW w:w="7904" w:type="dxa"/>
            <w:shd w:val="clear" w:color="auto" w:fill="auto"/>
          </w:tcPr>
          <w:p w:rsidR="00E04BCB" w:rsidRPr="00D63A55" w:rsidRDefault="00E04BCB" w:rsidP="00D63A55">
            <w:pPr>
              <w:jc w:val="both"/>
              <w:rPr>
                <w:b/>
              </w:rPr>
            </w:pPr>
            <w:r w:rsidRPr="00D63A55">
              <w:rPr>
                <w:b/>
              </w:rPr>
              <w:t xml:space="preserve">Самостоятельная работа </w:t>
            </w:r>
            <w:proofErr w:type="gramStart"/>
            <w:r w:rsidRPr="00D63A55">
              <w:rPr>
                <w:b/>
              </w:rPr>
              <w:t>обучающихся</w:t>
            </w:r>
            <w:proofErr w:type="gramEnd"/>
            <w:r w:rsidRPr="00D63A55">
              <w:rPr>
                <w:b/>
              </w:rPr>
              <w:t xml:space="preserve"> (всего)</w:t>
            </w:r>
          </w:p>
        </w:tc>
        <w:tc>
          <w:tcPr>
            <w:tcW w:w="1800" w:type="dxa"/>
            <w:shd w:val="clear" w:color="auto" w:fill="auto"/>
          </w:tcPr>
          <w:p w:rsidR="00E04BCB" w:rsidRPr="00D63A55" w:rsidRDefault="00E04BCB" w:rsidP="00D63A55">
            <w:pPr>
              <w:jc w:val="center"/>
              <w:rPr>
                <w:i/>
                <w:iCs/>
              </w:rPr>
            </w:pPr>
            <w:r w:rsidRPr="00D63A55">
              <w:rPr>
                <w:i/>
                <w:iCs/>
              </w:rPr>
              <w:t>68</w:t>
            </w:r>
          </w:p>
        </w:tc>
      </w:tr>
      <w:tr w:rsidR="00E04BCB" w:rsidRPr="00D63A55" w:rsidTr="00E04BCB">
        <w:tc>
          <w:tcPr>
            <w:tcW w:w="7904" w:type="dxa"/>
            <w:shd w:val="clear" w:color="auto" w:fill="auto"/>
          </w:tcPr>
          <w:p w:rsidR="00E04BCB" w:rsidRPr="00D63A55" w:rsidRDefault="00E04BCB" w:rsidP="00D63A55">
            <w:pPr>
              <w:ind w:firstLine="284"/>
            </w:pPr>
            <w:r w:rsidRPr="00D63A55">
              <w:t xml:space="preserve">оформление отчетов по практическим занятиям                                 </w:t>
            </w:r>
          </w:p>
        </w:tc>
        <w:tc>
          <w:tcPr>
            <w:tcW w:w="1800" w:type="dxa"/>
            <w:shd w:val="clear" w:color="auto" w:fill="auto"/>
          </w:tcPr>
          <w:p w:rsidR="00E04BCB" w:rsidRPr="00D63A55" w:rsidRDefault="00E04BCB" w:rsidP="00D63A55">
            <w:pPr>
              <w:jc w:val="center"/>
              <w:rPr>
                <w:i/>
                <w:iCs/>
              </w:rPr>
            </w:pPr>
            <w:r w:rsidRPr="00D63A55">
              <w:rPr>
                <w:i/>
                <w:iCs/>
              </w:rPr>
              <w:t>41</w:t>
            </w:r>
          </w:p>
        </w:tc>
      </w:tr>
      <w:tr w:rsidR="00E04BCB" w:rsidRPr="00D63A55" w:rsidTr="00E04BCB">
        <w:tc>
          <w:tcPr>
            <w:tcW w:w="7904" w:type="dxa"/>
            <w:shd w:val="clear" w:color="auto" w:fill="auto"/>
          </w:tcPr>
          <w:p w:rsidR="00E04BCB" w:rsidRPr="00D63A55" w:rsidRDefault="00E04BCB" w:rsidP="00D63A55">
            <w:pPr>
              <w:ind w:firstLine="284"/>
            </w:pPr>
            <w:r w:rsidRPr="00D63A55">
              <w:t>оформление отчетов по лабораторным занятиям</w:t>
            </w:r>
          </w:p>
        </w:tc>
        <w:tc>
          <w:tcPr>
            <w:tcW w:w="1800" w:type="dxa"/>
            <w:shd w:val="clear" w:color="auto" w:fill="auto"/>
          </w:tcPr>
          <w:p w:rsidR="00E04BCB" w:rsidRPr="00D63A55" w:rsidRDefault="00E04BCB" w:rsidP="00D63A55">
            <w:pPr>
              <w:jc w:val="center"/>
              <w:rPr>
                <w:i/>
                <w:iCs/>
              </w:rPr>
            </w:pPr>
            <w:r w:rsidRPr="00D63A55">
              <w:rPr>
                <w:i/>
                <w:iCs/>
              </w:rPr>
              <w:t>2</w:t>
            </w:r>
          </w:p>
        </w:tc>
      </w:tr>
      <w:tr w:rsidR="00E04BCB" w:rsidRPr="00D63A55" w:rsidTr="00E04BCB">
        <w:tc>
          <w:tcPr>
            <w:tcW w:w="7904" w:type="dxa"/>
            <w:shd w:val="clear" w:color="auto" w:fill="auto"/>
          </w:tcPr>
          <w:p w:rsidR="00E04BCB" w:rsidRPr="00D63A55" w:rsidRDefault="00E04BCB" w:rsidP="00D63A55">
            <w:pPr>
              <w:ind w:firstLine="284"/>
            </w:pPr>
            <w:r w:rsidRPr="00D63A55">
              <w:t>рефераты</w:t>
            </w:r>
          </w:p>
        </w:tc>
        <w:tc>
          <w:tcPr>
            <w:tcW w:w="1800" w:type="dxa"/>
            <w:shd w:val="clear" w:color="auto" w:fill="auto"/>
          </w:tcPr>
          <w:p w:rsidR="00E04BCB" w:rsidRPr="00D63A55" w:rsidRDefault="00E04BCB" w:rsidP="00D63A55">
            <w:pPr>
              <w:jc w:val="center"/>
              <w:rPr>
                <w:i/>
                <w:iCs/>
              </w:rPr>
            </w:pPr>
            <w:r w:rsidRPr="00D63A55">
              <w:rPr>
                <w:i/>
                <w:iCs/>
              </w:rPr>
              <w:t>4</w:t>
            </w:r>
          </w:p>
        </w:tc>
      </w:tr>
      <w:tr w:rsidR="00E04BCB" w:rsidRPr="00D63A55" w:rsidTr="00E04BCB">
        <w:tc>
          <w:tcPr>
            <w:tcW w:w="7904" w:type="dxa"/>
            <w:shd w:val="clear" w:color="auto" w:fill="auto"/>
          </w:tcPr>
          <w:p w:rsidR="00E04BCB" w:rsidRPr="00D63A55" w:rsidRDefault="00E04BCB" w:rsidP="00D63A55">
            <w:pPr>
              <w:ind w:firstLine="284"/>
            </w:pPr>
            <w:r w:rsidRPr="00D63A55">
              <w:t>сообщения</w:t>
            </w:r>
          </w:p>
        </w:tc>
        <w:tc>
          <w:tcPr>
            <w:tcW w:w="1800" w:type="dxa"/>
            <w:shd w:val="clear" w:color="auto" w:fill="auto"/>
          </w:tcPr>
          <w:p w:rsidR="00E04BCB" w:rsidRPr="00D63A55" w:rsidRDefault="00E04BCB" w:rsidP="00D63A55">
            <w:pPr>
              <w:jc w:val="center"/>
              <w:rPr>
                <w:i/>
                <w:iCs/>
              </w:rPr>
            </w:pPr>
            <w:r w:rsidRPr="00D63A55">
              <w:rPr>
                <w:i/>
                <w:iCs/>
              </w:rPr>
              <w:t>11</w:t>
            </w:r>
          </w:p>
        </w:tc>
      </w:tr>
      <w:tr w:rsidR="00E04BCB" w:rsidRPr="00D63A55" w:rsidTr="00E04BCB">
        <w:tc>
          <w:tcPr>
            <w:tcW w:w="7904" w:type="dxa"/>
            <w:shd w:val="clear" w:color="auto" w:fill="auto"/>
          </w:tcPr>
          <w:p w:rsidR="00E04BCB" w:rsidRPr="00D63A55" w:rsidRDefault="00E04BCB" w:rsidP="00D63A55">
            <w:pPr>
              <w:ind w:firstLine="284"/>
            </w:pPr>
            <w:r w:rsidRPr="00D63A55">
              <w:t>написание конспекта лекций</w:t>
            </w:r>
          </w:p>
        </w:tc>
        <w:tc>
          <w:tcPr>
            <w:tcW w:w="1800" w:type="dxa"/>
            <w:shd w:val="clear" w:color="auto" w:fill="auto"/>
          </w:tcPr>
          <w:p w:rsidR="00E04BCB" w:rsidRPr="00D63A55" w:rsidRDefault="00E04BCB" w:rsidP="00D63A55">
            <w:pPr>
              <w:jc w:val="center"/>
              <w:rPr>
                <w:i/>
                <w:iCs/>
              </w:rPr>
            </w:pPr>
            <w:r w:rsidRPr="00D63A55">
              <w:rPr>
                <w:i/>
                <w:iCs/>
              </w:rPr>
              <w:t>10</w:t>
            </w:r>
          </w:p>
        </w:tc>
      </w:tr>
      <w:tr w:rsidR="00E04BCB" w:rsidRPr="00D63A55" w:rsidTr="00E04BCB">
        <w:tc>
          <w:tcPr>
            <w:tcW w:w="7904" w:type="dxa"/>
            <w:shd w:val="clear" w:color="auto" w:fill="auto"/>
          </w:tcPr>
          <w:p w:rsidR="00E04BCB" w:rsidRPr="00D63A55" w:rsidRDefault="00E04BCB" w:rsidP="00D63A55">
            <w:pPr>
              <w:jc w:val="both"/>
              <w:rPr>
                <w:i/>
                <w:iCs/>
              </w:rPr>
            </w:pPr>
            <w:r w:rsidRPr="00D63A55">
              <w:rPr>
                <w:i/>
                <w:iCs/>
              </w:rPr>
              <w:t xml:space="preserve">Промежуточная аттестация в форме </w:t>
            </w:r>
          </w:p>
        </w:tc>
        <w:tc>
          <w:tcPr>
            <w:tcW w:w="1800" w:type="dxa"/>
            <w:shd w:val="clear" w:color="auto" w:fill="auto"/>
          </w:tcPr>
          <w:p w:rsidR="00E04BCB" w:rsidRPr="00D63A55" w:rsidRDefault="00E04BCB" w:rsidP="00D63A55">
            <w:pPr>
              <w:jc w:val="center"/>
              <w:rPr>
                <w:i/>
                <w:iCs/>
              </w:rPr>
            </w:pPr>
            <w:r w:rsidRPr="00D63A55">
              <w:rPr>
                <w:i/>
                <w:iCs/>
              </w:rPr>
              <w:t>Экзамен</w:t>
            </w:r>
          </w:p>
        </w:tc>
      </w:tr>
    </w:tbl>
    <w:p w:rsidR="00E04BCB" w:rsidRPr="00D63A55" w:rsidRDefault="00E04BCB" w:rsidP="00D63A55"/>
    <w:p w:rsidR="00E04BCB" w:rsidRPr="00D63A55" w:rsidRDefault="00E04BCB" w:rsidP="00D63A55">
      <w:r w:rsidRPr="00D63A55">
        <w:br w:type="page"/>
      </w:r>
    </w:p>
    <w:p w:rsidR="00E04BCB" w:rsidRPr="00D63A55" w:rsidRDefault="00E04BCB" w:rsidP="00D63A55">
      <w:pPr>
        <w:widowControl w:val="0"/>
        <w:suppressAutoHyphens/>
        <w:autoSpaceDE w:val="0"/>
        <w:autoSpaceDN w:val="0"/>
        <w:adjustRightInd w:val="0"/>
        <w:jc w:val="center"/>
        <w:rPr>
          <w:b/>
          <w:caps/>
        </w:rPr>
      </w:pPr>
      <w:r w:rsidRPr="00D63A55">
        <w:rPr>
          <w:b/>
          <w:caps/>
        </w:rPr>
        <w:lastRenderedPageBreak/>
        <w:t>АННОТАЦИЯ</w:t>
      </w:r>
    </w:p>
    <w:p w:rsidR="00E04BCB" w:rsidRPr="00D63A55" w:rsidRDefault="00E04BCB" w:rsidP="00D63A55">
      <w:pPr>
        <w:widowControl w:val="0"/>
        <w:suppressAutoHyphens/>
        <w:autoSpaceDE w:val="0"/>
        <w:autoSpaceDN w:val="0"/>
        <w:adjustRightInd w:val="0"/>
        <w:jc w:val="center"/>
        <w:rPr>
          <w:b/>
          <w:caps/>
        </w:rPr>
      </w:pPr>
      <w:r w:rsidRPr="00D63A55">
        <w:rPr>
          <w:b/>
          <w:caps/>
        </w:rPr>
        <w:t>рабочей ПРОГРАММЫ УЧЕБНОЙ ДИСЦИПЛИНЫ</w:t>
      </w:r>
    </w:p>
    <w:p w:rsidR="00E04BCB" w:rsidRPr="00D63A55" w:rsidRDefault="00E04BCB" w:rsidP="00D63A55">
      <w:pPr>
        <w:widowControl w:val="0"/>
        <w:suppressAutoHyphens/>
        <w:autoSpaceDE w:val="0"/>
        <w:autoSpaceDN w:val="0"/>
        <w:adjustRightInd w:val="0"/>
        <w:jc w:val="center"/>
        <w:rPr>
          <w:b/>
          <w:caps/>
        </w:rPr>
      </w:pPr>
      <w:r w:rsidRPr="00D63A55">
        <w:rPr>
          <w:b/>
          <w:caps/>
        </w:rPr>
        <w:t>ОП.03. ЭЛЕКТРОТЕХНИКА и электроника</w:t>
      </w:r>
    </w:p>
    <w:p w:rsidR="00E04BCB" w:rsidRPr="00D63A55" w:rsidRDefault="00E04BCB" w:rsidP="00D63A55">
      <w:pPr>
        <w:ind w:left="709"/>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851"/>
        <w:jc w:val="both"/>
        <w:rPr>
          <w:b/>
        </w:rPr>
      </w:pPr>
      <w:r w:rsidRPr="00D63A55">
        <w:rPr>
          <w:rFonts w:eastAsia="Times New Roman"/>
          <w:b/>
        </w:rPr>
        <w:t>1.</w:t>
      </w:r>
      <w:r w:rsidRPr="00D63A55">
        <w:rPr>
          <w:b/>
        </w:rPr>
        <w:t>1 Область применения  рабочей программы</w:t>
      </w:r>
    </w:p>
    <w:p w:rsidR="00E04BCB" w:rsidRPr="00D63A55" w:rsidRDefault="00E04BCB" w:rsidP="00D63A55">
      <w:pPr>
        <w:ind w:firstLine="851"/>
      </w:pP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xml:space="preserve">Рабочая программа учебной дисциплины является частью программы подготовки специалистов среднего звена специальности </w:t>
      </w:r>
      <w:r w:rsidRPr="00D63A55">
        <w:rPr>
          <w:rFonts w:eastAsia="Times New Roman"/>
          <w:color w:val="000000"/>
          <w:w w:val="90"/>
        </w:rPr>
        <w:t xml:space="preserve">23.02.04 </w:t>
      </w:r>
      <w:r w:rsidRPr="00D63A55">
        <w:rPr>
          <w:rFonts w:eastAsia="Times New Roman"/>
          <w:bCs/>
          <w:color w:val="000000"/>
        </w:rPr>
        <w:t xml:space="preserve"> Техническая эксплуатация подъемно-транспортных, строительных, дорожных машин и оборудования (по отраслям),</w:t>
      </w:r>
      <w:r w:rsidRPr="00D63A55">
        <w:rPr>
          <w:rFonts w:eastAsia="Times New Roman"/>
          <w:b/>
          <w:bCs/>
          <w:color w:val="000000"/>
        </w:rPr>
        <w:t xml:space="preserve"> </w:t>
      </w:r>
      <w:r w:rsidRPr="00D63A55">
        <w:rPr>
          <w:rFonts w:eastAsia="Times New Roman"/>
          <w:color w:val="000000"/>
        </w:rPr>
        <w:t xml:space="preserve">разработанной в соответствии с ФГОС СПО третьего поколения, входящей в укрупненную группу специальностей </w:t>
      </w:r>
      <w:r w:rsidRPr="00D63A55">
        <w:rPr>
          <w:rFonts w:eastAsia="Times New Roman"/>
          <w:color w:val="000000"/>
          <w:w w:val="90"/>
        </w:rPr>
        <w:t>23.00.00 Техника и технологии наземного транспорта</w:t>
      </w:r>
      <w:r w:rsidRPr="00D63A55">
        <w:rPr>
          <w:rFonts w:eastAsia="Times New Roman"/>
          <w:color w:val="000000"/>
        </w:rPr>
        <w:t xml:space="preserve">. </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w:t>
      </w:r>
    </w:p>
    <w:p w:rsidR="00E04BCB" w:rsidRPr="00D63A55" w:rsidRDefault="00E04BCB" w:rsidP="00D63A55">
      <w:pPr>
        <w:autoSpaceDE w:val="0"/>
        <w:autoSpaceDN w:val="0"/>
        <w:adjustRightInd w:val="0"/>
        <w:ind w:firstLine="851"/>
        <w:jc w:val="both"/>
        <w:rPr>
          <w:rFonts w:eastAsia="Times New Roman"/>
          <w:b/>
          <w:bCs/>
          <w:color w:val="000000"/>
        </w:rPr>
      </w:pPr>
    </w:p>
    <w:p w:rsidR="00E04BCB" w:rsidRPr="00D63A55" w:rsidRDefault="00E04BCB" w:rsidP="00D63A55">
      <w:pPr>
        <w:autoSpaceDE w:val="0"/>
        <w:autoSpaceDN w:val="0"/>
        <w:adjustRightInd w:val="0"/>
        <w:ind w:firstLine="851"/>
        <w:rPr>
          <w:rFonts w:eastAsia="Times New Roman"/>
          <w:b/>
          <w:bCs/>
          <w:color w:val="000000"/>
        </w:rPr>
      </w:pPr>
      <w:r w:rsidRPr="00D63A55">
        <w:rPr>
          <w:rFonts w:eastAsia="Times New Roman"/>
          <w:b/>
          <w:bCs/>
          <w:color w:val="000000"/>
        </w:rPr>
        <w:t>1.2. Место учебной дисциплины в структуре программы подготовки специалистов среднего звена</w:t>
      </w:r>
    </w:p>
    <w:p w:rsidR="00E04BCB" w:rsidRPr="00D63A55" w:rsidRDefault="00E04BCB" w:rsidP="00D63A55">
      <w:pPr>
        <w:autoSpaceDE w:val="0"/>
        <w:autoSpaceDN w:val="0"/>
        <w:adjustRightInd w:val="0"/>
        <w:ind w:firstLine="851"/>
        <w:rPr>
          <w:rFonts w:eastAsia="Times New Roman"/>
          <w:b/>
          <w:bCs/>
          <w:color w:val="000000"/>
        </w:rPr>
      </w:pPr>
    </w:p>
    <w:p w:rsidR="00E04BCB" w:rsidRPr="00D63A55" w:rsidRDefault="00E04BCB" w:rsidP="00D63A55">
      <w:pPr>
        <w:autoSpaceDE w:val="0"/>
        <w:autoSpaceDN w:val="0"/>
        <w:adjustRightInd w:val="0"/>
        <w:ind w:firstLine="851"/>
        <w:jc w:val="both"/>
        <w:rPr>
          <w:rFonts w:eastAsia="Times New Roman"/>
          <w:color w:val="000000"/>
        </w:rPr>
      </w:pPr>
      <w:r w:rsidRPr="00D63A55">
        <w:t xml:space="preserve">Учебная дисциплина входит в профессиональный цикл </w:t>
      </w:r>
      <w:proofErr w:type="spellStart"/>
      <w:r w:rsidRPr="00D63A55">
        <w:t>общепрофессиональных</w:t>
      </w:r>
      <w:proofErr w:type="spellEnd"/>
      <w:r w:rsidRPr="00D63A55">
        <w:t xml:space="preserve"> дисциплин.</w:t>
      </w:r>
    </w:p>
    <w:p w:rsidR="00E04BCB" w:rsidRPr="00D63A55" w:rsidRDefault="00E04BCB" w:rsidP="00D63A55">
      <w:pPr>
        <w:autoSpaceDE w:val="0"/>
        <w:autoSpaceDN w:val="0"/>
        <w:adjustRightInd w:val="0"/>
        <w:ind w:firstLine="851"/>
        <w:jc w:val="both"/>
        <w:rPr>
          <w:rFonts w:eastAsia="Times New Roman"/>
          <w:color w:val="000000"/>
        </w:rPr>
      </w:pPr>
    </w:p>
    <w:p w:rsidR="00E04BCB" w:rsidRPr="00D63A55" w:rsidRDefault="00E04BCB" w:rsidP="00D63A55">
      <w:pPr>
        <w:autoSpaceDE w:val="0"/>
        <w:autoSpaceDN w:val="0"/>
        <w:adjustRightInd w:val="0"/>
        <w:ind w:firstLine="851"/>
        <w:jc w:val="both"/>
        <w:rPr>
          <w:rFonts w:eastAsia="Times New Roman"/>
          <w:b/>
          <w:bCs/>
        </w:rPr>
      </w:pPr>
      <w:r w:rsidRPr="00D63A55">
        <w:rPr>
          <w:rFonts w:eastAsia="Times New Roman"/>
          <w:b/>
          <w:bCs/>
        </w:rPr>
        <w:t>1.3. Цели и задачи учебной дисциплины – требования к результатам освоения учебной дисциплины</w:t>
      </w:r>
    </w:p>
    <w:p w:rsidR="00E04BCB" w:rsidRPr="00D63A55" w:rsidRDefault="00E04BCB" w:rsidP="00D63A55">
      <w:pPr>
        <w:autoSpaceDE w:val="0"/>
        <w:autoSpaceDN w:val="0"/>
        <w:adjustRightInd w:val="0"/>
        <w:ind w:firstLine="851"/>
        <w:jc w:val="both"/>
        <w:rPr>
          <w:rFonts w:eastAsia="Times New Roman"/>
          <w:b/>
          <w:bCs/>
        </w:rPr>
      </w:pPr>
      <w:r w:rsidRPr="00D63A55">
        <w:rPr>
          <w:rFonts w:eastAsia="Times New Roman"/>
          <w:b/>
          <w:bCs/>
        </w:rPr>
        <w:t xml:space="preserve"> </w:t>
      </w:r>
    </w:p>
    <w:p w:rsidR="00E04BCB" w:rsidRPr="00D63A55" w:rsidRDefault="00E04BCB" w:rsidP="00D63A55">
      <w:pPr>
        <w:autoSpaceDE w:val="0"/>
        <w:autoSpaceDN w:val="0"/>
        <w:adjustRightInd w:val="0"/>
        <w:ind w:firstLine="851"/>
        <w:jc w:val="both"/>
        <w:rPr>
          <w:rFonts w:eastAsia="Times New Roman"/>
          <w:b/>
          <w:color w:val="000000"/>
        </w:rPr>
      </w:pPr>
      <w:r w:rsidRPr="00D63A55">
        <w:rPr>
          <w:rFonts w:eastAsia="Times New Roman"/>
          <w:b/>
          <w:color w:val="000000"/>
        </w:rPr>
        <w:t xml:space="preserve">Базовая часть: </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xml:space="preserve">В результате освоения учебной дисциплины </w:t>
      </w:r>
      <w:proofErr w:type="gramStart"/>
      <w:r w:rsidRPr="00D63A55">
        <w:rPr>
          <w:rFonts w:eastAsia="Times New Roman"/>
          <w:color w:val="000000"/>
        </w:rPr>
        <w:t>обучающийся</w:t>
      </w:r>
      <w:proofErr w:type="gramEnd"/>
      <w:r w:rsidRPr="00D63A55">
        <w:rPr>
          <w:rFonts w:eastAsia="Times New Roman"/>
          <w:color w:val="000000"/>
        </w:rPr>
        <w:t xml:space="preserve"> должен</w:t>
      </w:r>
    </w:p>
    <w:p w:rsidR="00E04BCB" w:rsidRPr="00D63A55" w:rsidRDefault="00E04BCB" w:rsidP="00D63A55">
      <w:pPr>
        <w:autoSpaceDE w:val="0"/>
        <w:autoSpaceDN w:val="0"/>
        <w:adjustRightInd w:val="0"/>
        <w:ind w:firstLine="851"/>
        <w:jc w:val="both"/>
        <w:rPr>
          <w:rFonts w:eastAsia="Times New Roman"/>
          <w:b/>
          <w:color w:val="000000"/>
        </w:rPr>
      </w:pPr>
      <w:r w:rsidRPr="00D63A55">
        <w:rPr>
          <w:rFonts w:eastAsia="Times New Roman"/>
          <w:b/>
          <w:color w:val="000000"/>
        </w:rPr>
        <w:t xml:space="preserve">уметь: </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рассчитывать основные параметры простых электрических и магнитных цепей;</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собирать электрические цепи постоянного и переменного тока и проверять их работу;</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xml:space="preserve">- пользоваться современными электроизмерительными приборами и аппаратами для диагностики электрических цепей; </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xml:space="preserve">В результате освоения учебной дисциплины </w:t>
      </w:r>
      <w:proofErr w:type="gramStart"/>
      <w:r w:rsidRPr="00D63A55">
        <w:rPr>
          <w:rFonts w:eastAsia="Times New Roman"/>
          <w:color w:val="000000"/>
        </w:rPr>
        <w:t>обучающийся</w:t>
      </w:r>
      <w:proofErr w:type="gramEnd"/>
      <w:r w:rsidRPr="00D63A55">
        <w:rPr>
          <w:rFonts w:eastAsia="Times New Roman"/>
          <w:color w:val="000000"/>
        </w:rPr>
        <w:t xml:space="preserve"> должен </w:t>
      </w:r>
    </w:p>
    <w:p w:rsidR="00E04BCB" w:rsidRPr="00D63A55" w:rsidRDefault="00E04BCB" w:rsidP="00D63A55">
      <w:pPr>
        <w:autoSpaceDE w:val="0"/>
        <w:autoSpaceDN w:val="0"/>
        <w:adjustRightInd w:val="0"/>
        <w:ind w:firstLine="851"/>
        <w:jc w:val="both"/>
        <w:rPr>
          <w:rFonts w:eastAsia="Times New Roman"/>
          <w:b/>
          <w:color w:val="000000"/>
        </w:rPr>
      </w:pPr>
      <w:r w:rsidRPr="00D63A55">
        <w:rPr>
          <w:rFonts w:eastAsia="Times New Roman"/>
          <w:b/>
          <w:color w:val="000000"/>
        </w:rPr>
        <w:t xml:space="preserve">знать: </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сущность физических процессов, протекающих в электрических и магнитных цепях;</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принципы, лежащие в основе функционирования электрических машин и электронной техники;</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методику построения электрических цепей, порядок  расчета их параметров;</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способы включения электроизмерительных приборов и методы измерения электрических величин.</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xml:space="preserve">В процессе освоения дисциплины у </w:t>
      </w:r>
      <w:proofErr w:type="gramStart"/>
      <w:r w:rsidRPr="00D63A55">
        <w:rPr>
          <w:rFonts w:eastAsia="Times New Roman"/>
          <w:color w:val="000000"/>
        </w:rPr>
        <w:t>обучающихся</w:t>
      </w:r>
      <w:proofErr w:type="gramEnd"/>
      <w:r w:rsidRPr="00D63A55">
        <w:rPr>
          <w:rFonts w:eastAsia="Times New Roman"/>
          <w:color w:val="000000"/>
        </w:rPr>
        <w:t xml:space="preserve"> должны формироваться общие компетенции (ОК): </w:t>
      </w:r>
    </w:p>
    <w:p w:rsidR="00E04BCB" w:rsidRPr="00D63A55" w:rsidRDefault="00E04BCB" w:rsidP="00D63A55">
      <w:pPr>
        <w:numPr>
          <w:ilvl w:val="0"/>
          <w:numId w:val="6"/>
        </w:numPr>
        <w:autoSpaceDE w:val="0"/>
        <w:autoSpaceDN w:val="0"/>
        <w:adjustRightInd w:val="0"/>
        <w:ind w:left="0" w:firstLine="851"/>
        <w:jc w:val="both"/>
        <w:rPr>
          <w:rFonts w:eastAsia="Times New Roman"/>
          <w:color w:val="000000"/>
        </w:rPr>
      </w:pPr>
      <w:r w:rsidRPr="00D63A55">
        <w:rPr>
          <w:rFonts w:eastAsia="Times New Roman"/>
          <w:color w:val="000000"/>
        </w:rPr>
        <w:t xml:space="preserve">ОК 1. Понимать сущность и социальную значимость своей будущей профессии, проявлять к ней устойчивый интерес; </w:t>
      </w:r>
    </w:p>
    <w:p w:rsidR="00E04BCB" w:rsidRPr="00D63A55" w:rsidRDefault="00E04BCB" w:rsidP="00D63A55">
      <w:pPr>
        <w:numPr>
          <w:ilvl w:val="0"/>
          <w:numId w:val="6"/>
        </w:numPr>
        <w:autoSpaceDE w:val="0"/>
        <w:autoSpaceDN w:val="0"/>
        <w:adjustRightInd w:val="0"/>
        <w:ind w:left="0" w:firstLine="851"/>
        <w:jc w:val="both"/>
        <w:rPr>
          <w:rFonts w:eastAsia="Times New Roman"/>
          <w:color w:val="000000"/>
        </w:rPr>
      </w:pPr>
      <w:r w:rsidRPr="00D63A55">
        <w:rPr>
          <w:rFonts w:eastAsia="Times New Roman"/>
          <w:color w:val="00000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04BCB" w:rsidRPr="00D63A55" w:rsidRDefault="00E04BCB" w:rsidP="00D63A55">
      <w:pPr>
        <w:numPr>
          <w:ilvl w:val="0"/>
          <w:numId w:val="6"/>
        </w:numPr>
        <w:autoSpaceDE w:val="0"/>
        <w:autoSpaceDN w:val="0"/>
        <w:adjustRightInd w:val="0"/>
        <w:ind w:left="0" w:firstLine="851"/>
        <w:jc w:val="both"/>
        <w:rPr>
          <w:color w:val="000000"/>
        </w:rPr>
      </w:pPr>
      <w:r w:rsidRPr="00D63A55">
        <w:rPr>
          <w:color w:val="000000"/>
        </w:rPr>
        <w:t xml:space="preserve">ОК 3. Принимать решения в стандартных и нестандартных ситуациях и нести за них ответственность; </w:t>
      </w:r>
    </w:p>
    <w:p w:rsidR="00E04BCB" w:rsidRPr="00D63A55" w:rsidRDefault="00E04BCB" w:rsidP="00D63A55">
      <w:pPr>
        <w:numPr>
          <w:ilvl w:val="0"/>
          <w:numId w:val="6"/>
        </w:numPr>
        <w:autoSpaceDE w:val="0"/>
        <w:autoSpaceDN w:val="0"/>
        <w:adjustRightInd w:val="0"/>
        <w:ind w:left="0" w:firstLine="851"/>
        <w:jc w:val="both"/>
        <w:rPr>
          <w:rFonts w:eastAsia="Times New Roman"/>
          <w:color w:val="000000"/>
        </w:rPr>
      </w:pPr>
      <w:r w:rsidRPr="00D63A55">
        <w:rPr>
          <w:rFonts w:eastAsia="Times New Roman"/>
          <w:color w:val="000000"/>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04BCB" w:rsidRPr="00D63A55" w:rsidRDefault="00E04BCB" w:rsidP="00D63A55">
      <w:pPr>
        <w:numPr>
          <w:ilvl w:val="0"/>
          <w:numId w:val="6"/>
        </w:numPr>
        <w:autoSpaceDE w:val="0"/>
        <w:autoSpaceDN w:val="0"/>
        <w:adjustRightInd w:val="0"/>
        <w:ind w:left="0" w:firstLine="851"/>
        <w:jc w:val="both"/>
        <w:rPr>
          <w:rFonts w:eastAsia="Times New Roman"/>
          <w:color w:val="000000"/>
        </w:rPr>
      </w:pPr>
      <w:r w:rsidRPr="00D63A55">
        <w:rPr>
          <w:rFonts w:eastAsia="Times New Roman"/>
          <w:color w:val="000000"/>
        </w:rPr>
        <w:t xml:space="preserve">ОК 5. Использовать информационно-коммуникационные технологии в профессиональной деятельности; </w:t>
      </w:r>
    </w:p>
    <w:p w:rsidR="00E04BCB" w:rsidRPr="00D63A55" w:rsidRDefault="00E04BCB" w:rsidP="00D63A55">
      <w:pPr>
        <w:numPr>
          <w:ilvl w:val="0"/>
          <w:numId w:val="6"/>
        </w:numPr>
        <w:autoSpaceDE w:val="0"/>
        <w:autoSpaceDN w:val="0"/>
        <w:adjustRightInd w:val="0"/>
        <w:ind w:left="0" w:firstLine="851"/>
        <w:jc w:val="both"/>
        <w:rPr>
          <w:rFonts w:eastAsia="Times New Roman"/>
          <w:color w:val="000000"/>
        </w:rPr>
      </w:pPr>
      <w:r w:rsidRPr="00D63A55">
        <w:rPr>
          <w:rFonts w:eastAsia="Times New Roman"/>
          <w:color w:val="000000"/>
        </w:rPr>
        <w:lastRenderedPageBreak/>
        <w:t xml:space="preserve">ОК 6. Работать в коллективе и команде, эффективно общаться с коллегами, руководством, потребителями; </w:t>
      </w:r>
    </w:p>
    <w:p w:rsidR="00E04BCB" w:rsidRPr="00D63A55" w:rsidRDefault="00E04BCB" w:rsidP="00D63A55">
      <w:pPr>
        <w:numPr>
          <w:ilvl w:val="0"/>
          <w:numId w:val="6"/>
        </w:numPr>
        <w:autoSpaceDE w:val="0"/>
        <w:autoSpaceDN w:val="0"/>
        <w:adjustRightInd w:val="0"/>
        <w:ind w:left="0" w:firstLine="851"/>
        <w:jc w:val="both"/>
        <w:rPr>
          <w:rFonts w:eastAsia="Times New Roman"/>
          <w:color w:val="000000"/>
        </w:rPr>
      </w:pPr>
      <w:r w:rsidRPr="00D63A55">
        <w:rPr>
          <w:rFonts w:eastAsia="Times New Roman"/>
          <w:color w:val="000000"/>
        </w:rPr>
        <w:t xml:space="preserve">ОК 7. Брать на себя ответственность за работу членов команды (подчиненных), результат выполнения заданий; </w:t>
      </w:r>
    </w:p>
    <w:p w:rsidR="00E04BCB" w:rsidRPr="00D63A55" w:rsidRDefault="00E04BCB" w:rsidP="00D63A55">
      <w:pPr>
        <w:numPr>
          <w:ilvl w:val="0"/>
          <w:numId w:val="6"/>
        </w:numPr>
        <w:autoSpaceDE w:val="0"/>
        <w:autoSpaceDN w:val="0"/>
        <w:adjustRightInd w:val="0"/>
        <w:ind w:left="0" w:firstLine="851"/>
        <w:jc w:val="both"/>
        <w:rPr>
          <w:rFonts w:eastAsia="Times New Roman"/>
          <w:color w:val="000000"/>
        </w:rPr>
      </w:pPr>
      <w:r w:rsidRPr="00D63A55">
        <w:rPr>
          <w:rFonts w:eastAsia="Times New Roman"/>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04BCB" w:rsidRPr="00D63A55" w:rsidRDefault="00E04BCB" w:rsidP="00D63A55">
      <w:pPr>
        <w:numPr>
          <w:ilvl w:val="0"/>
          <w:numId w:val="6"/>
        </w:numPr>
        <w:ind w:left="0" w:firstLine="851"/>
        <w:jc w:val="both"/>
        <w:rPr>
          <w:rFonts w:eastAsia="Times New Roman"/>
        </w:rPr>
      </w:pPr>
      <w:r w:rsidRPr="00D63A55">
        <w:rPr>
          <w:rFonts w:eastAsia="Times New Roman"/>
          <w:color w:val="000000"/>
        </w:rPr>
        <w:t xml:space="preserve">ОК 9. Ориентироваться в условиях частой смены технологий в </w:t>
      </w:r>
      <w:r w:rsidRPr="00D63A55">
        <w:rPr>
          <w:rFonts w:eastAsia="Times New Roman"/>
        </w:rPr>
        <w:t>профессиональной деятельности.</w:t>
      </w:r>
    </w:p>
    <w:p w:rsidR="00E04BCB" w:rsidRPr="00D63A55" w:rsidRDefault="00E04BCB" w:rsidP="00D63A55">
      <w:pPr>
        <w:autoSpaceDE w:val="0"/>
        <w:autoSpaceDN w:val="0"/>
        <w:adjustRightInd w:val="0"/>
        <w:ind w:firstLine="851"/>
        <w:jc w:val="both"/>
        <w:rPr>
          <w:color w:val="000000"/>
        </w:rPr>
      </w:pPr>
      <w:r w:rsidRPr="00D63A55">
        <w:rPr>
          <w:color w:val="000000"/>
        </w:rPr>
        <w:t xml:space="preserve">Содержание дисциплины ориентировано на подготовку обучающихся к освоению профессиональных </w:t>
      </w:r>
      <w:proofErr w:type="gramStart"/>
      <w:r w:rsidRPr="00D63A55">
        <w:rPr>
          <w:color w:val="000000"/>
        </w:rPr>
        <w:t>модулей программы подготовки специалистов среднего звена</w:t>
      </w:r>
      <w:proofErr w:type="gramEnd"/>
      <w:r w:rsidRPr="00D63A55">
        <w:rPr>
          <w:color w:val="000000"/>
        </w:rPr>
        <w:t xml:space="preserve"> по специальности </w:t>
      </w:r>
      <w:r w:rsidRPr="00D63A55">
        <w:rPr>
          <w:bCs/>
          <w:color w:val="000000"/>
        </w:rPr>
        <w:t>23.02.04 Техническая эксплуатация подъемно-транспортных, строительных, дорожных машин и оборудования</w:t>
      </w:r>
      <w:r w:rsidRPr="00D63A55">
        <w:rPr>
          <w:b/>
          <w:bCs/>
          <w:color w:val="000000"/>
        </w:rPr>
        <w:t xml:space="preserve"> </w:t>
      </w:r>
      <w:r w:rsidRPr="00D63A55">
        <w:rPr>
          <w:color w:val="000000"/>
        </w:rPr>
        <w:t xml:space="preserve">и овладению профессиональными компетенциями (ПК): </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ПК 1.1</w:t>
      </w:r>
      <w:proofErr w:type="gramStart"/>
      <w:r w:rsidRPr="00D63A55">
        <w:rPr>
          <w:rFonts w:eastAsia="Times New Roman"/>
          <w:color w:val="000000"/>
        </w:rPr>
        <w:t xml:space="preserve"> О</w:t>
      </w:r>
      <w:proofErr w:type="gramEnd"/>
      <w:r w:rsidRPr="00D63A55">
        <w:rPr>
          <w:rFonts w:eastAsia="Times New Roman"/>
          <w:color w:val="000000"/>
        </w:rPr>
        <w:t xml:space="preserve">беспечивать безопасность движения транспортных средств при производстве работ; </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rPr>
        <w:t xml:space="preserve">– </w:t>
      </w:r>
      <w:r w:rsidRPr="00D63A55">
        <w:rPr>
          <w:rFonts w:eastAsia="Times New Roman"/>
          <w:color w:val="000000"/>
        </w:rPr>
        <w:t>ПК 1.2</w:t>
      </w:r>
      <w:proofErr w:type="gramStart"/>
      <w:r w:rsidRPr="00D63A55">
        <w:rPr>
          <w:rFonts w:eastAsia="Times New Roman"/>
          <w:color w:val="000000"/>
        </w:rPr>
        <w:t xml:space="preserve"> О</w:t>
      </w:r>
      <w:proofErr w:type="gramEnd"/>
      <w:r w:rsidRPr="00D63A55">
        <w:rPr>
          <w:rFonts w:eastAsia="Times New Roman"/>
          <w:color w:val="000000"/>
        </w:rPr>
        <w:t xml:space="preserve">беспечивать безопасное и качественное выполнение работ при использовании подъемно-транспортных, строительных, дорожных машин и механизмов; </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rPr>
        <w:t xml:space="preserve">– </w:t>
      </w:r>
      <w:r w:rsidRPr="00D63A55">
        <w:rPr>
          <w:rFonts w:eastAsia="Times New Roman"/>
          <w:color w:val="000000"/>
        </w:rPr>
        <w:t>ПК 2.1</w:t>
      </w:r>
      <w:proofErr w:type="gramStart"/>
      <w:r w:rsidRPr="00D63A55">
        <w:rPr>
          <w:rFonts w:eastAsia="Times New Roman"/>
          <w:color w:val="000000"/>
        </w:rPr>
        <w:t xml:space="preserve"> В</w:t>
      </w:r>
      <w:proofErr w:type="gramEnd"/>
      <w:r w:rsidRPr="00D63A55">
        <w:rPr>
          <w:rFonts w:eastAsia="Times New Roman"/>
          <w:color w:val="000000"/>
        </w:rPr>
        <w:t xml:space="preserve">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 </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rPr>
        <w:t xml:space="preserve">– </w:t>
      </w:r>
      <w:r w:rsidRPr="00D63A55">
        <w:rPr>
          <w:rFonts w:eastAsia="Times New Roman"/>
          <w:color w:val="000000"/>
        </w:rPr>
        <w:t>ПК 2.3</w:t>
      </w:r>
      <w:proofErr w:type="gramStart"/>
      <w:r w:rsidRPr="00D63A55">
        <w:rPr>
          <w:rFonts w:eastAsia="Times New Roman"/>
          <w:color w:val="000000"/>
        </w:rPr>
        <w:t xml:space="preserve"> О</w:t>
      </w:r>
      <w:proofErr w:type="gramEnd"/>
      <w:r w:rsidRPr="00D63A55">
        <w:rPr>
          <w:rFonts w:eastAsia="Times New Roman"/>
          <w:color w:val="000000"/>
        </w:rPr>
        <w:t>пределять техническое состояние систем и механизмов  подъемно-транспортных, строительных, дорожных машин и оборудования;</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ПК 2.4 Вести учетную документацию по техническому обслуживанию и ремонту подъемно-транспортных, строительных, дорожных машин и оборудования;</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ПК 3.2</w:t>
      </w:r>
      <w:proofErr w:type="gramStart"/>
      <w:r w:rsidRPr="00D63A55">
        <w:rPr>
          <w:rFonts w:eastAsia="Times New Roman"/>
          <w:color w:val="000000"/>
        </w:rPr>
        <w:t xml:space="preserve"> О</w:t>
      </w:r>
      <w:proofErr w:type="gramEnd"/>
      <w:r w:rsidRPr="00D63A55">
        <w:rPr>
          <w:rFonts w:eastAsia="Times New Roman"/>
          <w:color w:val="000000"/>
        </w:rPr>
        <w:t>существлять контроль за соблюдением технологической дисциплины при выполнении работ;</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ПК  3.4</w:t>
      </w:r>
      <w:proofErr w:type="gramStart"/>
      <w:r w:rsidRPr="00D63A55">
        <w:rPr>
          <w:rFonts w:eastAsia="Times New Roman"/>
          <w:color w:val="000000"/>
        </w:rPr>
        <w:t xml:space="preserve">  У</w:t>
      </w:r>
      <w:proofErr w:type="gramEnd"/>
      <w:r w:rsidRPr="00D63A55">
        <w:rPr>
          <w:rFonts w:eastAsia="Times New Roman"/>
          <w:color w:val="000000"/>
        </w:rPr>
        <w:t>частвовать в подготовке документации для лицензирования производственной деятельности структурного подразделения.</w:t>
      </w:r>
    </w:p>
    <w:p w:rsidR="00E04BCB" w:rsidRPr="00D63A55" w:rsidRDefault="00E04BCB" w:rsidP="00D63A55">
      <w:pPr>
        <w:shd w:val="clear" w:color="auto" w:fill="FFFFFF"/>
        <w:ind w:left="851"/>
        <w:rPr>
          <w:rFonts w:eastAsia="Times New Roman"/>
          <w:color w:val="000000"/>
        </w:rPr>
      </w:pPr>
      <w:r w:rsidRPr="00D63A55">
        <w:rPr>
          <w:rFonts w:eastAsia="Times New Roman"/>
          <w:color w:val="000000"/>
        </w:rPr>
        <w:t>- ДПК 2.5</w:t>
      </w:r>
      <w:proofErr w:type="gramStart"/>
      <w:r w:rsidRPr="00D63A55">
        <w:rPr>
          <w:rFonts w:eastAsia="Times New Roman"/>
          <w:color w:val="000000"/>
          <w:spacing w:val="-12"/>
        </w:rPr>
        <w:t> О</w:t>
      </w:r>
      <w:proofErr w:type="gramEnd"/>
      <w:r w:rsidRPr="00D63A55">
        <w:rPr>
          <w:rFonts w:eastAsia="Times New Roman"/>
          <w:color w:val="000000"/>
          <w:spacing w:val="-12"/>
        </w:rPr>
        <w:t>беспечить эксплуатацию машин зарубежного производства</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shd w:val="clear" w:color="auto" w:fill="FFFFFF"/>
        </w:rPr>
        <w:t>- ДПК 2.6</w:t>
      </w:r>
      <w:proofErr w:type="gramStart"/>
      <w:r w:rsidRPr="00D63A55">
        <w:rPr>
          <w:rFonts w:eastAsia="Times New Roman"/>
          <w:color w:val="000000"/>
          <w:spacing w:val="-12"/>
          <w:shd w:val="clear" w:color="auto" w:fill="FFFFFF"/>
        </w:rPr>
        <w:t> П</w:t>
      </w:r>
      <w:proofErr w:type="gramEnd"/>
      <w:r w:rsidRPr="00D63A55">
        <w:rPr>
          <w:rFonts w:eastAsia="Times New Roman"/>
          <w:color w:val="000000"/>
          <w:spacing w:val="-12"/>
          <w:shd w:val="clear" w:color="auto" w:fill="FFFFFF"/>
        </w:rPr>
        <w:t>роводить компьютерную диагностику машин и механизмов</w:t>
      </w:r>
      <w:r w:rsidRPr="00D63A55">
        <w:rPr>
          <w:rFonts w:eastAsia="Times New Roman"/>
          <w:color w:val="000000"/>
        </w:rPr>
        <w:br/>
      </w:r>
    </w:p>
    <w:p w:rsidR="00E04BCB" w:rsidRPr="00D63A55" w:rsidRDefault="00E04BCB" w:rsidP="00D63A55">
      <w:pPr>
        <w:ind w:firstLine="851"/>
        <w:rPr>
          <w:rFonts w:eastAsia="Times New Roman"/>
          <w:b/>
        </w:rPr>
      </w:pPr>
    </w:p>
    <w:p w:rsidR="00E04BCB" w:rsidRPr="00D63A55" w:rsidRDefault="00E04BCB" w:rsidP="00D63A55">
      <w:pPr>
        <w:ind w:firstLine="851"/>
        <w:rPr>
          <w:rFonts w:eastAsia="Times New Roman"/>
        </w:rPr>
      </w:pPr>
      <w:r w:rsidRPr="00D63A55">
        <w:rPr>
          <w:rFonts w:eastAsia="Times New Roman"/>
          <w:b/>
        </w:rPr>
        <w:t xml:space="preserve"> 1.4 Количество часов на освоение рабочей программы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D63A55">
        <w:rPr>
          <w:rFonts w:eastAsia="Times New Roman"/>
        </w:rPr>
        <w:t xml:space="preserve"> максимальной учебной нагрузки обучающегося 204 часа, в том числе:</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D63A55">
        <w:rPr>
          <w:rFonts w:eastAsia="Times New Roman"/>
        </w:rPr>
        <w:t>– обязательной аудиторной учебной нагрузки обучающегося</w:t>
      </w:r>
      <w:r w:rsidRPr="00D63A55">
        <w:rPr>
          <w:rFonts w:eastAsia="Times New Roman"/>
          <w:bCs/>
        </w:rPr>
        <w:t>136</w:t>
      </w:r>
      <w:r w:rsidRPr="00D63A55">
        <w:rPr>
          <w:rFonts w:eastAsia="Times New Roman"/>
        </w:rPr>
        <w:t xml:space="preserve"> часов</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rPr>
      </w:pPr>
      <w:r w:rsidRPr="00D63A55">
        <w:rPr>
          <w:rFonts w:eastAsia="Times New Roman"/>
        </w:rPr>
        <w:t xml:space="preserve">– самостоятельной работы </w:t>
      </w:r>
      <w:proofErr w:type="gramStart"/>
      <w:r w:rsidRPr="00D63A55">
        <w:rPr>
          <w:rFonts w:eastAsia="Times New Roman"/>
        </w:rPr>
        <w:t>обучающегося</w:t>
      </w:r>
      <w:proofErr w:type="gramEnd"/>
      <w:r w:rsidRPr="00D63A55">
        <w:rPr>
          <w:rFonts w:eastAsia="Times New Roman"/>
        </w:rPr>
        <w:t xml:space="preserve"> 68 часов.</w:t>
      </w:r>
    </w:p>
    <w:p w:rsidR="00E04BCB" w:rsidRPr="00D63A55" w:rsidRDefault="00E04BCB" w:rsidP="00D63A55">
      <w:pPr>
        <w:pStyle w:val="11"/>
        <w:ind w:left="0" w:firstLine="709"/>
        <w:jc w:val="both"/>
        <w:rPr>
          <w:rFonts w:eastAsia="Calibri"/>
          <w:sz w:val="24"/>
          <w:szCs w:val="24"/>
          <w:lang w:eastAsia="en-US"/>
        </w:rPr>
      </w:pPr>
      <w:r w:rsidRPr="00D63A55">
        <w:rPr>
          <w:rFonts w:eastAsia="Calibri"/>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w:t>
      </w:r>
      <w:proofErr w:type="gramStart"/>
      <w:r w:rsidRPr="00D63A55">
        <w:rPr>
          <w:rFonts w:eastAsia="Calibri"/>
          <w:sz w:val="24"/>
          <w:szCs w:val="24"/>
          <w:lang w:eastAsia="en-US"/>
        </w:rPr>
        <w:t>требованиями</w:t>
      </w:r>
      <w:proofErr w:type="gramEnd"/>
      <w:r w:rsidRPr="00D63A55">
        <w:rPr>
          <w:rFonts w:eastAsia="Calibri"/>
          <w:sz w:val="24"/>
          <w:szCs w:val="24"/>
          <w:lang w:eastAsia="en-US"/>
        </w:rPr>
        <w:t xml:space="preserve"> предъявляемыми к </w:t>
      </w:r>
      <w:r w:rsidRPr="00D63A55">
        <w:rPr>
          <w:sz w:val="24"/>
          <w:szCs w:val="24"/>
        </w:rPr>
        <w:t>техническому обслуживанию и ремонту подъемно-транспортных, строительных, дорожных машин и оборудования в стационарных мастерских и на месте выполнения работ.</w:t>
      </w:r>
      <w:r w:rsidRPr="00D63A55">
        <w:rPr>
          <w:rFonts w:eastAsia="Calibri"/>
          <w:sz w:val="24"/>
          <w:szCs w:val="24"/>
          <w:lang w:eastAsia="en-US"/>
        </w:rPr>
        <w:t xml:space="preserve">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sidRPr="00D63A55">
        <w:t>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от 24.03.2017, Протокол № 8 с участием и учетом мнения работодателей.</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b/>
          <w:color w:val="000000"/>
        </w:rPr>
        <w:t>Вариативная часть:</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xml:space="preserve">Специалист должен быть компетентен в соответствующих областях электротехники и электроники. </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xml:space="preserve">В результате освоения учебной дисциплины </w:t>
      </w:r>
      <w:proofErr w:type="gramStart"/>
      <w:r w:rsidRPr="00D63A55">
        <w:rPr>
          <w:rFonts w:eastAsia="Times New Roman"/>
          <w:color w:val="000000"/>
        </w:rPr>
        <w:t>обучающийся</w:t>
      </w:r>
      <w:proofErr w:type="gramEnd"/>
      <w:r w:rsidRPr="00D63A55">
        <w:rPr>
          <w:rFonts w:eastAsia="Times New Roman"/>
          <w:color w:val="000000"/>
        </w:rPr>
        <w:t xml:space="preserve"> должен </w:t>
      </w:r>
    </w:p>
    <w:p w:rsidR="00E04BCB" w:rsidRPr="00D63A55" w:rsidRDefault="00E04BCB" w:rsidP="00D63A55">
      <w:pPr>
        <w:autoSpaceDE w:val="0"/>
        <w:autoSpaceDN w:val="0"/>
        <w:adjustRightInd w:val="0"/>
        <w:ind w:firstLine="851"/>
        <w:jc w:val="both"/>
        <w:rPr>
          <w:rFonts w:eastAsia="Times New Roman"/>
          <w:b/>
          <w:color w:val="000000"/>
        </w:rPr>
      </w:pPr>
      <w:r w:rsidRPr="00D63A55">
        <w:rPr>
          <w:rFonts w:eastAsia="Times New Roman"/>
          <w:b/>
          <w:color w:val="000000"/>
        </w:rPr>
        <w:t xml:space="preserve">уметь: </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xml:space="preserve">-обслуживать электродвигатели переменного и постоянного тока; </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xml:space="preserve">-обслуживать аппаратуру управления и защиты; </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lastRenderedPageBreak/>
        <w:t xml:space="preserve">-разбираться в устройстве автоматических систем управления двигателями внутреннего сгорания и другими системами автомобиля и дорожной техники; </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xml:space="preserve">-осуществлять диагностику и ремонт электронных приборов и устройств, применяемых в автомобиле и дорожной технике. </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xml:space="preserve">В результате освоения учебной дисциплины </w:t>
      </w:r>
      <w:proofErr w:type="gramStart"/>
      <w:r w:rsidRPr="00D63A55">
        <w:rPr>
          <w:rFonts w:eastAsia="Times New Roman"/>
          <w:color w:val="000000"/>
        </w:rPr>
        <w:t>обучающийся</w:t>
      </w:r>
      <w:proofErr w:type="gramEnd"/>
      <w:r w:rsidRPr="00D63A55">
        <w:rPr>
          <w:rFonts w:eastAsia="Times New Roman"/>
          <w:color w:val="000000"/>
        </w:rPr>
        <w:t xml:space="preserve"> должен </w:t>
      </w:r>
    </w:p>
    <w:p w:rsidR="00E04BCB" w:rsidRPr="00D63A55" w:rsidRDefault="00E04BCB" w:rsidP="00D63A55">
      <w:pPr>
        <w:autoSpaceDE w:val="0"/>
        <w:autoSpaceDN w:val="0"/>
        <w:adjustRightInd w:val="0"/>
        <w:ind w:firstLine="851"/>
        <w:jc w:val="both"/>
        <w:rPr>
          <w:rFonts w:eastAsia="Times New Roman"/>
          <w:b/>
          <w:color w:val="000000"/>
        </w:rPr>
      </w:pPr>
      <w:r w:rsidRPr="00D63A55">
        <w:rPr>
          <w:rFonts w:eastAsia="Times New Roman"/>
          <w:b/>
          <w:color w:val="000000"/>
        </w:rPr>
        <w:t xml:space="preserve">знать: </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xml:space="preserve">-основы применения электроэнергии в различных технологических процессах; </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xml:space="preserve">-принцип действия и устройство электропривода; </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xml:space="preserve">-элементы управления электроприводом; </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xml:space="preserve">- устройство и принцип действия автоматических выключателей, реле, контакторов и магнитных пускателей, электрических аппаратов ручного управления, предохранителей; </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xml:space="preserve">- схемы управления электродвигателями; </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xml:space="preserve">-устройство и принцип действия электронных выпрямителей, усилителей и генераторов, а также элементов цифровой техники (логических элементов, триггеров, микропроцессоров и микро-ЭВМ); </w:t>
      </w:r>
    </w:p>
    <w:p w:rsidR="00E04BCB" w:rsidRPr="00D63A55" w:rsidRDefault="00E04BCB" w:rsidP="00D63A55">
      <w:pPr>
        <w:autoSpaceDE w:val="0"/>
        <w:autoSpaceDN w:val="0"/>
        <w:adjustRightInd w:val="0"/>
        <w:ind w:firstLine="851"/>
        <w:jc w:val="both"/>
        <w:rPr>
          <w:color w:val="000000"/>
        </w:rPr>
      </w:pPr>
      <w:r w:rsidRPr="00D63A55">
        <w:rPr>
          <w:color w:val="000000"/>
        </w:rPr>
        <w:t>-устройство и принцип действия электрических датчиков и исполнительных механизмов;</w:t>
      </w:r>
    </w:p>
    <w:p w:rsidR="00E04BCB" w:rsidRPr="00D63A55" w:rsidRDefault="00E04BCB" w:rsidP="00D63A55">
      <w:pPr>
        <w:autoSpaceDE w:val="0"/>
        <w:autoSpaceDN w:val="0"/>
        <w:adjustRightInd w:val="0"/>
        <w:ind w:firstLine="851"/>
        <w:jc w:val="both"/>
        <w:rPr>
          <w:rFonts w:eastAsia="Times New Roman"/>
          <w:color w:val="000000"/>
        </w:rPr>
      </w:pPr>
      <w:r w:rsidRPr="00D63A55">
        <w:rPr>
          <w:rFonts w:eastAsia="Times New Roman"/>
          <w:color w:val="000000"/>
        </w:rPr>
        <w:t xml:space="preserve">-принципы действия автоматических систем контроля и управления, применяемых в современных автомобилях и дорожной технике. </w:t>
      </w:r>
    </w:p>
    <w:p w:rsidR="00E04BCB" w:rsidRPr="00D63A55" w:rsidRDefault="00E04BCB" w:rsidP="00D63A55">
      <w:pPr>
        <w:autoSpaceDE w:val="0"/>
        <w:autoSpaceDN w:val="0"/>
        <w:adjustRightInd w:val="0"/>
        <w:jc w:val="both"/>
        <w:rPr>
          <w:color w:val="000000"/>
        </w:rPr>
      </w:pPr>
    </w:p>
    <w:p w:rsidR="00E04BCB" w:rsidRPr="00D63A55" w:rsidRDefault="00E04BCB" w:rsidP="00D63A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rPr>
      </w:pPr>
      <w:r w:rsidRPr="00D63A55">
        <w:rPr>
          <w:b/>
        </w:rPr>
        <w:t>2. СТРУКТУРА И СОДЕРЖАНИЕ УЧЕБНОЙ ДИСЦИПЛИНЫ</w:t>
      </w:r>
    </w:p>
    <w:p w:rsidR="00E04BCB" w:rsidRPr="00D63A55" w:rsidRDefault="00E04BCB" w:rsidP="00D63A5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rPr>
      </w:pPr>
      <w:r w:rsidRPr="00D63A55">
        <w:rPr>
          <w:b/>
        </w:rPr>
        <w:t>2.1 Объем учебной дисциплины и виды учебной работы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7"/>
        <w:gridCol w:w="2210"/>
      </w:tblGrid>
      <w:tr w:rsidR="00E04BCB" w:rsidRPr="00D63A55" w:rsidTr="00E04BCB">
        <w:tc>
          <w:tcPr>
            <w:tcW w:w="7537" w:type="dxa"/>
          </w:tcPr>
          <w:p w:rsidR="00E04BCB" w:rsidRPr="00D63A55" w:rsidRDefault="00E04BCB" w:rsidP="00D63A55">
            <w:pPr>
              <w:jc w:val="center"/>
              <w:rPr>
                <w:b/>
              </w:rPr>
            </w:pPr>
            <w:r w:rsidRPr="00D63A55">
              <w:rPr>
                <w:b/>
              </w:rPr>
              <w:t>Вид учебной работы</w:t>
            </w:r>
          </w:p>
        </w:tc>
        <w:tc>
          <w:tcPr>
            <w:tcW w:w="2210" w:type="dxa"/>
          </w:tcPr>
          <w:p w:rsidR="00E04BCB" w:rsidRPr="00D63A55" w:rsidRDefault="00E04BCB" w:rsidP="00D63A55">
            <w:pPr>
              <w:jc w:val="center"/>
              <w:rPr>
                <w:b/>
                <w:i/>
              </w:rPr>
            </w:pPr>
            <w:r w:rsidRPr="00D63A55">
              <w:rPr>
                <w:b/>
                <w:i/>
              </w:rPr>
              <w:t>Количество часов</w:t>
            </w:r>
          </w:p>
        </w:tc>
      </w:tr>
      <w:tr w:rsidR="00E04BCB" w:rsidRPr="00D63A55" w:rsidTr="00E04BCB">
        <w:tc>
          <w:tcPr>
            <w:tcW w:w="7537" w:type="dxa"/>
          </w:tcPr>
          <w:p w:rsidR="00E04BCB" w:rsidRPr="00D63A55" w:rsidRDefault="00E04BCB" w:rsidP="00D63A55">
            <w:pPr>
              <w:rPr>
                <w:b/>
              </w:rPr>
            </w:pPr>
            <w:r w:rsidRPr="00D63A55">
              <w:rPr>
                <w:b/>
              </w:rPr>
              <w:t>Максимальная учебная нагрузка (всего)</w:t>
            </w:r>
          </w:p>
        </w:tc>
        <w:tc>
          <w:tcPr>
            <w:tcW w:w="2210" w:type="dxa"/>
          </w:tcPr>
          <w:p w:rsidR="00E04BCB" w:rsidRPr="00D63A55" w:rsidRDefault="00E04BCB" w:rsidP="00D63A55">
            <w:pPr>
              <w:jc w:val="center"/>
              <w:rPr>
                <w:b/>
              </w:rPr>
            </w:pPr>
            <w:r w:rsidRPr="00D63A55">
              <w:rPr>
                <w:b/>
              </w:rPr>
              <w:t>204</w:t>
            </w:r>
          </w:p>
        </w:tc>
      </w:tr>
      <w:tr w:rsidR="00E04BCB" w:rsidRPr="00D63A55" w:rsidTr="00E04BCB">
        <w:tc>
          <w:tcPr>
            <w:tcW w:w="7537" w:type="dxa"/>
          </w:tcPr>
          <w:p w:rsidR="00E04BCB" w:rsidRPr="00D63A55" w:rsidRDefault="00E04BCB" w:rsidP="00D63A55">
            <w:pPr>
              <w:rPr>
                <w:b/>
              </w:rPr>
            </w:pPr>
            <w:r w:rsidRPr="00D63A55">
              <w:rPr>
                <w:b/>
              </w:rPr>
              <w:t xml:space="preserve">Обязательная аудиторная учебная нагрузка (всего), </w:t>
            </w:r>
            <w:proofErr w:type="gramStart"/>
            <w:r w:rsidRPr="00D63A55">
              <w:t>из</w:t>
            </w:r>
            <w:proofErr w:type="gramEnd"/>
          </w:p>
        </w:tc>
        <w:tc>
          <w:tcPr>
            <w:tcW w:w="2210" w:type="dxa"/>
          </w:tcPr>
          <w:p w:rsidR="00E04BCB" w:rsidRPr="00D63A55" w:rsidRDefault="00E04BCB" w:rsidP="00D63A55">
            <w:pPr>
              <w:jc w:val="center"/>
              <w:rPr>
                <w:b/>
              </w:rPr>
            </w:pPr>
            <w:r w:rsidRPr="00D63A55">
              <w:rPr>
                <w:b/>
              </w:rPr>
              <w:t>136</w:t>
            </w:r>
          </w:p>
        </w:tc>
      </w:tr>
      <w:tr w:rsidR="00E04BCB" w:rsidRPr="00D63A55" w:rsidTr="00E04BCB">
        <w:tc>
          <w:tcPr>
            <w:tcW w:w="7537" w:type="dxa"/>
          </w:tcPr>
          <w:p w:rsidR="00E04BCB" w:rsidRPr="00D63A55" w:rsidRDefault="00E04BCB" w:rsidP="00D63A55">
            <w:r w:rsidRPr="00D63A55">
              <w:t>в том числе:</w:t>
            </w:r>
          </w:p>
        </w:tc>
        <w:tc>
          <w:tcPr>
            <w:tcW w:w="2210" w:type="dxa"/>
          </w:tcPr>
          <w:p w:rsidR="00E04BCB" w:rsidRPr="00D63A55" w:rsidRDefault="00E04BCB" w:rsidP="00D63A55">
            <w:pPr>
              <w:rPr>
                <w:b/>
              </w:rPr>
            </w:pPr>
          </w:p>
        </w:tc>
      </w:tr>
      <w:tr w:rsidR="00E04BCB" w:rsidRPr="00D63A55" w:rsidTr="00E04BCB">
        <w:tc>
          <w:tcPr>
            <w:tcW w:w="7537" w:type="dxa"/>
          </w:tcPr>
          <w:p w:rsidR="00E04BCB" w:rsidRPr="00D63A55" w:rsidRDefault="00E04BCB" w:rsidP="00D63A55">
            <w:pPr>
              <w:ind w:left="709"/>
            </w:pPr>
            <w:r w:rsidRPr="00D63A55">
              <w:t>теоретические занятия</w:t>
            </w:r>
          </w:p>
        </w:tc>
        <w:tc>
          <w:tcPr>
            <w:tcW w:w="2210" w:type="dxa"/>
          </w:tcPr>
          <w:p w:rsidR="00E04BCB" w:rsidRPr="00D63A55" w:rsidRDefault="00E04BCB" w:rsidP="00D63A55">
            <w:pPr>
              <w:jc w:val="center"/>
              <w:rPr>
                <w:b/>
              </w:rPr>
            </w:pPr>
            <w:r w:rsidRPr="00D63A55">
              <w:rPr>
                <w:b/>
              </w:rPr>
              <w:t>64</w:t>
            </w:r>
          </w:p>
        </w:tc>
      </w:tr>
      <w:tr w:rsidR="00E04BCB" w:rsidRPr="00D63A55" w:rsidTr="00E04BCB">
        <w:tc>
          <w:tcPr>
            <w:tcW w:w="7537" w:type="dxa"/>
          </w:tcPr>
          <w:p w:rsidR="00E04BCB" w:rsidRPr="00D63A55" w:rsidRDefault="00E04BCB" w:rsidP="00D63A55">
            <w:pPr>
              <w:ind w:left="720"/>
              <w:rPr>
                <w:b/>
              </w:rPr>
            </w:pPr>
            <w:proofErr w:type="spellStart"/>
            <w:r w:rsidRPr="00D63A55">
              <w:t>лабораторныеработы</w:t>
            </w:r>
            <w:proofErr w:type="spellEnd"/>
          </w:p>
        </w:tc>
        <w:tc>
          <w:tcPr>
            <w:tcW w:w="2210" w:type="dxa"/>
          </w:tcPr>
          <w:p w:rsidR="00E04BCB" w:rsidRPr="00D63A55" w:rsidRDefault="00E04BCB" w:rsidP="00D63A55">
            <w:pPr>
              <w:jc w:val="center"/>
            </w:pPr>
            <w:r w:rsidRPr="00D63A55">
              <w:t>56</w:t>
            </w:r>
          </w:p>
        </w:tc>
      </w:tr>
      <w:tr w:rsidR="00E04BCB" w:rsidRPr="00D63A55" w:rsidTr="00E04BCB">
        <w:tc>
          <w:tcPr>
            <w:tcW w:w="7537" w:type="dxa"/>
          </w:tcPr>
          <w:p w:rsidR="00E04BCB" w:rsidRPr="00D63A55" w:rsidRDefault="00E04BCB" w:rsidP="00D63A55">
            <w:pPr>
              <w:ind w:left="720"/>
            </w:pPr>
            <w:r w:rsidRPr="00D63A55">
              <w:t>практические занятия</w:t>
            </w:r>
          </w:p>
        </w:tc>
        <w:tc>
          <w:tcPr>
            <w:tcW w:w="2210" w:type="dxa"/>
          </w:tcPr>
          <w:p w:rsidR="00E04BCB" w:rsidRPr="00D63A55" w:rsidRDefault="00E04BCB" w:rsidP="00D63A55">
            <w:pPr>
              <w:jc w:val="center"/>
            </w:pPr>
            <w:r w:rsidRPr="00D63A55">
              <w:t>16</w:t>
            </w:r>
          </w:p>
        </w:tc>
      </w:tr>
      <w:tr w:rsidR="00E04BCB" w:rsidRPr="00D63A55" w:rsidTr="00E04BCB">
        <w:tc>
          <w:tcPr>
            <w:tcW w:w="7537" w:type="dxa"/>
          </w:tcPr>
          <w:p w:rsidR="00E04BCB" w:rsidRPr="00D63A55" w:rsidRDefault="00E04BCB" w:rsidP="00D63A55">
            <w:pPr>
              <w:ind w:left="720"/>
            </w:pPr>
            <w:r w:rsidRPr="00D63A55">
              <w:t>контрольные работы не предусмотрены</w:t>
            </w:r>
          </w:p>
        </w:tc>
        <w:tc>
          <w:tcPr>
            <w:tcW w:w="2210" w:type="dxa"/>
          </w:tcPr>
          <w:p w:rsidR="00E04BCB" w:rsidRPr="00D63A55" w:rsidRDefault="00E04BCB" w:rsidP="00D63A55">
            <w:pPr>
              <w:jc w:val="center"/>
              <w:rPr>
                <w:lang w:val="en-US"/>
              </w:rPr>
            </w:pPr>
          </w:p>
        </w:tc>
      </w:tr>
      <w:tr w:rsidR="00E04BCB" w:rsidRPr="00D63A55" w:rsidTr="00E04BCB">
        <w:tc>
          <w:tcPr>
            <w:tcW w:w="7537" w:type="dxa"/>
          </w:tcPr>
          <w:p w:rsidR="00E04BCB" w:rsidRPr="00D63A55" w:rsidRDefault="00E04BCB" w:rsidP="00D63A55">
            <w:pPr>
              <w:rPr>
                <w:b/>
              </w:rPr>
            </w:pPr>
            <w:r w:rsidRPr="00D63A55">
              <w:rPr>
                <w:b/>
              </w:rPr>
              <w:t>Самостоятельная работа студента (всего)</w:t>
            </w:r>
          </w:p>
        </w:tc>
        <w:tc>
          <w:tcPr>
            <w:tcW w:w="2210" w:type="dxa"/>
          </w:tcPr>
          <w:p w:rsidR="00E04BCB" w:rsidRPr="00D63A55" w:rsidRDefault="00E04BCB" w:rsidP="00D63A55">
            <w:pPr>
              <w:jc w:val="center"/>
              <w:rPr>
                <w:b/>
              </w:rPr>
            </w:pPr>
            <w:r w:rsidRPr="00D63A55">
              <w:rPr>
                <w:b/>
              </w:rPr>
              <w:t>68</w:t>
            </w:r>
          </w:p>
        </w:tc>
      </w:tr>
      <w:tr w:rsidR="00E04BCB" w:rsidRPr="00D63A55" w:rsidTr="00E04BCB">
        <w:tc>
          <w:tcPr>
            <w:tcW w:w="7537" w:type="dxa"/>
          </w:tcPr>
          <w:p w:rsidR="00E04BCB" w:rsidRPr="00D63A55" w:rsidRDefault="00E04BCB" w:rsidP="00D63A55">
            <w:pPr>
              <w:rPr>
                <w:b/>
              </w:rPr>
            </w:pPr>
            <w:r w:rsidRPr="00D63A55">
              <w:t>в том числе:</w:t>
            </w:r>
          </w:p>
        </w:tc>
        <w:tc>
          <w:tcPr>
            <w:tcW w:w="2210" w:type="dxa"/>
          </w:tcPr>
          <w:p w:rsidR="00E04BCB" w:rsidRPr="00D63A55" w:rsidRDefault="00E04BCB" w:rsidP="00D63A55">
            <w:pPr>
              <w:rPr>
                <w:b/>
              </w:rPr>
            </w:pPr>
          </w:p>
        </w:tc>
      </w:tr>
      <w:tr w:rsidR="00E04BCB" w:rsidRPr="00D63A55" w:rsidTr="00E04BCB">
        <w:trPr>
          <w:trHeight w:val="2080"/>
        </w:trPr>
        <w:tc>
          <w:tcPr>
            <w:tcW w:w="7537" w:type="dxa"/>
          </w:tcPr>
          <w:p w:rsidR="00E04BCB" w:rsidRPr="00D63A55" w:rsidRDefault="00E04BCB" w:rsidP="00D63A55">
            <w:pPr>
              <w:ind w:left="720"/>
            </w:pPr>
            <w:r w:rsidRPr="00D63A55">
              <w:t>тематика внеаудиторной самостоятельной работы:</w:t>
            </w:r>
          </w:p>
          <w:p w:rsidR="00E04BCB" w:rsidRPr="00D63A55" w:rsidRDefault="00E04BCB" w:rsidP="00D63A55">
            <w:pPr>
              <w:jc w:val="both"/>
              <w:rPr>
                <w:color w:val="000000"/>
              </w:rPr>
            </w:pPr>
            <w:r w:rsidRPr="00D63A55">
              <w:sym w:font="Symbol" w:char="F02D"/>
            </w:r>
            <w:r w:rsidRPr="00D63A55">
              <w:rPr>
                <w:color w:val="000000"/>
              </w:rPr>
              <w:t>проработка конспекта теоретических занятий</w:t>
            </w:r>
          </w:p>
          <w:p w:rsidR="00E04BCB" w:rsidRPr="00D63A55" w:rsidRDefault="00E04BCB" w:rsidP="00D63A55">
            <w:pPr>
              <w:jc w:val="both"/>
              <w:rPr>
                <w:color w:val="000000"/>
              </w:rPr>
            </w:pPr>
            <w:r w:rsidRPr="00D63A55">
              <w:sym w:font="Symbol" w:char="F02D"/>
            </w:r>
            <w:r w:rsidRPr="00D63A55">
              <w:rPr>
                <w:color w:val="000000"/>
              </w:rPr>
              <w:t>решение задач;</w:t>
            </w:r>
          </w:p>
          <w:p w:rsidR="00E04BCB" w:rsidRPr="00D63A55" w:rsidRDefault="00E04BCB" w:rsidP="00D63A55">
            <w:r w:rsidRPr="00D63A55">
              <w:sym w:font="Symbol" w:char="F02D"/>
            </w:r>
            <w:r w:rsidRPr="00D63A55">
              <w:t xml:space="preserve"> подготовка  докладов и рефератов</w:t>
            </w:r>
          </w:p>
          <w:p w:rsidR="00E04BCB" w:rsidRPr="00D63A55" w:rsidRDefault="00E04BCB" w:rsidP="00D63A55">
            <w:r w:rsidRPr="00D63A55">
              <w:sym w:font="Symbol" w:char="F02D"/>
            </w:r>
            <w:r w:rsidRPr="00D63A55">
              <w:t xml:space="preserve">составление опорных конспектов </w:t>
            </w:r>
          </w:p>
          <w:p w:rsidR="00E04BCB" w:rsidRPr="00D63A55" w:rsidRDefault="00E04BCB" w:rsidP="00D63A55">
            <w:r w:rsidRPr="00D63A55">
              <w:sym w:font="Symbol" w:char="F02D"/>
            </w:r>
            <w:r w:rsidRPr="00D63A55">
              <w:t>составление кроссворда</w:t>
            </w:r>
          </w:p>
        </w:tc>
        <w:tc>
          <w:tcPr>
            <w:tcW w:w="2210" w:type="dxa"/>
          </w:tcPr>
          <w:p w:rsidR="00E04BCB" w:rsidRPr="00D63A55" w:rsidRDefault="00E04BCB" w:rsidP="00D63A55">
            <w:pPr>
              <w:jc w:val="center"/>
            </w:pPr>
          </w:p>
        </w:tc>
      </w:tr>
      <w:tr w:rsidR="00E04BCB" w:rsidRPr="00D63A55" w:rsidTr="00E04BCB">
        <w:tc>
          <w:tcPr>
            <w:tcW w:w="9747" w:type="dxa"/>
            <w:gridSpan w:val="2"/>
          </w:tcPr>
          <w:p w:rsidR="00E04BCB" w:rsidRPr="00D63A55" w:rsidRDefault="00E04BCB" w:rsidP="00D63A55">
            <w:r w:rsidRPr="00D63A55">
              <w:rPr>
                <w:b/>
              </w:rPr>
              <w:t xml:space="preserve">Промежуточная  аттестация </w:t>
            </w:r>
            <w:r w:rsidRPr="00D63A55">
              <w:t>в форме экзамена</w:t>
            </w:r>
          </w:p>
        </w:tc>
      </w:tr>
    </w:tbl>
    <w:p w:rsidR="00E04BCB" w:rsidRPr="00D63A55" w:rsidRDefault="00E04BCB" w:rsidP="00D63A55"/>
    <w:p w:rsidR="00E04BCB" w:rsidRPr="00D63A55" w:rsidRDefault="00E04BCB" w:rsidP="00D63A55">
      <w:r w:rsidRPr="00D63A55">
        <w:br w:type="page"/>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63A55">
        <w:rPr>
          <w:b/>
          <w:caps/>
        </w:rPr>
        <w:lastRenderedPageBreak/>
        <w:t xml:space="preserve">АННОТАЦИЯ  </w:t>
      </w:r>
    </w:p>
    <w:p w:rsidR="00E04BCB" w:rsidRPr="00D63A55" w:rsidRDefault="00E04BCB" w:rsidP="00D63A55">
      <w:pPr>
        <w:tabs>
          <w:tab w:val="left" w:pos="1005"/>
        </w:tabs>
        <w:jc w:val="center"/>
        <w:rPr>
          <w:b/>
        </w:rPr>
      </w:pPr>
      <w:r w:rsidRPr="00D63A55">
        <w:rPr>
          <w:b/>
          <w:caps/>
        </w:rPr>
        <w:t>рабочей ПРОГРАММЫ УЧЕБНОЙ ДИСЦИПЛИНЫ</w:t>
      </w:r>
    </w:p>
    <w:p w:rsidR="00E04BCB" w:rsidRPr="00D63A55" w:rsidRDefault="00E04BCB" w:rsidP="00D63A55">
      <w:pPr>
        <w:tabs>
          <w:tab w:val="left" w:pos="1005"/>
        </w:tabs>
        <w:jc w:val="center"/>
        <w:rPr>
          <w:b/>
        </w:rPr>
      </w:pPr>
      <w:r w:rsidRPr="00D63A55">
        <w:rPr>
          <w:b/>
        </w:rPr>
        <w:t>ОП.04. МАТЕРИАЛОВЕДЕНИЕ</w:t>
      </w:r>
    </w:p>
    <w:p w:rsidR="00E04BCB" w:rsidRPr="00D63A55" w:rsidRDefault="00E04BCB" w:rsidP="00D63A55">
      <w:pPr>
        <w:tabs>
          <w:tab w:val="left" w:pos="1005"/>
        </w:tabs>
        <w:rPr>
          <w:b/>
        </w:rPr>
      </w:pPr>
    </w:p>
    <w:p w:rsidR="00E04BCB" w:rsidRPr="00D63A55" w:rsidRDefault="00E04BCB" w:rsidP="00D63A55">
      <w:pPr>
        <w:tabs>
          <w:tab w:val="left" w:pos="1005"/>
        </w:tabs>
        <w:rPr>
          <w:b/>
        </w:rPr>
      </w:pPr>
      <w:r w:rsidRPr="00D63A55">
        <w:rPr>
          <w:b/>
        </w:rPr>
        <w:t>1.1. Область применения рабочей программы</w:t>
      </w:r>
    </w:p>
    <w:p w:rsidR="00E04BCB" w:rsidRPr="00D63A55" w:rsidRDefault="00E04BCB" w:rsidP="00D63A55">
      <w:pPr>
        <w:tabs>
          <w:tab w:val="left" w:pos="1005"/>
        </w:tabs>
        <w:rPr>
          <w:b/>
        </w:rPr>
      </w:pPr>
    </w:p>
    <w:p w:rsidR="00E04BCB" w:rsidRPr="00D63A55" w:rsidRDefault="00E04BCB" w:rsidP="00D63A55">
      <w:pPr>
        <w:tabs>
          <w:tab w:val="left" w:pos="1005"/>
        </w:tabs>
        <w:ind w:right="140" w:firstLine="426"/>
      </w:pPr>
      <w:r w:rsidRPr="00D63A55">
        <w:t xml:space="preserve">Рабочая программа учебной дисциплины является частью программы подготовки специалистов среднего звена в соответствии с ФГОС СПО по специальности 23.02.04 Техническая эксплуатация и ремонт подъёмно – транспортных, строительных, дорожных машин и оборудования </w:t>
      </w:r>
    </w:p>
    <w:p w:rsidR="00E04BCB" w:rsidRPr="00D63A55" w:rsidRDefault="00E04BCB" w:rsidP="00D63A55">
      <w:pPr>
        <w:tabs>
          <w:tab w:val="left" w:pos="1005"/>
        </w:tabs>
        <w:ind w:right="140"/>
      </w:pPr>
      <w:r w:rsidRPr="00D63A55">
        <w:t>(по отраслям).</w:t>
      </w:r>
    </w:p>
    <w:p w:rsidR="00E04BCB" w:rsidRPr="00D63A55" w:rsidRDefault="00E04BCB" w:rsidP="00D63A55">
      <w:pPr>
        <w:tabs>
          <w:tab w:val="left" w:pos="1005"/>
        </w:tabs>
        <w:ind w:right="140" w:firstLine="426"/>
      </w:pPr>
    </w:p>
    <w:p w:rsidR="00E04BCB" w:rsidRPr="00D63A55" w:rsidRDefault="00E04BCB" w:rsidP="00D63A55">
      <w:pPr>
        <w:tabs>
          <w:tab w:val="left" w:pos="1005"/>
        </w:tabs>
        <w:ind w:right="140" w:firstLine="426"/>
      </w:pPr>
    </w:p>
    <w:p w:rsidR="00E04BCB" w:rsidRPr="00D63A55" w:rsidRDefault="00E04BCB" w:rsidP="00D63A55">
      <w:pPr>
        <w:tabs>
          <w:tab w:val="left" w:pos="1005"/>
        </w:tabs>
        <w:ind w:right="140"/>
      </w:pPr>
      <w:r w:rsidRPr="00D63A55">
        <w:rPr>
          <w:b/>
        </w:rPr>
        <w:t>1.2. Место учебной дисциплины в структуре основной профессиональной образовательной программы</w:t>
      </w:r>
    </w:p>
    <w:p w:rsidR="00E04BCB" w:rsidRPr="00D63A55" w:rsidRDefault="00E04BCB" w:rsidP="00D63A55">
      <w:pPr>
        <w:ind w:right="395"/>
        <w:jc w:val="both"/>
      </w:pPr>
    </w:p>
    <w:p w:rsidR="00E04BCB" w:rsidRPr="00D63A55" w:rsidRDefault="00E04BCB" w:rsidP="00D63A55">
      <w:pPr>
        <w:ind w:right="395" w:firstLine="426"/>
        <w:jc w:val="both"/>
        <w:rPr>
          <w:color w:val="000000"/>
        </w:rPr>
      </w:pPr>
      <w:r w:rsidRPr="00D63A55">
        <w:t xml:space="preserve">Учебная дисциплина входит в профессиональный цикл обще профессиональных дисциплин и направлена на формирование профессиональных компетенций </w:t>
      </w:r>
      <w:r w:rsidRPr="00D63A55">
        <w:rPr>
          <w:color w:val="000000"/>
        </w:rPr>
        <w:t>ПК 1.1-1.3; ПК 2.2-2.4; ПК 3.2-3.4</w:t>
      </w:r>
    </w:p>
    <w:p w:rsidR="00E04BCB" w:rsidRPr="00D63A55" w:rsidRDefault="00E04BCB" w:rsidP="00D63A55">
      <w:pPr>
        <w:tabs>
          <w:tab w:val="left" w:pos="1005"/>
        </w:tabs>
        <w:ind w:right="140"/>
      </w:pPr>
      <w:r w:rsidRPr="00D63A55">
        <w:rPr>
          <w:color w:val="000000"/>
        </w:rPr>
        <w:t xml:space="preserve">и </w:t>
      </w:r>
      <w:r w:rsidRPr="00D63A55">
        <w:t>общих компетенций ОК 1–9.</w:t>
      </w:r>
    </w:p>
    <w:p w:rsidR="00E04BCB" w:rsidRPr="00D63A55" w:rsidRDefault="00E04BCB" w:rsidP="00D63A55">
      <w:pPr>
        <w:tabs>
          <w:tab w:val="left" w:pos="1005"/>
        </w:tabs>
        <w:ind w:right="140"/>
      </w:pPr>
    </w:p>
    <w:tbl>
      <w:tblPr>
        <w:tblW w:w="9900" w:type="dxa"/>
        <w:tblInd w:w="-165" w:type="dxa"/>
        <w:tblLayout w:type="fixed"/>
        <w:tblLook w:val="0000"/>
      </w:tblPr>
      <w:tblGrid>
        <w:gridCol w:w="1070"/>
        <w:gridCol w:w="8830"/>
      </w:tblGrid>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1.1</w:t>
            </w:r>
          </w:p>
        </w:tc>
        <w:tc>
          <w:tcPr>
            <w:tcW w:w="8830" w:type="dxa"/>
          </w:tcPr>
          <w:p w:rsidR="00E04BCB" w:rsidRPr="00D63A55" w:rsidRDefault="00E04BCB" w:rsidP="00D63A55">
            <w:pPr>
              <w:tabs>
                <w:tab w:val="left" w:pos="1005"/>
              </w:tabs>
              <w:ind w:right="140" w:firstLine="426"/>
            </w:pPr>
            <w:r w:rsidRPr="00D63A55">
              <w:t>Обеспечивать безопасность движения транспортных сре</w:t>
            </w:r>
            <w:proofErr w:type="gramStart"/>
            <w:r w:rsidRPr="00D63A55">
              <w:t>дств пр</w:t>
            </w:r>
            <w:proofErr w:type="gramEnd"/>
            <w:r w:rsidRPr="00D63A55">
              <w:t>и производстве работ;</w:t>
            </w:r>
          </w:p>
          <w:p w:rsidR="00E04BCB" w:rsidRPr="00D63A55" w:rsidRDefault="00E04BCB" w:rsidP="00D63A55">
            <w:pPr>
              <w:widowControl w:val="0"/>
              <w:suppressAutoHyphens/>
              <w:snapToGrid w:val="0"/>
            </w:pP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1.2</w:t>
            </w:r>
          </w:p>
        </w:tc>
        <w:tc>
          <w:tcPr>
            <w:tcW w:w="8830" w:type="dxa"/>
          </w:tcPr>
          <w:p w:rsidR="00E04BCB" w:rsidRPr="00D63A55" w:rsidRDefault="00E04BCB" w:rsidP="00D63A55">
            <w:pPr>
              <w:tabs>
                <w:tab w:val="left" w:pos="1005"/>
              </w:tabs>
              <w:ind w:right="140" w:firstLine="426"/>
            </w:pPr>
            <w:r w:rsidRPr="00D63A55">
              <w:t>Обеспечивать безопасное и качественное выполнение работ при использовании подъёмно – транспортных, строительных, дорожных машин и механизмов;</w:t>
            </w:r>
          </w:p>
          <w:p w:rsidR="00E04BCB" w:rsidRPr="00D63A55" w:rsidRDefault="00E04BCB" w:rsidP="00D63A55">
            <w:pPr>
              <w:widowControl w:val="0"/>
              <w:suppressAutoHyphens/>
              <w:snapToGrid w:val="0"/>
            </w:pPr>
          </w:p>
        </w:tc>
      </w:tr>
      <w:tr w:rsidR="00E04BCB" w:rsidRPr="00D63A55" w:rsidTr="00E04BCB">
        <w:trPr>
          <w:trHeight w:val="257"/>
        </w:trPr>
        <w:tc>
          <w:tcPr>
            <w:tcW w:w="1070" w:type="dxa"/>
            <w:vAlign w:val="center"/>
          </w:tcPr>
          <w:p w:rsidR="00E04BCB" w:rsidRPr="00D63A55" w:rsidRDefault="00E04BCB" w:rsidP="00D63A55">
            <w:pPr>
              <w:widowControl w:val="0"/>
              <w:suppressAutoHyphens/>
              <w:snapToGrid w:val="0"/>
              <w:jc w:val="both"/>
            </w:pPr>
            <w:r w:rsidRPr="00D63A55">
              <w:t>ПК</w:t>
            </w:r>
            <w:proofErr w:type="gramStart"/>
            <w:r w:rsidRPr="00D63A55">
              <w:t>1</w:t>
            </w:r>
            <w:proofErr w:type="gramEnd"/>
            <w:r w:rsidRPr="00D63A55">
              <w:t xml:space="preserve">.3 </w:t>
            </w:r>
          </w:p>
        </w:tc>
        <w:tc>
          <w:tcPr>
            <w:tcW w:w="8830" w:type="dxa"/>
          </w:tcPr>
          <w:p w:rsidR="00E04BCB" w:rsidRPr="00D63A55" w:rsidRDefault="00E04BCB" w:rsidP="00D63A55">
            <w:pPr>
              <w:tabs>
                <w:tab w:val="left" w:pos="1005"/>
              </w:tabs>
              <w:ind w:right="140" w:firstLine="426"/>
            </w:pPr>
            <w:r w:rsidRPr="00D63A55">
              <w:t>Выполнять требования к нормативно – технической документации по организации эксплуатации машин при строительстве, содержании и ремонте дорог.</w:t>
            </w:r>
          </w:p>
          <w:p w:rsidR="00E04BCB" w:rsidRPr="00D63A55" w:rsidRDefault="00E04BCB" w:rsidP="00D63A55">
            <w:pPr>
              <w:widowControl w:val="0"/>
              <w:suppressAutoHyphens/>
              <w:snapToGrid w:val="0"/>
            </w:pP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2.2</w:t>
            </w:r>
          </w:p>
        </w:tc>
        <w:tc>
          <w:tcPr>
            <w:tcW w:w="8830" w:type="dxa"/>
            <w:vAlign w:val="center"/>
          </w:tcPr>
          <w:p w:rsidR="00E04BCB" w:rsidRPr="00D63A55" w:rsidRDefault="00E04BCB" w:rsidP="00D63A55">
            <w:pPr>
              <w:tabs>
                <w:tab w:val="left" w:pos="1005"/>
              </w:tabs>
              <w:ind w:right="140" w:firstLine="426"/>
            </w:pPr>
            <w:r w:rsidRPr="00D63A55">
              <w:t>Контролировать качество выполнения работ по техническому обслуживанию и ремонту подъёмно – транспортных, строительных, дорожных машин и оборудования.</w:t>
            </w:r>
          </w:p>
          <w:p w:rsidR="00E04BCB" w:rsidRPr="00D63A55" w:rsidRDefault="00E04BCB" w:rsidP="00D63A55">
            <w:pPr>
              <w:widowControl w:val="0"/>
              <w:suppressAutoHyphens/>
              <w:snapToGrid w:val="0"/>
            </w:pP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2.3</w:t>
            </w:r>
          </w:p>
        </w:tc>
        <w:tc>
          <w:tcPr>
            <w:tcW w:w="8830" w:type="dxa"/>
          </w:tcPr>
          <w:p w:rsidR="00E04BCB" w:rsidRPr="00D63A55" w:rsidRDefault="00E04BCB" w:rsidP="00D63A55">
            <w:pPr>
              <w:tabs>
                <w:tab w:val="left" w:pos="1005"/>
              </w:tabs>
              <w:ind w:right="140" w:firstLine="426"/>
            </w:pPr>
            <w:r w:rsidRPr="00D63A55">
              <w:t>Определять техническое состояние систем и механизмов подъёмно – транспортных, строительных, дорожных машин и оборудования с использованием современных средств диагностики;</w:t>
            </w:r>
          </w:p>
          <w:p w:rsidR="00E04BCB" w:rsidRPr="00D63A55" w:rsidRDefault="00E04BCB" w:rsidP="00D63A55">
            <w:pPr>
              <w:snapToGrid w:val="0"/>
            </w:pP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2.4</w:t>
            </w:r>
          </w:p>
        </w:tc>
        <w:tc>
          <w:tcPr>
            <w:tcW w:w="8830" w:type="dxa"/>
          </w:tcPr>
          <w:p w:rsidR="00E04BCB" w:rsidRPr="00D63A55" w:rsidRDefault="00E04BCB" w:rsidP="00D63A55">
            <w:pPr>
              <w:tabs>
                <w:tab w:val="left" w:pos="1005"/>
              </w:tabs>
              <w:ind w:right="140" w:firstLine="426"/>
            </w:pPr>
            <w:r w:rsidRPr="00D63A55">
              <w:t xml:space="preserve"> Вести </w:t>
            </w:r>
            <w:proofErr w:type="spellStart"/>
            <w:r w:rsidRPr="00D63A55">
              <w:t>учетно</w:t>
            </w:r>
            <w:proofErr w:type="spellEnd"/>
            <w:r w:rsidRPr="00D63A55">
              <w:t xml:space="preserve"> – отчетную документацию по техническому обслуживанию и ремонту подъёмно – транспортных, строительных, дорожных машин и оборудования.</w:t>
            </w:r>
          </w:p>
          <w:p w:rsidR="00E04BCB" w:rsidRPr="00D63A55" w:rsidRDefault="00E04BCB" w:rsidP="00D63A55">
            <w:pPr>
              <w:snapToGrid w:val="0"/>
            </w:pP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3.2</w:t>
            </w:r>
          </w:p>
        </w:tc>
        <w:tc>
          <w:tcPr>
            <w:tcW w:w="8830" w:type="dxa"/>
          </w:tcPr>
          <w:p w:rsidR="00E04BCB" w:rsidRPr="00D63A55" w:rsidRDefault="00E04BCB" w:rsidP="00D63A55">
            <w:pPr>
              <w:tabs>
                <w:tab w:val="left" w:pos="1005"/>
              </w:tabs>
              <w:ind w:right="140" w:firstLine="426"/>
            </w:pPr>
            <w:r w:rsidRPr="00D63A55">
              <w:t xml:space="preserve">Осуществлять </w:t>
            </w:r>
            <w:proofErr w:type="gramStart"/>
            <w:r w:rsidRPr="00D63A55">
              <w:t>контроль за</w:t>
            </w:r>
            <w:proofErr w:type="gramEnd"/>
            <w:r w:rsidRPr="00D63A55">
              <w:t xml:space="preserve"> соблюдением технологической дисциплины при выполнении работ;</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3.3</w:t>
            </w:r>
          </w:p>
        </w:tc>
        <w:tc>
          <w:tcPr>
            <w:tcW w:w="8830" w:type="dxa"/>
          </w:tcPr>
          <w:p w:rsidR="00E04BCB" w:rsidRPr="00D63A55" w:rsidRDefault="00E04BCB" w:rsidP="00D63A55">
            <w:pPr>
              <w:tabs>
                <w:tab w:val="left" w:pos="1005"/>
              </w:tabs>
              <w:ind w:right="140" w:firstLine="426"/>
            </w:pPr>
            <w:r w:rsidRPr="00D63A55">
              <w:t>Составлять и оформлять техническую и отчетную документацию о работе ремонтно-механического отделения структурного подразделения;</w:t>
            </w:r>
          </w:p>
          <w:p w:rsidR="00E04BCB" w:rsidRPr="00D63A55" w:rsidRDefault="00E04BCB" w:rsidP="00D63A55">
            <w:pPr>
              <w:snapToGrid w:val="0"/>
            </w:pP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3.4</w:t>
            </w:r>
          </w:p>
        </w:tc>
        <w:tc>
          <w:tcPr>
            <w:tcW w:w="8830" w:type="dxa"/>
          </w:tcPr>
          <w:p w:rsidR="00E04BCB" w:rsidRPr="00D63A55" w:rsidRDefault="00E04BCB" w:rsidP="00D63A55">
            <w:pPr>
              <w:tabs>
                <w:tab w:val="left" w:pos="1005"/>
              </w:tabs>
              <w:ind w:right="140" w:firstLine="426"/>
            </w:pPr>
            <w:r w:rsidRPr="00D63A55">
              <w:t xml:space="preserve">Рассчитывать затраты на техническое обслуживание и ремонт, себестоимость </w:t>
            </w:r>
            <w:proofErr w:type="spellStart"/>
            <w:r w:rsidRPr="00D63A55">
              <w:t>машино</w:t>
            </w:r>
            <w:proofErr w:type="spellEnd"/>
            <w:r w:rsidRPr="00D63A55">
              <w:t xml:space="preserve"> – смен подъёмно – транспортных, строительных и дорожных машин.</w:t>
            </w:r>
          </w:p>
          <w:p w:rsidR="00E04BCB" w:rsidRPr="00D63A55" w:rsidRDefault="00E04BCB" w:rsidP="00D63A55">
            <w:pPr>
              <w:snapToGrid w:val="0"/>
            </w:pPr>
          </w:p>
        </w:tc>
      </w:tr>
      <w:tr w:rsidR="00E04BCB" w:rsidRPr="00D63A55" w:rsidTr="00E04BCB">
        <w:tc>
          <w:tcPr>
            <w:tcW w:w="1070" w:type="dxa"/>
            <w:vAlign w:val="center"/>
          </w:tcPr>
          <w:p w:rsidR="00E04BCB" w:rsidRPr="00D63A55" w:rsidRDefault="00E04BCB" w:rsidP="00D63A55">
            <w:pPr>
              <w:widowControl w:val="0"/>
              <w:suppressAutoHyphens/>
              <w:snapToGrid w:val="0"/>
              <w:jc w:val="both"/>
            </w:pPr>
            <w:r w:rsidRPr="00D63A55">
              <w:lastRenderedPageBreak/>
              <w:t>ОК 1</w:t>
            </w:r>
          </w:p>
        </w:tc>
        <w:tc>
          <w:tcPr>
            <w:tcW w:w="8830" w:type="dxa"/>
          </w:tcPr>
          <w:p w:rsidR="00E04BCB" w:rsidRPr="00D63A55" w:rsidRDefault="00E04BCB" w:rsidP="00D63A55">
            <w:pPr>
              <w:widowControl w:val="0"/>
              <w:suppressAutoHyphens/>
              <w:snapToGrid w:val="0"/>
            </w:pPr>
            <w:r w:rsidRPr="00D63A55">
              <w:t>Понимать сущность и социальную значимость своей будущей профессии, проявлять к ней устойчивый интерес.</w:t>
            </w:r>
          </w:p>
        </w:tc>
      </w:tr>
      <w:tr w:rsidR="00E04BCB" w:rsidRPr="00D63A55" w:rsidTr="00E04BCB">
        <w:tc>
          <w:tcPr>
            <w:tcW w:w="1070" w:type="dxa"/>
            <w:vAlign w:val="center"/>
          </w:tcPr>
          <w:p w:rsidR="00E04BCB" w:rsidRPr="00D63A55" w:rsidRDefault="00E04BCB" w:rsidP="00D63A55">
            <w:pPr>
              <w:widowControl w:val="0"/>
              <w:suppressAutoHyphens/>
              <w:snapToGrid w:val="0"/>
              <w:jc w:val="both"/>
            </w:pPr>
            <w:r w:rsidRPr="00D63A55">
              <w:t>ОК 2</w:t>
            </w:r>
          </w:p>
        </w:tc>
        <w:tc>
          <w:tcPr>
            <w:tcW w:w="8830" w:type="dxa"/>
          </w:tcPr>
          <w:p w:rsidR="00E04BCB" w:rsidRPr="00D63A55" w:rsidRDefault="00E04BCB" w:rsidP="00D63A55">
            <w:pPr>
              <w:widowControl w:val="0"/>
              <w:suppressAutoHyphens/>
              <w:snapToGrid w:val="0"/>
            </w:pPr>
            <w:r w:rsidRPr="00D63A55">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 xml:space="preserve">ОК 3 </w:t>
            </w:r>
          </w:p>
        </w:tc>
        <w:tc>
          <w:tcPr>
            <w:tcW w:w="8830" w:type="dxa"/>
          </w:tcPr>
          <w:p w:rsidR="00E04BCB" w:rsidRPr="00D63A55" w:rsidRDefault="00E04BCB" w:rsidP="00D63A55">
            <w:pPr>
              <w:widowControl w:val="0"/>
              <w:suppressAutoHyphens/>
              <w:snapToGrid w:val="0"/>
            </w:pPr>
            <w:r w:rsidRPr="00D63A55">
              <w:t>Принимать решения в стандартных и нестандартных ситуациях и нести за них ответственность.</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4</w:t>
            </w:r>
          </w:p>
        </w:tc>
        <w:tc>
          <w:tcPr>
            <w:tcW w:w="8830" w:type="dxa"/>
          </w:tcPr>
          <w:p w:rsidR="00E04BCB" w:rsidRPr="00D63A55" w:rsidRDefault="00E04BCB" w:rsidP="00D63A55">
            <w:pPr>
              <w:widowControl w:val="0"/>
              <w:suppressAutoHyphens/>
              <w:snapToGrid w:val="0"/>
            </w:pPr>
            <w:r w:rsidRPr="00D63A55">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5</w:t>
            </w:r>
          </w:p>
        </w:tc>
        <w:tc>
          <w:tcPr>
            <w:tcW w:w="8830" w:type="dxa"/>
          </w:tcPr>
          <w:p w:rsidR="00E04BCB" w:rsidRPr="00D63A55" w:rsidRDefault="00E04BCB" w:rsidP="00D63A55">
            <w:pPr>
              <w:widowControl w:val="0"/>
              <w:suppressAutoHyphens/>
              <w:snapToGrid w:val="0"/>
            </w:pPr>
            <w:r w:rsidRPr="00D63A55">
              <w:t>Использовать информационно-коммуникационные технологии в  профессиональной деятельности.</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6</w:t>
            </w:r>
          </w:p>
        </w:tc>
        <w:tc>
          <w:tcPr>
            <w:tcW w:w="8830" w:type="dxa"/>
          </w:tcPr>
          <w:p w:rsidR="00E04BCB" w:rsidRPr="00D63A55" w:rsidRDefault="00E04BCB" w:rsidP="00D63A55">
            <w:pPr>
              <w:widowControl w:val="0"/>
              <w:suppressAutoHyphens/>
              <w:snapToGrid w:val="0"/>
            </w:pPr>
            <w:r w:rsidRPr="00D63A55">
              <w:t>Работать в коллективе и команде, эффективно общаться с коллегами, руководством, потребителями.</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7</w:t>
            </w:r>
          </w:p>
        </w:tc>
        <w:tc>
          <w:tcPr>
            <w:tcW w:w="8830" w:type="dxa"/>
          </w:tcPr>
          <w:p w:rsidR="00E04BCB" w:rsidRPr="00D63A55" w:rsidRDefault="00E04BCB" w:rsidP="00D63A55">
            <w:pPr>
              <w:widowControl w:val="0"/>
              <w:suppressAutoHyphens/>
              <w:snapToGrid w:val="0"/>
            </w:pPr>
            <w:r w:rsidRPr="00D63A55">
              <w:t>Брать на себя ответственность за работу членов команды (подчиненных), результат выполнения заданий.</w:t>
            </w:r>
          </w:p>
        </w:tc>
      </w:tr>
      <w:tr w:rsidR="00E04BCB" w:rsidRPr="00D63A55" w:rsidTr="00E04BCB">
        <w:trPr>
          <w:trHeight w:val="416"/>
        </w:trPr>
        <w:tc>
          <w:tcPr>
            <w:tcW w:w="1070" w:type="dxa"/>
            <w:vAlign w:val="center"/>
          </w:tcPr>
          <w:p w:rsidR="00E04BCB" w:rsidRPr="00D63A55" w:rsidRDefault="00E04BCB" w:rsidP="00D63A55">
            <w:pPr>
              <w:widowControl w:val="0"/>
              <w:suppressAutoHyphens/>
              <w:snapToGrid w:val="0"/>
              <w:jc w:val="both"/>
            </w:pPr>
            <w:r w:rsidRPr="00D63A55">
              <w:t>ОК 8</w:t>
            </w:r>
          </w:p>
        </w:tc>
        <w:tc>
          <w:tcPr>
            <w:tcW w:w="8830" w:type="dxa"/>
          </w:tcPr>
          <w:p w:rsidR="00E04BCB" w:rsidRPr="00D63A55" w:rsidRDefault="00E04BCB" w:rsidP="00D63A55">
            <w:pPr>
              <w:widowControl w:val="0"/>
              <w:suppressAutoHyphens/>
              <w:snapToGrid w:val="0"/>
            </w:pPr>
            <w:r w:rsidRPr="00D63A55">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9</w:t>
            </w:r>
          </w:p>
        </w:tc>
        <w:tc>
          <w:tcPr>
            <w:tcW w:w="8830" w:type="dxa"/>
            <w:vAlign w:val="center"/>
          </w:tcPr>
          <w:p w:rsidR="00E04BCB" w:rsidRPr="00D63A55" w:rsidRDefault="00E04BCB" w:rsidP="00D63A55">
            <w:pPr>
              <w:widowControl w:val="0"/>
              <w:suppressAutoHyphens/>
              <w:snapToGrid w:val="0"/>
            </w:pPr>
            <w:r w:rsidRPr="00D63A55">
              <w:t>Ориентироваться в условиях частой смены технологий в профессиональной деятельности.</w:t>
            </w:r>
          </w:p>
        </w:tc>
      </w:tr>
    </w:tbl>
    <w:p w:rsidR="00E04BCB" w:rsidRPr="00D63A55" w:rsidRDefault="00E04BCB" w:rsidP="00D63A55">
      <w:pPr>
        <w:tabs>
          <w:tab w:val="left" w:pos="1005"/>
        </w:tabs>
        <w:ind w:right="140"/>
        <w:rPr>
          <w:b/>
        </w:rPr>
      </w:pPr>
    </w:p>
    <w:p w:rsidR="00E04BCB" w:rsidRPr="00D63A55" w:rsidRDefault="00E04BCB" w:rsidP="00D63A55">
      <w:pPr>
        <w:tabs>
          <w:tab w:val="left" w:pos="1005"/>
        </w:tabs>
        <w:ind w:right="140"/>
        <w:rPr>
          <w:b/>
        </w:rPr>
      </w:pPr>
      <w:r w:rsidRPr="00D63A55">
        <w:rPr>
          <w:b/>
        </w:rPr>
        <w:t>1.3. Цели и задачи учебной дисциплины – требования к результатам освоения учебной дисциплины</w:t>
      </w:r>
    </w:p>
    <w:p w:rsidR="00E04BCB" w:rsidRPr="00D63A55" w:rsidRDefault="00E04BCB" w:rsidP="00D63A55">
      <w:pPr>
        <w:tabs>
          <w:tab w:val="left" w:pos="1005"/>
        </w:tabs>
        <w:ind w:right="140"/>
        <w:rPr>
          <w:b/>
        </w:rPr>
      </w:pPr>
    </w:p>
    <w:p w:rsidR="00E04BCB" w:rsidRPr="00D63A55" w:rsidRDefault="00E04BCB" w:rsidP="00D63A55">
      <w:pPr>
        <w:tabs>
          <w:tab w:val="left" w:pos="1005"/>
        </w:tabs>
        <w:ind w:right="140" w:firstLine="426"/>
      </w:pPr>
      <w:r w:rsidRPr="00D63A55">
        <w:t xml:space="preserve">В соответствии с требованиями ФГОС СПО, целью учебной дисциплины «Материаловедение» является изучение обучающимися системы теоретических знаний и практических </w:t>
      </w:r>
      <w:proofErr w:type="gramStart"/>
      <w:r w:rsidRPr="00D63A55">
        <w:t>умений</w:t>
      </w:r>
      <w:proofErr w:type="gramEnd"/>
      <w:r w:rsidRPr="00D63A55">
        <w:t xml:space="preserve"> необходимых для освоения основных видов профессиональной деятельности ВПД 1Техническая эксплуатация и ремонт подъёмно – транспортных, строительных, дорожных машин и оборудования (по отраслям);</w:t>
      </w:r>
    </w:p>
    <w:p w:rsidR="00E04BCB" w:rsidRPr="00D63A55" w:rsidRDefault="00E04BCB" w:rsidP="00D63A55">
      <w:pPr>
        <w:pStyle w:val="11"/>
        <w:ind w:left="0"/>
        <w:rPr>
          <w:sz w:val="24"/>
          <w:szCs w:val="24"/>
        </w:rPr>
      </w:pPr>
      <w:r w:rsidRPr="00D63A55">
        <w:rPr>
          <w:sz w:val="24"/>
          <w:szCs w:val="24"/>
        </w:rPr>
        <w:t>ВПД 3 Выполнение работ по одной или нескольким профессиям рабочих, должностям служащих.</w:t>
      </w:r>
    </w:p>
    <w:p w:rsidR="00E04BCB" w:rsidRPr="00D63A55" w:rsidRDefault="00E04BCB" w:rsidP="00D63A55">
      <w:pPr>
        <w:pStyle w:val="11"/>
        <w:ind w:left="0" w:firstLine="709"/>
        <w:rPr>
          <w:sz w:val="24"/>
          <w:szCs w:val="24"/>
        </w:rPr>
      </w:pPr>
    </w:p>
    <w:p w:rsidR="00E04BCB" w:rsidRPr="00D63A55" w:rsidRDefault="00E04BCB" w:rsidP="00D63A55">
      <w:pPr>
        <w:pStyle w:val="11"/>
        <w:ind w:left="0" w:firstLine="709"/>
        <w:rPr>
          <w:sz w:val="24"/>
          <w:szCs w:val="24"/>
        </w:rPr>
      </w:pPr>
      <w:r w:rsidRPr="00D63A55">
        <w:rPr>
          <w:sz w:val="24"/>
          <w:szCs w:val="24"/>
        </w:rPr>
        <w:t>Задачи учебной дисциплины:</w:t>
      </w:r>
    </w:p>
    <w:p w:rsidR="00E04BCB" w:rsidRPr="00D63A55" w:rsidRDefault="00E04BCB" w:rsidP="00D63A55">
      <w:pPr>
        <w:pStyle w:val="11"/>
        <w:ind w:left="0"/>
        <w:rPr>
          <w:sz w:val="24"/>
          <w:szCs w:val="24"/>
        </w:rPr>
      </w:pPr>
      <w:r w:rsidRPr="00D63A55">
        <w:rPr>
          <w:sz w:val="24"/>
          <w:szCs w:val="24"/>
        </w:rPr>
        <w:t>1. Сформировать у обучающихся представление о строении, свойствах и методах испытания материалов;</w:t>
      </w:r>
    </w:p>
    <w:p w:rsidR="00E04BCB" w:rsidRPr="00D63A55" w:rsidRDefault="00E04BCB" w:rsidP="00D63A55">
      <w:pPr>
        <w:pStyle w:val="11"/>
        <w:ind w:left="0"/>
        <w:rPr>
          <w:sz w:val="24"/>
          <w:szCs w:val="24"/>
        </w:rPr>
      </w:pPr>
      <w:r w:rsidRPr="00D63A55">
        <w:rPr>
          <w:sz w:val="24"/>
          <w:szCs w:val="24"/>
        </w:rPr>
        <w:t>2. Ознакомить обучающихся с классификацией, маркировкой и областью применения машиностроительных материалов;</w:t>
      </w:r>
    </w:p>
    <w:p w:rsidR="00E04BCB" w:rsidRPr="00D63A55" w:rsidRDefault="00E04BCB" w:rsidP="00D63A55">
      <w:pPr>
        <w:tabs>
          <w:tab w:val="left" w:pos="1005"/>
        </w:tabs>
        <w:ind w:right="140"/>
      </w:pPr>
      <w:r w:rsidRPr="00D63A55">
        <w:t>3. Сформировать у обучающихся представление о способах обработки металлов.</w:t>
      </w:r>
    </w:p>
    <w:p w:rsidR="00E04BCB" w:rsidRPr="00D63A55" w:rsidRDefault="00E04BCB" w:rsidP="00D63A55">
      <w:pPr>
        <w:ind w:right="140" w:firstLine="567"/>
      </w:pPr>
    </w:p>
    <w:p w:rsidR="00E04BCB" w:rsidRPr="00D63A55" w:rsidRDefault="00E04BCB" w:rsidP="00D63A55">
      <w:pPr>
        <w:ind w:right="140" w:firstLine="567"/>
      </w:pPr>
      <w:r w:rsidRPr="00D63A55">
        <w:t xml:space="preserve">В результате освоения учебной дисциплины обучающийся должен </w:t>
      </w:r>
      <w:r w:rsidRPr="00D63A55">
        <w:rPr>
          <w:b/>
        </w:rPr>
        <w:t>уметь:</w:t>
      </w:r>
    </w:p>
    <w:p w:rsidR="00E04BCB" w:rsidRPr="00D63A55" w:rsidRDefault="00E04BCB" w:rsidP="00D63A55">
      <w:pPr>
        <w:tabs>
          <w:tab w:val="left" w:pos="1005"/>
        </w:tabs>
        <w:ind w:right="140" w:firstLine="426"/>
      </w:pPr>
      <w:r w:rsidRPr="00D63A55">
        <w:t>- выбирать материалы, на основе анализа их свойств, для конкретного применения;</w:t>
      </w:r>
    </w:p>
    <w:p w:rsidR="00E04BCB" w:rsidRPr="00D63A55" w:rsidRDefault="00E04BCB" w:rsidP="00D63A55">
      <w:pPr>
        <w:tabs>
          <w:tab w:val="left" w:pos="1005"/>
        </w:tabs>
        <w:ind w:right="140" w:firstLine="426"/>
      </w:pPr>
      <w:r w:rsidRPr="00D63A55">
        <w:t>- выбирать способы соединения материалов;</w:t>
      </w:r>
    </w:p>
    <w:p w:rsidR="00E04BCB" w:rsidRPr="00D63A55" w:rsidRDefault="00E04BCB" w:rsidP="00D63A55">
      <w:pPr>
        <w:tabs>
          <w:tab w:val="left" w:pos="1005"/>
        </w:tabs>
        <w:ind w:right="140" w:firstLine="426"/>
      </w:pPr>
      <w:r w:rsidRPr="00D63A55">
        <w:t>- обрабатывать детали из основных материалов.</w:t>
      </w:r>
    </w:p>
    <w:p w:rsidR="00E04BCB" w:rsidRPr="00D63A55" w:rsidRDefault="00E04BCB" w:rsidP="00D63A55">
      <w:pPr>
        <w:tabs>
          <w:tab w:val="left" w:pos="1005"/>
        </w:tabs>
        <w:ind w:right="140" w:firstLine="426"/>
      </w:pPr>
      <w:r w:rsidRPr="00D63A55">
        <w:t xml:space="preserve">В результате </w:t>
      </w:r>
      <w:proofErr w:type="spellStart"/>
      <w:r w:rsidRPr="00D63A55">
        <w:t>изученияучебной</w:t>
      </w:r>
      <w:proofErr w:type="spellEnd"/>
      <w:r w:rsidRPr="00D63A55">
        <w:t xml:space="preserve"> дисциплины обучающийся должен </w:t>
      </w:r>
      <w:r w:rsidRPr="00D63A55">
        <w:rPr>
          <w:b/>
        </w:rPr>
        <w:t>знать:</w:t>
      </w:r>
    </w:p>
    <w:p w:rsidR="00E04BCB" w:rsidRPr="00D63A55" w:rsidRDefault="00E04BCB" w:rsidP="00D63A55">
      <w:pPr>
        <w:tabs>
          <w:tab w:val="left" w:pos="1005"/>
        </w:tabs>
        <w:ind w:right="140" w:firstLine="426"/>
      </w:pPr>
      <w:r w:rsidRPr="00D63A55">
        <w:t>- технологию металлов и конструкционных материалов;</w:t>
      </w:r>
    </w:p>
    <w:p w:rsidR="00E04BCB" w:rsidRPr="00D63A55" w:rsidRDefault="00E04BCB" w:rsidP="00D63A55">
      <w:pPr>
        <w:tabs>
          <w:tab w:val="left" w:pos="1005"/>
        </w:tabs>
        <w:ind w:right="140" w:firstLine="426"/>
      </w:pPr>
      <w:r w:rsidRPr="00D63A55">
        <w:t>- физико-химические основы материаловедения;</w:t>
      </w:r>
    </w:p>
    <w:p w:rsidR="00E04BCB" w:rsidRPr="00D63A55" w:rsidRDefault="00E04BCB" w:rsidP="00D63A55">
      <w:pPr>
        <w:tabs>
          <w:tab w:val="left" w:pos="1005"/>
        </w:tabs>
        <w:ind w:right="140" w:firstLine="426"/>
      </w:pPr>
      <w:r w:rsidRPr="00D63A55">
        <w:t>- строение и свойства материалов, методы измерения параметров и свойств материалов;</w:t>
      </w:r>
    </w:p>
    <w:p w:rsidR="00E04BCB" w:rsidRPr="00D63A55" w:rsidRDefault="00E04BCB" w:rsidP="00D63A55">
      <w:pPr>
        <w:tabs>
          <w:tab w:val="left" w:pos="1005"/>
        </w:tabs>
        <w:ind w:right="140" w:firstLine="426"/>
      </w:pPr>
      <w:r w:rsidRPr="00D63A55">
        <w:t>- свойства металлов и сплавов, способы их обработки;</w:t>
      </w:r>
    </w:p>
    <w:p w:rsidR="00E04BCB" w:rsidRPr="00D63A55" w:rsidRDefault="00E04BCB" w:rsidP="00D63A55">
      <w:pPr>
        <w:tabs>
          <w:tab w:val="left" w:pos="1005"/>
        </w:tabs>
        <w:ind w:right="140" w:firstLine="426"/>
      </w:pPr>
      <w:r w:rsidRPr="00D63A55">
        <w:t>- допуски и посадки;</w:t>
      </w:r>
    </w:p>
    <w:p w:rsidR="00E04BCB" w:rsidRPr="00D63A55" w:rsidRDefault="00E04BCB" w:rsidP="00D63A55">
      <w:pPr>
        <w:tabs>
          <w:tab w:val="left" w:pos="1005"/>
        </w:tabs>
        <w:ind w:left="567" w:right="140" w:hanging="141"/>
      </w:pPr>
      <w:r w:rsidRPr="00D63A55">
        <w:lastRenderedPageBreak/>
        <w:t>- свойства и область применения электротехнических, неметаллических и композиционных материалов;</w:t>
      </w:r>
    </w:p>
    <w:p w:rsidR="00E04BCB" w:rsidRPr="00D63A55" w:rsidRDefault="00E04BCB" w:rsidP="00D63A55">
      <w:pPr>
        <w:tabs>
          <w:tab w:val="left" w:pos="1005"/>
        </w:tabs>
        <w:ind w:right="140" w:firstLine="426"/>
      </w:pPr>
      <w:r w:rsidRPr="00D63A55">
        <w:t>- виды и свойства топливо – смазочных и защитных материалов.</w:t>
      </w:r>
    </w:p>
    <w:p w:rsidR="00E04BCB" w:rsidRPr="00D63A55" w:rsidRDefault="00E04BCB" w:rsidP="00D63A55">
      <w:pPr>
        <w:tabs>
          <w:tab w:val="left" w:pos="1005"/>
        </w:tabs>
        <w:ind w:right="140"/>
        <w:rPr>
          <w:b/>
        </w:rPr>
      </w:pPr>
    </w:p>
    <w:p w:rsidR="00E04BCB" w:rsidRPr="00D63A55" w:rsidRDefault="00E04BCB" w:rsidP="00D63A55">
      <w:pPr>
        <w:tabs>
          <w:tab w:val="left" w:pos="1005"/>
        </w:tabs>
        <w:ind w:right="140"/>
        <w:rPr>
          <w:b/>
        </w:rPr>
      </w:pPr>
      <w:r w:rsidRPr="00D63A55">
        <w:rPr>
          <w:b/>
        </w:rPr>
        <w:t>1.4. Количество часов на освоение рабочей программы учебной дисциплины</w:t>
      </w:r>
    </w:p>
    <w:p w:rsidR="00E04BCB" w:rsidRPr="00D63A55" w:rsidRDefault="00E04BCB" w:rsidP="00D63A55">
      <w:pPr>
        <w:tabs>
          <w:tab w:val="left" w:pos="1005"/>
        </w:tabs>
        <w:rPr>
          <w:b/>
        </w:rPr>
      </w:pPr>
    </w:p>
    <w:p w:rsidR="00E04BCB" w:rsidRPr="00D63A55" w:rsidRDefault="00E04BCB" w:rsidP="00D63A55">
      <w:pPr>
        <w:pStyle w:val="11"/>
        <w:ind w:left="0"/>
        <w:rPr>
          <w:b/>
          <w:sz w:val="24"/>
          <w:szCs w:val="24"/>
        </w:rPr>
      </w:pPr>
      <w:r w:rsidRPr="00D63A55">
        <w:rPr>
          <w:sz w:val="24"/>
          <w:szCs w:val="24"/>
        </w:rPr>
        <w:t xml:space="preserve">Максимальная учебная нагрузка обучающегося   </w:t>
      </w:r>
      <w:r w:rsidRPr="00D63A55">
        <w:rPr>
          <w:b/>
          <w:sz w:val="24"/>
          <w:szCs w:val="24"/>
        </w:rPr>
        <w:t xml:space="preserve"> 179 часов</w:t>
      </w:r>
      <w:r w:rsidRPr="00D63A55">
        <w:rPr>
          <w:sz w:val="24"/>
          <w:szCs w:val="24"/>
        </w:rPr>
        <w:t xml:space="preserve">, в том числе: обязательная аудиторная нагрузка обучающегося </w:t>
      </w:r>
      <w:r w:rsidRPr="00D63A55">
        <w:rPr>
          <w:b/>
          <w:bCs/>
          <w:sz w:val="24"/>
          <w:szCs w:val="24"/>
        </w:rPr>
        <w:t xml:space="preserve"> 119 </w:t>
      </w:r>
      <w:r w:rsidRPr="00D63A55">
        <w:rPr>
          <w:b/>
          <w:sz w:val="24"/>
          <w:szCs w:val="24"/>
        </w:rPr>
        <w:t>часов;</w:t>
      </w:r>
      <w:r w:rsidRPr="00D63A55">
        <w:rPr>
          <w:b/>
          <w:sz w:val="24"/>
          <w:szCs w:val="24"/>
        </w:rPr>
        <w:tab/>
      </w:r>
    </w:p>
    <w:p w:rsidR="00E04BCB" w:rsidRPr="00D63A55" w:rsidRDefault="00E04BCB" w:rsidP="00D63A55">
      <w:pPr>
        <w:pStyle w:val="11"/>
        <w:ind w:left="0"/>
        <w:rPr>
          <w:b/>
          <w:sz w:val="24"/>
          <w:szCs w:val="24"/>
        </w:rPr>
      </w:pPr>
      <w:r w:rsidRPr="00D63A55">
        <w:rPr>
          <w:sz w:val="24"/>
          <w:szCs w:val="24"/>
        </w:rPr>
        <w:t xml:space="preserve">самостоятельная работа </w:t>
      </w:r>
      <w:proofErr w:type="gramStart"/>
      <w:r w:rsidRPr="00D63A55">
        <w:rPr>
          <w:sz w:val="24"/>
          <w:szCs w:val="24"/>
        </w:rPr>
        <w:t>обучающегося</w:t>
      </w:r>
      <w:proofErr w:type="gramEnd"/>
      <w:r w:rsidRPr="00D63A55">
        <w:rPr>
          <w:b/>
          <w:bCs/>
          <w:sz w:val="24"/>
          <w:szCs w:val="24"/>
        </w:rPr>
        <w:t xml:space="preserve"> 60 ч</w:t>
      </w:r>
      <w:r w:rsidRPr="00D63A55">
        <w:rPr>
          <w:b/>
          <w:sz w:val="24"/>
          <w:szCs w:val="24"/>
        </w:rPr>
        <w:t xml:space="preserve">асов; </w:t>
      </w:r>
    </w:p>
    <w:p w:rsidR="00E04BCB" w:rsidRPr="00D63A55" w:rsidRDefault="00E04BCB" w:rsidP="00D63A55">
      <w:pPr>
        <w:tabs>
          <w:tab w:val="left" w:pos="1005"/>
        </w:tabs>
        <w:ind w:right="140"/>
      </w:pPr>
      <w:r w:rsidRPr="00D63A55">
        <w:t>вариативная часть составляет</w:t>
      </w:r>
      <w:r w:rsidRPr="00D63A55">
        <w:rPr>
          <w:b/>
        </w:rPr>
        <w:t xml:space="preserve"> 95 часов.</w:t>
      </w:r>
    </w:p>
    <w:p w:rsidR="00E04BCB" w:rsidRPr="00D63A55" w:rsidRDefault="00E04BCB" w:rsidP="00D63A55">
      <w:pPr>
        <w:tabs>
          <w:tab w:val="left" w:pos="1005"/>
        </w:tabs>
        <w:rPr>
          <w:b/>
        </w:rPr>
      </w:pPr>
    </w:p>
    <w:p w:rsidR="00E04BCB" w:rsidRPr="00D63A55" w:rsidRDefault="00E04BCB" w:rsidP="00D63A55">
      <w:pPr>
        <w:pStyle w:val="11"/>
        <w:ind w:left="0" w:firstLine="709"/>
        <w:rPr>
          <w:rFonts w:eastAsia="Calibri"/>
          <w:sz w:val="24"/>
          <w:szCs w:val="24"/>
          <w:lang w:eastAsia="en-US"/>
        </w:rPr>
      </w:pPr>
      <w:r w:rsidRPr="00D63A55">
        <w:rPr>
          <w:rFonts w:eastAsia="Calibri"/>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w:t>
      </w:r>
      <w:proofErr w:type="gramStart"/>
      <w:r w:rsidRPr="00D63A55">
        <w:rPr>
          <w:rFonts w:eastAsia="Calibri"/>
          <w:sz w:val="24"/>
          <w:szCs w:val="24"/>
          <w:lang w:eastAsia="en-US"/>
        </w:rPr>
        <w:t>требованиями</w:t>
      </w:r>
      <w:proofErr w:type="gramEnd"/>
      <w:r w:rsidRPr="00D63A55">
        <w:rPr>
          <w:rFonts w:eastAsia="Calibri"/>
          <w:sz w:val="24"/>
          <w:szCs w:val="24"/>
          <w:lang w:eastAsia="en-US"/>
        </w:rPr>
        <w:t xml:space="preserve"> предъявляемыми к </w:t>
      </w:r>
      <w:r w:rsidRPr="00D63A55">
        <w:rPr>
          <w:sz w:val="24"/>
          <w:szCs w:val="24"/>
        </w:rPr>
        <w:t>техническому обслуживанию и ремонту автомобильного транспорта.</w:t>
      </w:r>
    </w:p>
    <w:p w:rsidR="00E04BCB" w:rsidRPr="00D63A55" w:rsidRDefault="00E04BCB" w:rsidP="00D63A55">
      <w:pPr>
        <w:ind w:firstLine="709"/>
        <w:rPr>
          <w:lang w:eastAsia="en-US"/>
        </w:rPr>
      </w:pPr>
      <w:r w:rsidRPr="00D63A55">
        <w:rPr>
          <w:lang w:eastAsia="en-US"/>
        </w:rPr>
        <w:t xml:space="preserve">Использование часов вариативной части рассмотрено и утверждено </w:t>
      </w:r>
      <w:r w:rsidRPr="00D63A55">
        <w:t>на заседании предметной (цикловой) комиссии профессиональной подготовки механических специальностей</w:t>
      </w:r>
      <w:r w:rsidRPr="00D63A55">
        <w:rPr>
          <w:lang w:eastAsia="en-US"/>
        </w:rPr>
        <w:t>24.03.2017, Протокол № 8 с участием и учетом мнения работодателей.</w:t>
      </w:r>
    </w:p>
    <w:p w:rsidR="00E04BCB" w:rsidRPr="00D63A55" w:rsidRDefault="00E04BCB" w:rsidP="00D63A55">
      <w:pPr>
        <w:tabs>
          <w:tab w:val="left" w:pos="1005"/>
        </w:tabs>
        <w:ind w:right="140" w:firstLine="426"/>
      </w:pPr>
      <w:r w:rsidRPr="00D63A55">
        <w:t>Вариативная часть дает возможность расширения и (или) углубления подготовки (ПК 1.1-1.3, ПК 2.2-2.4, ПК 3.2-3.4),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E04BCB" w:rsidRPr="00D63A55" w:rsidRDefault="00E04BCB" w:rsidP="00D63A55">
      <w:pPr>
        <w:pStyle w:val="11"/>
        <w:ind w:left="0" w:firstLine="709"/>
        <w:rPr>
          <w:color w:val="000000" w:themeColor="text1"/>
          <w:sz w:val="24"/>
          <w:szCs w:val="24"/>
        </w:rPr>
      </w:pPr>
      <w:r w:rsidRPr="00D63A55">
        <w:rPr>
          <w:sz w:val="24"/>
          <w:szCs w:val="24"/>
        </w:rPr>
        <w:t xml:space="preserve">В результате освоения вариативной части учебной дисциплины  обучающийся </w:t>
      </w:r>
      <w:r w:rsidRPr="00D63A55">
        <w:rPr>
          <w:color w:val="000000" w:themeColor="text1"/>
          <w:sz w:val="24"/>
          <w:szCs w:val="24"/>
        </w:rPr>
        <w:t>должен расширить и углубить свою подготовку по обязательной части программы, которая распределена следующим образом:</w:t>
      </w:r>
    </w:p>
    <w:p w:rsidR="00E04BCB" w:rsidRPr="00D63A55" w:rsidRDefault="00E04BCB" w:rsidP="00D63A55">
      <w:pPr>
        <w:pStyle w:val="11"/>
        <w:ind w:left="0" w:firstLine="709"/>
        <w:rPr>
          <w:color w:val="000000" w:themeColor="text1"/>
          <w:sz w:val="24"/>
          <w:szCs w:val="24"/>
        </w:rPr>
      </w:pPr>
      <w:r w:rsidRPr="00D63A55">
        <w:rPr>
          <w:color w:val="000000" w:themeColor="text1"/>
          <w:sz w:val="24"/>
          <w:szCs w:val="24"/>
        </w:rPr>
        <w:t>-для расширения и углубления подготовки (ПК</w:t>
      </w:r>
      <w:proofErr w:type="gramStart"/>
      <w:r w:rsidRPr="00D63A55">
        <w:rPr>
          <w:color w:val="000000" w:themeColor="text1"/>
          <w:sz w:val="24"/>
          <w:szCs w:val="24"/>
        </w:rPr>
        <w:t>1</w:t>
      </w:r>
      <w:proofErr w:type="gramEnd"/>
      <w:r w:rsidRPr="00D63A55">
        <w:rPr>
          <w:color w:val="000000" w:themeColor="text1"/>
          <w:sz w:val="24"/>
          <w:szCs w:val="24"/>
        </w:rPr>
        <w:t xml:space="preserve">.1- 1.3,ПК 2.2-2.4, ПК 3.2- 3.4- раздел1. Строение, свойства и методы испытания материалов, раздел 2.Классификация, маркировка и область применения машиностроительных </w:t>
      </w:r>
      <w:proofErr w:type="spellStart"/>
      <w:r w:rsidRPr="00D63A55">
        <w:rPr>
          <w:color w:val="000000" w:themeColor="text1"/>
          <w:sz w:val="24"/>
          <w:szCs w:val="24"/>
        </w:rPr>
        <w:t>материалов</w:t>
      </w:r>
      <w:proofErr w:type="gramStart"/>
      <w:r w:rsidRPr="00D63A55">
        <w:rPr>
          <w:color w:val="000000" w:themeColor="text1"/>
          <w:sz w:val="24"/>
          <w:szCs w:val="24"/>
        </w:rPr>
        <w:t>.</w:t>
      </w:r>
      <w:r w:rsidRPr="00D63A55">
        <w:rPr>
          <w:sz w:val="24"/>
          <w:szCs w:val="24"/>
        </w:rPr>
        <w:t>р</w:t>
      </w:r>
      <w:proofErr w:type="gramEnd"/>
      <w:r w:rsidRPr="00D63A55">
        <w:rPr>
          <w:sz w:val="24"/>
          <w:szCs w:val="24"/>
        </w:rPr>
        <w:t>аздел</w:t>
      </w:r>
      <w:proofErr w:type="spellEnd"/>
      <w:r w:rsidRPr="00D63A55">
        <w:rPr>
          <w:sz w:val="24"/>
          <w:szCs w:val="24"/>
        </w:rPr>
        <w:t xml:space="preserve"> 4. Обработка металлов </w:t>
      </w:r>
      <w:proofErr w:type="spellStart"/>
      <w:r w:rsidRPr="00D63A55">
        <w:rPr>
          <w:sz w:val="24"/>
          <w:szCs w:val="24"/>
        </w:rPr>
        <w:t>давлением</w:t>
      </w:r>
      <w:proofErr w:type="gramStart"/>
      <w:r w:rsidRPr="00D63A55">
        <w:rPr>
          <w:sz w:val="24"/>
          <w:szCs w:val="24"/>
        </w:rPr>
        <w:t>.</w:t>
      </w:r>
      <w:r w:rsidRPr="00D63A55">
        <w:rPr>
          <w:color w:val="000000" w:themeColor="text1"/>
          <w:sz w:val="24"/>
          <w:szCs w:val="24"/>
        </w:rPr>
        <w:t>р</w:t>
      </w:r>
      <w:proofErr w:type="gramEnd"/>
      <w:r w:rsidRPr="00D63A55">
        <w:rPr>
          <w:color w:val="000000" w:themeColor="text1"/>
          <w:sz w:val="24"/>
          <w:szCs w:val="24"/>
        </w:rPr>
        <w:t>аздел</w:t>
      </w:r>
      <w:proofErr w:type="spellEnd"/>
      <w:r w:rsidRPr="00D63A55">
        <w:rPr>
          <w:color w:val="000000" w:themeColor="text1"/>
          <w:sz w:val="24"/>
          <w:szCs w:val="24"/>
        </w:rPr>
        <w:t xml:space="preserve"> 5.</w:t>
      </w:r>
      <w:r w:rsidRPr="00D63A55">
        <w:rPr>
          <w:sz w:val="24"/>
          <w:szCs w:val="24"/>
        </w:rPr>
        <w:t xml:space="preserve">Сварка, резка, пайка, </w:t>
      </w:r>
      <w:proofErr w:type="spellStart"/>
      <w:r w:rsidRPr="00D63A55">
        <w:rPr>
          <w:sz w:val="24"/>
          <w:szCs w:val="24"/>
        </w:rPr>
        <w:t>наплавка,металлизация</w:t>
      </w:r>
      <w:r w:rsidRPr="00D63A55">
        <w:rPr>
          <w:color w:val="000000" w:themeColor="text1"/>
          <w:sz w:val="24"/>
          <w:szCs w:val="24"/>
        </w:rPr>
        <w:t>.раздел</w:t>
      </w:r>
      <w:proofErr w:type="spellEnd"/>
      <w:r w:rsidRPr="00D63A55">
        <w:rPr>
          <w:color w:val="000000" w:themeColor="text1"/>
          <w:sz w:val="24"/>
          <w:szCs w:val="24"/>
        </w:rPr>
        <w:t xml:space="preserve"> 6</w:t>
      </w:r>
      <w:r w:rsidRPr="00D63A55">
        <w:rPr>
          <w:b/>
          <w:sz w:val="24"/>
          <w:szCs w:val="24"/>
        </w:rPr>
        <w:t xml:space="preserve">. </w:t>
      </w:r>
      <w:r w:rsidRPr="00D63A55">
        <w:rPr>
          <w:sz w:val="24"/>
          <w:szCs w:val="24"/>
        </w:rPr>
        <w:t xml:space="preserve">Обработка металлов </w:t>
      </w:r>
      <w:proofErr w:type="spellStart"/>
      <w:r w:rsidRPr="00D63A55">
        <w:rPr>
          <w:sz w:val="24"/>
          <w:szCs w:val="24"/>
        </w:rPr>
        <w:t>резанием</w:t>
      </w:r>
      <w:proofErr w:type="gramStart"/>
      <w:r w:rsidRPr="00D63A55">
        <w:rPr>
          <w:sz w:val="24"/>
          <w:szCs w:val="24"/>
        </w:rPr>
        <w:t>.р</w:t>
      </w:r>
      <w:proofErr w:type="gramEnd"/>
      <w:r w:rsidRPr="00D63A55">
        <w:rPr>
          <w:sz w:val="24"/>
          <w:szCs w:val="24"/>
        </w:rPr>
        <w:t>аздел</w:t>
      </w:r>
      <w:proofErr w:type="spellEnd"/>
      <w:r w:rsidRPr="00D63A55">
        <w:rPr>
          <w:sz w:val="24"/>
          <w:szCs w:val="24"/>
        </w:rPr>
        <w:t xml:space="preserve"> 7. </w:t>
      </w:r>
      <w:proofErr w:type="gramStart"/>
      <w:r w:rsidRPr="00D63A55">
        <w:rPr>
          <w:sz w:val="24"/>
          <w:szCs w:val="24"/>
        </w:rPr>
        <w:t>Виды и свойства топливо – смазочных и защитных материалов.</w:t>
      </w:r>
      <w:r w:rsidRPr="00D63A55">
        <w:rPr>
          <w:color w:val="000000" w:themeColor="text1"/>
          <w:sz w:val="24"/>
          <w:szCs w:val="24"/>
        </w:rPr>
        <w:t>), определяемой содержанием обязательной части.</w:t>
      </w:r>
      <w:proofErr w:type="gramEnd"/>
    </w:p>
    <w:p w:rsidR="00E04BCB" w:rsidRPr="00D63A55" w:rsidRDefault="00E04BCB" w:rsidP="00D63A55">
      <w:pPr>
        <w:tabs>
          <w:tab w:val="left" w:pos="1005"/>
        </w:tabs>
        <w:ind w:right="140" w:firstLine="426"/>
        <w:rPr>
          <w:color w:val="000000" w:themeColor="text1"/>
        </w:rPr>
      </w:pPr>
      <w:r w:rsidRPr="00D63A55">
        <w:rPr>
          <w:color w:val="000000" w:themeColor="text1"/>
        </w:rPr>
        <w:t>Уметь:</w:t>
      </w:r>
    </w:p>
    <w:p w:rsidR="00E04BCB" w:rsidRPr="00D63A55" w:rsidRDefault="00E04BCB" w:rsidP="00D63A55">
      <w:pPr>
        <w:tabs>
          <w:tab w:val="left" w:pos="1005"/>
        </w:tabs>
        <w:ind w:right="140" w:firstLine="426"/>
        <w:rPr>
          <w:color w:val="000000" w:themeColor="text1"/>
        </w:rPr>
      </w:pPr>
      <w:r w:rsidRPr="00D63A55">
        <w:rPr>
          <w:b/>
          <w:color w:val="000000" w:themeColor="text1"/>
        </w:rPr>
        <w:t xml:space="preserve">- </w:t>
      </w:r>
      <w:r w:rsidRPr="00D63A55">
        <w:rPr>
          <w:color w:val="000000" w:themeColor="text1"/>
        </w:rPr>
        <w:t>проводить анализ материалов, применяемых для элементов конструкций и деталей машин;</w:t>
      </w:r>
    </w:p>
    <w:p w:rsidR="00E04BCB" w:rsidRPr="00D63A55" w:rsidRDefault="00E04BCB" w:rsidP="00D63A55">
      <w:pPr>
        <w:tabs>
          <w:tab w:val="left" w:pos="1005"/>
        </w:tabs>
        <w:ind w:right="140" w:firstLine="426"/>
        <w:rPr>
          <w:color w:val="000000" w:themeColor="text1"/>
        </w:rPr>
      </w:pPr>
      <w:r w:rsidRPr="00D63A55">
        <w:rPr>
          <w:color w:val="000000" w:themeColor="text1"/>
        </w:rPr>
        <w:t>- определять различные виды износа материалов на основе их свойств деталей машин;</w:t>
      </w:r>
    </w:p>
    <w:p w:rsidR="00E04BCB" w:rsidRPr="00D63A55" w:rsidRDefault="00E04BCB" w:rsidP="00D63A55">
      <w:pPr>
        <w:tabs>
          <w:tab w:val="left" w:pos="1005"/>
        </w:tabs>
        <w:ind w:right="140" w:firstLine="426"/>
        <w:rPr>
          <w:color w:val="000000" w:themeColor="text1"/>
        </w:rPr>
      </w:pPr>
      <w:r w:rsidRPr="00D63A55">
        <w:rPr>
          <w:color w:val="000000" w:themeColor="text1"/>
        </w:rPr>
        <w:t>- обрабатывать детали из основных материалов;</w:t>
      </w:r>
    </w:p>
    <w:p w:rsidR="00E04BCB" w:rsidRPr="00D63A55" w:rsidRDefault="00E04BCB" w:rsidP="00D63A55">
      <w:pPr>
        <w:tabs>
          <w:tab w:val="left" w:pos="1005"/>
        </w:tabs>
        <w:ind w:right="140" w:firstLine="426"/>
        <w:rPr>
          <w:color w:val="000000" w:themeColor="text1"/>
        </w:rPr>
      </w:pPr>
      <w:r w:rsidRPr="00D63A55">
        <w:rPr>
          <w:color w:val="000000" w:themeColor="text1"/>
        </w:rPr>
        <w:t>- разбираться в стандартах на технологические процессы и методы управления ими.</w:t>
      </w:r>
    </w:p>
    <w:p w:rsidR="00E04BCB" w:rsidRPr="00D63A55" w:rsidRDefault="00E04BCB" w:rsidP="00D63A55">
      <w:pPr>
        <w:tabs>
          <w:tab w:val="left" w:pos="1005"/>
        </w:tabs>
        <w:ind w:right="140" w:firstLine="426"/>
        <w:rPr>
          <w:color w:val="000000" w:themeColor="text1"/>
        </w:rPr>
      </w:pPr>
      <w:r w:rsidRPr="00D63A55">
        <w:rPr>
          <w:color w:val="000000" w:themeColor="text1"/>
        </w:rPr>
        <w:t>Знать:</w:t>
      </w:r>
    </w:p>
    <w:p w:rsidR="00E04BCB" w:rsidRPr="00D63A55" w:rsidRDefault="00E04BCB" w:rsidP="00D63A55">
      <w:pPr>
        <w:tabs>
          <w:tab w:val="left" w:pos="1005"/>
        </w:tabs>
        <w:ind w:right="140" w:firstLine="426"/>
        <w:rPr>
          <w:color w:val="000000" w:themeColor="text1"/>
        </w:rPr>
      </w:pPr>
      <w:r w:rsidRPr="00D63A55">
        <w:rPr>
          <w:color w:val="000000" w:themeColor="text1"/>
        </w:rPr>
        <w:t>-  материалы, применяемые в машиностроении;</w:t>
      </w:r>
    </w:p>
    <w:p w:rsidR="00E04BCB" w:rsidRPr="00D63A55" w:rsidRDefault="00E04BCB" w:rsidP="00D63A55">
      <w:pPr>
        <w:tabs>
          <w:tab w:val="left" w:pos="1005"/>
        </w:tabs>
        <w:ind w:right="140" w:firstLine="426"/>
        <w:rPr>
          <w:color w:val="000000" w:themeColor="text1"/>
        </w:rPr>
      </w:pPr>
      <w:r w:rsidRPr="00D63A55">
        <w:rPr>
          <w:color w:val="000000" w:themeColor="text1"/>
        </w:rPr>
        <w:t>-  методы и защитные материалы от коррозии деталей машин;</w:t>
      </w:r>
    </w:p>
    <w:p w:rsidR="00E04BCB" w:rsidRPr="00D63A55" w:rsidRDefault="00E04BCB" w:rsidP="00D63A55">
      <w:pPr>
        <w:tabs>
          <w:tab w:val="left" w:pos="1005"/>
        </w:tabs>
        <w:ind w:right="140" w:firstLine="426"/>
        <w:rPr>
          <w:color w:val="000000" w:themeColor="text1"/>
        </w:rPr>
      </w:pPr>
      <w:r w:rsidRPr="00D63A55">
        <w:rPr>
          <w:color w:val="000000" w:themeColor="text1"/>
        </w:rPr>
        <w:t>- классификацию и маркировку основных материалов, применяемых в машиностроении.</w:t>
      </w:r>
    </w:p>
    <w:p w:rsidR="00E04BCB" w:rsidRPr="00D63A55" w:rsidRDefault="00E04BCB" w:rsidP="00D63A55">
      <w:pPr>
        <w:tabs>
          <w:tab w:val="left" w:pos="1005"/>
        </w:tabs>
        <w:ind w:right="140" w:firstLine="426"/>
        <w:rPr>
          <w:color w:val="000000" w:themeColor="text1"/>
        </w:rPr>
      </w:pPr>
    </w:p>
    <w:p w:rsidR="00E04BCB" w:rsidRPr="00D63A55" w:rsidRDefault="00E04BCB" w:rsidP="00D63A55">
      <w:pPr>
        <w:tabs>
          <w:tab w:val="left" w:pos="1005"/>
        </w:tabs>
        <w:ind w:right="140" w:firstLine="426"/>
        <w:rPr>
          <w:b/>
          <w:color w:val="000000" w:themeColor="text1"/>
        </w:rPr>
      </w:pPr>
    </w:p>
    <w:p w:rsidR="00E04BCB" w:rsidRPr="00D63A55" w:rsidRDefault="00E04BCB" w:rsidP="00D63A55">
      <w:pPr>
        <w:rPr>
          <w:b/>
          <w:color w:val="000000" w:themeColor="text1"/>
        </w:rPr>
      </w:pPr>
      <w:r w:rsidRPr="00D63A55">
        <w:rPr>
          <w:b/>
          <w:color w:val="000000" w:themeColor="text1"/>
        </w:rPr>
        <w:br w:type="page"/>
      </w:r>
    </w:p>
    <w:p w:rsidR="00E04BCB" w:rsidRPr="00D63A55" w:rsidRDefault="00E04BCB" w:rsidP="00430713">
      <w:pPr>
        <w:tabs>
          <w:tab w:val="left" w:pos="1005"/>
        </w:tabs>
        <w:ind w:right="140"/>
        <w:jc w:val="center"/>
      </w:pPr>
      <w:r w:rsidRPr="00D63A55">
        <w:rPr>
          <w:b/>
        </w:rPr>
        <w:lastRenderedPageBreak/>
        <w:t>2. СТРУКТУРА И СОДЕРЖАНИЕ УЧЕБНОЙ ДИСЦИПЛИНЫ</w:t>
      </w:r>
    </w:p>
    <w:p w:rsidR="00E04BCB" w:rsidRPr="00D63A55" w:rsidRDefault="00E04BCB" w:rsidP="00D63A55">
      <w:pPr>
        <w:tabs>
          <w:tab w:val="left" w:pos="1005"/>
        </w:tabs>
        <w:ind w:right="140" w:firstLine="426"/>
        <w:rPr>
          <w:b/>
        </w:rPr>
      </w:pPr>
    </w:p>
    <w:p w:rsidR="00E04BCB" w:rsidRPr="00D63A55" w:rsidRDefault="00E04BCB" w:rsidP="00D63A55">
      <w:pPr>
        <w:tabs>
          <w:tab w:val="left" w:pos="1005"/>
        </w:tabs>
        <w:ind w:right="140" w:firstLine="426"/>
        <w:rPr>
          <w:b/>
        </w:rPr>
      </w:pPr>
      <w:r w:rsidRPr="00D63A55">
        <w:rPr>
          <w:b/>
        </w:rPr>
        <w:t>2.1. Объём учебной дисциплины и виды учебной работы</w:t>
      </w:r>
    </w:p>
    <w:p w:rsidR="00E04BCB" w:rsidRPr="00D63A55" w:rsidRDefault="00E04BCB" w:rsidP="00D63A55"/>
    <w:tbl>
      <w:tblPr>
        <w:tblStyle w:val="ae"/>
        <w:tblW w:w="0" w:type="auto"/>
        <w:tblLook w:val="04A0"/>
      </w:tblPr>
      <w:tblGrid>
        <w:gridCol w:w="6629"/>
        <w:gridCol w:w="2268"/>
      </w:tblGrid>
      <w:tr w:rsidR="00E04BCB" w:rsidRPr="00D63A55" w:rsidTr="00E04BCB">
        <w:tc>
          <w:tcPr>
            <w:tcW w:w="6629"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tabs>
                <w:tab w:val="left" w:pos="1005"/>
              </w:tabs>
              <w:ind w:right="140"/>
              <w:jc w:val="center"/>
              <w:rPr>
                <w:b/>
                <w:sz w:val="24"/>
                <w:szCs w:val="24"/>
              </w:rPr>
            </w:pPr>
            <w:r w:rsidRPr="00D63A55">
              <w:rPr>
                <w:b/>
                <w:sz w:val="24"/>
                <w:szCs w:val="24"/>
              </w:rPr>
              <w:t>Вид учебной работы</w:t>
            </w:r>
          </w:p>
        </w:tc>
        <w:tc>
          <w:tcPr>
            <w:tcW w:w="2268"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tabs>
                <w:tab w:val="left" w:pos="1005"/>
              </w:tabs>
              <w:ind w:right="140"/>
              <w:jc w:val="center"/>
              <w:rPr>
                <w:b/>
                <w:sz w:val="24"/>
                <w:szCs w:val="24"/>
              </w:rPr>
            </w:pPr>
            <w:r w:rsidRPr="00D63A55">
              <w:rPr>
                <w:b/>
                <w:sz w:val="24"/>
                <w:szCs w:val="24"/>
              </w:rPr>
              <w:t>Объём часов</w:t>
            </w:r>
          </w:p>
        </w:tc>
      </w:tr>
      <w:tr w:rsidR="00E04BCB" w:rsidRPr="00D63A55" w:rsidTr="00E04BCB">
        <w:tc>
          <w:tcPr>
            <w:tcW w:w="6629"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tabs>
                <w:tab w:val="left" w:pos="1005"/>
              </w:tabs>
              <w:ind w:right="140"/>
              <w:rPr>
                <w:b/>
                <w:sz w:val="24"/>
                <w:szCs w:val="24"/>
              </w:rPr>
            </w:pPr>
            <w:r w:rsidRPr="00D63A55">
              <w:rPr>
                <w:b/>
                <w:sz w:val="24"/>
                <w:szCs w:val="24"/>
              </w:rPr>
              <w:t>Максимальная учебная нагрузка обучающегося (всего)</w:t>
            </w:r>
          </w:p>
        </w:tc>
        <w:tc>
          <w:tcPr>
            <w:tcW w:w="2268"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tabs>
                <w:tab w:val="left" w:pos="1005"/>
              </w:tabs>
              <w:ind w:right="140"/>
              <w:jc w:val="center"/>
              <w:rPr>
                <w:sz w:val="24"/>
                <w:szCs w:val="24"/>
              </w:rPr>
            </w:pPr>
            <w:r w:rsidRPr="00D63A55">
              <w:rPr>
                <w:sz w:val="24"/>
                <w:szCs w:val="24"/>
              </w:rPr>
              <w:t>179</w:t>
            </w:r>
          </w:p>
        </w:tc>
      </w:tr>
      <w:tr w:rsidR="00E04BCB" w:rsidRPr="00D63A55" w:rsidTr="00E04BCB">
        <w:tc>
          <w:tcPr>
            <w:tcW w:w="6629"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tabs>
                <w:tab w:val="left" w:pos="1005"/>
              </w:tabs>
              <w:ind w:right="140"/>
              <w:rPr>
                <w:b/>
                <w:sz w:val="24"/>
                <w:szCs w:val="24"/>
              </w:rPr>
            </w:pPr>
            <w:r w:rsidRPr="00D63A55">
              <w:rPr>
                <w:b/>
                <w:sz w:val="24"/>
                <w:szCs w:val="24"/>
              </w:rPr>
              <w:t>Обязательная аудиторная нагрузка обучающегося (всего)</w:t>
            </w:r>
          </w:p>
        </w:tc>
        <w:tc>
          <w:tcPr>
            <w:tcW w:w="2268"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tabs>
                <w:tab w:val="left" w:pos="1005"/>
              </w:tabs>
              <w:ind w:right="140"/>
              <w:jc w:val="center"/>
              <w:rPr>
                <w:sz w:val="24"/>
                <w:szCs w:val="24"/>
              </w:rPr>
            </w:pPr>
            <w:r w:rsidRPr="00D63A55">
              <w:rPr>
                <w:sz w:val="24"/>
                <w:szCs w:val="24"/>
              </w:rPr>
              <w:t>119</w:t>
            </w:r>
          </w:p>
        </w:tc>
      </w:tr>
      <w:tr w:rsidR="00E04BCB" w:rsidRPr="00D63A55" w:rsidTr="00E04BCB">
        <w:tc>
          <w:tcPr>
            <w:tcW w:w="6629"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tabs>
                <w:tab w:val="left" w:pos="1005"/>
              </w:tabs>
              <w:ind w:right="140"/>
              <w:rPr>
                <w:sz w:val="24"/>
                <w:szCs w:val="24"/>
              </w:rPr>
            </w:pPr>
            <w:r w:rsidRPr="00D63A55">
              <w:rPr>
                <w:sz w:val="24"/>
                <w:szCs w:val="24"/>
              </w:rPr>
              <w:t>В том числе:</w:t>
            </w:r>
          </w:p>
        </w:tc>
        <w:tc>
          <w:tcPr>
            <w:tcW w:w="2268" w:type="dxa"/>
            <w:tcBorders>
              <w:top w:val="single" w:sz="4" w:space="0" w:color="auto"/>
              <w:left w:val="single" w:sz="4" w:space="0" w:color="auto"/>
              <w:bottom w:val="single" w:sz="4" w:space="0" w:color="auto"/>
              <w:right w:val="single" w:sz="4" w:space="0" w:color="auto"/>
            </w:tcBorders>
          </w:tcPr>
          <w:p w:rsidR="00E04BCB" w:rsidRPr="00D63A55" w:rsidRDefault="00E04BCB" w:rsidP="00D63A55">
            <w:pPr>
              <w:tabs>
                <w:tab w:val="left" w:pos="1005"/>
              </w:tabs>
              <w:ind w:right="140"/>
              <w:jc w:val="center"/>
              <w:rPr>
                <w:sz w:val="24"/>
                <w:szCs w:val="24"/>
              </w:rPr>
            </w:pPr>
          </w:p>
        </w:tc>
      </w:tr>
      <w:tr w:rsidR="00E04BCB" w:rsidRPr="00D63A55" w:rsidTr="00E04BCB">
        <w:tc>
          <w:tcPr>
            <w:tcW w:w="6629" w:type="dxa"/>
            <w:tcBorders>
              <w:top w:val="single" w:sz="4" w:space="0" w:color="auto"/>
              <w:left w:val="single" w:sz="4" w:space="0" w:color="auto"/>
              <w:bottom w:val="single" w:sz="4" w:space="0" w:color="auto"/>
              <w:right w:val="single" w:sz="4" w:space="0" w:color="auto"/>
            </w:tcBorders>
          </w:tcPr>
          <w:p w:rsidR="00E04BCB" w:rsidRPr="00D63A55" w:rsidRDefault="00E04BCB" w:rsidP="00D63A55">
            <w:pPr>
              <w:tabs>
                <w:tab w:val="left" w:pos="1005"/>
              </w:tabs>
              <w:ind w:right="140"/>
              <w:rPr>
                <w:sz w:val="24"/>
                <w:szCs w:val="24"/>
              </w:rPr>
            </w:pPr>
            <w:r w:rsidRPr="00D63A55">
              <w:rPr>
                <w:sz w:val="24"/>
                <w:szCs w:val="24"/>
              </w:rPr>
              <w:t>Лекции</w:t>
            </w:r>
          </w:p>
        </w:tc>
        <w:tc>
          <w:tcPr>
            <w:tcW w:w="2268" w:type="dxa"/>
            <w:tcBorders>
              <w:top w:val="single" w:sz="4" w:space="0" w:color="auto"/>
              <w:left w:val="single" w:sz="4" w:space="0" w:color="auto"/>
              <w:bottom w:val="single" w:sz="4" w:space="0" w:color="auto"/>
              <w:right w:val="single" w:sz="4" w:space="0" w:color="auto"/>
            </w:tcBorders>
          </w:tcPr>
          <w:p w:rsidR="00E04BCB" w:rsidRPr="00D63A55" w:rsidRDefault="00E04BCB" w:rsidP="00D63A55">
            <w:pPr>
              <w:tabs>
                <w:tab w:val="left" w:pos="1005"/>
              </w:tabs>
              <w:ind w:right="140"/>
              <w:jc w:val="center"/>
              <w:rPr>
                <w:sz w:val="24"/>
                <w:szCs w:val="24"/>
              </w:rPr>
            </w:pPr>
            <w:r w:rsidRPr="00D63A55">
              <w:rPr>
                <w:sz w:val="24"/>
                <w:szCs w:val="24"/>
              </w:rPr>
              <w:t>101</w:t>
            </w:r>
          </w:p>
        </w:tc>
      </w:tr>
      <w:tr w:rsidR="00E04BCB" w:rsidRPr="00D63A55" w:rsidTr="00E04BCB">
        <w:tc>
          <w:tcPr>
            <w:tcW w:w="6629"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tabs>
                <w:tab w:val="left" w:pos="1005"/>
              </w:tabs>
              <w:ind w:right="140"/>
              <w:rPr>
                <w:sz w:val="24"/>
                <w:szCs w:val="24"/>
              </w:rPr>
            </w:pPr>
            <w:r w:rsidRPr="00D63A55">
              <w:rPr>
                <w:sz w:val="24"/>
                <w:szCs w:val="24"/>
              </w:rPr>
              <w:t>Лабораторные занятия</w:t>
            </w:r>
          </w:p>
        </w:tc>
        <w:tc>
          <w:tcPr>
            <w:tcW w:w="2268"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tabs>
                <w:tab w:val="left" w:pos="1005"/>
              </w:tabs>
              <w:ind w:right="140"/>
              <w:jc w:val="center"/>
              <w:rPr>
                <w:sz w:val="24"/>
                <w:szCs w:val="24"/>
              </w:rPr>
            </w:pPr>
            <w:r w:rsidRPr="00D63A55">
              <w:rPr>
                <w:sz w:val="24"/>
                <w:szCs w:val="24"/>
              </w:rPr>
              <w:t>6</w:t>
            </w:r>
          </w:p>
        </w:tc>
      </w:tr>
      <w:tr w:rsidR="00E04BCB" w:rsidRPr="00D63A55" w:rsidTr="00E04BCB">
        <w:tc>
          <w:tcPr>
            <w:tcW w:w="6629"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tabs>
                <w:tab w:val="left" w:pos="1005"/>
              </w:tabs>
              <w:ind w:right="140"/>
              <w:rPr>
                <w:sz w:val="24"/>
                <w:szCs w:val="24"/>
              </w:rPr>
            </w:pPr>
            <w:r w:rsidRPr="00D63A55">
              <w:rPr>
                <w:sz w:val="24"/>
                <w:szCs w:val="24"/>
              </w:rPr>
              <w:t>Практические занятия</w:t>
            </w:r>
          </w:p>
        </w:tc>
        <w:tc>
          <w:tcPr>
            <w:tcW w:w="2268"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tabs>
                <w:tab w:val="left" w:pos="1005"/>
              </w:tabs>
              <w:ind w:right="140"/>
              <w:jc w:val="center"/>
              <w:rPr>
                <w:sz w:val="24"/>
                <w:szCs w:val="24"/>
              </w:rPr>
            </w:pPr>
            <w:r w:rsidRPr="00D63A55">
              <w:rPr>
                <w:sz w:val="24"/>
                <w:szCs w:val="24"/>
              </w:rPr>
              <w:t>10</w:t>
            </w:r>
          </w:p>
        </w:tc>
      </w:tr>
      <w:tr w:rsidR="00E04BCB" w:rsidRPr="00D63A55" w:rsidTr="00E04BCB">
        <w:tc>
          <w:tcPr>
            <w:tcW w:w="6629"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tabs>
                <w:tab w:val="left" w:pos="1005"/>
              </w:tabs>
              <w:ind w:right="140"/>
              <w:rPr>
                <w:sz w:val="24"/>
                <w:szCs w:val="24"/>
              </w:rPr>
            </w:pPr>
            <w:r w:rsidRPr="00D63A55">
              <w:rPr>
                <w:sz w:val="24"/>
                <w:szCs w:val="24"/>
              </w:rPr>
              <w:t>Контрольные работы</w:t>
            </w:r>
          </w:p>
        </w:tc>
        <w:tc>
          <w:tcPr>
            <w:tcW w:w="2268"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tabs>
                <w:tab w:val="left" w:pos="1005"/>
              </w:tabs>
              <w:ind w:right="140"/>
              <w:jc w:val="center"/>
              <w:rPr>
                <w:sz w:val="24"/>
                <w:szCs w:val="24"/>
              </w:rPr>
            </w:pPr>
            <w:r w:rsidRPr="00D63A55">
              <w:rPr>
                <w:sz w:val="24"/>
                <w:szCs w:val="24"/>
              </w:rPr>
              <w:t>2</w:t>
            </w:r>
          </w:p>
        </w:tc>
      </w:tr>
      <w:tr w:rsidR="00E04BCB" w:rsidRPr="00D63A55" w:rsidTr="00E04BCB">
        <w:tc>
          <w:tcPr>
            <w:tcW w:w="6629"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tabs>
                <w:tab w:val="left" w:pos="1005"/>
              </w:tabs>
              <w:ind w:right="140"/>
              <w:rPr>
                <w:b/>
                <w:sz w:val="24"/>
                <w:szCs w:val="24"/>
              </w:rPr>
            </w:pPr>
            <w:r w:rsidRPr="00D63A55">
              <w:rPr>
                <w:b/>
                <w:sz w:val="24"/>
                <w:szCs w:val="24"/>
              </w:rPr>
              <w:t>Самостоятельная работа обучающегося (всего)</w:t>
            </w:r>
          </w:p>
        </w:tc>
        <w:tc>
          <w:tcPr>
            <w:tcW w:w="2268"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tabs>
                <w:tab w:val="left" w:pos="1005"/>
              </w:tabs>
              <w:ind w:right="140"/>
              <w:jc w:val="center"/>
              <w:rPr>
                <w:sz w:val="24"/>
                <w:szCs w:val="24"/>
              </w:rPr>
            </w:pPr>
            <w:r w:rsidRPr="00D63A55">
              <w:rPr>
                <w:sz w:val="24"/>
                <w:szCs w:val="24"/>
              </w:rPr>
              <w:t>60</w:t>
            </w:r>
          </w:p>
        </w:tc>
      </w:tr>
      <w:tr w:rsidR="00E04BCB" w:rsidRPr="00D63A55" w:rsidTr="00E04BCB">
        <w:tc>
          <w:tcPr>
            <w:tcW w:w="6629"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tabs>
                <w:tab w:val="left" w:pos="1005"/>
              </w:tabs>
              <w:ind w:right="140"/>
              <w:rPr>
                <w:b/>
                <w:sz w:val="24"/>
                <w:szCs w:val="24"/>
              </w:rPr>
            </w:pPr>
            <w:r w:rsidRPr="00D63A55">
              <w:rPr>
                <w:b/>
                <w:sz w:val="24"/>
                <w:szCs w:val="24"/>
              </w:rPr>
              <w:t>Вариативная часть</w:t>
            </w:r>
          </w:p>
        </w:tc>
        <w:tc>
          <w:tcPr>
            <w:tcW w:w="2268" w:type="dxa"/>
            <w:tcBorders>
              <w:top w:val="single" w:sz="4" w:space="0" w:color="auto"/>
              <w:left w:val="single" w:sz="4" w:space="0" w:color="auto"/>
              <w:bottom w:val="single" w:sz="4" w:space="0" w:color="auto"/>
              <w:right w:val="single" w:sz="4" w:space="0" w:color="auto"/>
            </w:tcBorders>
          </w:tcPr>
          <w:p w:rsidR="00E04BCB" w:rsidRPr="00D63A55" w:rsidRDefault="00E04BCB" w:rsidP="00D63A55">
            <w:pPr>
              <w:tabs>
                <w:tab w:val="left" w:pos="1005"/>
              </w:tabs>
              <w:ind w:right="140"/>
              <w:jc w:val="center"/>
              <w:rPr>
                <w:sz w:val="24"/>
                <w:szCs w:val="24"/>
              </w:rPr>
            </w:pPr>
            <w:r w:rsidRPr="00D63A55">
              <w:rPr>
                <w:sz w:val="24"/>
                <w:szCs w:val="24"/>
              </w:rPr>
              <w:t>95</w:t>
            </w:r>
          </w:p>
        </w:tc>
      </w:tr>
      <w:tr w:rsidR="00E04BCB" w:rsidRPr="00D63A55" w:rsidTr="00E04BCB">
        <w:tc>
          <w:tcPr>
            <w:tcW w:w="6629" w:type="dxa"/>
            <w:tcBorders>
              <w:top w:val="single" w:sz="4" w:space="0" w:color="auto"/>
              <w:left w:val="single" w:sz="4" w:space="0" w:color="auto"/>
              <w:bottom w:val="single" w:sz="4" w:space="0" w:color="auto"/>
              <w:right w:val="single" w:sz="4" w:space="0" w:color="auto"/>
            </w:tcBorders>
          </w:tcPr>
          <w:p w:rsidR="00E04BCB" w:rsidRPr="00D63A55" w:rsidRDefault="00E04BCB" w:rsidP="00D63A55">
            <w:pPr>
              <w:tabs>
                <w:tab w:val="left" w:pos="1005"/>
              </w:tabs>
              <w:ind w:right="140"/>
              <w:rPr>
                <w:b/>
                <w:sz w:val="24"/>
                <w:szCs w:val="24"/>
              </w:rPr>
            </w:pPr>
            <w:r w:rsidRPr="00D63A55">
              <w:rPr>
                <w:b/>
                <w:sz w:val="24"/>
                <w:szCs w:val="24"/>
              </w:rPr>
              <w:t xml:space="preserve">Промежуточная аттестация в форме дифференцированного зачета </w:t>
            </w:r>
          </w:p>
        </w:tc>
        <w:tc>
          <w:tcPr>
            <w:tcW w:w="2268" w:type="dxa"/>
            <w:tcBorders>
              <w:top w:val="single" w:sz="4" w:space="0" w:color="auto"/>
              <w:left w:val="single" w:sz="4" w:space="0" w:color="auto"/>
              <w:bottom w:val="single" w:sz="4" w:space="0" w:color="auto"/>
              <w:right w:val="single" w:sz="4" w:space="0" w:color="auto"/>
            </w:tcBorders>
          </w:tcPr>
          <w:p w:rsidR="00E04BCB" w:rsidRPr="00D63A55" w:rsidRDefault="00E04BCB" w:rsidP="00D63A55">
            <w:pPr>
              <w:tabs>
                <w:tab w:val="left" w:pos="1005"/>
              </w:tabs>
              <w:ind w:right="140"/>
              <w:jc w:val="center"/>
              <w:rPr>
                <w:b/>
                <w:sz w:val="24"/>
                <w:szCs w:val="24"/>
              </w:rPr>
            </w:pPr>
          </w:p>
        </w:tc>
      </w:tr>
    </w:tbl>
    <w:p w:rsidR="00E04BCB" w:rsidRPr="00D63A55" w:rsidRDefault="00E04BCB" w:rsidP="00D63A55"/>
    <w:p w:rsidR="00E04BCB" w:rsidRPr="00D63A55" w:rsidRDefault="00E04BCB" w:rsidP="00D63A55">
      <w:r w:rsidRPr="00D63A55">
        <w:br w:type="page"/>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63A55">
        <w:rPr>
          <w:b/>
          <w:caps/>
        </w:rPr>
        <w:lastRenderedPageBreak/>
        <w:t xml:space="preserve">АННОТАЦИЯ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63A55">
        <w:rPr>
          <w:b/>
          <w:caps/>
        </w:rPr>
        <w:t>рабочей ПРОГРАММЫ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63A55">
        <w:rPr>
          <w:b/>
        </w:rPr>
        <w:t>ОП.05.МЕТРОЛОГИЯ И СТАНДАРТИЗАЦИЯ</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3A55">
        <w:rPr>
          <w:b/>
        </w:rPr>
        <w:t>1.1. Область применения рабочей программы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E04BCB" w:rsidRPr="00D63A55" w:rsidRDefault="00E04BCB" w:rsidP="00D63A55">
      <w:pPr>
        <w:ind w:firstLine="708"/>
        <w:contextualSpacing/>
        <w:jc w:val="both"/>
      </w:pPr>
      <w:r w:rsidRPr="00D63A55">
        <w:t xml:space="preserve">Рабочая программа учебной дисциплины является частью программы подготовки специалистов среднего звена в соответствии с ФГОС СПО по специальности  23.02.04 </w:t>
      </w:r>
      <w:r w:rsidRPr="00D63A55">
        <w:rPr>
          <w:bCs/>
        </w:rPr>
        <w:t xml:space="preserve">   Техническая эксплуатация подъемно-транспортных, строительных, дорожных машин и оборудования (по отраслям).</w:t>
      </w:r>
    </w:p>
    <w:p w:rsidR="00E04BCB" w:rsidRPr="00D63A55" w:rsidRDefault="00E04BCB" w:rsidP="00D63A55">
      <w:pPr>
        <w:ind w:firstLine="708"/>
        <w:contextualSpacing/>
        <w:jc w:val="both"/>
      </w:pPr>
      <w:r w:rsidRPr="00D63A55">
        <w:t>Рабочая программа учебной дисциплины может быть использована</w:t>
      </w:r>
      <w:r w:rsidRPr="00D63A55">
        <w:rPr>
          <w:b/>
        </w:rPr>
        <w:t xml:space="preserve"> </w:t>
      </w:r>
      <w:proofErr w:type="gramStart"/>
      <w:r w:rsidRPr="00D63A55">
        <w:t>при</w:t>
      </w:r>
      <w:proofErr w:type="gramEnd"/>
      <w:r w:rsidRPr="00D63A55">
        <w:t xml:space="preserve"> </w:t>
      </w:r>
    </w:p>
    <w:p w:rsidR="00E04BCB" w:rsidRPr="00D63A55" w:rsidRDefault="00E04BCB" w:rsidP="00D63A55">
      <w:pPr>
        <w:contextualSpacing/>
        <w:jc w:val="both"/>
      </w:pPr>
      <w:proofErr w:type="gramStart"/>
      <w:r w:rsidRPr="00D63A55">
        <w:t>повышении</w:t>
      </w:r>
      <w:proofErr w:type="gramEnd"/>
      <w:r w:rsidRPr="00D63A55">
        <w:t xml:space="preserve"> квалификации и переквалификации специалистов по основным профессиональным образовательным программам техникума.</w:t>
      </w:r>
    </w:p>
    <w:p w:rsidR="00E04BCB" w:rsidRPr="00D63A55" w:rsidRDefault="00E04BCB" w:rsidP="00D63A55">
      <w:pPr>
        <w:contextualSpacing/>
        <w:jc w:val="both"/>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63A55">
        <w:rPr>
          <w:b/>
        </w:rPr>
        <w:t>1.2. Место учебной дисциплины в структуре программы подготовки специалистов среднего звена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rPr>
          <w:b/>
        </w:rPr>
        <w:tab/>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63A55">
        <w:tab/>
        <w:t xml:space="preserve">Учебная дисциплина  ОП.05. Метрология и стандартизация принадлежит к блоку </w:t>
      </w:r>
      <w:proofErr w:type="spellStart"/>
      <w:r w:rsidRPr="00D63A55">
        <w:t>общепрофессиональных</w:t>
      </w:r>
      <w:proofErr w:type="spellEnd"/>
      <w:r w:rsidRPr="00D63A55">
        <w:t xml:space="preserve"> дисциплин профессионального цикла Учебная дисциплина «Метрология и стандартизация» базируется на знаниях и умениях, полученных при изучении дисциплин «Математика», «Информатика», «Инженерная графика» и других. В ней систематизируются знания кибернетического подхода в совместном проектировании промышленной продукции и процессов в жизненном цикле, овладение научно-методическими и организационными основами управления качеством объектов промышленности, умение поиска необходимой нормативной документации и работы с ней при решении профессиональных задач. </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rsidRPr="00D63A55">
        <w:t xml:space="preserve">      Большое внимание уделено практическому обучению студентов в приобретении навыков пользования различными измерительными инструментами и высокоточными приборами, способности оценивать соответствие технических изделий (деталей, сборочных единиц и механизмов) требованиям стандартов соответствия и качества на основе знаний международной и национальной систем соответствующих нормативных документов.</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63A55">
        <w:rPr>
          <w:b/>
        </w:rPr>
        <w:t>1.3. Цели и задачи учебной дисциплины – требования к результатам освоения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04BCB" w:rsidRPr="00D63A55" w:rsidRDefault="00E04BCB" w:rsidP="00D63A55">
      <w:pPr>
        <w:ind w:firstLine="708"/>
        <w:jc w:val="both"/>
      </w:pPr>
      <w:r w:rsidRPr="00D63A55">
        <w:t>Целью освоения дисциплины «Метрология, стандартизация» является формирование системы знаний, умений и владений навыками в области стандартизации, метрологии и подтверждения соответствия как основных методов обеспечения качества продукции, работ и услуг.</w:t>
      </w:r>
    </w:p>
    <w:p w:rsidR="00E04BCB" w:rsidRPr="00D63A55" w:rsidRDefault="00E04BCB" w:rsidP="00D63A55">
      <w:pPr>
        <w:ind w:firstLine="708"/>
        <w:jc w:val="both"/>
      </w:pPr>
      <w:r w:rsidRPr="00D63A55">
        <w:t>Задачами изучения дисциплины «Метрология, стандартизация» является приобретение знаний законов, законодательных актов и другой нормативной базы в области метрологии, стандартизации и сертификации  и усвоение основных положений теоретической и практической метрологии как инструмента научных исследований и практической деятельности.</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63A55">
        <w:rPr>
          <w:b/>
        </w:rPr>
        <w:t>Базовая часть:</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В результате освоения учебной дисциплины обучающийся должен уметь:</w:t>
      </w:r>
    </w:p>
    <w:p w:rsidR="00E04BCB" w:rsidRPr="00D63A55" w:rsidRDefault="00E04BCB" w:rsidP="00D63A55">
      <w:pPr>
        <w:widowControl w:val="0"/>
        <w:autoSpaceDE w:val="0"/>
        <w:autoSpaceDN w:val="0"/>
        <w:adjustRightInd w:val="0"/>
      </w:pPr>
      <w:r w:rsidRPr="00D63A55">
        <w:t>-оформлять проектно-конструкторскую документацию, технологическую и другую техническую документацию в соответствии с требованиями стандартов;</w:t>
      </w:r>
    </w:p>
    <w:p w:rsidR="00E04BCB" w:rsidRPr="00D63A55" w:rsidRDefault="00E04BCB" w:rsidP="00D63A55">
      <w:pPr>
        <w:widowControl w:val="0"/>
        <w:autoSpaceDE w:val="0"/>
        <w:autoSpaceDN w:val="0"/>
        <w:adjustRightInd w:val="0"/>
      </w:pPr>
      <w:r w:rsidRPr="00D63A55">
        <w:t>-применять требования нормативных документов к основным видам продукции (услуг) и процессов;</w:t>
      </w:r>
    </w:p>
    <w:p w:rsidR="00E04BCB" w:rsidRPr="00D63A55" w:rsidRDefault="00E04BCB" w:rsidP="00D63A55">
      <w:pPr>
        <w:widowControl w:val="0"/>
        <w:autoSpaceDE w:val="0"/>
        <w:autoSpaceDN w:val="0"/>
        <w:adjustRightInd w:val="0"/>
      </w:pPr>
      <w:r w:rsidRPr="00D63A55">
        <w:t>-использовать основные положения стандартизации в профессиональной деятельности;</w:t>
      </w:r>
    </w:p>
    <w:p w:rsidR="00E04BCB" w:rsidRPr="00D63A55" w:rsidRDefault="00E04BCB" w:rsidP="00D63A55">
      <w:pPr>
        <w:widowControl w:val="0"/>
        <w:autoSpaceDE w:val="0"/>
        <w:autoSpaceDN w:val="0"/>
        <w:adjustRightInd w:val="0"/>
      </w:pPr>
      <w:r w:rsidRPr="00D63A55">
        <w:t>-применять стандарты качества для оценки выполненных работ;</w:t>
      </w:r>
    </w:p>
    <w:p w:rsidR="00E04BCB" w:rsidRPr="00D63A55" w:rsidRDefault="00E04BCB" w:rsidP="00D63A55">
      <w:pPr>
        <w:widowControl w:val="0"/>
        <w:autoSpaceDE w:val="0"/>
        <w:autoSpaceDN w:val="0"/>
        <w:adjustRightInd w:val="0"/>
      </w:pPr>
      <w:r w:rsidRPr="00D63A55">
        <w:t xml:space="preserve">-применять основные правила и документы системы подтверждения соответствия Российской </w:t>
      </w:r>
      <w:r w:rsidRPr="00D63A55">
        <w:lastRenderedPageBreak/>
        <w:t>Федерации;</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В результате освоения учебной дисциплины обучающийся должен знать:</w:t>
      </w:r>
    </w:p>
    <w:p w:rsidR="00E04BCB" w:rsidRPr="00D63A55" w:rsidRDefault="00E04BCB" w:rsidP="00D63A55">
      <w:pPr>
        <w:widowControl w:val="0"/>
        <w:autoSpaceDE w:val="0"/>
        <w:autoSpaceDN w:val="0"/>
        <w:adjustRightInd w:val="0"/>
      </w:pPr>
      <w:r w:rsidRPr="00D63A55">
        <w:t>-основные понятия и определения метрологии и стандартизации;</w:t>
      </w:r>
    </w:p>
    <w:p w:rsidR="00E04BCB" w:rsidRPr="00D63A55" w:rsidRDefault="00E04BCB" w:rsidP="00D63A55">
      <w:pPr>
        <w:contextualSpacing/>
      </w:pPr>
      <w:r w:rsidRPr="00D63A55">
        <w:t>-основные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p w:rsidR="00E04BCB" w:rsidRPr="00D63A55" w:rsidRDefault="00E04BCB" w:rsidP="00D63A55">
      <w:pPr>
        <w:contextualSpacing/>
      </w:pPr>
    </w:p>
    <w:p w:rsidR="00E04BCB" w:rsidRPr="00D63A55" w:rsidRDefault="00E04BCB" w:rsidP="00D63A55">
      <w:pPr>
        <w:numPr>
          <w:ilvl w:val="0"/>
          <w:numId w:val="18"/>
        </w:numPr>
        <w:suppressAutoHyphens/>
        <w:contextualSpacing/>
      </w:pPr>
      <w:r w:rsidRPr="00D63A55">
        <w:t>Должен обладать общими компетенциями, включающими в себя способность:</w:t>
      </w:r>
    </w:p>
    <w:p w:rsidR="00E04BCB" w:rsidRPr="00D63A55" w:rsidRDefault="00E04BCB" w:rsidP="00D63A55">
      <w:pPr>
        <w:widowControl w:val="0"/>
        <w:autoSpaceDE w:val="0"/>
        <w:autoSpaceDN w:val="0"/>
        <w:adjustRightInd w:val="0"/>
        <w:ind w:firstLine="540"/>
        <w:contextualSpacing/>
        <w:jc w:val="both"/>
      </w:pPr>
      <w:r w:rsidRPr="00D63A55">
        <w:t>ОК 1. Понимать сущность и социальную значимость своей будущей профессии, проявлять к ней устойчивый интерес.</w:t>
      </w:r>
    </w:p>
    <w:p w:rsidR="00E04BCB" w:rsidRPr="00D63A55" w:rsidRDefault="00E04BCB" w:rsidP="00D63A55">
      <w:pPr>
        <w:widowControl w:val="0"/>
        <w:autoSpaceDE w:val="0"/>
        <w:autoSpaceDN w:val="0"/>
        <w:adjustRightInd w:val="0"/>
        <w:ind w:firstLine="540"/>
        <w:contextualSpacing/>
        <w:jc w:val="both"/>
      </w:pPr>
      <w:r w:rsidRPr="00D63A55">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04BCB" w:rsidRPr="00D63A55" w:rsidRDefault="00E04BCB" w:rsidP="00D63A55">
      <w:pPr>
        <w:widowControl w:val="0"/>
        <w:autoSpaceDE w:val="0"/>
        <w:autoSpaceDN w:val="0"/>
        <w:adjustRightInd w:val="0"/>
        <w:ind w:firstLine="540"/>
        <w:contextualSpacing/>
        <w:jc w:val="both"/>
      </w:pPr>
      <w:r w:rsidRPr="00D63A55">
        <w:t>ОК 3. Принимать решения в стандартных и нестандартных ситуациях и нести за них ответственность.</w:t>
      </w:r>
    </w:p>
    <w:p w:rsidR="00E04BCB" w:rsidRPr="00D63A55" w:rsidRDefault="00E04BCB" w:rsidP="00D63A55">
      <w:pPr>
        <w:widowControl w:val="0"/>
        <w:autoSpaceDE w:val="0"/>
        <w:autoSpaceDN w:val="0"/>
        <w:adjustRightInd w:val="0"/>
        <w:ind w:firstLine="540"/>
        <w:contextualSpacing/>
        <w:jc w:val="both"/>
      </w:pPr>
      <w:r w:rsidRPr="00D63A55">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04BCB" w:rsidRPr="00D63A55" w:rsidRDefault="00E04BCB" w:rsidP="00D63A55">
      <w:pPr>
        <w:widowControl w:val="0"/>
        <w:autoSpaceDE w:val="0"/>
        <w:autoSpaceDN w:val="0"/>
        <w:adjustRightInd w:val="0"/>
        <w:ind w:firstLine="540"/>
        <w:contextualSpacing/>
        <w:jc w:val="both"/>
      </w:pPr>
      <w:r w:rsidRPr="00D63A55">
        <w:t>ОК 5. Использовать информационно-коммуникационные технологии в профессиональной деятельности.</w:t>
      </w:r>
    </w:p>
    <w:p w:rsidR="00E04BCB" w:rsidRPr="00D63A55" w:rsidRDefault="00E04BCB" w:rsidP="00D63A55">
      <w:pPr>
        <w:widowControl w:val="0"/>
        <w:autoSpaceDE w:val="0"/>
        <w:autoSpaceDN w:val="0"/>
        <w:adjustRightInd w:val="0"/>
        <w:ind w:firstLine="540"/>
        <w:contextualSpacing/>
        <w:jc w:val="both"/>
      </w:pPr>
      <w:r w:rsidRPr="00D63A55">
        <w:t>ОК 6. Работать в коллективе и команде, эффективно общаться с коллегами, руководством, потребителями.</w:t>
      </w:r>
    </w:p>
    <w:p w:rsidR="00E04BCB" w:rsidRPr="00D63A55" w:rsidRDefault="00E04BCB" w:rsidP="00D63A55">
      <w:pPr>
        <w:widowControl w:val="0"/>
        <w:autoSpaceDE w:val="0"/>
        <w:autoSpaceDN w:val="0"/>
        <w:adjustRightInd w:val="0"/>
        <w:ind w:firstLine="540"/>
        <w:contextualSpacing/>
        <w:jc w:val="both"/>
      </w:pPr>
      <w:r w:rsidRPr="00D63A55">
        <w:t>ОК 7. Брать на себя ответственность за работу членов команды (подчиненных), результат выполнения заданий.</w:t>
      </w:r>
    </w:p>
    <w:p w:rsidR="00E04BCB" w:rsidRPr="00D63A55" w:rsidRDefault="00E04BCB" w:rsidP="00D63A55">
      <w:pPr>
        <w:widowControl w:val="0"/>
        <w:autoSpaceDE w:val="0"/>
        <w:autoSpaceDN w:val="0"/>
        <w:adjustRightInd w:val="0"/>
        <w:ind w:firstLine="540"/>
        <w:contextualSpacing/>
        <w:jc w:val="both"/>
      </w:pPr>
      <w:r w:rsidRPr="00D63A55">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04BCB" w:rsidRPr="00D63A55" w:rsidRDefault="00E04BCB" w:rsidP="00D63A55">
      <w:pPr>
        <w:widowControl w:val="0"/>
        <w:autoSpaceDE w:val="0"/>
        <w:autoSpaceDN w:val="0"/>
        <w:adjustRightInd w:val="0"/>
        <w:ind w:firstLine="540"/>
        <w:contextualSpacing/>
        <w:jc w:val="both"/>
      </w:pPr>
      <w:r w:rsidRPr="00D63A55">
        <w:t>ОК 9. Ориентироваться в условиях частой смены технологий в профессиональной деятельности.</w:t>
      </w:r>
    </w:p>
    <w:p w:rsidR="00E04BCB" w:rsidRPr="00D63A55" w:rsidRDefault="00E04BCB" w:rsidP="00D63A55">
      <w:pPr>
        <w:widowControl w:val="0"/>
        <w:autoSpaceDE w:val="0"/>
        <w:autoSpaceDN w:val="0"/>
        <w:adjustRightInd w:val="0"/>
        <w:ind w:firstLine="540"/>
        <w:contextualSpacing/>
        <w:jc w:val="both"/>
      </w:pPr>
    </w:p>
    <w:p w:rsidR="00E04BCB" w:rsidRPr="00D63A55" w:rsidRDefault="00E04BCB" w:rsidP="00D63A55">
      <w:pPr>
        <w:numPr>
          <w:ilvl w:val="0"/>
          <w:numId w:val="18"/>
        </w:numPr>
        <w:suppressAutoHyphens/>
        <w:contextualSpacing/>
      </w:pPr>
      <w:r w:rsidRPr="00D63A55">
        <w:t>Должен обладать профессиональными компетенциями,</w:t>
      </w:r>
    </w:p>
    <w:p w:rsidR="00E04BCB" w:rsidRPr="00D63A55" w:rsidRDefault="00E04BCB" w:rsidP="00D63A55">
      <w:pPr>
        <w:widowControl w:val="0"/>
        <w:autoSpaceDE w:val="0"/>
        <w:autoSpaceDN w:val="0"/>
        <w:adjustRightInd w:val="0"/>
        <w:ind w:firstLine="540"/>
        <w:contextualSpacing/>
        <w:jc w:val="both"/>
      </w:pPr>
    </w:p>
    <w:p w:rsidR="00E04BCB" w:rsidRPr="00D63A55" w:rsidRDefault="00E04BCB" w:rsidP="00D63A55">
      <w:pPr>
        <w:widowControl w:val="0"/>
        <w:autoSpaceDE w:val="0"/>
        <w:autoSpaceDN w:val="0"/>
        <w:adjustRightInd w:val="0"/>
        <w:ind w:firstLine="540"/>
        <w:contextualSpacing/>
        <w:jc w:val="both"/>
      </w:pPr>
      <w:r w:rsidRPr="00D63A55">
        <w:t>ПК 1.1. Обеспечивать безопасность движения транспортных сре</w:t>
      </w:r>
      <w:proofErr w:type="gramStart"/>
      <w:r w:rsidRPr="00D63A55">
        <w:t>дств пр</w:t>
      </w:r>
      <w:proofErr w:type="gramEnd"/>
      <w:r w:rsidRPr="00D63A55">
        <w:t>и производстве работ.</w:t>
      </w:r>
    </w:p>
    <w:p w:rsidR="00E04BCB" w:rsidRPr="00D63A55" w:rsidRDefault="00E04BCB" w:rsidP="00D63A55">
      <w:pPr>
        <w:widowControl w:val="0"/>
        <w:autoSpaceDE w:val="0"/>
        <w:autoSpaceDN w:val="0"/>
        <w:adjustRightInd w:val="0"/>
        <w:ind w:firstLine="540"/>
        <w:contextualSpacing/>
        <w:jc w:val="both"/>
      </w:pPr>
      <w:r w:rsidRPr="00D63A55">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E04BCB" w:rsidRPr="00D63A55" w:rsidRDefault="00E04BCB" w:rsidP="00D63A55">
      <w:pPr>
        <w:widowControl w:val="0"/>
        <w:autoSpaceDE w:val="0"/>
        <w:autoSpaceDN w:val="0"/>
        <w:adjustRightInd w:val="0"/>
        <w:ind w:firstLine="540"/>
        <w:contextualSpacing/>
        <w:jc w:val="both"/>
      </w:pPr>
      <w:r w:rsidRPr="00D63A55">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E04BCB" w:rsidRPr="00D63A55" w:rsidRDefault="00E04BCB" w:rsidP="00D63A55">
      <w:pPr>
        <w:widowControl w:val="0"/>
        <w:autoSpaceDE w:val="0"/>
        <w:autoSpaceDN w:val="0"/>
        <w:adjustRightInd w:val="0"/>
        <w:ind w:firstLine="540"/>
        <w:contextualSpacing/>
        <w:jc w:val="both"/>
      </w:pPr>
      <w:r w:rsidRPr="00D63A55">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E04BCB" w:rsidRPr="00D63A55" w:rsidRDefault="00E04BCB" w:rsidP="00D63A55">
      <w:pPr>
        <w:widowControl w:val="0"/>
        <w:autoSpaceDE w:val="0"/>
        <w:autoSpaceDN w:val="0"/>
        <w:adjustRightInd w:val="0"/>
        <w:ind w:firstLine="540"/>
        <w:contextualSpacing/>
        <w:jc w:val="both"/>
      </w:pPr>
      <w:r w:rsidRPr="00D63A55">
        <w:t>ПК 2.3. Определять техническое состояние систем и механизмов подъемно-транспортных, строительных, дорожных машин и оборудования.</w:t>
      </w:r>
    </w:p>
    <w:p w:rsidR="00E04BCB" w:rsidRPr="00D63A55" w:rsidRDefault="00E04BCB" w:rsidP="00D63A55">
      <w:pPr>
        <w:widowControl w:val="0"/>
        <w:autoSpaceDE w:val="0"/>
        <w:autoSpaceDN w:val="0"/>
        <w:adjustRightInd w:val="0"/>
        <w:ind w:firstLine="540"/>
        <w:contextualSpacing/>
        <w:jc w:val="both"/>
      </w:pPr>
      <w:r w:rsidRPr="00D63A55">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E04BCB" w:rsidRPr="00D63A55" w:rsidRDefault="00E04BCB" w:rsidP="00D63A55">
      <w:pPr>
        <w:widowControl w:val="0"/>
        <w:autoSpaceDE w:val="0"/>
        <w:autoSpaceDN w:val="0"/>
        <w:adjustRightInd w:val="0"/>
        <w:ind w:firstLine="540"/>
        <w:contextualSpacing/>
        <w:jc w:val="both"/>
      </w:pPr>
      <w:r w:rsidRPr="00D63A55">
        <w:t xml:space="preserve">ПК 3.2. Осуществлять </w:t>
      </w:r>
      <w:proofErr w:type="gramStart"/>
      <w:r w:rsidRPr="00D63A55">
        <w:t>контроль за</w:t>
      </w:r>
      <w:proofErr w:type="gramEnd"/>
      <w:r w:rsidRPr="00D63A55">
        <w:t xml:space="preserve"> соблюдением технологической дисциплины при выполнении работ.</w:t>
      </w:r>
    </w:p>
    <w:p w:rsidR="00E04BCB" w:rsidRPr="00D63A55" w:rsidRDefault="00E04BCB" w:rsidP="00D63A55">
      <w:pPr>
        <w:widowControl w:val="0"/>
        <w:autoSpaceDE w:val="0"/>
        <w:autoSpaceDN w:val="0"/>
        <w:adjustRightInd w:val="0"/>
        <w:ind w:firstLine="540"/>
        <w:contextualSpacing/>
        <w:jc w:val="both"/>
      </w:pPr>
      <w:r w:rsidRPr="00D63A55">
        <w:t>ПК 3.3. Составлять и оформлять техническую и отчетную документацию о работе ремонтно-механического отделения структурного подразделения.</w:t>
      </w:r>
    </w:p>
    <w:p w:rsidR="00E04BCB" w:rsidRPr="00D63A55" w:rsidRDefault="00E04BCB" w:rsidP="00D63A55">
      <w:pPr>
        <w:widowControl w:val="0"/>
        <w:autoSpaceDE w:val="0"/>
        <w:autoSpaceDN w:val="0"/>
        <w:adjustRightInd w:val="0"/>
        <w:ind w:firstLine="540"/>
        <w:contextualSpacing/>
        <w:jc w:val="both"/>
      </w:pPr>
      <w:r w:rsidRPr="00D63A55">
        <w:t>ПК 3.4. Участвовать в подготовке документации для лицензирования производственной деятельности структурного подразделения.</w:t>
      </w:r>
    </w:p>
    <w:p w:rsidR="00E04BCB" w:rsidRPr="00D63A55" w:rsidRDefault="00E04BCB" w:rsidP="00D63A55">
      <w:pPr>
        <w:widowControl w:val="0"/>
        <w:autoSpaceDE w:val="0"/>
        <w:autoSpaceDN w:val="0"/>
        <w:adjustRightInd w:val="0"/>
        <w:ind w:firstLine="540"/>
        <w:contextualSpacing/>
        <w:jc w:val="both"/>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63A55">
        <w:rPr>
          <w:b/>
        </w:rPr>
        <w:t>1.4. Количество часов на освоение рабочей  программы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xml:space="preserve">   максимальной учебной нагрузки </w:t>
      </w:r>
      <w:proofErr w:type="gramStart"/>
      <w:r w:rsidRPr="00D63A55">
        <w:t>обучающегося</w:t>
      </w:r>
      <w:proofErr w:type="gramEnd"/>
      <w:r w:rsidRPr="00D63A55">
        <w:t xml:space="preserve"> 76 часов, в том числе:</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D63A55">
        <w:t xml:space="preserve">обязательной аудиторной учебной нагрузки </w:t>
      </w:r>
      <w:proofErr w:type="gramStart"/>
      <w:r w:rsidRPr="00D63A55">
        <w:t>обучающегося</w:t>
      </w:r>
      <w:proofErr w:type="gramEnd"/>
      <w:r w:rsidRPr="00D63A55">
        <w:t xml:space="preserve"> 51часов;</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D63A55">
        <w:t xml:space="preserve">самостоятельной работы </w:t>
      </w:r>
      <w:proofErr w:type="gramStart"/>
      <w:r w:rsidRPr="00D63A55">
        <w:t>обучающегося</w:t>
      </w:r>
      <w:proofErr w:type="gramEnd"/>
      <w:r w:rsidRPr="00D63A55">
        <w:t xml:space="preserve"> 25 часов.</w:t>
      </w:r>
    </w:p>
    <w:p w:rsidR="00E04BCB" w:rsidRPr="00D63A55" w:rsidRDefault="00E04BCB" w:rsidP="00D63A55">
      <w:pPr>
        <w:ind w:firstLine="709"/>
        <w:contextualSpacing/>
        <w:jc w:val="both"/>
        <w:rPr>
          <w:color w:val="000000"/>
        </w:rPr>
      </w:pPr>
      <w:r w:rsidRPr="00D63A55">
        <w:rPr>
          <w:color w:val="000000"/>
        </w:rPr>
        <w:lastRenderedPageBreak/>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по обеспечению безопасных условий труда на производстве.</w:t>
      </w:r>
    </w:p>
    <w:p w:rsidR="00E04BCB" w:rsidRPr="00D63A55" w:rsidRDefault="00E04BCB" w:rsidP="00D63A55">
      <w:pPr>
        <w:ind w:firstLine="709"/>
        <w:contextualSpacing/>
        <w:jc w:val="both"/>
      </w:pPr>
      <w:r w:rsidRPr="00D63A55">
        <w:rPr>
          <w:color w:val="000000"/>
        </w:rPr>
        <w:t xml:space="preserve">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от 24.03.2017  Протокол №8 с участием и учетом мнения работодателей в лице: </w:t>
      </w:r>
      <w:r w:rsidRPr="00D63A55">
        <w:rPr>
          <w:color w:val="000000"/>
          <w:shd w:val="clear" w:color="auto" w:fill="FFFFFF"/>
        </w:rPr>
        <w:t xml:space="preserve">Директор </w:t>
      </w:r>
      <w:proofErr w:type="spellStart"/>
      <w:r w:rsidRPr="00D63A55">
        <w:rPr>
          <w:color w:val="000000"/>
          <w:shd w:val="clear" w:color="auto" w:fill="FFFFFF"/>
        </w:rPr>
        <w:t>Мариинского</w:t>
      </w:r>
      <w:proofErr w:type="spellEnd"/>
      <w:r w:rsidRPr="00D63A55">
        <w:rPr>
          <w:color w:val="000000"/>
          <w:shd w:val="clear" w:color="auto" w:fill="FFFFFF"/>
        </w:rPr>
        <w:t xml:space="preserve"> ГПАТП КО  </w:t>
      </w:r>
      <w:proofErr w:type="spellStart"/>
      <w:r w:rsidRPr="00D63A55">
        <w:rPr>
          <w:color w:val="000000"/>
          <w:shd w:val="clear" w:color="auto" w:fill="FFFFFF"/>
        </w:rPr>
        <w:t>Будкова</w:t>
      </w:r>
      <w:proofErr w:type="spellEnd"/>
      <w:r w:rsidRPr="00D63A55">
        <w:rPr>
          <w:color w:val="000000"/>
          <w:shd w:val="clear" w:color="auto" w:fill="FFFFFF"/>
        </w:rPr>
        <w:t xml:space="preserve"> Ю.А.</w:t>
      </w:r>
    </w:p>
    <w:p w:rsidR="00E04BCB" w:rsidRPr="00D63A55" w:rsidRDefault="00E04BCB" w:rsidP="00D63A55">
      <w:pPr>
        <w:contextualSpacing/>
      </w:pPr>
    </w:p>
    <w:p w:rsidR="00E04BCB" w:rsidRPr="00D63A55" w:rsidRDefault="00E04BCB" w:rsidP="00D63A55">
      <w:pPr>
        <w:ind w:firstLine="708"/>
      </w:pPr>
      <w:r w:rsidRPr="00D63A55">
        <w:rPr>
          <w:bCs/>
        </w:rPr>
        <w:t xml:space="preserve">В результате освоения </w:t>
      </w:r>
      <w:r w:rsidRPr="00D63A55">
        <w:rPr>
          <w:b/>
          <w:bCs/>
        </w:rPr>
        <w:t>вариативной части</w:t>
      </w:r>
      <w:r w:rsidRPr="00D63A55">
        <w:rPr>
          <w:bCs/>
        </w:rPr>
        <w:t xml:space="preserve"> </w:t>
      </w:r>
      <w:r w:rsidRPr="00D63A55">
        <w:t xml:space="preserve">учебной дисциплины </w:t>
      </w:r>
      <w:proofErr w:type="gramStart"/>
      <w:r w:rsidRPr="00D63A55">
        <w:t>обучающийся</w:t>
      </w:r>
      <w:proofErr w:type="gramEnd"/>
      <w:r w:rsidRPr="00D63A55">
        <w:t xml:space="preserve"> должен: </w:t>
      </w:r>
    </w:p>
    <w:p w:rsidR="00E04BCB" w:rsidRPr="00D63A55" w:rsidRDefault="00E04BCB" w:rsidP="00D63A55">
      <w:pPr>
        <w:ind w:firstLine="708"/>
      </w:pPr>
      <w:r w:rsidRPr="00D63A55">
        <w:t>Уметь:</w:t>
      </w:r>
    </w:p>
    <w:p w:rsidR="00E04BCB" w:rsidRPr="00D63A55" w:rsidRDefault="00E04BCB" w:rsidP="00D63A55">
      <w:pPr>
        <w:numPr>
          <w:ilvl w:val="0"/>
          <w:numId w:val="18"/>
        </w:numPr>
        <w:shd w:val="clear" w:color="auto" w:fill="FFFFFF"/>
        <w:suppressAutoHyphens/>
        <w:contextualSpacing/>
      </w:pPr>
      <w:r w:rsidRPr="00D63A55">
        <w:rPr>
          <w:spacing w:val="-2"/>
        </w:rPr>
        <w:t xml:space="preserve">- выполнять метрологическую поверку средств </w:t>
      </w:r>
      <w:r w:rsidRPr="00D63A55">
        <w:t>измерений;</w:t>
      </w:r>
    </w:p>
    <w:p w:rsidR="00E04BCB" w:rsidRPr="00D63A55" w:rsidRDefault="00E04BCB" w:rsidP="00D63A55">
      <w:pPr>
        <w:widowControl w:val="0"/>
        <w:numPr>
          <w:ilvl w:val="2"/>
          <w:numId w:val="18"/>
        </w:numPr>
        <w:autoSpaceDE w:val="0"/>
        <w:autoSpaceDN w:val="0"/>
        <w:adjustRightInd w:val="0"/>
      </w:pPr>
      <w:r w:rsidRPr="00D63A55">
        <w:t xml:space="preserve">          Знать:</w:t>
      </w:r>
    </w:p>
    <w:p w:rsidR="00E04BCB" w:rsidRPr="00D63A55" w:rsidRDefault="00E04BCB" w:rsidP="00D63A55">
      <w:pPr>
        <w:numPr>
          <w:ilvl w:val="0"/>
          <w:numId w:val="18"/>
        </w:numPr>
        <w:shd w:val="clear" w:color="auto" w:fill="FFFFFF"/>
        <w:suppressAutoHyphens/>
        <w:ind w:right="-568"/>
        <w:contextualSpacing/>
      </w:pPr>
      <w:r w:rsidRPr="00D63A55">
        <w:rPr>
          <w:spacing w:val="-2"/>
        </w:rPr>
        <w:t xml:space="preserve">- профессиональные элементы международной и </w:t>
      </w:r>
      <w:r w:rsidRPr="00D63A55">
        <w:t>региональной стандартизации;</w:t>
      </w:r>
    </w:p>
    <w:p w:rsidR="00E04BCB" w:rsidRPr="00D63A55" w:rsidRDefault="00E04BCB" w:rsidP="00D63A55">
      <w:pPr>
        <w:numPr>
          <w:ilvl w:val="0"/>
          <w:numId w:val="18"/>
        </w:numPr>
        <w:shd w:val="clear" w:color="auto" w:fill="FFFFFF"/>
        <w:suppressAutoHyphens/>
        <w:contextualSpacing/>
      </w:pPr>
      <w:r w:rsidRPr="00D63A55">
        <w:t>- показатели качества и методы их оценки;</w:t>
      </w:r>
    </w:p>
    <w:p w:rsidR="00E04BCB" w:rsidRPr="00D63A55" w:rsidRDefault="00E04BCB" w:rsidP="00D63A55">
      <w:pPr>
        <w:numPr>
          <w:ilvl w:val="0"/>
          <w:numId w:val="18"/>
        </w:numPr>
        <w:suppressAutoHyphens/>
        <w:contextualSpacing/>
      </w:pPr>
      <w:r w:rsidRPr="00D63A55">
        <w:rPr>
          <w:spacing w:val="-2"/>
        </w:rPr>
        <w:t>- системы и схемы сертификации</w:t>
      </w:r>
      <w:r w:rsidRPr="00D63A55">
        <w:tab/>
        <w:t>.</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bCs/>
        </w:rPr>
      </w:pPr>
      <w:r w:rsidRPr="00D63A55">
        <w:rPr>
          <w:bCs/>
        </w:rPr>
        <w:t>Тема 2.2.Международная и региональная  стандартизация</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bCs/>
        </w:rPr>
      </w:pPr>
      <w:r w:rsidRPr="00D63A55">
        <w:rPr>
          <w:bCs/>
        </w:rPr>
        <w:t>Тема 2.4.Основные понятия о допусках и посадках</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sidRPr="00D63A55">
        <w:rPr>
          <w:bCs/>
        </w:rPr>
        <w:t>Тема 2.5. Допуски и посадки гладких цилиндрических соединений</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contextualSpacing/>
        <w:jc w:val="both"/>
        <w:rPr>
          <w:bCs/>
        </w:rPr>
      </w:pPr>
      <w:r w:rsidRPr="00D63A55">
        <w:rPr>
          <w:bCs/>
        </w:rPr>
        <w:t>Тема 2.6.Допуски и посадки подшипников качения</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sidRPr="00D63A55">
        <w:rPr>
          <w:bCs/>
        </w:rPr>
        <w:t>Тема 3.1.Основные определения в области сертификации, системы сертификации.</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rPr>
      </w:pPr>
      <w:r w:rsidRPr="00D63A55">
        <w:rPr>
          <w:bCs/>
        </w:rPr>
        <w:t>Тема 3.2.Порядок и правила сертификации, схемы сертификации</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430713" w:rsidRDefault="00430713">
      <w:pPr>
        <w:spacing w:after="200" w:line="276" w:lineRule="auto"/>
        <w:rPr>
          <w:bCs/>
          <w:color w:val="FF0000"/>
        </w:rPr>
      </w:pPr>
      <w:r>
        <w:rPr>
          <w:bCs/>
          <w:color w:val="FF0000"/>
        </w:rPr>
        <w:br w:type="page"/>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Cs/>
          <w:color w:val="FF0000"/>
        </w:rPr>
      </w:pPr>
    </w:p>
    <w:p w:rsidR="00E04BCB" w:rsidRPr="00D63A55" w:rsidRDefault="00E04BCB" w:rsidP="00D63A55">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rPr>
      </w:pPr>
      <w:r w:rsidRPr="00D63A55">
        <w:rPr>
          <w:b/>
        </w:rPr>
        <w:t>СТРУКТУРА И СОДЕРЖАНИЕ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
    <w:p w:rsidR="00E04BCB" w:rsidRPr="00D63A55" w:rsidRDefault="00E04BCB" w:rsidP="00D63A55">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D63A55">
        <w:rPr>
          <w:b/>
        </w:rPr>
        <w:t>Объем учебной дисциплины и виды учебной работы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
        </w:rPr>
      </w:pPr>
    </w:p>
    <w:tbl>
      <w:tblPr>
        <w:tblW w:w="0" w:type="auto"/>
        <w:tblInd w:w="-7" w:type="dxa"/>
        <w:tblLayout w:type="fixed"/>
        <w:tblLook w:val="0000"/>
      </w:tblPr>
      <w:tblGrid>
        <w:gridCol w:w="7904"/>
        <w:gridCol w:w="1815"/>
      </w:tblGrid>
      <w:tr w:rsidR="00E04BCB" w:rsidRPr="00D63A55" w:rsidTr="00E04BCB">
        <w:trPr>
          <w:trHeight w:val="460"/>
        </w:trPr>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jc w:val="center"/>
              <w:rPr>
                <w:b/>
              </w:rPr>
            </w:pPr>
            <w:r w:rsidRPr="00D63A55">
              <w:rPr>
                <w:b/>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b/>
                <w:iCs/>
              </w:rPr>
            </w:pPr>
            <w:r w:rsidRPr="00D63A55">
              <w:rPr>
                <w:b/>
                <w:iCs/>
              </w:rPr>
              <w:t>Объем часов</w:t>
            </w:r>
          </w:p>
        </w:tc>
      </w:tr>
      <w:tr w:rsidR="00E04BCB" w:rsidRPr="00D63A55" w:rsidTr="00E04BCB">
        <w:trPr>
          <w:trHeight w:val="285"/>
        </w:trPr>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rPr>
                <w:b/>
              </w:rPr>
            </w:pPr>
            <w:r w:rsidRPr="00D63A55">
              <w:rPr>
                <w:b/>
              </w:rPr>
              <w:t>Максимальная учебная нагрузка (всего)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iCs/>
              </w:rPr>
            </w:pPr>
            <w:r w:rsidRPr="00D63A55">
              <w:rPr>
                <w:iCs/>
              </w:rPr>
              <w:t>76</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jc w:val="both"/>
              <w:rPr>
                <w:b/>
              </w:rPr>
            </w:pPr>
            <w:r w:rsidRPr="00D63A55">
              <w:rPr>
                <w:b/>
              </w:rPr>
              <w:t xml:space="preserve">Обязательная аудиторная учебная нагрузка (всего)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iCs/>
              </w:rPr>
            </w:pPr>
            <w:r w:rsidRPr="00D63A55">
              <w:rPr>
                <w:iCs/>
              </w:rPr>
              <w:t>51</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jc w:val="both"/>
            </w:pPr>
            <w:r w:rsidRPr="00D63A55">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iCs/>
              </w:rPr>
            </w:pP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jc w:val="both"/>
            </w:pPr>
            <w:r w:rsidRPr="00D63A55">
              <w:t xml:space="preserve">     лабораторные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iCs/>
              </w:rPr>
            </w:pPr>
            <w:r w:rsidRPr="00D63A55">
              <w:rPr>
                <w:iCs/>
              </w:rPr>
              <w:t>0</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jc w:val="both"/>
            </w:pPr>
            <w:r w:rsidRPr="00D63A55">
              <w:t xml:space="preserve">     практические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iCs/>
              </w:rPr>
            </w:pPr>
            <w:r w:rsidRPr="00D63A55">
              <w:rPr>
                <w:iCs/>
              </w:rPr>
              <w:t>18</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jc w:val="both"/>
            </w:pPr>
            <w:r w:rsidRPr="00D63A55">
              <w:t xml:space="preserve">     контрольные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iCs/>
              </w:rPr>
            </w:pPr>
            <w:r w:rsidRPr="00D63A55">
              <w:rPr>
                <w:iCs/>
              </w:rPr>
              <w:t>0</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jc w:val="both"/>
              <w:rPr>
                <w:b/>
              </w:rPr>
            </w:pPr>
            <w:r w:rsidRPr="00D63A55">
              <w:rPr>
                <w:b/>
              </w:rPr>
              <w:t>Самостоятельная работа обучающегося (всего)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iCs/>
              </w:rPr>
            </w:pPr>
            <w:r w:rsidRPr="00D63A55">
              <w:rPr>
                <w:iCs/>
              </w:rPr>
              <w:t>25</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jc w:val="both"/>
              <w:rPr>
                <w:b/>
              </w:rPr>
            </w:pPr>
            <w:r w:rsidRPr="00D63A55">
              <w:rPr>
                <w:b/>
              </w:rPr>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iCs/>
              </w:rPr>
            </w:pP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D63A55">
              <w:rPr>
                <w:bCs/>
              </w:rPr>
              <w:t>подготовка сообщения  на темы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r w:rsidRPr="00D63A55">
              <w:rPr>
                <w:bCs/>
              </w:rPr>
              <w:t>«История стандартизации и сертификации»</w:t>
            </w:r>
          </w:p>
          <w:p w:rsidR="00E04BCB" w:rsidRPr="00D63A55" w:rsidRDefault="00E04BCB" w:rsidP="00D63A55">
            <w:pPr>
              <w:snapToGrid w:val="0"/>
              <w:contextualSpacing/>
              <w:jc w:val="both"/>
              <w:rPr>
                <w:b/>
              </w:rPr>
            </w:pPr>
            <w:r w:rsidRPr="00D63A55">
              <w:rPr>
                <w:bCs/>
              </w:rPr>
              <w:t>«Метрология в прошлом и настоящем»</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iCs/>
              </w:rPr>
            </w:pPr>
            <w:r w:rsidRPr="00D63A55">
              <w:rPr>
                <w:iCs/>
              </w:rPr>
              <w:t>4</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contextualSpacing/>
              <w:jc w:val="both"/>
              <w:rPr>
                <w:b/>
              </w:rPr>
            </w:pPr>
            <w:r w:rsidRPr="00D63A55">
              <w:rPr>
                <w:bCs/>
              </w:rPr>
              <w:t>подготовка доклада на тему  «Средства измерений в машиностроении»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iCs/>
              </w:rPr>
            </w:pPr>
            <w:r w:rsidRPr="00D63A55">
              <w:rPr>
                <w:iCs/>
              </w:rPr>
              <w:t>2</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contextualSpacing/>
              <w:jc w:val="both"/>
              <w:rPr>
                <w:b/>
              </w:rPr>
            </w:pPr>
            <w:r w:rsidRPr="00D63A55">
              <w:rPr>
                <w:bCs/>
              </w:rPr>
              <w:t>подготовка сообщения на тему «Нормативные документы технической эксплуатации  машин и оборудования»</w:t>
            </w:r>
            <w:r w:rsidRPr="00D63A55">
              <w:t xml:space="preserve"> «Государственный контроль и надзор за соблюдением требований государственных стандартов»</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iCs/>
              </w:rPr>
            </w:pPr>
            <w:r w:rsidRPr="00D63A55">
              <w:rPr>
                <w:iCs/>
              </w:rPr>
              <w:t>4</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contextualSpacing/>
              <w:jc w:val="both"/>
              <w:rPr>
                <w:bCs/>
              </w:rPr>
            </w:pPr>
            <w:r w:rsidRPr="00D63A55">
              <w:rPr>
                <w:bCs/>
              </w:rPr>
              <w:t xml:space="preserve">подготовка сообщение по теме «Сопряжения  </w:t>
            </w:r>
            <w:proofErr w:type="spellStart"/>
            <w:r w:rsidRPr="00D63A55">
              <w:rPr>
                <w:bCs/>
              </w:rPr>
              <w:t>цилиндрово-поршневой</w:t>
            </w:r>
            <w:proofErr w:type="spellEnd"/>
            <w:r w:rsidRPr="00D63A55">
              <w:rPr>
                <w:bCs/>
              </w:rPr>
              <w:t xml:space="preserve"> группы двигателя внутреннего сгорания»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iCs/>
              </w:rPr>
            </w:pPr>
            <w:r w:rsidRPr="00D63A55">
              <w:rPr>
                <w:iCs/>
              </w:rPr>
              <w:t>4</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contextualSpacing/>
              <w:jc w:val="both"/>
              <w:rPr>
                <w:bCs/>
              </w:rPr>
            </w:pPr>
            <w:r w:rsidRPr="00D63A55">
              <w:rPr>
                <w:bCs/>
              </w:rPr>
              <w:t>составить перечень деталей двигателя  или узлов трансмиссии автомобилей, которые в процессе работы меняют геометрическую форму. Предложить основные способы устранения дефектов деталей при ремонте.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iCs/>
              </w:rPr>
            </w:pPr>
            <w:r w:rsidRPr="00D63A55">
              <w:rPr>
                <w:iCs/>
              </w:rPr>
              <w:t>5</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contextualSpacing/>
              <w:jc w:val="both"/>
              <w:rPr>
                <w:b/>
              </w:rPr>
            </w:pPr>
            <w:r w:rsidRPr="00D63A55">
              <w:t>Подготовка  доклада на тему «Типы и комплектность конструкторской документации»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iCs/>
              </w:rPr>
            </w:pPr>
            <w:r w:rsidRPr="00D63A55">
              <w:rPr>
                <w:iCs/>
              </w:rPr>
              <w:t>2</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contextualSpacing/>
              <w:jc w:val="both"/>
              <w:rPr>
                <w:b/>
              </w:rPr>
            </w:pPr>
            <w:r w:rsidRPr="00D63A55">
              <w:rPr>
                <w:bCs/>
              </w:rPr>
              <w:t>подготовка сообщения на тему «Международное сотрудничество в области стандартизации».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iCs/>
              </w:rPr>
            </w:pPr>
            <w:r w:rsidRPr="00D63A55">
              <w:rPr>
                <w:iCs/>
              </w:rPr>
              <w:t>2</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contextualSpacing/>
              <w:jc w:val="both"/>
              <w:rPr>
                <w:b/>
              </w:rPr>
            </w:pPr>
            <w:r w:rsidRPr="00D63A55">
              <w:rPr>
                <w:bCs/>
              </w:rPr>
              <w:t>подготовка сообщения на тему «Организация сертификации продукции и услуг в РФ»</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iCs/>
              </w:rPr>
            </w:pPr>
            <w:r w:rsidRPr="00D63A55">
              <w:rPr>
                <w:iCs/>
              </w:rPr>
              <w:t>2</w:t>
            </w:r>
          </w:p>
        </w:tc>
      </w:tr>
      <w:tr w:rsidR="00E04BCB" w:rsidRPr="00D63A55" w:rsidTr="00E04BCB">
        <w:tc>
          <w:tcPr>
            <w:tcW w:w="9719" w:type="dxa"/>
            <w:gridSpan w:val="2"/>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rPr>
                <w:iCs/>
              </w:rPr>
            </w:pPr>
            <w:r w:rsidRPr="00D63A55">
              <w:rPr>
                <w:iCs/>
              </w:rPr>
              <w:t>Промежуточная аттестация в форме                       дифференцированного зачета</w:t>
            </w:r>
          </w:p>
        </w:tc>
      </w:tr>
    </w:tbl>
    <w:p w:rsidR="00E04BCB" w:rsidRPr="00D63A55" w:rsidRDefault="00E04BCB" w:rsidP="00D63A55"/>
    <w:p w:rsidR="00E04BCB" w:rsidRPr="00D63A55" w:rsidRDefault="00E04BCB" w:rsidP="00D63A55">
      <w:r w:rsidRPr="00D63A55">
        <w:br w:type="page"/>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63A55">
        <w:rPr>
          <w:b/>
          <w:caps/>
        </w:rPr>
        <w:lastRenderedPageBreak/>
        <w:t>1. АННОТАЦИЯ рабочей ПРОГРАММЫ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63A55">
        <w:rPr>
          <w:b/>
        </w:rPr>
        <w:t xml:space="preserve">                 ОП. 06 СТРУКТУРА ТРАНСПОРТНОЙ СИСТЕМЫ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E04BCB" w:rsidRPr="00D63A55" w:rsidRDefault="00E04BCB" w:rsidP="00D63A55">
      <w:pPr>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3A55">
        <w:rPr>
          <w:b/>
        </w:rPr>
        <w:t>Область применения рабочей программы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85"/>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r w:rsidRPr="00D63A55">
        <w:t>Рабочая программа учебной дисциплины является частью программы подготовки специалистов среднего звена в соответствии с ФГОС СПО по специал</w:t>
      </w:r>
      <w:r w:rsidRPr="00D63A55">
        <w:t>ь</w:t>
      </w:r>
      <w:r w:rsidRPr="00D63A55">
        <w:t>ности 23.02.04 Техническая эксплуатация подъемно-транспортных, строительных дорожных машин и оборудов</w:t>
      </w:r>
      <w:r w:rsidRPr="00D63A55">
        <w:t>а</w:t>
      </w:r>
      <w:r w:rsidRPr="00D63A55">
        <w:t>ния (по отраслям).</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p>
    <w:p w:rsidR="00E04BCB" w:rsidRPr="00D63A55" w:rsidRDefault="00E04BCB" w:rsidP="00D63A55">
      <w:pPr>
        <w:numPr>
          <w:ilvl w:val="1"/>
          <w:numId w:val="20"/>
        </w:numPr>
        <w:ind w:right="253"/>
        <w:jc w:val="both"/>
        <w:rPr>
          <w:color w:val="00B050"/>
        </w:rPr>
      </w:pPr>
      <w:r w:rsidRPr="00D63A55">
        <w:rPr>
          <w:b/>
        </w:rPr>
        <w:t>Место учебной дисциплины в структуре программы подготовки специалистов среднего звена</w:t>
      </w:r>
    </w:p>
    <w:p w:rsidR="00E04BCB" w:rsidRPr="00D63A55" w:rsidRDefault="00E04BCB" w:rsidP="00D63A55">
      <w:pPr>
        <w:ind w:left="720" w:right="253"/>
        <w:jc w:val="both"/>
        <w:rPr>
          <w:color w:val="00B050"/>
        </w:rPr>
      </w:pPr>
      <w:r w:rsidRPr="00D63A55">
        <w:rPr>
          <w:color w:val="00B050"/>
        </w:rPr>
        <w:t xml:space="preserve"> </w:t>
      </w:r>
    </w:p>
    <w:p w:rsidR="00E04BCB" w:rsidRPr="00D63A55" w:rsidRDefault="00E04BCB" w:rsidP="00D63A55">
      <w:pPr>
        <w:ind w:right="253" w:firstLine="708"/>
        <w:rPr>
          <w:color w:val="000000"/>
        </w:rPr>
      </w:pPr>
      <w:r w:rsidRPr="00D63A55">
        <w:t xml:space="preserve">Учебная дисциплина входит в профессиональный цикл </w:t>
      </w:r>
      <w:proofErr w:type="spellStart"/>
      <w:r w:rsidRPr="00D63A55">
        <w:t>общепрофесс</w:t>
      </w:r>
      <w:r w:rsidRPr="00D63A55">
        <w:t>и</w:t>
      </w:r>
      <w:r w:rsidRPr="00D63A55">
        <w:t>ональных</w:t>
      </w:r>
      <w:proofErr w:type="spellEnd"/>
      <w:r w:rsidRPr="00D63A55">
        <w:t xml:space="preserve"> дисциплин и направлена на формирование профессиональных ко</w:t>
      </w:r>
      <w:r w:rsidRPr="00D63A55">
        <w:t>м</w:t>
      </w:r>
      <w:r w:rsidRPr="00D63A55">
        <w:t>петенций</w:t>
      </w:r>
      <w:r w:rsidRPr="00D63A55">
        <w:rPr>
          <w:b/>
          <w:color w:val="000000"/>
        </w:rPr>
        <w:t xml:space="preserve">  </w:t>
      </w:r>
      <w:r w:rsidRPr="00D63A55">
        <w:rPr>
          <w:color w:val="000000"/>
        </w:rPr>
        <w:t xml:space="preserve">ПК 1.3; ПК 2.2,2.3; ПК 3.2,3.4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3A55">
        <w:rPr>
          <w:color w:val="000000"/>
        </w:rPr>
        <w:t xml:space="preserve">и </w:t>
      </w:r>
      <w:r w:rsidRPr="00D63A55">
        <w:t xml:space="preserve">общих компетенций ОК 1–9.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bl>
      <w:tblPr>
        <w:tblW w:w="9900" w:type="dxa"/>
        <w:tblInd w:w="-165" w:type="dxa"/>
        <w:tblLayout w:type="fixed"/>
        <w:tblLook w:val="0000"/>
      </w:tblPr>
      <w:tblGrid>
        <w:gridCol w:w="1070"/>
        <w:gridCol w:w="8830"/>
      </w:tblGrid>
      <w:tr w:rsidR="00E04BCB" w:rsidRPr="00D63A55" w:rsidTr="00E04BCB">
        <w:trPr>
          <w:trHeight w:val="257"/>
        </w:trPr>
        <w:tc>
          <w:tcPr>
            <w:tcW w:w="1070" w:type="dxa"/>
            <w:vAlign w:val="center"/>
          </w:tcPr>
          <w:p w:rsidR="00E04BCB" w:rsidRPr="00D63A55" w:rsidRDefault="00E04BCB" w:rsidP="00D63A55">
            <w:pPr>
              <w:widowControl w:val="0"/>
              <w:suppressAutoHyphens/>
              <w:snapToGrid w:val="0"/>
              <w:jc w:val="both"/>
            </w:pPr>
            <w:r w:rsidRPr="00D63A55">
              <w:t xml:space="preserve">ПК 1.3 </w:t>
            </w:r>
          </w:p>
        </w:tc>
        <w:tc>
          <w:tcPr>
            <w:tcW w:w="8830" w:type="dxa"/>
          </w:tcPr>
          <w:p w:rsidR="00E04BCB" w:rsidRPr="00D63A55" w:rsidRDefault="00E04BCB" w:rsidP="00D63A55">
            <w:pPr>
              <w:widowControl w:val="0"/>
              <w:suppressAutoHyphens/>
              <w:snapToGrid w:val="0"/>
            </w:pPr>
            <w:r w:rsidRPr="00D63A55">
              <w:t>Выполнять требования нормативно-технической документации по организации эксплуатации машин при строительстве, содержании и ремонте дорог.</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2.2</w:t>
            </w:r>
          </w:p>
        </w:tc>
        <w:tc>
          <w:tcPr>
            <w:tcW w:w="8830" w:type="dxa"/>
          </w:tcPr>
          <w:p w:rsidR="00E04BCB" w:rsidRPr="00D63A55" w:rsidRDefault="00E04BCB" w:rsidP="00D63A55">
            <w:pPr>
              <w:widowControl w:val="0"/>
              <w:suppressAutoHyphens/>
              <w:snapToGrid w:val="0"/>
            </w:pPr>
            <w:r w:rsidRPr="00D63A55">
              <w:t>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2.3</w:t>
            </w:r>
          </w:p>
        </w:tc>
        <w:tc>
          <w:tcPr>
            <w:tcW w:w="8830" w:type="dxa"/>
          </w:tcPr>
          <w:p w:rsidR="00E04BCB" w:rsidRPr="00D63A55" w:rsidRDefault="00E04BCB" w:rsidP="00D63A55">
            <w:pPr>
              <w:snapToGrid w:val="0"/>
            </w:pPr>
            <w:r w:rsidRPr="00D63A55">
              <w:t>Определять техническое состояние систем и механизмов подъемно- транспортных, строительных, дорожных машин и оборудования.</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3.2</w:t>
            </w:r>
          </w:p>
        </w:tc>
        <w:tc>
          <w:tcPr>
            <w:tcW w:w="8830" w:type="dxa"/>
          </w:tcPr>
          <w:p w:rsidR="00E04BCB" w:rsidRPr="00D63A55" w:rsidRDefault="00E04BCB" w:rsidP="00D63A55">
            <w:pPr>
              <w:snapToGrid w:val="0"/>
            </w:pPr>
            <w:r w:rsidRPr="00D63A55">
              <w:t xml:space="preserve">Осуществлять </w:t>
            </w:r>
            <w:proofErr w:type="gramStart"/>
            <w:r w:rsidRPr="00D63A55">
              <w:t>контроль за</w:t>
            </w:r>
            <w:proofErr w:type="gramEnd"/>
            <w:r w:rsidRPr="00D63A55">
              <w:t xml:space="preserve"> соблюдением технологической дисциплины при выполнении работ.</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3.4</w:t>
            </w:r>
          </w:p>
        </w:tc>
        <w:tc>
          <w:tcPr>
            <w:tcW w:w="8830" w:type="dxa"/>
          </w:tcPr>
          <w:p w:rsidR="00E04BCB" w:rsidRPr="00D63A55" w:rsidRDefault="00E04BCB" w:rsidP="00D63A55">
            <w:pPr>
              <w:snapToGrid w:val="0"/>
            </w:pPr>
            <w:r w:rsidRPr="00D63A55">
              <w:t>Участвовать в подготовке документации для лицензирования производственной деятельности структурного подразделения.</w:t>
            </w:r>
          </w:p>
        </w:tc>
      </w:tr>
      <w:tr w:rsidR="00E04BCB" w:rsidRPr="00D63A55" w:rsidTr="00E04BCB">
        <w:tc>
          <w:tcPr>
            <w:tcW w:w="1070" w:type="dxa"/>
            <w:vAlign w:val="center"/>
          </w:tcPr>
          <w:p w:rsidR="00E04BCB" w:rsidRPr="00D63A55" w:rsidRDefault="00E04BCB" w:rsidP="00D63A55">
            <w:pPr>
              <w:widowControl w:val="0"/>
              <w:suppressAutoHyphens/>
              <w:snapToGrid w:val="0"/>
              <w:jc w:val="both"/>
            </w:pPr>
            <w:r w:rsidRPr="00D63A55">
              <w:t>ОК 1</w:t>
            </w:r>
          </w:p>
        </w:tc>
        <w:tc>
          <w:tcPr>
            <w:tcW w:w="8830" w:type="dxa"/>
          </w:tcPr>
          <w:p w:rsidR="00E04BCB" w:rsidRPr="00D63A55" w:rsidRDefault="00E04BCB" w:rsidP="00D63A55">
            <w:pPr>
              <w:widowControl w:val="0"/>
              <w:suppressAutoHyphens/>
              <w:snapToGrid w:val="0"/>
            </w:pPr>
            <w:r w:rsidRPr="00D63A55">
              <w:t>Понимать сущность и социальную значимость своей будущей профессии, проявлять к ней устойчивый интерес.</w:t>
            </w:r>
          </w:p>
        </w:tc>
      </w:tr>
      <w:tr w:rsidR="00E04BCB" w:rsidRPr="00D63A55" w:rsidTr="00E04BCB">
        <w:tc>
          <w:tcPr>
            <w:tcW w:w="1070" w:type="dxa"/>
            <w:vAlign w:val="center"/>
          </w:tcPr>
          <w:p w:rsidR="00E04BCB" w:rsidRPr="00D63A55" w:rsidRDefault="00E04BCB" w:rsidP="00D63A55">
            <w:pPr>
              <w:widowControl w:val="0"/>
              <w:suppressAutoHyphens/>
              <w:snapToGrid w:val="0"/>
              <w:jc w:val="both"/>
            </w:pPr>
            <w:r w:rsidRPr="00D63A55">
              <w:t>ОК 2</w:t>
            </w:r>
          </w:p>
        </w:tc>
        <w:tc>
          <w:tcPr>
            <w:tcW w:w="8830" w:type="dxa"/>
          </w:tcPr>
          <w:p w:rsidR="00E04BCB" w:rsidRPr="00D63A55" w:rsidRDefault="00E04BCB" w:rsidP="00D63A55">
            <w:pPr>
              <w:widowControl w:val="0"/>
              <w:suppressAutoHyphens/>
              <w:snapToGrid w:val="0"/>
            </w:pPr>
            <w:r w:rsidRPr="00D63A55">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 xml:space="preserve">ОК 3 </w:t>
            </w:r>
          </w:p>
        </w:tc>
        <w:tc>
          <w:tcPr>
            <w:tcW w:w="8830" w:type="dxa"/>
          </w:tcPr>
          <w:p w:rsidR="00E04BCB" w:rsidRPr="00D63A55" w:rsidRDefault="00E04BCB" w:rsidP="00D63A55">
            <w:pPr>
              <w:widowControl w:val="0"/>
              <w:suppressAutoHyphens/>
              <w:snapToGrid w:val="0"/>
            </w:pPr>
            <w:r w:rsidRPr="00D63A55">
              <w:t>Принимать решения в стандартных и нестандартных ситуациях и нести за них ответственность.</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4</w:t>
            </w:r>
          </w:p>
        </w:tc>
        <w:tc>
          <w:tcPr>
            <w:tcW w:w="8830" w:type="dxa"/>
          </w:tcPr>
          <w:p w:rsidR="00E04BCB" w:rsidRPr="00D63A55" w:rsidRDefault="00E04BCB" w:rsidP="00D63A55">
            <w:pPr>
              <w:widowControl w:val="0"/>
              <w:suppressAutoHyphens/>
              <w:snapToGrid w:val="0"/>
            </w:pPr>
            <w:r w:rsidRPr="00D63A55">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5</w:t>
            </w:r>
          </w:p>
        </w:tc>
        <w:tc>
          <w:tcPr>
            <w:tcW w:w="8830" w:type="dxa"/>
          </w:tcPr>
          <w:p w:rsidR="00E04BCB" w:rsidRPr="00D63A55" w:rsidRDefault="00E04BCB" w:rsidP="00D63A55">
            <w:pPr>
              <w:widowControl w:val="0"/>
              <w:suppressAutoHyphens/>
              <w:snapToGrid w:val="0"/>
            </w:pPr>
            <w:r w:rsidRPr="00D63A55">
              <w:t>Использовать информационно-коммуникационные технологии в  профессиональной деятельности.</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6</w:t>
            </w:r>
          </w:p>
        </w:tc>
        <w:tc>
          <w:tcPr>
            <w:tcW w:w="8830" w:type="dxa"/>
          </w:tcPr>
          <w:p w:rsidR="00E04BCB" w:rsidRPr="00D63A55" w:rsidRDefault="00E04BCB" w:rsidP="00D63A55">
            <w:pPr>
              <w:widowControl w:val="0"/>
              <w:suppressAutoHyphens/>
              <w:snapToGrid w:val="0"/>
            </w:pPr>
            <w:r w:rsidRPr="00D63A55">
              <w:t>Работать в коллективе и команде, эффективно общаться с коллегами, руководством, потребителями.</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7</w:t>
            </w:r>
          </w:p>
        </w:tc>
        <w:tc>
          <w:tcPr>
            <w:tcW w:w="8830" w:type="dxa"/>
          </w:tcPr>
          <w:p w:rsidR="00E04BCB" w:rsidRPr="00D63A55" w:rsidRDefault="00E04BCB" w:rsidP="00D63A55">
            <w:pPr>
              <w:widowControl w:val="0"/>
              <w:suppressAutoHyphens/>
              <w:snapToGrid w:val="0"/>
            </w:pPr>
            <w:r w:rsidRPr="00D63A55">
              <w:t>Брать на себя ответственность за работу членов команды (подчиненных), результат выполнения заданий.</w:t>
            </w:r>
          </w:p>
        </w:tc>
      </w:tr>
      <w:tr w:rsidR="00E04BCB" w:rsidRPr="00D63A55" w:rsidTr="00E04BCB">
        <w:trPr>
          <w:trHeight w:val="416"/>
        </w:trPr>
        <w:tc>
          <w:tcPr>
            <w:tcW w:w="1070" w:type="dxa"/>
            <w:vAlign w:val="center"/>
          </w:tcPr>
          <w:p w:rsidR="00E04BCB" w:rsidRPr="00D63A55" w:rsidRDefault="00E04BCB" w:rsidP="00D63A55">
            <w:pPr>
              <w:widowControl w:val="0"/>
              <w:suppressAutoHyphens/>
              <w:snapToGrid w:val="0"/>
              <w:jc w:val="both"/>
            </w:pPr>
            <w:r w:rsidRPr="00D63A55">
              <w:t>ОК 8</w:t>
            </w:r>
          </w:p>
        </w:tc>
        <w:tc>
          <w:tcPr>
            <w:tcW w:w="8830" w:type="dxa"/>
          </w:tcPr>
          <w:p w:rsidR="00E04BCB" w:rsidRPr="00D63A55" w:rsidRDefault="00E04BCB" w:rsidP="00D63A55">
            <w:pPr>
              <w:widowControl w:val="0"/>
              <w:suppressAutoHyphens/>
              <w:snapToGrid w:val="0"/>
            </w:pPr>
            <w:r w:rsidRPr="00D63A55">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9</w:t>
            </w:r>
          </w:p>
        </w:tc>
        <w:tc>
          <w:tcPr>
            <w:tcW w:w="8830" w:type="dxa"/>
            <w:vAlign w:val="center"/>
          </w:tcPr>
          <w:p w:rsidR="00E04BCB" w:rsidRPr="00D63A55" w:rsidRDefault="00E04BCB" w:rsidP="00D63A55">
            <w:pPr>
              <w:widowControl w:val="0"/>
              <w:suppressAutoHyphens/>
              <w:snapToGrid w:val="0"/>
            </w:pPr>
            <w:r w:rsidRPr="00D63A55">
              <w:t>Ориентироваться в условиях частой смены технологий в профессиональной деятельности.</w:t>
            </w:r>
          </w:p>
        </w:tc>
      </w:tr>
    </w:tbl>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63A55">
        <w:rPr>
          <w:b/>
        </w:rPr>
        <w:t>1.3. Цели и задачи дисциплины – требования к результатам освоения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D63A55">
        <w:tab/>
        <w:t xml:space="preserve">В соответствии с требованиями ФГОС СПО, целью учебной дисциплины «Структура транспортной системы» является освоение обучающимися системы теоретических знаний и практических </w:t>
      </w:r>
      <w:proofErr w:type="gramStart"/>
      <w:r w:rsidRPr="00D63A55">
        <w:t>умений</w:t>
      </w:r>
      <w:proofErr w:type="gramEnd"/>
      <w:r w:rsidRPr="00D63A55">
        <w:t xml:space="preserve"> необходимых специалисту технику на производстве.</w:t>
      </w:r>
    </w:p>
    <w:p w:rsidR="00E04BCB" w:rsidRPr="00D63A55" w:rsidRDefault="00E04BCB" w:rsidP="00D63A55">
      <w:pPr>
        <w:pStyle w:val="11"/>
        <w:ind w:left="0" w:firstLine="709"/>
        <w:rPr>
          <w:sz w:val="24"/>
          <w:szCs w:val="24"/>
        </w:rPr>
      </w:pPr>
      <w:r w:rsidRPr="00D63A55">
        <w:rPr>
          <w:sz w:val="24"/>
          <w:szCs w:val="24"/>
        </w:rPr>
        <w:t>Задачи учебной дисциплины:</w:t>
      </w:r>
    </w:p>
    <w:p w:rsidR="00E04BCB" w:rsidRPr="00D63A55" w:rsidRDefault="00E04BCB" w:rsidP="00D63A55">
      <w:pPr>
        <w:pStyle w:val="11"/>
        <w:ind w:left="0"/>
        <w:rPr>
          <w:sz w:val="24"/>
          <w:szCs w:val="24"/>
        </w:rPr>
      </w:pPr>
      <w:r w:rsidRPr="00D63A55">
        <w:rPr>
          <w:sz w:val="24"/>
          <w:szCs w:val="24"/>
        </w:rPr>
        <w:t>1. Сформировать у обучающихся представление о транспортной системе РФ;</w:t>
      </w:r>
    </w:p>
    <w:p w:rsidR="00E04BCB" w:rsidRPr="00D63A55" w:rsidRDefault="00E04BCB" w:rsidP="00D63A55">
      <w:pPr>
        <w:ind w:right="-168"/>
      </w:pPr>
      <w:r w:rsidRPr="00D63A55">
        <w:t>2. Ознакомить обучающихся с техническими средствами и системой взаимодействия структурных  подразделений транспорта;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63A55">
        <w:rPr>
          <w:b/>
        </w:rPr>
        <w:t>Базовая часть:</w:t>
      </w:r>
    </w:p>
    <w:p w:rsidR="00E04BCB" w:rsidRPr="00D63A55" w:rsidRDefault="00E04BCB" w:rsidP="00D63A55">
      <w:pPr>
        <w:ind w:firstLine="302"/>
      </w:pPr>
      <w:r w:rsidRPr="00D63A55">
        <w:t xml:space="preserve">В результате освоения учебной дисциплины обучающийся должен </w:t>
      </w:r>
      <w:r w:rsidRPr="00D63A55">
        <w:rPr>
          <w:b/>
        </w:rPr>
        <w:t>уметь:</w:t>
      </w:r>
      <w:r w:rsidRPr="00D63A55">
        <w:t xml:space="preserve">   </w:t>
      </w:r>
    </w:p>
    <w:p w:rsidR="00E04BCB" w:rsidRPr="00D63A55" w:rsidRDefault="00E04BCB" w:rsidP="00D63A55">
      <w:pPr>
        <w:ind w:firstLine="302"/>
      </w:pPr>
      <w:r w:rsidRPr="00D63A55">
        <w:t xml:space="preserve">- классифицировать транспортные средства, основные сооружения и </w:t>
      </w:r>
    </w:p>
    <w:p w:rsidR="00E04BCB" w:rsidRPr="00D63A55" w:rsidRDefault="00E04BCB" w:rsidP="00D63A55">
      <w:pPr>
        <w:ind w:firstLine="302"/>
      </w:pPr>
      <w:r w:rsidRPr="00D63A55">
        <w:t xml:space="preserve">   устройства дорог;</w:t>
      </w:r>
    </w:p>
    <w:p w:rsidR="00E04BCB" w:rsidRPr="00D63A55" w:rsidRDefault="00E04BCB" w:rsidP="00D63A55">
      <w:pPr>
        <w:ind w:right="-168" w:firstLine="298"/>
      </w:pPr>
    </w:p>
    <w:p w:rsidR="00E04BCB" w:rsidRPr="00D63A55" w:rsidRDefault="00E04BCB" w:rsidP="00D63A55">
      <w:pPr>
        <w:ind w:right="-168" w:firstLine="298"/>
      </w:pPr>
      <w:r w:rsidRPr="00D63A55">
        <w:t xml:space="preserve">В результате освоения учебной дисциплины обучающийся должен </w:t>
      </w:r>
      <w:r w:rsidRPr="00D63A55">
        <w:rPr>
          <w:b/>
        </w:rPr>
        <w:t>знать:</w:t>
      </w:r>
      <w:r w:rsidRPr="00D63A55">
        <w:t xml:space="preserve"> </w:t>
      </w:r>
    </w:p>
    <w:p w:rsidR="00E04BCB" w:rsidRPr="00D63A55" w:rsidRDefault="00E04BCB" w:rsidP="00D63A55">
      <w:pPr>
        <w:ind w:right="-168" w:firstLine="142"/>
      </w:pPr>
      <w:r w:rsidRPr="00D63A55">
        <w:t>- общие сведения о транспорте и системе упра</w:t>
      </w:r>
      <w:r w:rsidRPr="00D63A55">
        <w:t>в</w:t>
      </w:r>
      <w:r w:rsidRPr="00D63A55">
        <w:t>ления им;</w:t>
      </w:r>
    </w:p>
    <w:p w:rsidR="00E04BCB" w:rsidRPr="00D63A55" w:rsidRDefault="00E04BCB" w:rsidP="00D63A55">
      <w:pPr>
        <w:ind w:firstLine="142"/>
      </w:pPr>
      <w:r w:rsidRPr="00D63A55">
        <w:t>- климатическое и сейсмическое районирование территории России;</w:t>
      </w:r>
    </w:p>
    <w:p w:rsidR="00E04BCB" w:rsidRPr="00D63A55" w:rsidRDefault="00E04BCB" w:rsidP="00D63A55">
      <w:pPr>
        <w:ind w:firstLine="142"/>
      </w:pPr>
      <w:r w:rsidRPr="00D63A55">
        <w:t>- организационную схему управления отраслью;</w:t>
      </w:r>
    </w:p>
    <w:p w:rsidR="00E04BCB" w:rsidRPr="00D63A55" w:rsidRDefault="00E04BCB" w:rsidP="00D63A55">
      <w:pPr>
        <w:ind w:right="-168" w:firstLine="142"/>
      </w:pPr>
      <w:r w:rsidRPr="00D63A55">
        <w:t xml:space="preserve">- технические средства и систему взаимодействия </w:t>
      </w:r>
      <w:proofErr w:type="gramStart"/>
      <w:r w:rsidRPr="00D63A55">
        <w:t>структурных</w:t>
      </w:r>
      <w:proofErr w:type="gramEnd"/>
      <w:r w:rsidRPr="00D63A55">
        <w:t xml:space="preserve">    </w:t>
      </w:r>
    </w:p>
    <w:p w:rsidR="00E04BCB" w:rsidRPr="00D63A55" w:rsidRDefault="00E04BCB" w:rsidP="00D63A55">
      <w:pPr>
        <w:ind w:right="-168" w:firstLine="142"/>
      </w:pPr>
      <w:r w:rsidRPr="00D63A55">
        <w:t xml:space="preserve">   подразделений транспорта;</w:t>
      </w:r>
    </w:p>
    <w:p w:rsidR="00E04BCB" w:rsidRPr="00D63A55" w:rsidRDefault="00E04BCB" w:rsidP="00D63A55">
      <w:pPr>
        <w:ind w:firstLine="142"/>
        <w:rPr>
          <w:spacing w:val="-6"/>
        </w:rPr>
      </w:pPr>
      <w:r w:rsidRPr="00D63A55">
        <w:rPr>
          <w:spacing w:val="-6"/>
        </w:rPr>
        <w:t>- классификацию транспортных средств;</w:t>
      </w:r>
    </w:p>
    <w:p w:rsidR="00E04BCB" w:rsidRPr="00D63A55" w:rsidRDefault="00E04BCB" w:rsidP="00D63A55">
      <w:pPr>
        <w:ind w:firstLine="142"/>
      </w:pPr>
      <w:r w:rsidRPr="00D63A55">
        <w:t>- средства транспортной связи;</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pPr>
      <w:r w:rsidRPr="00D63A55">
        <w:t>- организацию движения транспортных средств.</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rPr>
          <w:b/>
        </w:rPr>
        <w:t>1.4 Количество часов на освоение рабочей программы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Максимальная учебная нагрузка обучающегося 102 часа, в том числе:</w:t>
      </w:r>
    </w:p>
    <w:p w:rsidR="00E04BCB" w:rsidRPr="00D63A55" w:rsidRDefault="00E04BCB" w:rsidP="00D63A55">
      <w:pPr>
        <w:jc w:val="both"/>
      </w:pPr>
      <w:r w:rsidRPr="00D63A55">
        <w:tab/>
        <w:t xml:space="preserve">обязательная аудиторная нагрузка </w:t>
      </w:r>
      <w:proofErr w:type="gramStart"/>
      <w:r w:rsidRPr="00D63A55">
        <w:t>обучающегося</w:t>
      </w:r>
      <w:proofErr w:type="gramEnd"/>
      <w:r w:rsidRPr="00D63A55">
        <w:t xml:space="preserve">  68 часов;</w:t>
      </w:r>
    </w:p>
    <w:p w:rsidR="00E04BCB" w:rsidRPr="00D63A55" w:rsidRDefault="00E04BCB" w:rsidP="00D63A55">
      <w:pPr>
        <w:jc w:val="both"/>
      </w:pPr>
      <w:r w:rsidRPr="00D63A55">
        <w:tab/>
        <w:t>самостоятельная работа обучающегося 34 часа.</w:t>
      </w:r>
    </w:p>
    <w:p w:rsidR="00E04BCB" w:rsidRPr="00D63A55" w:rsidRDefault="00E04BCB" w:rsidP="00D63A55">
      <w:pPr>
        <w:jc w:val="both"/>
      </w:pPr>
      <w:r w:rsidRPr="00D63A55">
        <w:tab/>
        <w:t>вариативная часть составляет</w:t>
      </w:r>
      <w:r w:rsidRPr="00D63A55">
        <w:rPr>
          <w:b/>
        </w:rPr>
        <w:t xml:space="preserve"> </w:t>
      </w:r>
      <w:r w:rsidRPr="00D63A55">
        <w:t>30 часов.</w:t>
      </w:r>
    </w:p>
    <w:p w:rsidR="00E04BCB" w:rsidRPr="00D63A55" w:rsidRDefault="00E04BCB" w:rsidP="00D63A55">
      <w:pPr>
        <w:pStyle w:val="11"/>
        <w:ind w:left="0" w:firstLine="709"/>
        <w:rPr>
          <w:rFonts w:eastAsia="Calibri"/>
          <w:sz w:val="24"/>
          <w:szCs w:val="24"/>
          <w:lang w:eastAsia="en-US"/>
        </w:rPr>
      </w:pPr>
      <w:r w:rsidRPr="00D63A55">
        <w:rPr>
          <w:rFonts w:eastAsia="Calibri"/>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w:t>
      </w:r>
      <w:r w:rsidRPr="00D63A55">
        <w:rPr>
          <w:sz w:val="24"/>
          <w:szCs w:val="24"/>
        </w:rPr>
        <w:t>по обеспечению организации движения транспортных средств.</w:t>
      </w:r>
    </w:p>
    <w:p w:rsidR="00E04BCB" w:rsidRPr="00D63A55" w:rsidRDefault="00E04BCB" w:rsidP="00D63A55">
      <w:pPr>
        <w:ind w:firstLine="709"/>
        <w:rPr>
          <w:lang w:eastAsia="en-US"/>
        </w:rPr>
      </w:pPr>
      <w:r w:rsidRPr="00D63A55">
        <w:rPr>
          <w:lang w:eastAsia="en-US"/>
        </w:rPr>
        <w:t xml:space="preserve">Использование часов вариативной части рассмотрено и утверждено </w:t>
      </w:r>
      <w:r w:rsidRPr="00D63A55">
        <w:t>на заседании предметной (цикловой) комиссии профессиональной подготовки механических специальностей</w:t>
      </w:r>
      <w:r w:rsidRPr="00D63A55">
        <w:rPr>
          <w:lang w:eastAsia="en-US"/>
        </w:rPr>
        <w:t xml:space="preserve"> от 24.03.2017, Протокол № 8 с участием и учетом мнения работодателей и обозначено в тематическом плане курсивом.</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63A55">
        <w:rPr>
          <w:b/>
        </w:rPr>
        <w:t>Вариативная часть</w:t>
      </w:r>
    </w:p>
    <w:p w:rsidR="00E04BCB" w:rsidRPr="00D63A55" w:rsidRDefault="00E04BCB" w:rsidP="00D63A55">
      <w:pPr>
        <w:ind w:firstLine="302"/>
      </w:pPr>
      <w:r w:rsidRPr="00D63A55">
        <w:t xml:space="preserve">В результате освоения учебной дисциплины обучающийся должен уметь:   </w:t>
      </w:r>
    </w:p>
    <w:p w:rsidR="00E04BCB" w:rsidRPr="00D63A55" w:rsidRDefault="00E04BCB" w:rsidP="00D63A55">
      <w:pPr>
        <w:ind w:firstLine="302"/>
      </w:pPr>
      <w:r w:rsidRPr="00D63A55">
        <w:t xml:space="preserve">- самостоятельно пользоваться литературой, </w:t>
      </w:r>
      <w:proofErr w:type="gramStart"/>
      <w:r w:rsidRPr="00D63A55">
        <w:t>статистическими</w:t>
      </w:r>
      <w:proofErr w:type="gramEnd"/>
      <w:r w:rsidRPr="00D63A55">
        <w:t xml:space="preserve"> </w:t>
      </w:r>
    </w:p>
    <w:p w:rsidR="00E04BCB" w:rsidRPr="00D63A55" w:rsidRDefault="00E04BCB" w:rsidP="00D63A55">
      <w:pPr>
        <w:ind w:firstLine="302"/>
      </w:pPr>
      <w:r w:rsidRPr="00D63A55">
        <w:t xml:space="preserve">  справочниками;</w:t>
      </w:r>
    </w:p>
    <w:p w:rsidR="00E04BCB" w:rsidRPr="00D63A55" w:rsidRDefault="00E04BCB" w:rsidP="00D63A55">
      <w:pPr>
        <w:ind w:firstLine="302"/>
      </w:pPr>
      <w:r w:rsidRPr="00D63A55">
        <w:t>- структурировать элементы подсистем</w:t>
      </w:r>
    </w:p>
    <w:p w:rsidR="00E04BCB" w:rsidRPr="00D63A55" w:rsidRDefault="00E04BCB" w:rsidP="00D63A55">
      <w:pPr>
        <w:ind w:firstLine="302"/>
      </w:pPr>
    </w:p>
    <w:p w:rsidR="00E04BCB" w:rsidRPr="00D63A55" w:rsidRDefault="00E04BCB" w:rsidP="00D63A55">
      <w:pPr>
        <w:ind w:right="-168" w:firstLine="298"/>
      </w:pPr>
      <w:r w:rsidRPr="00D63A55">
        <w:t xml:space="preserve">В результате освоения дисциплины обучающийся должен знать: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3A55">
        <w:rPr>
          <w:b/>
        </w:rPr>
        <w:t xml:space="preserve">   - </w:t>
      </w:r>
      <w:r w:rsidRPr="00D63A55">
        <w:t>виды транспорта;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3A55">
        <w:t xml:space="preserve">   - основные принципы взаимодействия различных видов транспорта;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63A55">
        <w:t>- формы и методы согласованного управления различными видами   транспорта</w:t>
      </w:r>
      <w:r w:rsidRPr="00D63A55">
        <w:rPr>
          <w:b/>
        </w:rPr>
        <w:br w:type="page"/>
      </w:r>
      <w:r w:rsidRPr="00D63A55">
        <w:rPr>
          <w:b/>
        </w:rPr>
        <w:lastRenderedPageBreak/>
        <w:t>2. СТРУКТУРА И СОДЕРЖАНИЕ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u w:val="single"/>
        </w:rPr>
      </w:pPr>
      <w:r w:rsidRPr="00D63A55">
        <w:rPr>
          <w:b/>
        </w:rPr>
        <w:t>2.1. Объем учебной дисциплины и виды учебной работы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E04BCB" w:rsidRPr="00D63A55" w:rsidTr="00E04BCB">
        <w:trPr>
          <w:trHeight w:val="460"/>
        </w:trPr>
        <w:tc>
          <w:tcPr>
            <w:tcW w:w="7904" w:type="dxa"/>
            <w:shd w:val="clear" w:color="auto" w:fill="auto"/>
          </w:tcPr>
          <w:p w:rsidR="00E04BCB" w:rsidRPr="00D63A55" w:rsidRDefault="00E04BCB" w:rsidP="00D63A55">
            <w:pPr>
              <w:jc w:val="center"/>
            </w:pPr>
            <w:r w:rsidRPr="00D63A55">
              <w:rPr>
                <w:b/>
              </w:rPr>
              <w:t>Вид учебной работы</w:t>
            </w:r>
          </w:p>
        </w:tc>
        <w:tc>
          <w:tcPr>
            <w:tcW w:w="1800" w:type="dxa"/>
            <w:shd w:val="clear" w:color="auto" w:fill="auto"/>
          </w:tcPr>
          <w:p w:rsidR="00E04BCB" w:rsidRPr="00D63A55" w:rsidRDefault="00E04BCB" w:rsidP="00D63A55">
            <w:pPr>
              <w:jc w:val="center"/>
              <w:rPr>
                <w:i/>
                <w:iCs/>
              </w:rPr>
            </w:pPr>
            <w:r w:rsidRPr="00D63A55">
              <w:rPr>
                <w:b/>
                <w:i/>
                <w:iCs/>
              </w:rPr>
              <w:t>Объем часов</w:t>
            </w:r>
          </w:p>
        </w:tc>
      </w:tr>
      <w:tr w:rsidR="00E04BCB" w:rsidRPr="00D63A55" w:rsidTr="00E04BCB">
        <w:trPr>
          <w:trHeight w:val="285"/>
        </w:trPr>
        <w:tc>
          <w:tcPr>
            <w:tcW w:w="7904" w:type="dxa"/>
            <w:shd w:val="clear" w:color="auto" w:fill="auto"/>
          </w:tcPr>
          <w:p w:rsidR="00E04BCB" w:rsidRPr="00D63A55" w:rsidRDefault="00E04BCB" w:rsidP="00D63A55">
            <w:pPr>
              <w:rPr>
                <w:b/>
              </w:rPr>
            </w:pPr>
            <w:r w:rsidRPr="00D63A55">
              <w:rPr>
                <w:b/>
              </w:rPr>
              <w:t>Максимальная учебная нагрузка (всего)</w:t>
            </w:r>
          </w:p>
        </w:tc>
        <w:tc>
          <w:tcPr>
            <w:tcW w:w="1800" w:type="dxa"/>
            <w:shd w:val="clear" w:color="auto" w:fill="auto"/>
            <w:vAlign w:val="center"/>
          </w:tcPr>
          <w:p w:rsidR="00E04BCB" w:rsidRPr="00D63A55" w:rsidRDefault="00E04BCB" w:rsidP="00D63A55">
            <w:pPr>
              <w:jc w:val="center"/>
              <w:rPr>
                <w:iCs/>
              </w:rPr>
            </w:pPr>
            <w:r w:rsidRPr="00D63A55">
              <w:rPr>
                <w:iCs/>
              </w:rPr>
              <w:t>102</w:t>
            </w:r>
          </w:p>
        </w:tc>
      </w:tr>
      <w:tr w:rsidR="00E04BCB" w:rsidRPr="00D63A55" w:rsidTr="00E04BCB">
        <w:tc>
          <w:tcPr>
            <w:tcW w:w="7904" w:type="dxa"/>
            <w:shd w:val="clear" w:color="auto" w:fill="auto"/>
          </w:tcPr>
          <w:p w:rsidR="00E04BCB" w:rsidRPr="00D63A55" w:rsidRDefault="00E04BCB" w:rsidP="00D63A55">
            <w:pPr>
              <w:jc w:val="both"/>
            </w:pPr>
            <w:r w:rsidRPr="00D63A55">
              <w:rPr>
                <w:b/>
              </w:rPr>
              <w:t xml:space="preserve">Обязательная аудиторная учебная нагрузка (всего) </w:t>
            </w:r>
          </w:p>
        </w:tc>
        <w:tc>
          <w:tcPr>
            <w:tcW w:w="1800" w:type="dxa"/>
            <w:shd w:val="clear" w:color="auto" w:fill="auto"/>
            <w:vAlign w:val="center"/>
          </w:tcPr>
          <w:p w:rsidR="00E04BCB" w:rsidRPr="00D63A55" w:rsidRDefault="00E04BCB" w:rsidP="00D63A55">
            <w:pPr>
              <w:jc w:val="center"/>
              <w:rPr>
                <w:iCs/>
              </w:rPr>
            </w:pPr>
            <w:r w:rsidRPr="00D63A55">
              <w:rPr>
                <w:iCs/>
              </w:rPr>
              <w:t>68</w:t>
            </w:r>
          </w:p>
        </w:tc>
      </w:tr>
      <w:tr w:rsidR="00E04BCB" w:rsidRPr="00D63A55" w:rsidTr="00E04BCB">
        <w:tc>
          <w:tcPr>
            <w:tcW w:w="7904" w:type="dxa"/>
            <w:shd w:val="clear" w:color="auto" w:fill="auto"/>
          </w:tcPr>
          <w:p w:rsidR="00E04BCB" w:rsidRPr="00D63A55" w:rsidRDefault="00E04BCB" w:rsidP="00D63A55">
            <w:pPr>
              <w:jc w:val="both"/>
            </w:pPr>
            <w:r w:rsidRPr="00D63A55">
              <w:t>в том числе:</w:t>
            </w:r>
          </w:p>
        </w:tc>
        <w:tc>
          <w:tcPr>
            <w:tcW w:w="1800" w:type="dxa"/>
            <w:shd w:val="clear" w:color="auto" w:fill="auto"/>
            <w:vAlign w:val="center"/>
          </w:tcPr>
          <w:p w:rsidR="00E04BCB" w:rsidRPr="00D63A55" w:rsidRDefault="00E04BCB" w:rsidP="00D63A55">
            <w:pPr>
              <w:jc w:val="center"/>
              <w:rPr>
                <w:iCs/>
              </w:rPr>
            </w:pPr>
          </w:p>
        </w:tc>
      </w:tr>
      <w:tr w:rsidR="00E04BCB" w:rsidRPr="00D63A55" w:rsidTr="00E04BCB">
        <w:tc>
          <w:tcPr>
            <w:tcW w:w="7904" w:type="dxa"/>
            <w:shd w:val="clear" w:color="auto" w:fill="auto"/>
          </w:tcPr>
          <w:p w:rsidR="00E04BCB" w:rsidRPr="00D63A55" w:rsidRDefault="00E04BCB" w:rsidP="00D63A55">
            <w:pPr>
              <w:jc w:val="both"/>
            </w:pPr>
            <w:r w:rsidRPr="00D63A55">
              <w:t xml:space="preserve">     лабораторные занятия</w:t>
            </w:r>
          </w:p>
        </w:tc>
        <w:tc>
          <w:tcPr>
            <w:tcW w:w="1800" w:type="dxa"/>
            <w:shd w:val="clear" w:color="auto" w:fill="auto"/>
            <w:vAlign w:val="center"/>
          </w:tcPr>
          <w:p w:rsidR="00E04BCB" w:rsidRPr="00D63A55" w:rsidRDefault="00E04BCB" w:rsidP="00D63A55">
            <w:pPr>
              <w:jc w:val="center"/>
              <w:rPr>
                <w:iCs/>
              </w:rPr>
            </w:pPr>
          </w:p>
        </w:tc>
      </w:tr>
      <w:tr w:rsidR="00E04BCB" w:rsidRPr="00D63A55" w:rsidTr="00E04BCB">
        <w:tc>
          <w:tcPr>
            <w:tcW w:w="7904" w:type="dxa"/>
            <w:shd w:val="clear" w:color="auto" w:fill="auto"/>
          </w:tcPr>
          <w:p w:rsidR="00E04BCB" w:rsidRPr="00D63A55" w:rsidRDefault="00E04BCB" w:rsidP="00D63A55">
            <w:pPr>
              <w:jc w:val="both"/>
            </w:pPr>
            <w:r w:rsidRPr="00D63A55">
              <w:t xml:space="preserve">     практические занятия</w:t>
            </w:r>
          </w:p>
        </w:tc>
        <w:tc>
          <w:tcPr>
            <w:tcW w:w="1800" w:type="dxa"/>
            <w:shd w:val="clear" w:color="auto" w:fill="auto"/>
            <w:vAlign w:val="center"/>
          </w:tcPr>
          <w:p w:rsidR="00E04BCB" w:rsidRPr="00D63A55" w:rsidRDefault="00E04BCB" w:rsidP="00D63A55">
            <w:pPr>
              <w:jc w:val="center"/>
              <w:rPr>
                <w:iCs/>
              </w:rPr>
            </w:pPr>
            <w:r w:rsidRPr="00D63A55">
              <w:rPr>
                <w:iCs/>
              </w:rPr>
              <w:t>24</w:t>
            </w:r>
          </w:p>
        </w:tc>
      </w:tr>
      <w:tr w:rsidR="00E04BCB" w:rsidRPr="00D63A55" w:rsidTr="00E04BCB">
        <w:tc>
          <w:tcPr>
            <w:tcW w:w="7904" w:type="dxa"/>
            <w:shd w:val="clear" w:color="auto" w:fill="auto"/>
          </w:tcPr>
          <w:p w:rsidR="00E04BCB" w:rsidRPr="00D63A55" w:rsidRDefault="00E04BCB" w:rsidP="00D63A55">
            <w:pPr>
              <w:jc w:val="both"/>
            </w:pPr>
            <w:r w:rsidRPr="00D63A55">
              <w:t xml:space="preserve">     контрольные работы</w:t>
            </w:r>
          </w:p>
        </w:tc>
        <w:tc>
          <w:tcPr>
            <w:tcW w:w="1800" w:type="dxa"/>
            <w:shd w:val="clear" w:color="auto" w:fill="auto"/>
            <w:vAlign w:val="center"/>
          </w:tcPr>
          <w:p w:rsidR="00E04BCB" w:rsidRPr="00D63A55" w:rsidRDefault="00E04BCB" w:rsidP="00D63A55">
            <w:pPr>
              <w:jc w:val="center"/>
              <w:rPr>
                <w:iCs/>
              </w:rPr>
            </w:pPr>
          </w:p>
        </w:tc>
      </w:tr>
      <w:tr w:rsidR="00E04BCB" w:rsidRPr="00D63A55" w:rsidTr="00E04BCB">
        <w:tc>
          <w:tcPr>
            <w:tcW w:w="7904" w:type="dxa"/>
            <w:shd w:val="clear" w:color="auto" w:fill="auto"/>
          </w:tcPr>
          <w:p w:rsidR="00E04BCB" w:rsidRPr="00D63A55" w:rsidRDefault="00E04BCB" w:rsidP="00D63A55">
            <w:pPr>
              <w:jc w:val="both"/>
              <w:rPr>
                <w:i/>
              </w:rPr>
            </w:pPr>
            <w:r w:rsidRPr="00D63A55">
              <w:t xml:space="preserve">     курсовая работа (проект) (</w:t>
            </w:r>
            <w:r w:rsidRPr="00D63A55">
              <w:rPr>
                <w:i/>
              </w:rPr>
              <w:t>если предусмотрено)</w:t>
            </w:r>
          </w:p>
        </w:tc>
        <w:tc>
          <w:tcPr>
            <w:tcW w:w="1800" w:type="dxa"/>
            <w:shd w:val="clear" w:color="auto" w:fill="auto"/>
            <w:vAlign w:val="center"/>
          </w:tcPr>
          <w:p w:rsidR="00E04BCB" w:rsidRPr="00D63A55" w:rsidRDefault="00E04BCB" w:rsidP="00D63A55">
            <w:pPr>
              <w:jc w:val="center"/>
              <w:rPr>
                <w:iCs/>
              </w:rPr>
            </w:pPr>
          </w:p>
        </w:tc>
      </w:tr>
      <w:tr w:rsidR="00E04BCB" w:rsidRPr="00D63A55" w:rsidTr="00E04BCB">
        <w:tc>
          <w:tcPr>
            <w:tcW w:w="7904" w:type="dxa"/>
            <w:shd w:val="clear" w:color="auto" w:fill="auto"/>
          </w:tcPr>
          <w:p w:rsidR="00E04BCB" w:rsidRPr="00D63A55" w:rsidRDefault="00E04BCB" w:rsidP="00D63A55">
            <w:pPr>
              <w:jc w:val="both"/>
              <w:rPr>
                <w:b/>
              </w:rPr>
            </w:pPr>
            <w:r w:rsidRPr="00D63A55">
              <w:rPr>
                <w:b/>
              </w:rPr>
              <w:t>Самостоятельная работа обучающегося (всего)</w:t>
            </w:r>
          </w:p>
        </w:tc>
        <w:tc>
          <w:tcPr>
            <w:tcW w:w="1800" w:type="dxa"/>
            <w:shd w:val="clear" w:color="auto" w:fill="auto"/>
            <w:vAlign w:val="center"/>
          </w:tcPr>
          <w:p w:rsidR="00E04BCB" w:rsidRPr="00D63A55" w:rsidRDefault="00E04BCB" w:rsidP="00D63A55">
            <w:pPr>
              <w:jc w:val="center"/>
              <w:rPr>
                <w:iCs/>
              </w:rPr>
            </w:pPr>
            <w:r w:rsidRPr="00D63A55">
              <w:rPr>
                <w:iCs/>
              </w:rPr>
              <w:t>34</w:t>
            </w:r>
          </w:p>
        </w:tc>
      </w:tr>
      <w:tr w:rsidR="00E04BCB" w:rsidRPr="00D63A55" w:rsidTr="00E04BCB">
        <w:tc>
          <w:tcPr>
            <w:tcW w:w="7904" w:type="dxa"/>
            <w:shd w:val="clear" w:color="auto" w:fill="auto"/>
          </w:tcPr>
          <w:p w:rsidR="00E04BCB" w:rsidRPr="00D63A55" w:rsidRDefault="00E04BCB" w:rsidP="00D63A55">
            <w:pPr>
              <w:pStyle w:val="ab"/>
            </w:pPr>
            <w:r w:rsidRPr="00D63A55">
              <w:t xml:space="preserve">в </w:t>
            </w:r>
            <w:proofErr w:type="spellStart"/>
            <w:r w:rsidRPr="00D63A55">
              <w:t>том</w:t>
            </w:r>
            <w:proofErr w:type="spellEnd"/>
            <w:r w:rsidRPr="00D63A55">
              <w:t xml:space="preserve"> </w:t>
            </w:r>
            <w:proofErr w:type="spellStart"/>
            <w:r w:rsidRPr="00D63A55">
              <w:t>числе</w:t>
            </w:r>
            <w:proofErr w:type="spellEnd"/>
            <w:r w:rsidRPr="00D63A55">
              <w:t>:</w:t>
            </w:r>
          </w:p>
        </w:tc>
        <w:tc>
          <w:tcPr>
            <w:tcW w:w="1800" w:type="dxa"/>
            <w:shd w:val="clear" w:color="auto" w:fill="auto"/>
          </w:tcPr>
          <w:p w:rsidR="00E04BCB" w:rsidRPr="00D63A55" w:rsidRDefault="00E04BCB" w:rsidP="00D63A55">
            <w:pPr>
              <w:jc w:val="center"/>
              <w:rPr>
                <w:i/>
                <w:iCs/>
              </w:rPr>
            </w:pPr>
          </w:p>
        </w:tc>
      </w:tr>
      <w:tr w:rsidR="00E04BCB" w:rsidRPr="00D63A55" w:rsidTr="00E04BCB">
        <w:trPr>
          <w:trHeight w:val="376"/>
        </w:trPr>
        <w:tc>
          <w:tcPr>
            <w:tcW w:w="7905" w:type="dxa"/>
            <w:shd w:val="clear" w:color="auto" w:fill="auto"/>
          </w:tcPr>
          <w:p w:rsidR="00E04BCB" w:rsidRPr="00D63A55" w:rsidRDefault="00E04BCB" w:rsidP="00D63A55">
            <w:pPr>
              <w:pStyle w:val="ab"/>
              <w:rPr>
                <w:lang w:val="ru-RU"/>
              </w:rPr>
            </w:pPr>
            <w:r w:rsidRPr="00D63A55">
              <w:rPr>
                <w:i/>
                <w:lang w:val="ru-RU"/>
              </w:rPr>
              <w:t xml:space="preserve"> </w:t>
            </w:r>
            <w:r w:rsidRPr="00D63A55">
              <w:rPr>
                <w:lang w:val="ru-RU"/>
              </w:rPr>
              <w:t>-</w:t>
            </w:r>
            <w:r w:rsidRPr="00D63A55">
              <w:rPr>
                <w:i/>
                <w:lang w:val="ru-RU"/>
              </w:rPr>
              <w:t xml:space="preserve"> </w:t>
            </w:r>
            <w:r w:rsidRPr="00D63A55">
              <w:rPr>
                <w:lang w:val="ru-RU"/>
              </w:rPr>
              <w:t>оформление лабораторных и практических работ</w:t>
            </w:r>
          </w:p>
          <w:p w:rsidR="00E04BCB" w:rsidRPr="00D63A55" w:rsidRDefault="00E04BCB" w:rsidP="00D63A55">
            <w:pPr>
              <w:pStyle w:val="ab"/>
              <w:rPr>
                <w:b/>
                <w:lang w:val="ru-RU"/>
              </w:rPr>
            </w:pPr>
            <w:r w:rsidRPr="00D63A55">
              <w:rPr>
                <w:lang w:val="ru-RU"/>
              </w:rPr>
              <w:t>- проработка конспектов и специальной технической литературы</w:t>
            </w:r>
          </w:p>
        </w:tc>
        <w:tc>
          <w:tcPr>
            <w:tcW w:w="1799" w:type="dxa"/>
            <w:shd w:val="clear" w:color="auto" w:fill="auto"/>
          </w:tcPr>
          <w:p w:rsidR="00E04BCB" w:rsidRPr="00D63A55" w:rsidRDefault="00E04BCB" w:rsidP="00D63A55">
            <w:pPr>
              <w:pStyle w:val="ab"/>
              <w:rPr>
                <w:lang w:val="ru-RU"/>
              </w:rPr>
            </w:pPr>
          </w:p>
        </w:tc>
      </w:tr>
      <w:tr w:rsidR="00E04BCB" w:rsidRPr="00D63A55" w:rsidTr="00E04BCB">
        <w:trPr>
          <w:trHeight w:val="376"/>
        </w:trPr>
        <w:tc>
          <w:tcPr>
            <w:tcW w:w="9704" w:type="dxa"/>
            <w:gridSpan w:val="2"/>
            <w:shd w:val="clear" w:color="auto" w:fill="auto"/>
          </w:tcPr>
          <w:p w:rsidR="00E04BCB" w:rsidRPr="00D63A55" w:rsidRDefault="00E04BCB" w:rsidP="00D63A55">
            <w:pPr>
              <w:pStyle w:val="ab"/>
              <w:rPr>
                <w:lang w:val="ru-RU"/>
              </w:rPr>
            </w:pPr>
            <w:r w:rsidRPr="00D63A55">
              <w:rPr>
                <w:lang w:val="ru-RU"/>
              </w:rPr>
              <w:t>Промежуточная аттестация в форме дифференцированного зачета</w:t>
            </w:r>
          </w:p>
        </w:tc>
      </w:tr>
    </w:tbl>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E04BCB" w:rsidRPr="00D63A55" w:rsidRDefault="00E04BCB" w:rsidP="00D63A55">
      <w:pPr>
        <w:pStyle w:val="ab"/>
        <w:rPr>
          <w:lang w:val="ru-RU"/>
        </w:rPr>
      </w:pPr>
    </w:p>
    <w:p w:rsidR="00E04BCB" w:rsidRPr="00D63A55" w:rsidRDefault="00E04BCB" w:rsidP="00D63A55">
      <w:r w:rsidRPr="00D63A55">
        <w:br w:type="page"/>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63A55">
        <w:rPr>
          <w:b/>
        </w:rPr>
        <w:lastRenderedPageBreak/>
        <w:t>АННОТАЦИЯ</w:t>
      </w:r>
    </w:p>
    <w:p w:rsidR="00E04BCB" w:rsidRPr="00D63A55" w:rsidRDefault="00E04BCB" w:rsidP="00D63A55">
      <w:pPr>
        <w:shd w:val="clear" w:color="auto" w:fill="FFFFFF"/>
        <w:ind w:left="34"/>
        <w:jc w:val="center"/>
        <w:rPr>
          <w:b/>
        </w:rPr>
      </w:pPr>
      <w:r w:rsidRPr="00D63A55">
        <w:rPr>
          <w:b/>
        </w:rPr>
        <w:t>РАБОЧЕЙ ПРОГРАММЫ УЧЕБНОЙ ДИСЦИПЛИНЫ</w:t>
      </w:r>
    </w:p>
    <w:p w:rsidR="00E04BCB" w:rsidRPr="00D63A55" w:rsidRDefault="00E04BCB" w:rsidP="00D63A55">
      <w:pPr>
        <w:shd w:val="clear" w:color="auto" w:fill="FFFFFF"/>
        <w:ind w:left="34"/>
        <w:jc w:val="center"/>
        <w:rPr>
          <w:b/>
        </w:rPr>
      </w:pPr>
      <w:r w:rsidRPr="00D63A55">
        <w:rPr>
          <w:b/>
        </w:rPr>
        <w:t>ОП.07. ИНФОРМАЦИОННЫЕ ТЕХНОЛОГИИ В ПРОФЕССИОНАЛЬНОЙ ДЕЯТЕЛЬНОСТИ</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3A55">
        <w:rPr>
          <w:b/>
        </w:rPr>
        <w:t>1.1. Область применения рабочей программы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pPr>
    </w:p>
    <w:p w:rsidR="00E04BCB" w:rsidRPr="00D63A55" w:rsidRDefault="00E04BCB" w:rsidP="00D63A55">
      <w:pPr>
        <w:pStyle w:val="af"/>
        <w:widowControl w:val="0"/>
        <w:spacing w:after="0"/>
        <w:ind w:firstLine="567"/>
        <w:jc w:val="both"/>
      </w:pPr>
      <w:r w:rsidRPr="00D63A55">
        <w:t xml:space="preserve">Рабочая программа учебной дисциплины является частью программы подготовки специалистов среднего звена (ППССЗ) в соответствии с ФГОС СПО по специальности 23.02.04 Техническая эксплуатация подъемно-транспортных, строительных, дорожных машин и оборудования (по отраслям) </w:t>
      </w:r>
      <w:r w:rsidRPr="00D63A55">
        <w:rPr>
          <w:color w:val="000000"/>
        </w:rPr>
        <w:t xml:space="preserve"> (базовой </w:t>
      </w:r>
      <w:r w:rsidRPr="00D63A55">
        <w:rPr>
          <w:bCs/>
        </w:rPr>
        <w:t>подготовки</w:t>
      </w:r>
      <w:r w:rsidRPr="00D63A55">
        <w:rPr>
          <w:color w:val="000000"/>
        </w:rPr>
        <w:t>).</w:t>
      </w:r>
    </w:p>
    <w:p w:rsidR="00E04BCB" w:rsidRPr="00D63A55" w:rsidRDefault="00E04BCB" w:rsidP="00D63A55">
      <w:pPr>
        <w:ind w:firstLine="567"/>
        <w:jc w:val="both"/>
      </w:pPr>
      <w:r w:rsidRPr="00D63A55">
        <w:t>Рабочая программа учебной дисциплины может быть использована</w:t>
      </w:r>
      <w:r w:rsidRPr="00D63A55">
        <w:rPr>
          <w:b/>
        </w:rPr>
        <w:t xml:space="preserve"> </w:t>
      </w:r>
      <w:r w:rsidRPr="00D63A55">
        <w:t>при повышении квалификации и переквалификации специалистов СПО по эксплуатации подъемно-транспортных, строительных, дорожных машин и оборудования.</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i/>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3A55">
        <w:rPr>
          <w:b/>
        </w:rPr>
        <w:t xml:space="preserve">1.2. Место дисциплины в структуре программы подготовки специалистов среднего звена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3A55">
        <w:tab/>
        <w:t>Учебная дисциплина</w:t>
      </w:r>
      <w:r w:rsidRPr="00D63A55">
        <w:rPr>
          <w:b/>
        </w:rPr>
        <w:t xml:space="preserve"> </w:t>
      </w:r>
      <w:r w:rsidRPr="00D63A55">
        <w:t xml:space="preserve">принадлежит к блоку </w:t>
      </w:r>
      <w:proofErr w:type="spellStart"/>
      <w:r w:rsidRPr="00D63A55">
        <w:t>общепрофессиональных</w:t>
      </w:r>
      <w:proofErr w:type="spellEnd"/>
      <w:r w:rsidRPr="00D63A55">
        <w:t xml:space="preserve"> дисциплин профессионального цикла.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rPr>
          <w:b/>
        </w:rPr>
        <w:t>1.3. Цели и задачи учебной дисциплины – требования к результатам освоения учебной дисциплины</w:t>
      </w:r>
    </w:p>
    <w:p w:rsidR="00E04BCB" w:rsidRPr="00D63A55" w:rsidRDefault="00E04BCB" w:rsidP="00D63A55">
      <w:pPr>
        <w:jc w:val="both"/>
      </w:pPr>
      <w:r w:rsidRPr="00D63A55">
        <w:tab/>
      </w:r>
    </w:p>
    <w:p w:rsidR="00E04BCB" w:rsidRPr="00D63A55" w:rsidRDefault="00E04BCB" w:rsidP="00D63A55">
      <w:pPr>
        <w:ind w:firstLine="567"/>
        <w:jc w:val="both"/>
      </w:pPr>
      <w:r w:rsidRPr="00D63A55">
        <w:t xml:space="preserve">В соответствии с требованиями ФГОС СПО  основной целью учебной дисциплины является освоение обучающимися системы теоретических знаний и практических умений в области  информационных технологий, что необходимо для подготовки компетентных специалистов в рамках избранной специальности. </w:t>
      </w:r>
    </w:p>
    <w:p w:rsidR="00E04BCB" w:rsidRPr="00D63A55" w:rsidRDefault="00E04BCB" w:rsidP="00D63A55">
      <w:pPr>
        <w:ind w:firstLine="567"/>
        <w:jc w:val="both"/>
      </w:pPr>
      <w:r w:rsidRPr="00D63A55">
        <w:t>Задачи дисциплины: изучение использования информационных технологий в профессиональной деятельности в рамках избранной специальности.</w:t>
      </w:r>
    </w:p>
    <w:p w:rsidR="00E04BCB" w:rsidRPr="00D63A55" w:rsidRDefault="00E04BCB" w:rsidP="00D63A55">
      <w:pPr>
        <w:tabs>
          <w:tab w:val="left" w:pos="0"/>
        </w:tabs>
        <w:jc w:val="both"/>
      </w:pPr>
      <w:r w:rsidRPr="00D63A55">
        <w:tab/>
        <w:t xml:space="preserve">В результате освоения дисциплины обучающийся должен </w:t>
      </w:r>
      <w:r w:rsidRPr="00D63A55">
        <w:rPr>
          <w:b/>
        </w:rPr>
        <w:t>уметь</w:t>
      </w:r>
      <w:r w:rsidRPr="00D63A55">
        <w:t>:</w:t>
      </w:r>
    </w:p>
    <w:p w:rsidR="00E04BCB" w:rsidRPr="00D63A55" w:rsidRDefault="00E04BCB" w:rsidP="00D63A55">
      <w:pPr>
        <w:tabs>
          <w:tab w:val="left" w:pos="0"/>
        </w:tabs>
        <w:ind w:firstLine="709"/>
        <w:jc w:val="both"/>
      </w:pPr>
      <w:r w:rsidRPr="00D63A55">
        <w:t xml:space="preserve"> использовать средства вычислительной техники в профессиональной деятельности;</w:t>
      </w:r>
    </w:p>
    <w:p w:rsidR="00E04BCB" w:rsidRPr="00D63A55" w:rsidRDefault="00E04BCB" w:rsidP="00D63A55">
      <w:pPr>
        <w:tabs>
          <w:tab w:val="left" w:pos="0"/>
        </w:tabs>
        <w:ind w:firstLine="709"/>
        <w:jc w:val="both"/>
      </w:pPr>
      <w:r w:rsidRPr="00D63A55">
        <w:t>применять компьютерные и телекоммуникационные средства в профессиональной деятельности;</w:t>
      </w:r>
    </w:p>
    <w:p w:rsidR="00E04BCB" w:rsidRPr="00D63A55" w:rsidRDefault="00E04BCB" w:rsidP="00D63A5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ab/>
        <w:t xml:space="preserve">В результате освоения дисциплины обучающийся должен </w:t>
      </w:r>
      <w:r w:rsidRPr="00D63A55">
        <w:rPr>
          <w:b/>
        </w:rPr>
        <w:t>знать:</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D63A55">
        <w:t>состав, функции и возможности использования информационных и телекоммуникационных технологий в профессиональной деятельности;</w:t>
      </w:r>
    </w:p>
    <w:p w:rsidR="00E04BCB" w:rsidRPr="00D63A55" w:rsidRDefault="00E04BCB" w:rsidP="00D63A55">
      <w:pPr>
        <w:shd w:val="clear" w:color="auto" w:fill="FFFFFF"/>
        <w:ind w:firstLine="709"/>
        <w:jc w:val="both"/>
      </w:pPr>
      <w:r w:rsidRPr="00D63A55">
        <w:t xml:space="preserve">моделирование и прогнозирование в профессиональной деятельности </w:t>
      </w:r>
    </w:p>
    <w:p w:rsidR="00E04BCB" w:rsidRPr="00D63A55" w:rsidRDefault="00E04BCB" w:rsidP="00D63A55">
      <w:pPr>
        <w:pStyle w:val="Default"/>
        <w:ind w:firstLine="360"/>
        <w:jc w:val="both"/>
      </w:pPr>
      <w:r w:rsidRPr="00D63A55">
        <w:t xml:space="preserve">    В результате освоения учебной дисциплины обучающийся должен обладать компонентами </w:t>
      </w:r>
      <w:r w:rsidRPr="00D63A55">
        <w:rPr>
          <w:b/>
          <w:bCs/>
        </w:rPr>
        <w:t>общих компетенций</w:t>
      </w:r>
      <w:r w:rsidRPr="00D63A55">
        <w:t xml:space="preserve">, включающими способность: </w:t>
      </w:r>
    </w:p>
    <w:p w:rsidR="00E04BCB" w:rsidRPr="00D63A55" w:rsidRDefault="00E04BCB" w:rsidP="00D63A55">
      <w:pPr>
        <w:pStyle w:val="Default"/>
        <w:ind w:firstLine="567"/>
        <w:jc w:val="both"/>
      </w:pPr>
      <w:r w:rsidRPr="00D63A55">
        <w:t xml:space="preserve">ОК 1. Понимать сущность и социальную значимость своей будущей профессии, проявлять к ней устойчивый интерес. </w:t>
      </w:r>
    </w:p>
    <w:p w:rsidR="00E04BCB" w:rsidRPr="00D63A55" w:rsidRDefault="00E04BCB" w:rsidP="00D63A55">
      <w:pPr>
        <w:pStyle w:val="Default"/>
        <w:ind w:firstLine="567"/>
        <w:jc w:val="both"/>
        <w:rPr>
          <w:spacing w:val="-8"/>
        </w:rPr>
      </w:pPr>
      <w:r w:rsidRPr="00D63A55">
        <w:rPr>
          <w:spacing w:val="-8"/>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04BCB" w:rsidRPr="00D63A55" w:rsidRDefault="00E04BCB" w:rsidP="00D63A55">
      <w:pPr>
        <w:pStyle w:val="Default"/>
        <w:ind w:firstLine="567"/>
      </w:pPr>
      <w:r w:rsidRPr="00D63A55">
        <w:t xml:space="preserve">ОК 3. Принимать решения в стандартных и нестандартных ситуациях и нести за них ответственность. </w:t>
      </w:r>
    </w:p>
    <w:p w:rsidR="00E04BCB" w:rsidRPr="00D63A55" w:rsidRDefault="00E04BCB" w:rsidP="00D63A55">
      <w:pPr>
        <w:pStyle w:val="Default"/>
        <w:ind w:firstLine="567"/>
        <w:jc w:val="both"/>
      </w:pPr>
      <w:r w:rsidRPr="00D63A55">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04BCB" w:rsidRPr="00D63A55" w:rsidRDefault="00E04BCB" w:rsidP="00D63A55">
      <w:pPr>
        <w:pStyle w:val="Default"/>
        <w:ind w:firstLine="567"/>
        <w:jc w:val="both"/>
      </w:pPr>
      <w:r w:rsidRPr="00D63A55">
        <w:t xml:space="preserve">ОК 5. Использовать информационно-коммуникационные технологии в профессиональной деятельности. </w:t>
      </w:r>
    </w:p>
    <w:p w:rsidR="00E04BCB" w:rsidRPr="00D63A55" w:rsidRDefault="00E04BCB" w:rsidP="00D63A55">
      <w:pPr>
        <w:pStyle w:val="Default"/>
        <w:ind w:firstLine="567"/>
      </w:pPr>
      <w:r w:rsidRPr="00D63A55">
        <w:t xml:space="preserve">ОК 6. Работать в коллективе и команде, эффективно общаться с коллегами, руководством, потребителями. </w:t>
      </w:r>
    </w:p>
    <w:p w:rsidR="00E04BCB" w:rsidRPr="00D63A55" w:rsidRDefault="00E04BCB" w:rsidP="00D63A55">
      <w:pPr>
        <w:pStyle w:val="Default"/>
        <w:ind w:firstLine="567"/>
        <w:jc w:val="both"/>
      </w:pPr>
      <w:r w:rsidRPr="00D63A55">
        <w:lastRenderedPageBreak/>
        <w:t xml:space="preserve">ОК 7. Брать на себя ответственность за работу членов команды (подчиненных), результат выполнения заданий. </w:t>
      </w:r>
    </w:p>
    <w:p w:rsidR="00E04BCB" w:rsidRPr="00D63A55" w:rsidRDefault="00E04BCB" w:rsidP="00D63A55">
      <w:pPr>
        <w:widowControl w:val="0"/>
        <w:autoSpaceDE w:val="0"/>
        <w:autoSpaceDN w:val="0"/>
        <w:adjustRightInd w:val="0"/>
        <w:ind w:firstLine="540"/>
        <w:jc w:val="both"/>
        <w:rPr>
          <w:spacing w:val="-8"/>
        </w:rPr>
      </w:pPr>
      <w:r w:rsidRPr="00D63A55">
        <w:rPr>
          <w:spacing w:val="-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04BCB" w:rsidRPr="00D63A55" w:rsidRDefault="00E04BCB" w:rsidP="00D63A55">
      <w:pPr>
        <w:pStyle w:val="Default"/>
        <w:ind w:firstLine="567"/>
        <w:jc w:val="both"/>
      </w:pPr>
      <w:r w:rsidRPr="00D63A55">
        <w:t xml:space="preserve">ОК 9. Ориентироваться в условиях частой смены технологий в профессиональной деятельности. </w:t>
      </w:r>
    </w:p>
    <w:p w:rsidR="00E04BCB" w:rsidRPr="00D63A55" w:rsidRDefault="00E04BCB" w:rsidP="00D63A55">
      <w:pPr>
        <w:pStyle w:val="Default"/>
        <w:ind w:firstLine="567"/>
        <w:jc w:val="both"/>
      </w:pPr>
      <w:r w:rsidRPr="00D63A55">
        <w:t>В результате освоения учебной дисциплины обучающийся должен обладать компонентами</w:t>
      </w:r>
      <w:r w:rsidRPr="00D63A55">
        <w:rPr>
          <w:b/>
          <w:bCs/>
        </w:rPr>
        <w:t xml:space="preserve"> профессиональных компетенций</w:t>
      </w:r>
      <w:r w:rsidRPr="00D63A55">
        <w:t xml:space="preserve">, соответствующими основным видам профессиональной деятельности: </w:t>
      </w:r>
    </w:p>
    <w:p w:rsidR="00E04BCB" w:rsidRPr="00D63A55" w:rsidRDefault="00E04BCB" w:rsidP="00D63A55">
      <w:pPr>
        <w:widowControl w:val="0"/>
        <w:autoSpaceDE w:val="0"/>
        <w:autoSpaceDN w:val="0"/>
        <w:adjustRightInd w:val="0"/>
        <w:ind w:firstLine="540"/>
        <w:jc w:val="both"/>
      </w:pPr>
      <w:r w:rsidRPr="00D63A55">
        <w:t>Эксплуатация подъемно-транспортных, строительных, дорожных машин и оборудования при строительстве, содержании и ремонте дорог:</w:t>
      </w:r>
    </w:p>
    <w:p w:rsidR="00E04BCB" w:rsidRPr="00D63A55" w:rsidRDefault="00E04BCB" w:rsidP="00D63A55">
      <w:pPr>
        <w:widowControl w:val="0"/>
        <w:autoSpaceDE w:val="0"/>
        <w:autoSpaceDN w:val="0"/>
        <w:adjustRightInd w:val="0"/>
        <w:ind w:firstLine="540"/>
        <w:jc w:val="both"/>
      </w:pPr>
      <w:r w:rsidRPr="00D63A55">
        <w:t>ПК 1.1. Обеспечивать безопасность движения транспортных сре</w:t>
      </w:r>
      <w:proofErr w:type="gramStart"/>
      <w:r w:rsidRPr="00D63A55">
        <w:t>дств пр</w:t>
      </w:r>
      <w:proofErr w:type="gramEnd"/>
      <w:r w:rsidRPr="00D63A55">
        <w:t>и производстве работ.</w:t>
      </w:r>
    </w:p>
    <w:p w:rsidR="00E04BCB" w:rsidRPr="00D63A55" w:rsidRDefault="00E04BCB" w:rsidP="00D63A55">
      <w:pPr>
        <w:widowControl w:val="0"/>
        <w:autoSpaceDE w:val="0"/>
        <w:autoSpaceDN w:val="0"/>
        <w:adjustRightInd w:val="0"/>
        <w:ind w:firstLine="540"/>
        <w:jc w:val="both"/>
      </w:pPr>
      <w:r w:rsidRPr="00D63A55">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E04BCB" w:rsidRPr="00D63A55" w:rsidRDefault="00E04BCB" w:rsidP="00D63A55">
      <w:pPr>
        <w:widowControl w:val="0"/>
        <w:autoSpaceDE w:val="0"/>
        <w:autoSpaceDN w:val="0"/>
        <w:adjustRightInd w:val="0"/>
        <w:ind w:firstLine="540"/>
        <w:jc w:val="both"/>
      </w:pPr>
      <w:r w:rsidRPr="00D63A55">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E04BCB" w:rsidRPr="00D63A55" w:rsidRDefault="00E04BCB" w:rsidP="00D63A55">
      <w:pPr>
        <w:widowControl w:val="0"/>
        <w:autoSpaceDE w:val="0"/>
        <w:autoSpaceDN w:val="0"/>
        <w:adjustRightInd w:val="0"/>
        <w:ind w:firstLine="540"/>
        <w:jc w:val="both"/>
        <w:rPr>
          <w:spacing w:val="-8"/>
        </w:rPr>
      </w:pPr>
      <w:r w:rsidRPr="00D63A55">
        <w:rPr>
          <w:spacing w:val="-8"/>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E04BCB" w:rsidRPr="00D63A55" w:rsidRDefault="00E04BCB" w:rsidP="00D63A55">
      <w:pPr>
        <w:widowControl w:val="0"/>
        <w:autoSpaceDE w:val="0"/>
        <w:autoSpaceDN w:val="0"/>
        <w:adjustRightInd w:val="0"/>
        <w:ind w:firstLine="540"/>
        <w:jc w:val="both"/>
      </w:pPr>
      <w:r w:rsidRPr="00D63A55">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E04BCB" w:rsidRPr="00D63A55" w:rsidRDefault="00E04BCB" w:rsidP="00D63A55">
      <w:pPr>
        <w:widowControl w:val="0"/>
        <w:autoSpaceDE w:val="0"/>
        <w:autoSpaceDN w:val="0"/>
        <w:adjustRightInd w:val="0"/>
        <w:ind w:firstLine="540"/>
        <w:jc w:val="both"/>
      </w:pPr>
      <w:r w:rsidRPr="00D63A55">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E04BCB" w:rsidRPr="00D63A55" w:rsidRDefault="00E04BCB" w:rsidP="00D63A55">
      <w:pPr>
        <w:widowControl w:val="0"/>
        <w:autoSpaceDE w:val="0"/>
        <w:autoSpaceDN w:val="0"/>
        <w:adjustRightInd w:val="0"/>
        <w:ind w:firstLine="540"/>
        <w:jc w:val="both"/>
      </w:pPr>
      <w:r w:rsidRPr="00D63A55">
        <w:t>ПК 2.3. Определять техническое состояние систем и механизмов подъемно-транспортных, строительных, дорожных машин и оборудования.</w:t>
      </w:r>
    </w:p>
    <w:p w:rsidR="00E04BCB" w:rsidRPr="00D63A55" w:rsidRDefault="00E04BCB" w:rsidP="00D63A55">
      <w:pPr>
        <w:widowControl w:val="0"/>
        <w:autoSpaceDE w:val="0"/>
        <w:autoSpaceDN w:val="0"/>
        <w:adjustRightInd w:val="0"/>
        <w:ind w:firstLine="540"/>
        <w:jc w:val="both"/>
      </w:pPr>
      <w:r w:rsidRPr="00D63A55">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E04BCB" w:rsidRPr="00D63A55" w:rsidRDefault="00E04BCB" w:rsidP="00D63A55">
      <w:pPr>
        <w:widowControl w:val="0"/>
        <w:autoSpaceDE w:val="0"/>
        <w:autoSpaceDN w:val="0"/>
        <w:adjustRightInd w:val="0"/>
        <w:ind w:firstLine="540"/>
        <w:jc w:val="both"/>
      </w:pPr>
      <w:r w:rsidRPr="00D63A55">
        <w:t>Организация работы первичных трудовых коллективов:</w:t>
      </w:r>
    </w:p>
    <w:p w:rsidR="00E04BCB" w:rsidRPr="00D63A55" w:rsidRDefault="00E04BCB" w:rsidP="00D63A55">
      <w:pPr>
        <w:widowControl w:val="0"/>
        <w:autoSpaceDE w:val="0"/>
        <w:autoSpaceDN w:val="0"/>
        <w:adjustRightInd w:val="0"/>
        <w:ind w:firstLine="540"/>
        <w:jc w:val="both"/>
      </w:pPr>
      <w:r w:rsidRPr="00D63A55">
        <w:t>ПК 3.1. Организовывать работу персонала по эксплуатации подъемно-транспортных, строительных, дорожных машин и оборудования.</w:t>
      </w:r>
    </w:p>
    <w:p w:rsidR="00E04BCB" w:rsidRPr="00D63A55" w:rsidRDefault="00E04BCB" w:rsidP="00D63A55">
      <w:pPr>
        <w:widowControl w:val="0"/>
        <w:autoSpaceDE w:val="0"/>
        <w:autoSpaceDN w:val="0"/>
        <w:adjustRightInd w:val="0"/>
        <w:ind w:firstLine="540"/>
        <w:jc w:val="both"/>
      </w:pPr>
      <w:r w:rsidRPr="00D63A55">
        <w:t xml:space="preserve">ПК 3.2. Осуществлять </w:t>
      </w:r>
      <w:proofErr w:type="gramStart"/>
      <w:r w:rsidRPr="00D63A55">
        <w:t>контроль за</w:t>
      </w:r>
      <w:proofErr w:type="gramEnd"/>
      <w:r w:rsidRPr="00D63A55">
        <w:t xml:space="preserve"> соблюдением технологической дисциплины при выполнении работ.</w:t>
      </w:r>
    </w:p>
    <w:p w:rsidR="00E04BCB" w:rsidRPr="00D63A55" w:rsidRDefault="00E04BCB" w:rsidP="00D63A55">
      <w:pPr>
        <w:widowControl w:val="0"/>
        <w:autoSpaceDE w:val="0"/>
        <w:autoSpaceDN w:val="0"/>
        <w:adjustRightInd w:val="0"/>
        <w:ind w:firstLine="540"/>
        <w:jc w:val="both"/>
      </w:pPr>
      <w:r w:rsidRPr="00D63A55">
        <w:t>ПК 3.3. Составлять и оформлять техническую и отчетную документацию о работе ремонтно-механического отделения структурного подразделения.</w:t>
      </w:r>
    </w:p>
    <w:p w:rsidR="00E04BCB" w:rsidRPr="00D63A55" w:rsidRDefault="00E04BCB" w:rsidP="00D63A55">
      <w:pPr>
        <w:widowControl w:val="0"/>
        <w:autoSpaceDE w:val="0"/>
        <w:autoSpaceDN w:val="0"/>
        <w:adjustRightInd w:val="0"/>
        <w:ind w:firstLine="540"/>
        <w:jc w:val="both"/>
      </w:pPr>
      <w:r w:rsidRPr="00D63A55">
        <w:t>ПК 3.4. Участвовать в подготовке документации для лицензирования производственной деятельности структурного подразделения.</w:t>
      </w:r>
    </w:p>
    <w:p w:rsidR="00E04BCB" w:rsidRPr="00D63A55" w:rsidRDefault="00E04BCB" w:rsidP="00D63A55">
      <w:pPr>
        <w:widowControl w:val="0"/>
        <w:autoSpaceDE w:val="0"/>
        <w:autoSpaceDN w:val="0"/>
        <w:adjustRightInd w:val="0"/>
        <w:ind w:firstLine="540"/>
        <w:jc w:val="both"/>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rPr>
          <w:b/>
        </w:rPr>
        <w:t>1.4. Количество часов на освоение рабочей программы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xml:space="preserve">Максимальной учебной нагрузки </w:t>
      </w:r>
      <w:proofErr w:type="gramStart"/>
      <w:r w:rsidRPr="00D63A55">
        <w:t>обучающегося</w:t>
      </w:r>
      <w:proofErr w:type="gramEnd"/>
      <w:r w:rsidRPr="00D63A55">
        <w:t xml:space="preserve"> 78 часов, в том числе:</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D63A55">
        <w:t>обязательной аудиторной учебной нагрузки обучающегося 54 часа;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D63A55">
        <w:t>самостоятельной работы обучающегося 24 часа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rPr>
      </w:pPr>
      <w:r w:rsidRPr="00D63A55">
        <w:t>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w:t>
      </w:r>
      <w:r w:rsidRPr="00D63A55">
        <w:rPr>
          <w:b/>
        </w:rPr>
        <w:t xml:space="preserve"> ОП.07. Информационные технологии в профессиональной деятельности</w:t>
      </w:r>
      <w:r w:rsidRPr="00D63A55">
        <w:t>, т.к. выпускнику необходимо владение информационными и коммуникационными технологиями (ИКТ) для решения профессиональных задач по технической эксплуатации подъемно-транспортных, строительных, дорожных машин и оборудования, работы на современном оборудовании с компьютерным управлением.</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pacing w:val="-6"/>
        </w:rPr>
      </w:pPr>
      <w:r w:rsidRPr="00D63A55">
        <w:t xml:space="preserve">  Вариативная часть: </w:t>
      </w:r>
      <w:r w:rsidRPr="00D63A55">
        <w:rPr>
          <w:bCs/>
        </w:rPr>
        <w:t>максимальная учебная нагрузка</w:t>
      </w:r>
      <w:r w:rsidRPr="00D63A55">
        <w:t xml:space="preserve"> 41 час, в том числе обязательных учебных занятий 27 часов. Использование  часов вариативной части рассмотрено и утверждено на заседании предметной (цикловой) комиссии профессиональной подготовки механических специальностей от 24.03.2017г, Протокол № 8 с участием и учетом мнения работодателей.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pPr>
      <w:r w:rsidRPr="00D63A55">
        <w:lastRenderedPageBreak/>
        <w:t>В результате освоения вариативной части учебной дисциплины  </w:t>
      </w:r>
      <w:proofErr w:type="gramStart"/>
      <w:r w:rsidRPr="00D63A55">
        <w:t>обучающийся</w:t>
      </w:r>
      <w:proofErr w:type="gramEnd"/>
      <w:r w:rsidRPr="00D63A55">
        <w:t xml:space="preserve"> должен: </w:t>
      </w:r>
    </w:p>
    <w:p w:rsidR="00E04BCB" w:rsidRPr="00D63A55" w:rsidRDefault="00E04BCB" w:rsidP="00D63A55">
      <w:pPr>
        <w:pStyle w:val="Default"/>
      </w:pPr>
      <w:r w:rsidRPr="00D63A55">
        <w:rPr>
          <w:b/>
          <w:bCs/>
        </w:rPr>
        <w:t>уметь:</w:t>
      </w:r>
      <w:r w:rsidRPr="00D63A55">
        <w:t xml:space="preserve"> </w:t>
      </w:r>
    </w:p>
    <w:p w:rsidR="00E04BCB" w:rsidRPr="00D63A55" w:rsidRDefault="00E04BCB" w:rsidP="00D63A55">
      <w:pPr>
        <w:pStyle w:val="2"/>
        <w:numPr>
          <w:ilvl w:val="12"/>
          <w:numId w:val="0"/>
        </w:numPr>
        <w:jc w:val="both"/>
        <w:rPr>
          <w:sz w:val="24"/>
          <w:szCs w:val="24"/>
        </w:rPr>
      </w:pPr>
      <w:proofErr w:type="gramStart"/>
      <w:r w:rsidRPr="00D63A55">
        <w:rPr>
          <w:sz w:val="24"/>
          <w:szCs w:val="24"/>
        </w:rPr>
        <w:t>использовать средства информационных и коммуникационных технологий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в профессиональной деятельности (Тема 3.2.</w:t>
      </w:r>
      <w:proofErr w:type="gramEnd"/>
      <w:r w:rsidRPr="00D63A55">
        <w:rPr>
          <w:sz w:val="24"/>
          <w:szCs w:val="24"/>
        </w:rPr>
        <w:t xml:space="preserve"> Профессиональное использование MS </w:t>
      </w:r>
      <w:proofErr w:type="spellStart"/>
      <w:r w:rsidRPr="00D63A55">
        <w:rPr>
          <w:sz w:val="24"/>
          <w:szCs w:val="24"/>
        </w:rPr>
        <w:t>Office</w:t>
      </w:r>
      <w:proofErr w:type="spellEnd"/>
      <w:r w:rsidRPr="00D63A55">
        <w:rPr>
          <w:sz w:val="24"/>
          <w:szCs w:val="24"/>
        </w:rPr>
        <w:t xml:space="preserve">. </w:t>
      </w:r>
      <w:proofErr w:type="gramStart"/>
      <w:r w:rsidRPr="00D63A55">
        <w:rPr>
          <w:sz w:val="24"/>
          <w:szCs w:val="24"/>
        </w:rPr>
        <w:t>Изучение и работа с пакетом программ по профилю специальности);</w:t>
      </w:r>
      <w:proofErr w:type="gramEnd"/>
    </w:p>
    <w:p w:rsidR="00E04BCB" w:rsidRPr="00D63A55" w:rsidRDefault="00E04BCB" w:rsidP="00D63A55">
      <w:pPr>
        <w:autoSpaceDE w:val="0"/>
        <w:autoSpaceDN w:val="0"/>
        <w:adjustRightInd w:val="0"/>
        <w:jc w:val="both"/>
      </w:pPr>
      <w:r w:rsidRPr="00D63A55">
        <w:rPr>
          <w:b/>
          <w:bCs/>
        </w:rPr>
        <w:t>знать:</w:t>
      </w:r>
      <w:r w:rsidRPr="00D63A55">
        <w:t xml:space="preserve"> </w:t>
      </w:r>
    </w:p>
    <w:p w:rsidR="00E04BCB" w:rsidRPr="00D63A55" w:rsidRDefault="00E04BCB" w:rsidP="00D63A55">
      <w:pPr>
        <w:pStyle w:val="2"/>
        <w:numPr>
          <w:ilvl w:val="12"/>
          <w:numId w:val="0"/>
        </w:numPr>
        <w:jc w:val="both"/>
        <w:rPr>
          <w:sz w:val="24"/>
          <w:szCs w:val="24"/>
        </w:rPr>
      </w:pPr>
      <w:proofErr w:type="gramStart"/>
      <w:r w:rsidRPr="00D63A55">
        <w:rPr>
          <w:sz w:val="24"/>
          <w:szCs w:val="24"/>
        </w:rPr>
        <w:t>новые ИКТ, новые компьютерные технические средства в процессах эксплуатации, технического обслуживания и ремонта подъемно-транспортных, строительных, дорожных машин и оборудования при строительстве, содержании и ремонте дорог (Тема 3.2.</w:t>
      </w:r>
      <w:proofErr w:type="gramEnd"/>
      <w:r w:rsidRPr="00D63A55">
        <w:rPr>
          <w:sz w:val="24"/>
          <w:szCs w:val="24"/>
        </w:rPr>
        <w:t xml:space="preserve"> Профессиональное использование MS </w:t>
      </w:r>
      <w:proofErr w:type="spellStart"/>
      <w:r w:rsidRPr="00D63A55">
        <w:rPr>
          <w:sz w:val="24"/>
          <w:szCs w:val="24"/>
        </w:rPr>
        <w:t>Office</w:t>
      </w:r>
      <w:proofErr w:type="spellEnd"/>
      <w:r w:rsidRPr="00D63A55">
        <w:rPr>
          <w:sz w:val="24"/>
          <w:szCs w:val="24"/>
        </w:rPr>
        <w:t xml:space="preserve">. </w:t>
      </w:r>
      <w:proofErr w:type="gramStart"/>
      <w:r w:rsidRPr="00D63A55">
        <w:rPr>
          <w:sz w:val="24"/>
          <w:szCs w:val="24"/>
        </w:rPr>
        <w:t>Изучение и работа с пакетом программ по профилю специальности).</w:t>
      </w:r>
      <w:proofErr w:type="gramEnd"/>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430713" w:rsidRDefault="00430713" w:rsidP="00430713">
      <w:pPr>
        <w:jc w:val="center"/>
        <w:rPr>
          <w:b/>
        </w:rPr>
      </w:pPr>
    </w:p>
    <w:p w:rsidR="00E04BCB" w:rsidRPr="00D63A55" w:rsidRDefault="00E04BCB" w:rsidP="00430713">
      <w:pPr>
        <w:jc w:val="center"/>
        <w:rPr>
          <w:b/>
        </w:rPr>
      </w:pPr>
      <w:r w:rsidRPr="00D63A55">
        <w:rPr>
          <w:b/>
        </w:rPr>
        <w:t>2. СТРУКТУРА И СОДЕРЖАНИЕ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D63A55">
        <w:rPr>
          <w:b/>
        </w:rPr>
        <w:t>2.1. Объем учебной дисциплины и виды учебной работы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pPr w:leftFromText="180" w:rightFromText="180" w:vertAnchor="text" w:horzAnchor="margin" w:tblpY="110"/>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21"/>
        <w:gridCol w:w="2083"/>
      </w:tblGrid>
      <w:tr w:rsidR="00E04BCB" w:rsidRPr="00D63A55" w:rsidTr="00E04BCB">
        <w:trPr>
          <w:trHeight w:val="460"/>
        </w:trPr>
        <w:tc>
          <w:tcPr>
            <w:tcW w:w="7621" w:type="dxa"/>
            <w:shd w:val="clear" w:color="auto" w:fill="auto"/>
          </w:tcPr>
          <w:p w:rsidR="00E04BCB" w:rsidRPr="00D63A55" w:rsidRDefault="00E04BCB" w:rsidP="00D63A55">
            <w:pPr>
              <w:jc w:val="center"/>
            </w:pPr>
            <w:r w:rsidRPr="00D63A55">
              <w:rPr>
                <w:b/>
              </w:rPr>
              <w:t>Вид учебной работы</w:t>
            </w:r>
          </w:p>
        </w:tc>
        <w:tc>
          <w:tcPr>
            <w:tcW w:w="2083" w:type="dxa"/>
            <w:shd w:val="clear" w:color="auto" w:fill="auto"/>
          </w:tcPr>
          <w:p w:rsidR="00E04BCB" w:rsidRPr="00D63A55" w:rsidRDefault="00E04BCB" w:rsidP="00D63A55">
            <w:pPr>
              <w:jc w:val="center"/>
              <w:rPr>
                <w:iCs/>
              </w:rPr>
            </w:pPr>
            <w:r w:rsidRPr="00D63A55">
              <w:rPr>
                <w:b/>
                <w:iCs/>
              </w:rPr>
              <w:t>Объем часов</w:t>
            </w:r>
          </w:p>
        </w:tc>
      </w:tr>
      <w:tr w:rsidR="00E04BCB" w:rsidRPr="00D63A55" w:rsidTr="00E04BCB">
        <w:trPr>
          <w:trHeight w:val="285"/>
        </w:trPr>
        <w:tc>
          <w:tcPr>
            <w:tcW w:w="7621" w:type="dxa"/>
            <w:shd w:val="clear" w:color="auto" w:fill="auto"/>
          </w:tcPr>
          <w:p w:rsidR="00E04BCB" w:rsidRPr="00D63A55" w:rsidRDefault="00E04BCB" w:rsidP="00D63A55">
            <w:pPr>
              <w:rPr>
                <w:b/>
              </w:rPr>
            </w:pPr>
            <w:r w:rsidRPr="00D63A55">
              <w:rPr>
                <w:b/>
              </w:rPr>
              <w:t>Максимальная учебная нагрузка (всего)</w:t>
            </w:r>
          </w:p>
        </w:tc>
        <w:tc>
          <w:tcPr>
            <w:tcW w:w="2083" w:type="dxa"/>
            <w:shd w:val="clear" w:color="auto" w:fill="auto"/>
          </w:tcPr>
          <w:p w:rsidR="00E04BCB" w:rsidRPr="00D63A55" w:rsidRDefault="00E04BCB" w:rsidP="00D63A55">
            <w:pPr>
              <w:jc w:val="center"/>
              <w:rPr>
                <w:iCs/>
              </w:rPr>
            </w:pPr>
            <w:r w:rsidRPr="00D63A55">
              <w:rPr>
                <w:iCs/>
              </w:rPr>
              <w:t>78</w:t>
            </w:r>
          </w:p>
        </w:tc>
      </w:tr>
      <w:tr w:rsidR="00E04BCB" w:rsidRPr="00D63A55" w:rsidTr="00E04BCB">
        <w:tc>
          <w:tcPr>
            <w:tcW w:w="7621" w:type="dxa"/>
            <w:shd w:val="clear" w:color="auto" w:fill="auto"/>
          </w:tcPr>
          <w:p w:rsidR="00E04BCB" w:rsidRPr="00D63A55" w:rsidRDefault="00E04BCB" w:rsidP="00D63A55">
            <w:pPr>
              <w:jc w:val="both"/>
            </w:pPr>
            <w:r w:rsidRPr="00D63A55">
              <w:rPr>
                <w:b/>
              </w:rPr>
              <w:t xml:space="preserve">Обязательная аудиторная учебная нагрузка (всего) </w:t>
            </w:r>
          </w:p>
        </w:tc>
        <w:tc>
          <w:tcPr>
            <w:tcW w:w="2083" w:type="dxa"/>
            <w:shd w:val="clear" w:color="auto" w:fill="auto"/>
          </w:tcPr>
          <w:p w:rsidR="00E04BCB" w:rsidRPr="00D63A55" w:rsidRDefault="00E04BCB" w:rsidP="00D63A55">
            <w:pPr>
              <w:jc w:val="center"/>
              <w:rPr>
                <w:iCs/>
              </w:rPr>
            </w:pPr>
            <w:r w:rsidRPr="00D63A55">
              <w:rPr>
                <w:iCs/>
              </w:rPr>
              <w:t>54</w:t>
            </w:r>
          </w:p>
        </w:tc>
      </w:tr>
      <w:tr w:rsidR="00E04BCB" w:rsidRPr="00D63A55" w:rsidTr="00E04BCB">
        <w:tc>
          <w:tcPr>
            <w:tcW w:w="7621" w:type="dxa"/>
            <w:shd w:val="clear" w:color="auto" w:fill="auto"/>
          </w:tcPr>
          <w:p w:rsidR="00E04BCB" w:rsidRPr="00D63A55" w:rsidRDefault="00E04BCB" w:rsidP="00D63A55">
            <w:pPr>
              <w:jc w:val="both"/>
            </w:pPr>
            <w:r w:rsidRPr="00D63A55">
              <w:t>в том числе:</w:t>
            </w:r>
          </w:p>
        </w:tc>
        <w:tc>
          <w:tcPr>
            <w:tcW w:w="2083" w:type="dxa"/>
            <w:shd w:val="clear" w:color="auto" w:fill="auto"/>
          </w:tcPr>
          <w:p w:rsidR="00E04BCB" w:rsidRPr="00D63A55" w:rsidRDefault="00E04BCB" w:rsidP="00D63A55">
            <w:pPr>
              <w:jc w:val="center"/>
              <w:rPr>
                <w:iCs/>
              </w:rPr>
            </w:pPr>
          </w:p>
        </w:tc>
      </w:tr>
      <w:tr w:rsidR="00E04BCB" w:rsidRPr="00D63A55" w:rsidTr="00E04BCB">
        <w:tc>
          <w:tcPr>
            <w:tcW w:w="7621" w:type="dxa"/>
            <w:shd w:val="clear" w:color="auto" w:fill="auto"/>
          </w:tcPr>
          <w:p w:rsidR="00E04BCB" w:rsidRPr="00D63A55" w:rsidRDefault="00E04BCB" w:rsidP="00D63A55">
            <w:pPr>
              <w:jc w:val="both"/>
            </w:pPr>
            <w:r w:rsidRPr="00D63A55">
              <w:t xml:space="preserve">     практические занятия</w:t>
            </w:r>
          </w:p>
        </w:tc>
        <w:tc>
          <w:tcPr>
            <w:tcW w:w="2083" w:type="dxa"/>
            <w:shd w:val="clear" w:color="auto" w:fill="auto"/>
          </w:tcPr>
          <w:p w:rsidR="00E04BCB" w:rsidRPr="00D63A55" w:rsidRDefault="00E04BCB" w:rsidP="00D63A55">
            <w:pPr>
              <w:jc w:val="center"/>
              <w:rPr>
                <w:iCs/>
              </w:rPr>
            </w:pPr>
            <w:r w:rsidRPr="00D63A55">
              <w:rPr>
                <w:iCs/>
              </w:rPr>
              <w:t>44</w:t>
            </w:r>
          </w:p>
        </w:tc>
      </w:tr>
      <w:tr w:rsidR="00E04BCB" w:rsidRPr="00D63A55" w:rsidTr="00E04BCB">
        <w:tc>
          <w:tcPr>
            <w:tcW w:w="7621" w:type="dxa"/>
            <w:shd w:val="clear" w:color="auto" w:fill="auto"/>
          </w:tcPr>
          <w:p w:rsidR="00E04BCB" w:rsidRPr="00D63A55" w:rsidRDefault="00E04BCB" w:rsidP="00D63A55">
            <w:pPr>
              <w:jc w:val="both"/>
            </w:pPr>
            <w:r w:rsidRPr="00D63A55">
              <w:t xml:space="preserve">     контрольная работа</w:t>
            </w:r>
          </w:p>
        </w:tc>
        <w:tc>
          <w:tcPr>
            <w:tcW w:w="2083" w:type="dxa"/>
            <w:shd w:val="clear" w:color="auto" w:fill="auto"/>
          </w:tcPr>
          <w:p w:rsidR="00E04BCB" w:rsidRPr="00D63A55" w:rsidRDefault="00E04BCB" w:rsidP="00D63A55">
            <w:pPr>
              <w:jc w:val="center"/>
              <w:rPr>
                <w:iCs/>
              </w:rPr>
            </w:pPr>
            <w:r w:rsidRPr="00D63A55">
              <w:rPr>
                <w:iCs/>
              </w:rPr>
              <w:t>2</w:t>
            </w:r>
          </w:p>
        </w:tc>
      </w:tr>
      <w:tr w:rsidR="00E04BCB" w:rsidRPr="00D63A55" w:rsidTr="00E04BCB">
        <w:tc>
          <w:tcPr>
            <w:tcW w:w="7621" w:type="dxa"/>
            <w:shd w:val="clear" w:color="auto" w:fill="auto"/>
          </w:tcPr>
          <w:p w:rsidR="00E04BCB" w:rsidRPr="00D63A55" w:rsidRDefault="00E04BCB" w:rsidP="00D63A55">
            <w:pPr>
              <w:jc w:val="both"/>
              <w:rPr>
                <w:b/>
              </w:rPr>
            </w:pPr>
            <w:r w:rsidRPr="00D63A55">
              <w:rPr>
                <w:b/>
              </w:rPr>
              <w:t>Самостоятельная работа обучающегося (всего)</w:t>
            </w:r>
          </w:p>
        </w:tc>
        <w:tc>
          <w:tcPr>
            <w:tcW w:w="2083" w:type="dxa"/>
            <w:shd w:val="clear" w:color="auto" w:fill="auto"/>
          </w:tcPr>
          <w:p w:rsidR="00E04BCB" w:rsidRPr="00D63A55" w:rsidRDefault="00E04BCB" w:rsidP="00D63A55">
            <w:pPr>
              <w:jc w:val="center"/>
              <w:rPr>
                <w:iCs/>
              </w:rPr>
            </w:pPr>
            <w:r w:rsidRPr="00D63A55">
              <w:rPr>
                <w:iCs/>
              </w:rPr>
              <w:t>24</w:t>
            </w:r>
          </w:p>
        </w:tc>
      </w:tr>
      <w:tr w:rsidR="00E04BCB" w:rsidRPr="00D63A55" w:rsidTr="00E04BCB">
        <w:tc>
          <w:tcPr>
            <w:tcW w:w="7621" w:type="dxa"/>
            <w:shd w:val="clear" w:color="auto" w:fill="auto"/>
          </w:tcPr>
          <w:p w:rsidR="00E04BCB" w:rsidRPr="00D63A55" w:rsidRDefault="00E04BCB" w:rsidP="00D63A55">
            <w:pPr>
              <w:jc w:val="both"/>
              <w:rPr>
                <w:b/>
              </w:rPr>
            </w:pPr>
            <w:r w:rsidRPr="00D63A55">
              <w:t>в том числе:</w:t>
            </w:r>
          </w:p>
        </w:tc>
        <w:tc>
          <w:tcPr>
            <w:tcW w:w="2083" w:type="dxa"/>
            <w:shd w:val="clear" w:color="auto" w:fill="auto"/>
          </w:tcPr>
          <w:p w:rsidR="00E04BCB" w:rsidRPr="00D63A55" w:rsidRDefault="00E04BCB" w:rsidP="00D63A55">
            <w:pPr>
              <w:jc w:val="center"/>
              <w:rPr>
                <w:iCs/>
              </w:rPr>
            </w:pPr>
          </w:p>
        </w:tc>
      </w:tr>
      <w:tr w:rsidR="00E04BCB" w:rsidRPr="00D63A55" w:rsidTr="00E04BCB">
        <w:tc>
          <w:tcPr>
            <w:tcW w:w="7621" w:type="dxa"/>
            <w:shd w:val="clear" w:color="auto" w:fill="auto"/>
          </w:tcPr>
          <w:p w:rsidR="00E04BCB" w:rsidRPr="00D63A55" w:rsidRDefault="00E04BCB" w:rsidP="00D63A55">
            <w:r w:rsidRPr="00D63A55">
              <w:t>Сообщение</w:t>
            </w:r>
          </w:p>
        </w:tc>
        <w:tc>
          <w:tcPr>
            <w:tcW w:w="2083" w:type="dxa"/>
            <w:shd w:val="clear" w:color="auto" w:fill="auto"/>
          </w:tcPr>
          <w:p w:rsidR="00E04BCB" w:rsidRPr="00D63A55" w:rsidRDefault="00E04BCB" w:rsidP="00D63A55">
            <w:pPr>
              <w:jc w:val="center"/>
            </w:pPr>
            <w:r w:rsidRPr="00D63A55">
              <w:t>3</w:t>
            </w:r>
          </w:p>
        </w:tc>
      </w:tr>
      <w:tr w:rsidR="00E04BCB" w:rsidRPr="00D63A55" w:rsidTr="00E04BCB">
        <w:tc>
          <w:tcPr>
            <w:tcW w:w="7621" w:type="dxa"/>
            <w:shd w:val="clear" w:color="auto" w:fill="auto"/>
          </w:tcPr>
          <w:p w:rsidR="00E04BCB" w:rsidRPr="00D63A55" w:rsidRDefault="00E04BCB" w:rsidP="00D63A55">
            <w:r w:rsidRPr="00D63A55">
              <w:t>Тестовый материал</w:t>
            </w:r>
          </w:p>
        </w:tc>
        <w:tc>
          <w:tcPr>
            <w:tcW w:w="2083" w:type="dxa"/>
            <w:shd w:val="clear" w:color="auto" w:fill="auto"/>
          </w:tcPr>
          <w:p w:rsidR="00E04BCB" w:rsidRPr="00D63A55" w:rsidRDefault="00E04BCB" w:rsidP="00D63A55">
            <w:pPr>
              <w:jc w:val="center"/>
            </w:pPr>
            <w:r w:rsidRPr="00D63A55">
              <w:t>2</w:t>
            </w:r>
          </w:p>
        </w:tc>
      </w:tr>
      <w:tr w:rsidR="00E04BCB" w:rsidRPr="00D63A55" w:rsidTr="00E04BCB">
        <w:tc>
          <w:tcPr>
            <w:tcW w:w="7621" w:type="dxa"/>
            <w:shd w:val="clear" w:color="auto" w:fill="auto"/>
          </w:tcPr>
          <w:p w:rsidR="00E04BCB" w:rsidRPr="00D63A55" w:rsidRDefault="00E04BCB" w:rsidP="00D63A55">
            <w:r w:rsidRPr="00D63A55">
              <w:t>Сравнительный анализ</w:t>
            </w:r>
          </w:p>
        </w:tc>
        <w:tc>
          <w:tcPr>
            <w:tcW w:w="2083" w:type="dxa"/>
            <w:shd w:val="clear" w:color="auto" w:fill="auto"/>
          </w:tcPr>
          <w:p w:rsidR="00E04BCB" w:rsidRPr="00D63A55" w:rsidRDefault="00E04BCB" w:rsidP="00D63A55">
            <w:pPr>
              <w:jc w:val="center"/>
            </w:pPr>
            <w:r w:rsidRPr="00D63A55">
              <w:t>2</w:t>
            </w:r>
          </w:p>
        </w:tc>
      </w:tr>
      <w:tr w:rsidR="00E04BCB" w:rsidRPr="00D63A55" w:rsidTr="00E04BCB">
        <w:tc>
          <w:tcPr>
            <w:tcW w:w="7621" w:type="dxa"/>
            <w:shd w:val="clear" w:color="auto" w:fill="auto"/>
          </w:tcPr>
          <w:p w:rsidR="00E04BCB" w:rsidRPr="00D63A55" w:rsidRDefault="00E04BCB" w:rsidP="00D63A55">
            <w:r w:rsidRPr="00D63A55">
              <w:t>Создание списка</w:t>
            </w:r>
          </w:p>
        </w:tc>
        <w:tc>
          <w:tcPr>
            <w:tcW w:w="2083" w:type="dxa"/>
            <w:shd w:val="clear" w:color="auto" w:fill="auto"/>
          </w:tcPr>
          <w:p w:rsidR="00E04BCB" w:rsidRPr="00D63A55" w:rsidRDefault="00E04BCB" w:rsidP="00D63A55">
            <w:pPr>
              <w:jc w:val="center"/>
            </w:pPr>
            <w:r w:rsidRPr="00D63A55">
              <w:t>2</w:t>
            </w:r>
          </w:p>
        </w:tc>
      </w:tr>
      <w:tr w:rsidR="00E04BCB" w:rsidRPr="00D63A55" w:rsidTr="00E04BCB">
        <w:tc>
          <w:tcPr>
            <w:tcW w:w="7621" w:type="dxa"/>
            <w:shd w:val="clear" w:color="auto" w:fill="auto"/>
          </w:tcPr>
          <w:p w:rsidR="00E04BCB" w:rsidRPr="00D63A55" w:rsidRDefault="00E04BCB" w:rsidP="00D63A55">
            <w:r w:rsidRPr="00D63A55">
              <w:t>Схема</w:t>
            </w:r>
          </w:p>
        </w:tc>
        <w:tc>
          <w:tcPr>
            <w:tcW w:w="2083" w:type="dxa"/>
            <w:shd w:val="clear" w:color="auto" w:fill="auto"/>
          </w:tcPr>
          <w:p w:rsidR="00E04BCB" w:rsidRPr="00D63A55" w:rsidRDefault="00E04BCB" w:rsidP="00D63A55">
            <w:pPr>
              <w:jc w:val="center"/>
            </w:pPr>
            <w:r w:rsidRPr="00D63A55">
              <w:t>2</w:t>
            </w:r>
          </w:p>
        </w:tc>
      </w:tr>
      <w:tr w:rsidR="00E04BCB" w:rsidRPr="00D63A55" w:rsidTr="00E04BCB">
        <w:tc>
          <w:tcPr>
            <w:tcW w:w="7621" w:type="dxa"/>
            <w:shd w:val="clear" w:color="auto" w:fill="auto"/>
          </w:tcPr>
          <w:p w:rsidR="00E04BCB" w:rsidRPr="00D63A55" w:rsidRDefault="00E04BCB" w:rsidP="00D63A55">
            <w:proofErr w:type="spellStart"/>
            <w:r w:rsidRPr="00D63A55">
              <w:t>Мультимедийная</w:t>
            </w:r>
            <w:proofErr w:type="spellEnd"/>
            <w:r w:rsidRPr="00D63A55">
              <w:t xml:space="preserve"> презентация</w:t>
            </w:r>
          </w:p>
        </w:tc>
        <w:tc>
          <w:tcPr>
            <w:tcW w:w="2083" w:type="dxa"/>
            <w:shd w:val="clear" w:color="auto" w:fill="auto"/>
          </w:tcPr>
          <w:p w:rsidR="00E04BCB" w:rsidRPr="00D63A55" w:rsidRDefault="00E04BCB" w:rsidP="00D63A55">
            <w:pPr>
              <w:jc w:val="center"/>
            </w:pPr>
            <w:r w:rsidRPr="00D63A55">
              <w:t>13</w:t>
            </w:r>
          </w:p>
        </w:tc>
      </w:tr>
      <w:tr w:rsidR="00E04BCB" w:rsidRPr="00D63A55" w:rsidTr="00E04BCB">
        <w:tc>
          <w:tcPr>
            <w:tcW w:w="9704" w:type="dxa"/>
            <w:gridSpan w:val="2"/>
            <w:shd w:val="clear" w:color="auto" w:fill="auto"/>
          </w:tcPr>
          <w:p w:rsidR="00E04BCB" w:rsidRPr="00D63A55" w:rsidRDefault="00E04BCB" w:rsidP="00D63A55">
            <w:pPr>
              <w:rPr>
                <w:b/>
                <w:iCs/>
              </w:rPr>
            </w:pPr>
            <w:r w:rsidRPr="00D63A55">
              <w:rPr>
                <w:b/>
                <w:iCs/>
              </w:rPr>
              <w:t xml:space="preserve">Промежуточная  аттестация в форме             дифференцированного зачета                                                      </w:t>
            </w:r>
          </w:p>
        </w:tc>
      </w:tr>
    </w:tbl>
    <w:p w:rsidR="00E04BCB" w:rsidRPr="00D63A55" w:rsidRDefault="00E04BCB" w:rsidP="00D63A55"/>
    <w:p w:rsidR="00E04BCB" w:rsidRPr="00D63A55" w:rsidRDefault="00E04BCB" w:rsidP="00D63A55">
      <w:r w:rsidRPr="00D63A55">
        <w:br w:type="page"/>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63A55">
        <w:rPr>
          <w:b/>
          <w:caps/>
        </w:rPr>
        <w:lastRenderedPageBreak/>
        <w:t xml:space="preserve">АННОТАЦИЯ  </w:t>
      </w:r>
    </w:p>
    <w:p w:rsidR="00E04BCB" w:rsidRPr="00D63A55" w:rsidRDefault="00E04BCB" w:rsidP="00D63A55">
      <w:pPr>
        <w:pStyle w:val="a6"/>
        <w:rPr>
          <w:b/>
          <w:szCs w:val="24"/>
        </w:rPr>
      </w:pPr>
      <w:r w:rsidRPr="00D63A55">
        <w:rPr>
          <w:b/>
          <w:caps/>
          <w:szCs w:val="24"/>
        </w:rPr>
        <w:t>рабочей ПРОГРАММЫ УЧЕБНОЙ ДИСЦИПЛИНЫ</w:t>
      </w:r>
    </w:p>
    <w:p w:rsidR="00E04BCB" w:rsidRPr="00D63A55" w:rsidRDefault="00E04BCB" w:rsidP="00D63A55">
      <w:pPr>
        <w:pStyle w:val="a6"/>
        <w:rPr>
          <w:b/>
          <w:szCs w:val="24"/>
        </w:rPr>
      </w:pPr>
      <w:r w:rsidRPr="00D63A55">
        <w:rPr>
          <w:b/>
          <w:szCs w:val="24"/>
        </w:rPr>
        <w:t>ОП.08.ПРАВОВОЕ ОБЕСПЕЧЕНИЕ ПРОФЕССИОНАЛЬНОЙ ДЕЯТЕЛЬНОСТИ</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3A55">
        <w:rPr>
          <w:b/>
        </w:rPr>
        <w:t>1.1 Область применения рабочей программы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E04BCB" w:rsidRPr="00D63A55" w:rsidRDefault="00E04BCB" w:rsidP="00D63A55">
      <w:pPr>
        <w:autoSpaceDE w:val="0"/>
        <w:autoSpaceDN w:val="0"/>
        <w:adjustRightInd w:val="0"/>
        <w:ind w:firstLine="708"/>
        <w:jc w:val="both"/>
        <w:rPr>
          <w:i/>
        </w:rPr>
      </w:pPr>
      <w:r w:rsidRPr="00D63A55">
        <w:t>Рабочая программа учебной дисциплины является частью программы подготовки специалистов среднего звена (ППССЗ) по специальности 23.02.04 Техническая эксплуатация подъемно-транспортных, строительных, дорожных машин и оборудования (по отраслям)</w:t>
      </w:r>
      <w:r w:rsidRPr="00D63A55">
        <w:rPr>
          <w:bCs/>
        </w:rPr>
        <w:t xml:space="preserve">, </w:t>
      </w:r>
      <w:r w:rsidRPr="00D63A55">
        <w:t>разработанной в соответствии с ФГОС СПО.</w:t>
      </w:r>
    </w:p>
    <w:p w:rsidR="00E04BCB" w:rsidRPr="00D63A55" w:rsidRDefault="00E04BCB" w:rsidP="00D63A55">
      <w:pPr>
        <w:autoSpaceDE w:val="0"/>
        <w:autoSpaceDN w:val="0"/>
        <w:adjustRightInd w:val="0"/>
        <w:ind w:firstLine="851"/>
        <w:jc w:val="both"/>
        <w:rPr>
          <w:b/>
          <w:bCs/>
        </w:rPr>
      </w:pPr>
      <w:r w:rsidRPr="00D63A55">
        <w:t xml:space="preserve">Рабочая программа учебной дисциплины может быть использована в дополнительном профессиональном образовании (в программах повышения квалификации и переподготовки). </w:t>
      </w:r>
    </w:p>
    <w:p w:rsidR="00E04BCB" w:rsidRPr="00D63A55" w:rsidRDefault="00E04BCB" w:rsidP="00D63A55">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bCs/>
          <w:lang w:eastAsia="ar-SA"/>
        </w:rPr>
      </w:pPr>
    </w:p>
    <w:p w:rsidR="00E04BCB" w:rsidRPr="00D63A55" w:rsidRDefault="00E04BCB" w:rsidP="00D63A55">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lang w:eastAsia="ar-SA"/>
        </w:rPr>
      </w:pPr>
      <w:r w:rsidRPr="00D63A55">
        <w:rPr>
          <w:b/>
          <w:bCs/>
          <w:lang w:eastAsia="ar-SA"/>
        </w:rPr>
        <w:t xml:space="preserve">1.2. Место дисциплины в структуре </w:t>
      </w:r>
      <w:r w:rsidRPr="00D63A55">
        <w:rPr>
          <w:b/>
          <w:lang w:eastAsia="ar-SA"/>
        </w:rPr>
        <w:t>программы подготовки специалистов среднего звена</w:t>
      </w:r>
    </w:p>
    <w:p w:rsidR="00E04BCB" w:rsidRPr="00D63A55" w:rsidRDefault="00E04BCB" w:rsidP="00D63A55">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bCs/>
          <w:lang w:eastAsia="ar-SA"/>
        </w:rPr>
      </w:pPr>
      <w:r w:rsidRPr="00D63A55">
        <w:rPr>
          <w:b/>
          <w:bCs/>
          <w:lang w:eastAsia="ar-SA"/>
        </w:rPr>
        <w:t xml:space="preserve"> </w:t>
      </w:r>
    </w:p>
    <w:p w:rsidR="00E04BCB" w:rsidRPr="00D63A55" w:rsidRDefault="00E04BCB" w:rsidP="00D63A55">
      <w:pPr>
        <w:tabs>
          <w:tab w:val="left"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
          <w:bCs/>
          <w:lang w:eastAsia="ar-SA"/>
        </w:rPr>
      </w:pPr>
      <w:r w:rsidRPr="00D63A55">
        <w:rPr>
          <w:color w:val="000000"/>
          <w:spacing w:val="-6"/>
        </w:rPr>
        <w:t xml:space="preserve">Учебная дисциплина входит в профессиональный цикл, в состав </w:t>
      </w:r>
      <w:proofErr w:type="spellStart"/>
      <w:r w:rsidRPr="00D63A55">
        <w:rPr>
          <w:color w:val="000000"/>
          <w:spacing w:val="-6"/>
        </w:rPr>
        <w:t>общепрофессиональных</w:t>
      </w:r>
      <w:proofErr w:type="spellEnd"/>
      <w:r w:rsidRPr="00D63A55">
        <w:rPr>
          <w:color w:val="000000"/>
          <w:spacing w:val="-6"/>
        </w:rPr>
        <w:t xml:space="preserve"> дисциплин.</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63A55">
        <w:rPr>
          <w:b/>
        </w:rPr>
        <w:t>1.3. Цели и задачи учебной дисциплины – требования к результатам освоения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04BCB" w:rsidRPr="00D63A55" w:rsidRDefault="00E04BCB" w:rsidP="00D63A55">
      <w:pPr>
        <w:ind w:firstLine="709"/>
        <w:jc w:val="both"/>
      </w:pPr>
      <w:r w:rsidRPr="00D63A55">
        <w:t>Целью изучения учебной дисциплины является приобретение теоретических знаний и практических умений по учебной дисциплине, а также формирование необходимых компетенций.</w:t>
      </w:r>
    </w:p>
    <w:p w:rsidR="00E04BCB" w:rsidRPr="00D63A55" w:rsidRDefault="00E04BCB" w:rsidP="00D63A55">
      <w:r w:rsidRPr="00D63A55">
        <w:t>Задачи освоения учебной дисциплины:</w:t>
      </w:r>
    </w:p>
    <w:p w:rsidR="00E04BCB" w:rsidRPr="00D63A55" w:rsidRDefault="00E04BCB" w:rsidP="00D63A55">
      <w:pPr>
        <w:pStyle w:val="a7"/>
        <w:tabs>
          <w:tab w:val="left" w:pos="284"/>
        </w:tabs>
        <w:autoSpaceDE w:val="0"/>
        <w:autoSpaceDN w:val="0"/>
        <w:adjustRightInd w:val="0"/>
        <w:spacing w:after="0" w:line="240" w:lineRule="auto"/>
        <w:ind w:left="0"/>
        <w:jc w:val="both"/>
        <w:rPr>
          <w:rFonts w:ascii="Times New Roman" w:hAnsi="Times New Roman"/>
          <w:color w:val="000000"/>
          <w:sz w:val="24"/>
          <w:szCs w:val="24"/>
        </w:rPr>
      </w:pPr>
      <w:r w:rsidRPr="00D63A55">
        <w:rPr>
          <w:rFonts w:ascii="Times New Roman" w:hAnsi="Times New Roman"/>
          <w:sz w:val="24"/>
          <w:szCs w:val="24"/>
        </w:rPr>
        <w:t xml:space="preserve">- </w:t>
      </w:r>
      <w:r w:rsidRPr="00D63A55">
        <w:rPr>
          <w:rFonts w:ascii="Times New Roman" w:hAnsi="Times New Roman"/>
          <w:color w:val="000000"/>
          <w:sz w:val="24"/>
          <w:szCs w:val="24"/>
        </w:rPr>
        <w:t xml:space="preserve">обеспечить понимание роли России в многообразном, быстро меняющемся глобальном мире; </w:t>
      </w:r>
    </w:p>
    <w:p w:rsidR="00E04BCB" w:rsidRPr="00D63A55" w:rsidRDefault="00E04BCB" w:rsidP="00D63A55">
      <w:pPr>
        <w:tabs>
          <w:tab w:val="left" w:pos="284"/>
        </w:tabs>
        <w:autoSpaceDE w:val="0"/>
        <w:autoSpaceDN w:val="0"/>
        <w:adjustRightInd w:val="0"/>
        <w:jc w:val="both"/>
        <w:rPr>
          <w:color w:val="000000"/>
        </w:rPr>
      </w:pPr>
      <w:r w:rsidRPr="00D63A55">
        <w:t xml:space="preserve">- </w:t>
      </w:r>
      <w:r w:rsidRPr="00D63A55">
        <w:rPr>
          <w:color w:val="000000"/>
        </w:rPr>
        <w:t xml:space="preserve">формировать российскую гражданскую идентичность </w:t>
      </w:r>
      <w:proofErr w:type="gramStart"/>
      <w:r w:rsidRPr="00D63A55">
        <w:rPr>
          <w:color w:val="000000"/>
        </w:rPr>
        <w:t>обучающихся</w:t>
      </w:r>
      <w:proofErr w:type="gramEnd"/>
      <w:r w:rsidRPr="00D63A55">
        <w:rPr>
          <w:color w:val="000000"/>
        </w:rPr>
        <w:t>, приверженность ценностям, закрепленным Конституцией Российской Федерации;</w:t>
      </w:r>
    </w:p>
    <w:p w:rsidR="00E04BCB" w:rsidRPr="00D63A55" w:rsidRDefault="00E04BCB" w:rsidP="00D63A55">
      <w:pPr>
        <w:tabs>
          <w:tab w:val="left" w:pos="284"/>
        </w:tabs>
        <w:autoSpaceDE w:val="0"/>
        <w:autoSpaceDN w:val="0"/>
        <w:adjustRightInd w:val="0"/>
        <w:jc w:val="both"/>
        <w:rPr>
          <w:color w:val="000000"/>
        </w:rPr>
      </w:pPr>
      <w:r w:rsidRPr="00D63A55">
        <w:t xml:space="preserve">- развивать </w:t>
      </w:r>
      <w:r w:rsidRPr="00D63A55">
        <w:rPr>
          <w:color w:val="000000"/>
        </w:rPr>
        <w:t>навыки критического мышления, анализа и синтеза, умения оценивать и сопоставлять методы исследования, характерные для общественных наук.</w:t>
      </w:r>
    </w:p>
    <w:p w:rsidR="00E04BCB" w:rsidRPr="00D63A55" w:rsidRDefault="00E04BCB" w:rsidP="00D63A55">
      <w:pPr>
        <w:autoSpaceDE w:val="0"/>
        <w:autoSpaceDN w:val="0"/>
        <w:adjustRightInd w:val="0"/>
        <w:jc w:val="both"/>
      </w:pPr>
      <w:r w:rsidRPr="00D63A55">
        <w:t xml:space="preserve">В результате освоения учебной дисциплины </w:t>
      </w:r>
      <w:proofErr w:type="gramStart"/>
      <w:r w:rsidRPr="00D63A55">
        <w:t>обучающийся</w:t>
      </w:r>
      <w:proofErr w:type="gramEnd"/>
      <w:r w:rsidRPr="00D63A55">
        <w:t xml:space="preserve"> должен</w:t>
      </w:r>
    </w:p>
    <w:p w:rsidR="00E04BCB" w:rsidRPr="00D63A55" w:rsidRDefault="00E04BCB" w:rsidP="00D63A55">
      <w:pPr>
        <w:pStyle w:val="s16"/>
        <w:spacing w:before="0" w:beforeAutospacing="0" w:after="0" w:afterAutospacing="0"/>
        <w:rPr>
          <w:b/>
          <w:bCs/>
        </w:rPr>
      </w:pPr>
      <w:r w:rsidRPr="00D63A55">
        <w:rPr>
          <w:b/>
          <w:bCs/>
        </w:rPr>
        <w:t>уметь:</w:t>
      </w:r>
    </w:p>
    <w:p w:rsidR="00E04BCB" w:rsidRPr="00D63A55" w:rsidRDefault="00E04BCB" w:rsidP="00D63A55">
      <w:pPr>
        <w:pStyle w:val="s16"/>
        <w:spacing w:before="0" w:beforeAutospacing="0" w:after="0" w:afterAutospacing="0"/>
        <w:rPr>
          <w:bCs/>
        </w:rPr>
      </w:pPr>
      <w:r w:rsidRPr="00D63A55">
        <w:rPr>
          <w:bCs/>
        </w:rPr>
        <w:t>- использовать необходимые нормативные правовые акты;</w:t>
      </w:r>
    </w:p>
    <w:p w:rsidR="00E04BCB" w:rsidRPr="00D63A55" w:rsidRDefault="00E04BCB" w:rsidP="00D63A55">
      <w:pPr>
        <w:pStyle w:val="s16"/>
        <w:spacing w:before="0" w:beforeAutospacing="0" w:after="0" w:afterAutospacing="0"/>
        <w:rPr>
          <w:bCs/>
        </w:rPr>
      </w:pPr>
      <w:r w:rsidRPr="00D63A55">
        <w:rPr>
          <w:bCs/>
        </w:rPr>
        <w:t>- применять документацию систем качества;</w:t>
      </w:r>
    </w:p>
    <w:p w:rsidR="00E04BCB" w:rsidRPr="00D63A55" w:rsidRDefault="00E04BCB" w:rsidP="00D63A55">
      <w:pPr>
        <w:pStyle w:val="s16"/>
        <w:spacing w:before="0" w:beforeAutospacing="0" w:after="0" w:afterAutospacing="0"/>
        <w:rPr>
          <w:b/>
          <w:bCs/>
        </w:rPr>
      </w:pPr>
      <w:r w:rsidRPr="00D63A55">
        <w:rPr>
          <w:b/>
          <w:bCs/>
        </w:rPr>
        <w:t>знать:</w:t>
      </w:r>
    </w:p>
    <w:p w:rsidR="00E04BCB" w:rsidRPr="00D63A55" w:rsidRDefault="00E04BCB" w:rsidP="00D63A55">
      <w:pPr>
        <w:pStyle w:val="s16"/>
        <w:spacing w:before="0" w:beforeAutospacing="0" w:after="0" w:afterAutospacing="0"/>
        <w:rPr>
          <w:bCs/>
        </w:rPr>
      </w:pPr>
      <w:r w:rsidRPr="00D63A55">
        <w:rPr>
          <w:bCs/>
        </w:rPr>
        <w:t>-основные положения Конституции Российской Федерации;</w:t>
      </w:r>
    </w:p>
    <w:p w:rsidR="00E04BCB" w:rsidRPr="00D63A55" w:rsidRDefault="00E04BCB" w:rsidP="00D63A55">
      <w:pPr>
        <w:pStyle w:val="s16"/>
        <w:spacing w:before="0" w:beforeAutospacing="0" w:after="0" w:afterAutospacing="0"/>
        <w:rPr>
          <w:bCs/>
        </w:rPr>
      </w:pPr>
      <w:r w:rsidRPr="00D63A55">
        <w:rPr>
          <w:bCs/>
        </w:rPr>
        <w:t>- основы трудового права;</w:t>
      </w:r>
    </w:p>
    <w:p w:rsidR="00E04BCB" w:rsidRPr="00D63A55" w:rsidRDefault="00E04BCB" w:rsidP="00D63A55">
      <w:pPr>
        <w:pStyle w:val="s16"/>
        <w:spacing w:before="0" w:beforeAutospacing="0" w:after="0" w:afterAutospacing="0"/>
        <w:rPr>
          <w:bCs/>
        </w:rPr>
      </w:pPr>
      <w:r w:rsidRPr="00D63A55">
        <w:rPr>
          <w:bCs/>
        </w:rPr>
        <w:t>- законы и иные нормативные правовые акты, регулирующие правоотношения в профессиональной деятельности</w:t>
      </w:r>
    </w:p>
    <w:p w:rsidR="00E04BCB" w:rsidRPr="00D63A55" w:rsidRDefault="00E04BCB" w:rsidP="00D63A55">
      <w:pPr>
        <w:autoSpaceDE w:val="0"/>
        <w:autoSpaceDN w:val="0"/>
        <w:adjustRightInd w:val="0"/>
        <w:ind w:firstLine="851"/>
        <w:jc w:val="both"/>
      </w:pPr>
      <w:r w:rsidRPr="00D63A55">
        <w:t xml:space="preserve">В процессе освоения дисциплины у обучающихся должны формироваться компоненты общих компетенций (ОК): </w:t>
      </w:r>
    </w:p>
    <w:p w:rsidR="00E04BCB" w:rsidRPr="00D63A55" w:rsidRDefault="00E04BCB" w:rsidP="00D63A55">
      <w:pPr>
        <w:numPr>
          <w:ilvl w:val="0"/>
          <w:numId w:val="6"/>
        </w:numPr>
        <w:autoSpaceDE w:val="0"/>
        <w:autoSpaceDN w:val="0"/>
        <w:adjustRightInd w:val="0"/>
        <w:ind w:left="0" w:firstLine="851"/>
        <w:jc w:val="both"/>
      </w:pPr>
      <w:r w:rsidRPr="00D63A55">
        <w:t xml:space="preserve">ОК 1. Понимать сущность и социальную значимость своей будущей профессии, проявлять к ней устойчивый интерес; </w:t>
      </w:r>
    </w:p>
    <w:p w:rsidR="00E04BCB" w:rsidRPr="00D63A55" w:rsidRDefault="00E04BCB" w:rsidP="00D63A55">
      <w:pPr>
        <w:numPr>
          <w:ilvl w:val="0"/>
          <w:numId w:val="6"/>
        </w:numPr>
        <w:autoSpaceDE w:val="0"/>
        <w:autoSpaceDN w:val="0"/>
        <w:adjustRightInd w:val="0"/>
        <w:ind w:left="0" w:firstLine="851"/>
        <w:jc w:val="both"/>
      </w:pPr>
      <w:r w:rsidRPr="00D63A55">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04BCB" w:rsidRPr="00D63A55" w:rsidRDefault="00E04BCB" w:rsidP="00D63A55">
      <w:pPr>
        <w:pStyle w:val="Default"/>
        <w:numPr>
          <w:ilvl w:val="0"/>
          <w:numId w:val="6"/>
        </w:numPr>
        <w:ind w:left="0" w:firstLine="851"/>
        <w:jc w:val="both"/>
        <w:rPr>
          <w:color w:val="auto"/>
        </w:rPr>
      </w:pPr>
      <w:r w:rsidRPr="00D63A55">
        <w:rPr>
          <w:color w:val="auto"/>
        </w:rPr>
        <w:t xml:space="preserve">ОК 3. Принимать решения в стандартных и нестандартных ситуациях и нести за них ответственность; </w:t>
      </w:r>
    </w:p>
    <w:p w:rsidR="00E04BCB" w:rsidRPr="00D63A55" w:rsidRDefault="00E04BCB" w:rsidP="00D63A55">
      <w:pPr>
        <w:pStyle w:val="Default"/>
        <w:numPr>
          <w:ilvl w:val="0"/>
          <w:numId w:val="6"/>
        </w:numPr>
        <w:ind w:left="0" w:firstLine="851"/>
        <w:jc w:val="both"/>
        <w:rPr>
          <w:rFonts w:eastAsia="Times New Roman"/>
          <w:color w:val="auto"/>
          <w:lang w:eastAsia="ru-RU"/>
        </w:rPr>
      </w:pPr>
      <w:r w:rsidRPr="00D63A55">
        <w:rPr>
          <w:rFonts w:eastAsia="Times New Roman"/>
          <w:color w:val="auto"/>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04BCB" w:rsidRPr="00D63A55" w:rsidRDefault="00E04BCB" w:rsidP="00D63A55">
      <w:pPr>
        <w:numPr>
          <w:ilvl w:val="0"/>
          <w:numId w:val="6"/>
        </w:numPr>
        <w:autoSpaceDE w:val="0"/>
        <w:autoSpaceDN w:val="0"/>
        <w:adjustRightInd w:val="0"/>
        <w:ind w:left="0" w:firstLine="851"/>
        <w:jc w:val="both"/>
      </w:pPr>
      <w:r w:rsidRPr="00D63A55">
        <w:t xml:space="preserve">ОК 5. Использовать информационно-коммуникационные технологии в профессиональной деятельности; </w:t>
      </w:r>
    </w:p>
    <w:p w:rsidR="00E04BCB" w:rsidRPr="00D63A55" w:rsidRDefault="00E04BCB" w:rsidP="00D63A55">
      <w:pPr>
        <w:numPr>
          <w:ilvl w:val="0"/>
          <w:numId w:val="6"/>
        </w:numPr>
        <w:autoSpaceDE w:val="0"/>
        <w:autoSpaceDN w:val="0"/>
        <w:adjustRightInd w:val="0"/>
        <w:ind w:left="0" w:firstLine="851"/>
        <w:jc w:val="both"/>
      </w:pPr>
      <w:r w:rsidRPr="00D63A55">
        <w:lastRenderedPageBreak/>
        <w:t xml:space="preserve">ОК 6. Работать в коллективе и команде, эффективно общаться с коллегами, руководством, потребителями; </w:t>
      </w:r>
    </w:p>
    <w:p w:rsidR="00E04BCB" w:rsidRPr="00D63A55" w:rsidRDefault="00E04BCB" w:rsidP="00D63A55">
      <w:pPr>
        <w:numPr>
          <w:ilvl w:val="0"/>
          <w:numId w:val="6"/>
        </w:numPr>
        <w:autoSpaceDE w:val="0"/>
        <w:autoSpaceDN w:val="0"/>
        <w:adjustRightInd w:val="0"/>
        <w:ind w:left="0" w:firstLine="851"/>
        <w:jc w:val="both"/>
      </w:pPr>
      <w:r w:rsidRPr="00D63A55">
        <w:t xml:space="preserve">ОК 7. Брать на себя ответственность за работу членов команды (подчиненных), результат выполнения заданий; </w:t>
      </w:r>
    </w:p>
    <w:p w:rsidR="00E04BCB" w:rsidRPr="00D63A55" w:rsidRDefault="00E04BCB" w:rsidP="00D63A55">
      <w:pPr>
        <w:numPr>
          <w:ilvl w:val="0"/>
          <w:numId w:val="6"/>
        </w:numPr>
        <w:autoSpaceDE w:val="0"/>
        <w:autoSpaceDN w:val="0"/>
        <w:adjustRightInd w:val="0"/>
        <w:ind w:left="0" w:firstLine="851"/>
        <w:jc w:val="both"/>
      </w:pPr>
      <w:r w:rsidRPr="00D63A55">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04BCB" w:rsidRPr="00D63A55" w:rsidRDefault="00E04BCB" w:rsidP="00D63A55">
      <w:pPr>
        <w:numPr>
          <w:ilvl w:val="0"/>
          <w:numId w:val="6"/>
        </w:numPr>
        <w:ind w:left="0" w:firstLine="851"/>
        <w:jc w:val="both"/>
      </w:pPr>
      <w:r w:rsidRPr="00D63A55">
        <w:t>ОК 9. Ориентироваться в условиях частой смены технологий в профессиональной деятельности.</w:t>
      </w:r>
    </w:p>
    <w:p w:rsidR="00E04BCB" w:rsidRPr="00D63A55" w:rsidRDefault="00E04BCB" w:rsidP="00D63A55">
      <w:pPr>
        <w:tabs>
          <w:tab w:val="left" w:pos="-2268"/>
        </w:tabs>
        <w:autoSpaceDE w:val="0"/>
        <w:autoSpaceDN w:val="0"/>
        <w:adjustRightInd w:val="0"/>
        <w:jc w:val="both"/>
        <w:rPr>
          <w:color w:val="000000"/>
        </w:rPr>
      </w:pPr>
      <w:r w:rsidRPr="00D63A55">
        <w:rPr>
          <w:color w:val="000000"/>
        </w:rPr>
        <w:tab/>
        <w:t xml:space="preserve">В результате освоения учебной дисциплины обучающийся должен обладать компонентами </w:t>
      </w:r>
      <w:r w:rsidRPr="00D63A55">
        <w:rPr>
          <w:bCs/>
          <w:color w:val="000000"/>
        </w:rPr>
        <w:t>профессиональных компетенций</w:t>
      </w:r>
      <w:r w:rsidRPr="00D63A55">
        <w:rPr>
          <w:color w:val="000000"/>
        </w:rPr>
        <w:t xml:space="preserve">, соответствующими основным видам профессиональной деятельности: </w:t>
      </w:r>
    </w:p>
    <w:p w:rsidR="00E04BCB" w:rsidRPr="00D63A55" w:rsidRDefault="00E04BCB" w:rsidP="00D63A55">
      <w:pPr>
        <w:pStyle w:val="a7"/>
        <w:numPr>
          <w:ilvl w:val="0"/>
          <w:numId w:val="6"/>
        </w:numPr>
        <w:spacing w:after="0" w:line="240" w:lineRule="auto"/>
        <w:ind w:left="426"/>
        <w:rPr>
          <w:rFonts w:ascii="Times New Roman" w:hAnsi="Times New Roman"/>
          <w:sz w:val="24"/>
          <w:szCs w:val="24"/>
        </w:rPr>
      </w:pPr>
      <w:r w:rsidRPr="00D63A55">
        <w:rPr>
          <w:rFonts w:ascii="Times New Roman" w:hAnsi="Times New Roman"/>
          <w:sz w:val="24"/>
          <w:szCs w:val="24"/>
        </w:rPr>
        <w:t>ПК 1.1</w:t>
      </w:r>
      <w:proofErr w:type="gramStart"/>
      <w:r w:rsidRPr="00D63A55">
        <w:rPr>
          <w:rFonts w:ascii="Times New Roman" w:hAnsi="Times New Roman"/>
          <w:sz w:val="24"/>
          <w:szCs w:val="24"/>
        </w:rPr>
        <w:t xml:space="preserve"> О</w:t>
      </w:r>
      <w:proofErr w:type="gramEnd"/>
      <w:r w:rsidRPr="00D63A55">
        <w:rPr>
          <w:rFonts w:ascii="Times New Roman" w:hAnsi="Times New Roman"/>
          <w:sz w:val="24"/>
          <w:szCs w:val="24"/>
        </w:rPr>
        <w:t>беспечивать безопасность движения транспортных средств при производстве работ.</w:t>
      </w:r>
    </w:p>
    <w:p w:rsidR="00E04BCB" w:rsidRPr="00D63A55" w:rsidRDefault="00E04BCB" w:rsidP="00D63A55">
      <w:pPr>
        <w:pStyle w:val="a7"/>
        <w:numPr>
          <w:ilvl w:val="0"/>
          <w:numId w:val="6"/>
        </w:numPr>
        <w:spacing w:after="0" w:line="240" w:lineRule="auto"/>
        <w:ind w:left="357" w:hanging="357"/>
        <w:rPr>
          <w:rFonts w:ascii="Times New Roman" w:hAnsi="Times New Roman"/>
          <w:sz w:val="24"/>
          <w:szCs w:val="24"/>
        </w:rPr>
      </w:pPr>
      <w:r w:rsidRPr="00D63A55">
        <w:rPr>
          <w:rFonts w:ascii="Times New Roman" w:hAnsi="Times New Roman"/>
          <w:sz w:val="24"/>
          <w:szCs w:val="24"/>
        </w:rPr>
        <w:t>ПК 1.2</w:t>
      </w:r>
      <w:proofErr w:type="gramStart"/>
      <w:r w:rsidRPr="00D63A55">
        <w:rPr>
          <w:rFonts w:ascii="Times New Roman" w:hAnsi="Times New Roman"/>
          <w:sz w:val="24"/>
          <w:szCs w:val="24"/>
        </w:rPr>
        <w:t xml:space="preserve"> О</w:t>
      </w:r>
      <w:proofErr w:type="gramEnd"/>
      <w:r w:rsidRPr="00D63A55">
        <w:rPr>
          <w:rFonts w:ascii="Times New Roman" w:hAnsi="Times New Roman"/>
          <w:sz w:val="24"/>
          <w:szCs w:val="24"/>
        </w:rPr>
        <w:t>беспечивать безопасное и качественное выполнение работ при использовании подъемно-транспортных, строительных, дорожных машин и механизмов.</w:t>
      </w:r>
    </w:p>
    <w:p w:rsidR="00E04BCB" w:rsidRPr="00D63A55" w:rsidRDefault="00E04BCB" w:rsidP="00D63A55">
      <w:pPr>
        <w:pStyle w:val="a7"/>
        <w:numPr>
          <w:ilvl w:val="0"/>
          <w:numId w:val="6"/>
        </w:numPr>
        <w:spacing w:after="0" w:line="240" w:lineRule="auto"/>
        <w:ind w:left="357" w:hanging="357"/>
        <w:rPr>
          <w:rFonts w:ascii="Times New Roman" w:hAnsi="Times New Roman"/>
          <w:sz w:val="24"/>
          <w:szCs w:val="24"/>
        </w:rPr>
      </w:pPr>
      <w:r w:rsidRPr="00D63A55">
        <w:rPr>
          <w:rFonts w:ascii="Times New Roman" w:hAnsi="Times New Roman"/>
          <w:sz w:val="24"/>
          <w:szCs w:val="24"/>
        </w:rPr>
        <w:t>ПК 1.3</w:t>
      </w:r>
      <w:proofErr w:type="gramStart"/>
      <w:r w:rsidRPr="00D63A55">
        <w:rPr>
          <w:rFonts w:ascii="Times New Roman" w:hAnsi="Times New Roman"/>
          <w:sz w:val="24"/>
          <w:szCs w:val="24"/>
        </w:rPr>
        <w:t xml:space="preserve"> В</w:t>
      </w:r>
      <w:proofErr w:type="gramEnd"/>
      <w:r w:rsidRPr="00D63A55">
        <w:rPr>
          <w:rFonts w:ascii="Times New Roman" w:hAnsi="Times New Roman"/>
          <w:sz w:val="24"/>
          <w:szCs w:val="24"/>
        </w:rPr>
        <w:t>ыполнять требования нормативно-технической документации по организации эксплуатации машин при строительстве, содержании и ремонте дорог.</w:t>
      </w:r>
    </w:p>
    <w:p w:rsidR="00E04BCB" w:rsidRPr="00D63A55" w:rsidRDefault="00E04BCB" w:rsidP="00D63A55">
      <w:pPr>
        <w:pStyle w:val="a7"/>
        <w:numPr>
          <w:ilvl w:val="0"/>
          <w:numId w:val="6"/>
        </w:numPr>
        <w:spacing w:after="0" w:line="240" w:lineRule="auto"/>
        <w:ind w:left="357" w:hanging="357"/>
        <w:rPr>
          <w:rFonts w:ascii="Times New Roman" w:hAnsi="Times New Roman"/>
          <w:sz w:val="24"/>
          <w:szCs w:val="24"/>
        </w:rPr>
      </w:pPr>
      <w:r w:rsidRPr="00D63A55">
        <w:rPr>
          <w:rFonts w:ascii="Times New Roman" w:hAnsi="Times New Roman"/>
          <w:sz w:val="24"/>
          <w:szCs w:val="24"/>
        </w:rPr>
        <w:t>ПК 2.1</w:t>
      </w:r>
      <w:proofErr w:type="gramStart"/>
      <w:r w:rsidRPr="00D63A55">
        <w:rPr>
          <w:rFonts w:ascii="Times New Roman" w:hAnsi="Times New Roman"/>
          <w:sz w:val="24"/>
          <w:szCs w:val="24"/>
        </w:rPr>
        <w:t xml:space="preserve"> В</w:t>
      </w:r>
      <w:proofErr w:type="gramEnd"/>
      <w:r w:rsidRPr="00D63A55">
        <w:rPr>
          <w:rFonts w:ascii="Times New Roman" w:hAnsi="Times New Roman"/>
          <w:sz w:val="24"/>
          <w:szCs w:val="24"/>
        </w:rPr>
        <w:t>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E04BCB" w:rsidRPr="00D63A55" w:rsidRDefault="00E04BCB" w:rsidP="00D63A55">
      <w:pPr>
        <w:pStyle w:val="a7"/>
        <w:numPr>
          <w:ilvl w:val="0"/>
          <w:numId w:val="6"/>
        </w:numPr>
        <w:spacing w:after="0" w:line="240" w:lineRule="auto"/>
        <w:ind w:left="357" w:hanging="357"/>
        <w:rPr>
          <w:rFonts w:ascii="Times New Roman" w:hAnsi="Times New Roman"/>
          <w:sz w:val="24"/>
          <w:szCs w:val="24"/>
        </w:rPr>
      </w:pPr>
      <w:r w:rsidRPr="00D63A55">
        <w:rPr>
          <w:rFonts w:ascii="Times New Roman" w:hAnsi="Times New Roman"/>
          <w:sz w:val="24"/>
          <w:szCs w:val="24"/>
        </w:rPr>
        <w:t>ПК 2.2</w:t>
      </w:r>
      <w:proofErr w:type="gramStart"/>
      <w:r w:rsidRPr="00D63A55">
        <w:rPr>
          <w:rFonts w:ascii="Times New Roman" w:hAnsi="Times New Roman"/>
          <w:sz w:val="24"/>
          <w:szCs w:val="24"/>
        </w:rPr>
        <w:t xml:space="preserve"> К</w:t>
      </w:r>
      <w:proofErr w:type="gramEnd"/>
      <w:r w:rsidRPr="00D63A55">
        <w:rPr>
          <w:rFonts w:ascii="Times New Roman" w:hAnsi="Times New Roman"/>
          <w:sz w:val="24"/>
          <w:szCs w:val="24"/>
        </w:rPr>
        <w:t>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E04BCB" w:rsidRPr="00D63A55" w:rsidRDefault="00E04BCB" w:rsidP="00D63A55">
      <w:pPr>
        <w:pStyle w:val="a7"/>
        <w:numPr>
          <w:ilvl w:val="0"/>
          <w:numId w:val="6"/>
        </w:numPr>
        <w:spacing w:after="0" w:line="240" w:lineRule="auto"/>
        <w:ind w:left="357" w:hanging="357"/>
        <w:rPr>
          <w:rFonts w:ascii="Times New Roman" w:hAnsi="Times New Roman"/>
          <w:sz w:val="24"/>
          <w:szCs w:val="24"/>
        </w:rPr>
      </w:pPr>
      <w:r w:rsidRPr="00D63A55">
        <w:rPr>
          <w:rFonts w:ascii="Times New Roman" w:hAnsi="Times New Roman"/>
          <w:sz w:val="24"/>
          <w:szCs w:val="24"/>
        </w:rPr>
        <w:t>ПК 2.3</w:t>
      </w:r>
      <w:proofErr w:type="gramStart"/>
      <w:r w:rsidRPr="00D63A55">
        <w:rPr>
          <w:rFonts w:ascii="Times New Roman" w:hAnsi="Times New Roman"/>
          <w:sz w:val="24"/>
          <w:szCs w:val="24"/>
        </w:rPr>
        <w:t xml:space="preserve"> О</w:t>
      </w:r>
      <w:proofErr w:type="gramEnd"/>
      <w:r w:rsidRPr="00D63A55">
        <w:rPr>
          <w:rFonts w:ascii="Times New Roman" w:hAnsi="Times New Roman"/>
          <w:sz w:val="24"/>
          <w:szCs w:val="24"/>
        </w:rPr>
        <w:t>пределять техническое состояние систем и механизмов подъемно-транспортных, строительных, дорожных машин и оборудования.</w:t>
      </w:r>
    </w:p>
    <w:p w:rsidR="00E04BCB" w:rsidRPr="00D63A55" w:rsidRDefault="00E04BCB" w:rsidP="00D63A55">
      <w:pPr>
        <w:pStyle w:val="a7"/>
        <w:numPr>
          <w:ilvl w:val="0"/>
          <w:numId w:val="6"/>
        </w:numPr>
        <w:spacing w:after="0" w:line="240" w:lineRule="auto"/>
        <w:ind w:left="357" w:hanging="357"/>
        <w:rPr>
          <w:rFonts w:ascii="Times New Roman" w:hAnsi="Times New Roman"/>
          <w:sz w:val="24"/>
          <w:szCs w:val="24"/>
        </w:rPr>
      </w:pPr>
      <w:r w:rsidRPr="00D63A55">
        <w:rPr>
          <w:rFonts w:ascii="Times New Roman" w:hAnsi="Times New Roman"/>
          <w:sz w:val="24"/>
          <w:szCs w:val="24"/>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E04BCB" w:rsidRPr="00D63A55" w:rsidRDefault="00E04BCB" w:rsidP="00D63A55">
      <w:pPr>
        <w:pStyle w:val="a7"/>
        <w:numPr>
          <w:ilvl w:val="0"/>
          <w:numId w:val="6"/>
        </w:numPr>
        <w:spacing w:after="0" w:line="240" w:lineRule="auto"/>
        <w:ind w:left="357" w:hanging="357"/>
        <w:rPr>
          <w:rFonts w:ascii="Times New Roman" w:hAnsi="Times New Roman"/>
          <w:sz w:val="24"/>
          <w:szCs w:val="24"/>
        </w:rPr>
      </w:pPr>
      <w:r w:rsidRPr="00D63A55">
        <w:rPr>
          <w:rFonts w:ascii="Times New Roman" w:hAnsi="Times New Roman"/>
          <w:sz w:val="24"/>
          <w:szCs w:val="24"/>
        </w:rPr>
        <w:t>ПК 3.1</w:t>
      </w:r>
      <w:proofErr w:type="gramStart"/>
      <w:r w:rsidRPr="00D63A55">
        <w:rPr>
          <w:rFonts w:ascii="Times New Roman" w:hAnsi="Times New Roman"/>
          <w:sz w:val="24"/>
          <w:szCs w:val="24"/>
        </w:rPr>
        <w:t xml:space="preserve"> О</w:t>
      </w:r>
      <w:proofErr w:type="gramEnd"/>
      <w:r w:rsidRPr="00D63A55">
        <w:rPr>
          <w:rFonts w:ascii="Times New Roman" w:hAnsi="Times New Roman"/>
          <w:sz w:val="24"/>
          <w:szCs w:val="24"/>
        </w:rPr>
        <w:t>рганизовывать работу персонала по эксплуатации подъемно-транспортных, строительных, дорожных машин и оборудования.</w:t>
      </w:r>
    </w:p>
    <w:p w:rsidR="00E04BCB" w:rsidRPr="00D63A55" w:rsidRDefault="00E04BCB" w:rsidP="00D63A55">
      <w:pPr>
        <w:pStyle w:val="a7"/>
        <w:numPr>
          <w:ilvl w:val="0"/>
          <w:numId w:val="6"/>
        </w:numPr>
        <w:spacing w:after="0" w:line="240" w:lineRule="auto"/>
        <w:ind w:left="357" w:hanging="357"/>
        <w:rPr>
          <w:rFonts w:ascii="Times New Roman" w:hAnsi="Times New Roman"/>
          <w:sz w:val="24"/>
          <w:szCs w:val="24"/>
        </w:rPr>
      </w:pPr>
      <w:r w:rsidRPr="00D63A55">
        <w:rPr>
          <w:rFonts w:ascii="Times New Roman" w:hAnsi="Times New Roman"/>
          <w:sz w:val="24"/>
          <w:szCs w:val="24"/>
        </w:rPr>
        <w:t>ПК 3.2</w:t>
      </w:r>
      <w:proofErr w:type="gramStart"/>
      <w:r w:rsidRPr="00D63A55">
        <w:rPr>
          <w:rFonts w:ascii="Times New Roman" w:hAnsi="Times New Roman"/>
          <w:sz w:val="24"/>
          <w:szCs w:val="24"/>
        </w:rPr>
        <w:t xml:space="preserve"> О</w:t>
      </w:r>
      <w:proofErr w:type="gramEnd"/>
      <w:r w:rsidRPr="00D63A55">
        <w:rPr>
          <w:rFonts w:ascii="Times New Roman" w:hAnsi="Times New Roman"/>
          <w:sz w:val="24"/>
          <w:szCs w:val="24"/>
        </w:rPr>
        <w:t>существлять контроль за соблюдением технологической дисциплины при выполнении работ.</w:t>
      </w:r>
    </w:p>
    <w:p w:rsidR="00E04BCB" w:rsidRPr="00D63A55" w:rsidRDefault="00E04BCB" w:rsidP="00D63A55">
      <w:pPr>
        <w:pStyle w:val="a7"/>
        <w:numPr>
          <w:ilvl w:val="0"/>
          <w:numId w:val="6"/>
        </w:numPr>
        <w:spacing w:after="0" w:line="240" w:lineRule="auto"/>
        <w:ind w:left="357" w:hanging="357"/>
        <w:rPr>
          <w:rFonts w:ascii="Times New Roman" w:hAnsi="Times New Roman"/>
          <w:sz w:val="24"/>
          <w:szCs w:val="24"/>
        </w:rPr>
      </w:pPr>
      <w:r w:rsidRPr="00D63A55">
        <w:rPr>
          <w:rFonts w:ascii="Times New Roman" w:hAnsi="Times New Roman"/>
          <w:sz w:val="24"/>
          <w:szCs w:val="24"/>
        </w:rPr>
        <w:t>ПК 3.3</w:t>
      </w:r>
      <w:proofErr w:type="gramStart"/>
      <w:r w:rsidRPr="00D63A55">
        <w:rPr>
          <w:rFonts w:ascii="Times New Roman" w:hAnsi="Times New Roman"/>
          <w:sz w:val="24"/>
          <w:szCs w:val="24"/>
        </w:rPr>
        <w:t xml:space="preserve"> С</w:t>
      </w:r>
      <w:proofErr w:type="gramEnd"/>
      <w:r w:rsidRPr="00D63A55">
        <w:rPr>
          <w:rFonts w:ascii="Times New Roman" w:hAnsi="Times New Roman"/>
          <w:sz w:val="24"/>
          <w:szCs w:val="24"/>
        </w:rPr>
        <w:t>оставлять и оформлять техническую и отчетную документацию о работе ремонтно-механического отделения структурного подразделения.</w:t>
      </w:r>
    </w:p>
    <w:p w:rsidR="00E04BCB" w:rsidRPr="00D63A55" w:rsidRDefault="00E04BCB" w:rsidP="00D63A55">
      <w:pPr>
        <w:pStyle w:val="a7"/>
        <w:numPr>
          <w:ilvl w:val="0"/>
          <w:numId w:val="6"/>
        </w:numPr>
        <w:spacing w:after="0" w:line="240" w:lineRule="auto"/>
        <w:ind w:left="357" w:hanging="357"/>
        <w:rPr>
          <w:rFonts w:ascii="Times New Roman" w:hAnsi="Times New Roman"/>
          <w:sz w:val="24"/>
          <w:szCs w:val="24"/>
        </w:rPr>
      </w:pPr>
      <w:r w:rsidRPr="00D63A55">
        <w:rPr>
          <w:rFonts w:ascii="Times New Roman" w:hAnsi="Times New Roman"/>
          <w:sz w:val="24"/>
          <w:szCs w:val="24"/>
        </w:rPr>
        <w:t>ПК 3.4</w:t>
      </w:r>
      <w:proofErr w:type="gramStart"/>
      <w:r w:rsidRPr="00D63A55">
        <w:rPr>
          <w:rFonts w:ascii="Times New Roman" w:hAnsi="Times New Roman"/>
          <w:sz w:val="24"/>
          <w:szCs w:val="24"/>
        </w:rPr>
        <w:t xml:space="preserve"> У</w:t>
      </w:r>
      <w:proofErr w:type="gramEnd"/>
      <w:r w:rsidRPr="00D63A55">
        <w:rPr>
          <w:rFonts w:ascii="Times New Roman" w:hAnsi="Times New Roman"/>
          <w:sz w:val="24"/>
          <w:szCs w:val="24"/>
        </w:rPr>
        <w:t>частвовать в подготовке документации для лицензирования производственной деятельности структурного подразделения.</w:t>
      </w:r>
    </w:p>
    <w:p w:rsidR="00E04BCB" w:rsidRPr="00D63A55" w:rsidRDefault="00E04BCB" w:rsidP="00D63A55">
      <w:pPr>
        <w:pStyle w:val="a7"/>
        <w:spacing w:after="0" w:line="240" w:lineRule="auto"/>
        <w:ind w:left="357"/>
        <w:rPr>
          <w:rFonts w:ascii="Times New Roman" w:hAnsi="Times New Roman"/>
          <w:sz w:val="24"/>
          <w:szCs w:val="24"/>
        </w:rPr>
      </w:pPr>
    </w:p>
    <w:p w:rsidR="00E04BCB" w:rsidRPr="00D63A55" w:rsidRDefault="00E04BCB" w:rsidP="00D63A55">
      <w:pPr>
        <w:pStyle w:val="s1"/>
        <w:spacing w:before="0" w:beforeAutospacing="0" w:after="0" w:afterAutospacing="0"/>
        <w:rPr>
          <w:b/>
        </w:rPr>
      </w:pPr>
      <w:r w:rsidRPr="00D63A55">
        <w:rPr>
          <w:b/>
        </w:rPr>
        <w:t>1.4. Количество часов на освоение программы дисциплины</w:t>
      </w:r>
    </w:p>
    <w:p w:rsidR="00E04BCB" w:rsidRPr="00D63A55" w:rsidRDefault="00E04BCB" w:rsidP="00D63A55">
      <w:pPr>
        <w:pStyle w:val="s1"/>
        <w:spacing w:before="0" w:beforeAutospacing="0" w:after="0" w:afterAutospacing="0"/>
        <w:rPr>
          <w:bCs/>
        </w:rPr>
      </w:pPr>
    </w:p>
    <w:p w:rsidR="00E04BCB" w:rsidRPr="00D63A55" w:rsidRDefault="00E04BCB" w:rsidP="00D63A55">
      <w:pPr>
        <w:jc w:val="both"/>
      </w:pPr>
      <w:r w:rsidRPr="00D63A55">
        <w:t xml:space="preserve">Максимальной учебной нагрузки </w:t>
      </w:r>
      <w:proofErr w:type="gramStart"/>
      <w:r w:rsidRPr="00D63A55">
        <w:t>обучающегося</w:t>
      </w:r>
      <w:proofErr w:type="gramEnd"/>
      <w:r w:rsidRPr="00D63A55">
        <w:t xml:space="preserve"> 78 часов, в том числе:</w:t>
      </w:r>
    </w:p>
    <w:p w:rsidR="00E04BCB" w:rsidRPr="00D63A55" w:rsidRDefault="00E04BCB" w:rsidP="00D63A55">
      <w:pPr>
        <w:jc w:val="both"/>
      </w:pPr>
      <w:r w:rsidRPr="00D63A55">
        <w:t>- обязательной аудиторной учебной нагрузки обучающегося 54 часа;</w:t>
      </w:r>
    </w:p>
    <w:p w:rsidR="00E04BCB" w:rsidRPr="00D63A55" w:rsidRDefault="00E04BCB" w:rsidP="00D63A55">
      <w:pPr>
        <w:jc w:val="both"/>
      </w:pPr>
      <w:r w:rsidRPr="00D63A55">
        <w:t>-  самостоятельной работы обучающегося 24 часа</w:t>
      </w:r>
    </w:p>
    <w:p w:rsidR="00E04BCB" w:rsidRPr="00D63A55" w:rsidRDefault="00E04BCB" w:rsidP="00D63A55">
      <w:pPr>
        <w:ind w:firstLine="708"/>
        <w:jc w:val="both"/>
      </w:pPr>
      <w:proofErr w:type="gramStart"/>
      <w:r w:rsidRPr="00D63A55">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формированием персонального ресурса личности для эффективного поведения на региональном рынке труда. </w:t>
      </w:r>
      <w:proofErr w:type="gramEnd"/>
    </w:p>
    <w:p w:rsidR="00E04BCB" w:rsidRPr="00D63A55" w:rsidRDefault="00E04BCB" w:rsidP="00D63A55">
      <w:pPr>
        <w:ind w:firstLine="708"/>
        <w:jc w:val="both"/>
      </w:pPr>
      <w:r w:rsidRPr="00D63A55">
        <w:t xml:space="preserve">Использование часов вариативной части рассмотрено и утверждено на заседании предметной (цикловой) </w:t>
      </w:r>
      <w:proofErr w:type="spellStart"/>
      <w:r w:rsidRPr="00D63A55">
        <w:t>комиссиимпрофессиональной</w:t>
      </w:r>
      <w:proofErr w:type="spellEnd"/>
      <w:r w:rsidRPr="00D63A55">
        <w:t xml:space="preserve"> подготовки механических специальностей (Протокол №8 от 24.03.2017г.) с участием и учетом мнения работодателей и распределено следующим образом:</w:t>
      </w:r>
    </w:p>
    <w:p w:rsidR="00E04BCB" w:rsidRPr="00D63A55" w:rsidRDefault="00E04BCB" w:rsidP="00D63A55">
      <w:pPr>
        <w:jc w:val="both"/>
      </w:pPr>
      <w:r w:rsidRPr="00D63A55">
        <w:t>Темы: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63A55">
        <w:rPr>
          <w:bCs/>
        </w:rPr>
        <w:t>1.3</w:t>
      </w:r>
      <w:r w:rsidRPr="00D63A55">
        <w:rPr>
          <w:b/>
          <w:bCs/>
        </w:rPr>
        <w:t>.</w:t>
      </w:r>
      <w:r w:rsidRPr="00D63A55">
        <w:rPr>
          <w:bCs/>
        </w:rPr>
        <w:t xml:space="preserve">Понятие права собственности. Формы собственности. Способы приобретения и прекращения права собственности. Формы собственности </w:t>
      </w:r>
      <w:proofErr w:type="gramStart"/>
      <w:r w:rsidRPr="00D63A55">
        <w:rPr>
          <w:bCs/>
        </w:rPr>
        <w:t>в</w:t>
      </w:r>
      <w:proofErr w:type="gramEnd"/>
      <w:r w:rsidRPr="00D63A55">
        <w:rPr>
          <w:bCs/>
        </w:rPr>
        <w:t xml:space="preserve"> автодорожной отрасли-2часа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3A55">
        <w:rPr>
          <w:bCs/>
        </w:rPr>
        <w:lastRenderedPageBreak/>
        <w:t xml:space="preserve">1.4. </w:t>
      </w:r>
      <w:r w:rsidRPr="00D63A55">
        <w:t>Понятие договора, условия договора. Виды и формы гражданско-правовых договоров. Заключение и прекращение гражданско-правовых договоров. Понятие оферты, акцепта-2часа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3A55">
        <w:t>1.5. Договор купли-продажи: понятие, стороны в договоре, виды договоров купли-продажи. Срок исполнения договора, права и обязанности его сторон. Ассортимент, качество и количество товара. Продажа товара в кредит и в рассрочку. Гарантийный срок и срок годности товаров-2 часа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3A55">
        <w:t>1.5. Договор подряда: понятие, стороны в договоре. Сроки выполнения договора, его цена. Качество работ. Ответственность сторон по договору подряда-2часа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63A55">
        <w:t xml:space="preserve">2.1. </w:t>
      </w:r>
      <w:r w:rsidRPr="00D63A55">
        <w:rPr>
          <w:bCs/>
        </w:rPr>
        <w:t xml:space="preserve">Предмет трудового права. Особенности метода трудового права. Трудовые правоотношения, их особенности </w:t>
      </w:r>
      <w:proofErr w:type="gramStart"/>
      <w:r w:rsidRPr="00D63A55">
        <w:rPr>
          <w:bCs/>
        </w:rPr>
        <w:t>в</w:t>
      </w:r>
      <w:proofErr w:type="gramEnd"/>
      <w:r w:rsidRPr="00D63A55">
        <w:rPr>
          <w:bCs/>
        </w:rPr>
        <w:t xml:space="preserve"> автодорожной отрасли-2часа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63A55">
        <w:rPr>
          <w:bCs/>
        </w:rPr>
        <w:t>2.2. Изменение существенных условий трудового договора по инициативе работодателя. Отстранение работника от работы. Прекращение трудового договора: по инициативе работника, по инициативе работодателя, по иным обстоятельствам, не зависящим от сторон-2часа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3A55">
        <w:rPr>
          <w:bCs/>
        </w:rPr>
        <w:t xml:space="preserve">2.3. Понятие рабочего времени. Виды рабочего времени: полное, сокращенное, неполное, ночное, </w:t>
      </w:r>
      <w:r w:rsidRPr="00D63A55">
        <w:t>работа за пределами установленной продолжительности рабочего времени (совместительство, сверхурочные работы) -2часа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3A55">
        <w:t>2.3. Режимы рабочего времени: ненормированный рабочий день, сменный режим, гибкое рабочее время, суммированный учет рабочего времени, разделение рабочего дня на части- 2часа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3A55">
        <w:t xml:space="preserve">2.4. Понятие времени отдыха. </w:t>
      </w:r>
      <w:proofErr w:type="gramStart"/>
      <w:r w:rsidRPr="00D63A55">
        <w:t>Виды времени отдыха: перерывы (технологические, обеденные), выходные и праздничные дни, отпуск (основной, дополнительный, без сохранения заработной платы) – 2часа</w:t>
      </w:r>
      <w:proofErr w:type="gramEnd"/>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3A55">
        <w:t xml:space="preserve">2.5. </w:t>
      </w:r>
      <w:r w:rsidRPr="00D63A55">
        <w:rPr>
          <w:bCs/>
        </w:rPr>
        <w:t>Понятие заработной платы.</w:t>
      </w:r>
      <w:r w:rsidRPr="00D63A55">
        <w:t xml:space="preserve"> Основные системы оплаты труда: тарифная, сдельная, повременная. </w:t>
      </w:r>
      <w:proofErr w:type="gramStart"/>
      <w:r w:rsidRPr="00D63A55">
        <w:t>Оплата труда в условиях, отклоняющихся от нормальных – 2 часа</w:t>
      </w:r>
      <w:proofErr w:type="gramEnd"/>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63A55">
        <w:t xml:space="preserve">2.6. </w:t>
      </w:r>
      <w:r w:rsidRPr="00D63A55">
        <w:rPr>
          <w:bCs/>
        </w:rPr>
        <w:t>Правила внутреннего распорядка предприятия. Понятие дисциплинарной ответственности. Виды дисциплинарных взысканий, порядок их наложения. Снятие дисциплинарных взысканий – 2часа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63A55">
        <w:rPr>
          <w:bCs/>
        </w:rPr>
        <w:t>2.6. Меры дисциплинарного воздействия при нарушении трудовой дисциплины- 2 часа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63A55">
        <w:rPr>
          <w:bCs/>
        </w:rPr>
        <w:t xml:space="preserve">2.7. Понятие материальной ответственности. Условия наступления материальной ответственности. Расчет размера ущерба, причиненного друг другу сторонами трудового договора. Материальная ответственность работника. Виды материальной ответственности работника: </w:t>
      </w:r>
      <w:proofErr w:type="gramStart"/>
      <w:r w:rsidRPr="00D63A55">
        <w:rPr>
          <w:bCs/>
        </w:rPr>
        <w:t>ограниченная</w:t>
      </w:r>
      <w:proofErr w:type="gramEnd"/>
      <w:r w:rsidRPr="00D63A55">
        <w:rPr>
          <w:bCs/>
        </w:rPr>
        <w:t>, полная – 2часа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63A55">
        <w:rPr>
          <w:bCs/>
        </w:rPr>
        <w:t>2.7. Порядок возмещения материально ответственности работником, причинившим ущерб предприятию. Материальная ответственность работодателя. Нарушение права работника на труд. Причинение вреда жизни или здоровью работника. Задержка заработной платы- 2 часа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63A55">
        <w:rPr>
          <w:bCs/>
        </w:rPr>
        <w:t>2.8. Понятие индивидуального трудового спора. Разрешение индивидуального трудового спора в комиссии по трудовым спорам. Разрешение индивидуального трудового спора в суде. Понятие коллективного трудового спора. Примирительные процедуры. Забастовка – 2 часа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3A55">
        <w:rPr>
          <w:bCs/>
        </w:rPr>
        <w:t xml:space="preserve">2.8. </w:t>
      </w:r>
      <w:r w:rsidRPr="00D63A55">
        <w:t>Разрешение трудовых споров – 2 часа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3A55">
        <w:t>2.9. Функции социального обеспечения. Понятие трудового стажа. Виды трудового стажа. Понятие пенсии, виды пенсий. Назначение трудовых пенсий – 2 часа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3A55">
        <w:t>2.9. Правовое регулирование занятости населения. Права граждан в области занятости. Приобретение статуса безработного гражданина. Социальные гарантии и компенсации – 2 часа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9160"/>
          <w:tab w:val="left" w:pos="9214"/>
          <w:tab w:val="left" w:pos="10076"/>
          <w:tab w:val="left" w:pos="10992"/>
          <w:tab w:val="left" w:pos="11908"/>
          <w:tab w:val="left" w:pos="12824"/>
          <w:tab w:val="left" w:pos="13740"/>
          <w:tab w:val="left" w:pos="14656"/>
        </w:tabs>
        <w:jc w:val="both"/>
        <w:rPr>
          <w:b/>
          <w:bCs/>
        </w:rPr>
      </w:pPr>
      <w:r w:rsidRPr="00D63A55">
        <w:t xml:space="preserve">2.10. Административная ответственность, ее признаки. Порядок назначения административных наказаний. Виды административных наказаний. Состояние </w:t>
      </w:r>
      <w:proofErr w:type="gramStart"/>
      <w:r w:rsidRPr="00D63A55">
        <w:t>административной</w:t>
      </w:r>
      <w:proofErr w:type="gramEnd"/>
      <w:r w:rsidRPr="00D63A55">
        <w:t xml:space="preserve"> </w:t>
      </w:r>
      <w:proofErr w:type="spellStart"/>
      <w:r w:rsidRPr="00D63A55">
        <w:t>наказанности</w:t>
      </w:r>
      <w:proofErr w:type="spellEnd"/>
      <w:r w:rsidRPr="00D63A55">
        <w:t>. Особенности состава административного правонарушения. Применение мер обеспечения производства по делам об административных правонарушениях – 2 часа</w:t>
      </w:r>
    </w:p>
    <w:p w:rsidR="00E04BCB" w:rsidRPr="00D63A55" w:rsidRDefault="00E04BCB" w:rsidP="00D63A55">
      <w:pPr>
        <w:jc w:val="both"/>
      </w:pPr>
      <w:r w:rsidRPr="00D63A55">
        <w:t>2.10. Административные правонарушения – 2 часа.</w:t>
      </w:r>
    </w:p>
    <w:p w:rsidR="00E04BCB" w:rsidRPr="00D63A55" w:rsidRDefault="00E04BCB" w:rsidP="00D63A55">
      <w:pPr>
        <w:jc w:val="both"/>
      </w:pPr>
      <w:r w:rsidRPr="00D63A55">
        <w:tab/>
        <w:t>Вариативная часть дает возможность расширения и (или) углубления подготовки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E04BCB" w:rsidRPr="00D63A55" w:rsidRDefault="00E04BCB" w:rsidP="00D63A55">
      <w:pPr>
        <w:jc w:val="both"/>
      </w:pPr>
      <w:r w:rsidRPr="00D63A55">
        <w:t xml:space="preserve">В результате освоения вариативной </w:t>
      </w:r>
      <w:proofErr w:type="spellStart"/>
      <w:r w:rsidRPr="00D63A55">
        <w:t>частиучебной</w:t>
      </w:r>
      <w:proofErr w:type="spellEnd"/>
      <w:r w:rsidRPr="00D63A55">
        <w:t xml:space="preserve"> дисциплины </w:t>
      </w:r>
      <w:proofErr w:type="gramStart"/>
      <w:r w:rsidRPr="00D63A55">
        <w:t>обучающийся</w:t>
      </w:r>
      <w:proofErr w:type="gramEnd"/>
      <w:r w:rsidRPr="00D63A55">
        <w:t xml:space="preserve"> должен:</w:t>
      </w:r>
    </w:p>
    <w:p w:rsidR="00E04BCB" w:rsidRPr="00D63A55" w:rsidRDefault="00E04BCB" w:rsidP="00D63A55">
      <w:pPr>
        <w:rPr>
          <w:b/>
        </w:rPr>
      </w:pPr>
      <w:r w:rsidRPr="00D63A55">
        <w:rPr>
          <w:b/>
        </w:rPr>
        <w:t>уметь:</w:t>
      </w:r>
    </w:p>
    <w:p w:rsidR="00E04BCB" w:rsidRPr="00D63A55" w:rsidRDefault="00E04BCB" w:rsidP="00D63A55">
      <w:pPr>
        <w:rPr>
          <w:b/>
        </w:rPr>
      </w:pPr>
      <w:r w:rsidRPr="00D63A55">
        <w:lastRenderedPageBreak/>
        <w:t>-</w:t>
      </w:r>
      <w:r w:rsidRPr="00D63A55">
        <w:rPr>
          <w:bCs/>
        </w:rPr>
        <w:t xml:space="preserve"> использовать нормативно-правовые документы, регламентирующие деятельность </w:t>
      </w:r>
      <w:r w:rsidRPr="00D63A55">
        <w:t>в области образования в профессиональной деятельности;</w:t>
      </w:r>
    </w:p>
    <w:p w:rsidR="00E04BCB" w:rsidRPr="00D63A55" w:rsidRDefault="00E04BCB" w:rsidP="00D63A55">
      <w:pPr>
        <w:keepNext/>
        <w:keepLines/>
        <w:contextualSpacing/>
        <w:jc w:val="both"/>
        <w:rPr>
          <w:bCs/>
        </w:rPr>
      </w:pPr>
      <w:r w:rsidRPr="00D63A55">
        <w:rPr>
          <w:bCs/>
        </w:rPr>
        <w:t>- защищать свои права в соответствии с гражданским, гражданско-процессуальным и трудовым законодательством;</w:t>
      </w:r>
    </w:p>
    <w:p w:rsidR="00E04BCB" w:rsidRPr="00D63A55" w:rsidRDefault="00E04BCB" w:rsidP="00D63A55">
      <w:pPr>
        <w:keepNext/>
        <w:keepLines/>
        <w:contextualSpacing/>
        <w:jc w:val="both"/>
      </w:pPr>
      <w:r w:rsidRPr="00D63A55">
        <w:t>- осуществлять профессиональную деятельность в соответствии с действующим законодательством;</w:t>
      </w:r>
    </w:p>
    <w:p w:rsidR="00E04BCB" w:rsidRPr="00D63A55" w:rsidRDefault="00E04BCB" w:rsidP="00D63A55">
      <w:pPr>
        <w:keepNext/>
        <w:keepLines/>
        <w:contextualSpacing/>
        <w:jc w:val="both"/>
      </w:pPr>
      <w:r w:rsidRPr="00D63A55">
        <w:t>-   определить организационно-правовую форму организации;</w:t>
      </w:r>
    </w:p>
    <w:p w:rsidR="00E04BCB" w:rsidRPr="00D63A55" w:rsidRDefault="00E04BCB" w:rsidP="00D63A55">
      <w:pPr>
        <w:keepNext/>
        <w:keepLines/>
        <w:contextualSpacing/>
        <w:jc w:val="both"/>
      </w:pPr>
      <w:r w:rsidRPr="00D63A55">
        <w:t>-  анализировать и оценивать результаты и последствия деятельности (бездействия) с правовой точки зрения;</w:t>
      </w:r>
    </w:p>
    <w:p w:rsidR="00E04BCB" w:rsidRPr="00D63A55" w:rsidRDefault="00E04BCB" w:rsidP="00D63A55">
      <w:pPr>
        <w:pStyle w:val="a8"/>
        <w:jc w:val="both"/>
        <w:rPr>
          <w:b/>
        </w:rPr>
      </w:pPr>
      <w:r w:rsidRPr="00D63A55">
        <w:rPr>
          <w:b/>
        </w:rPr>
        <w:t>знать:</w:t>
      </w:r>
    </w:p>
    <w:p w:rsidR="00E04BCB" w:rsidRPr="00D63A55" w:rsidRDefault="00E04BCB" w:rsidP="00D63A55">
      <w:pPr>
        <w:contextualSpacing/>
        <w:jc w:val="both"/>
        <w:rPr>
          <w:bCs/>
        </w:rPr>
      </w:pPr>
      <w:r w:rsidRPr="00D63A55">
        <w:rPr>
          <w:bCs/>
        </w:rPr>
        <w:t>- права и свободы человека и гражданина, механизмы их реализации;</w:t>
      </w:r>
    </w:p>
    <w:p w:rsidR="00E04BCB" w:rsidRPr="00D63A55" w:rsidRDefault="00E04BCB" w:rsidP="00D63A55">
      <w:pPr>
        <w:contextualSpacing/>
        <w:jc w:val="both"/>
      </w:pPr>
      <w:r w:rsidRPr="00D63A55">
        <w:t>- понятие и основы правового регулирования в области образования;</w:t>
      </w:r>
    </w:p>
    <w:p w:rsidR="00E04BCB" w:rsidRPr="00D63A55" w:rsidRDefault="00E04BCB" w:rsidP="00D63A55">
      <w:pPr>
        <w:contextualSpacing/>
        <w:jc w:val="both"/>
      </w:pPr>
      <w:r w:rsidRPr="00D63A55">
        <w:t>-организационно-правовые формы юридических лиц;</w:t>
      </w:r>
    </w:p>
    <w:p w:rsidR="00E04BCB" w:rsidRPr="00D63A55" w:rsidRDefault="00E04BCB" w:rsidP="00D63A55">
      <w:pPr>
        <w:contextualSpacing/>
        <w:jc w:val="both"/>
      </w:pPr>
      <w:r w:rsidRPr="00D63A55">
        <w:t>- правовое положение субъектов предпринимательской деятельности;</w:t>
      </w:r>
    </w:p>
    <w:p w:rsidR="00E04BCB" w:rsidRPr="00D63A55" w:rsidRDefault="00E04BCB" w:rsidP="00D63A55">
      <w:pPr>
        <w:contextualSpacing/>
        <w:jc w:val="both"/>
      </w:pPr>
      <w:r w:rsidRPr="00D63A55">
        <w:t>-права и обязанности работников в сфере профессиональной деятельности;</w:t>
      </w:r>
    </w:p>
    <w:p w:rsidR="00E04BCB" w:rsidRPr="00D63A55" w:rsidRDefault="00E04BCB" w:rsidP="00D63A55">
      <w:pPr>
        <w:contextualSpacing/>
        <w:jc w:val="both"/>
      </w:pPr>
      <w:r w:rsidRPr="00D63A55">
        <w:t>- порядок заключения трудового договора и основания его прекращения;</w:t>
      </w:r>
    </w:p>
    <w:p w:rsidR="00E04BCB" w:rsidRPr="00D63A55" w:rsidRDefault="00E04BCB" w:rsidP="00D63A55">
      <w:pPr>
        <w:contextualSpacing/>
        <w:jc w:val="both"/>
      </w:pPr>
      <w:r w:rsidRPr="00D63A55">
        <w:t>-понятие дисциплинарной и материальной ответственности работника;</w:t>
      </w:r>
    </w:p>
    <w:p w:rsidR="00E04BCB" w:rsidRPr="00D63A55" w:rsidRDefault="00E04BCB" w:rsidP="00D63A55">
      <w:pPr>
        <w:contextualSpacing/>
        <w:jc w:val="both"/>
      </w:pPr>
      <w:r w:rsidRPr="00D63A55">
        <w:t>-виды административных правонарушений и административной ответственности;</w:t>
      </w:r>
    </w:p>
    <w:p w:rsidR="00E04BCB" w:rsidRPr="00D63A55" w:rsidRDefault="00E04BCB" w:rsidP="00D63A55">
      <w:pPr>
        <w:autoSpaceDE w:val="0"/>
        <w:autoSpaceDN w:val="0"/>
        <w:adjustRightInd w:val="0"/>
        <w:contextualSpacing/>
        <w:jc w:val="both"/>
      </w:pPr>
      <w:r w:rsidRPr="00D63A55">
        <w:t>- порядок оплаты труда;</w:t>
      </w:r>
    </w:p>
    <w:p w:rsidR="00E04BCB" w:rsidRPr="00D63A55" w:rsidRDefault="00E04BCB" w:rsidP="00D63A55">
      <w:pPr>
        <w:autoSpaceDE w:val="0"/>
        <w:autoSpaceDN w:val="0"/>
        <w:adjustRightInd w:val="0"/>
        <w:contextualSpacing/>
        <w:jc w:val="both"/>
      </w:pPr>
      <w:r w:rsidRPr="00D63A55">
        <w:t>-нормы защиты нарушенных прав в судебном порядке разрешения споров.</w:t>
      </w:r>
    </w:p>
    <w:p w:rsidR="00E04BCB" w:rsidRPr="00D63A55" w:rsidRDefault="00E04BCB" w:rsidP="00D63A55">
      <w:pPr>
        <w:contextualSpacing/>
        <w:jc w:val="both"/>
      </w:pPr>
    </w:p>
    <w:p w:rsidR="00E04BCB" w:rsidRPr="00D63A55" w:rsidRDefault="00E04BCB" w:rsidP="00D63A55">
      <w:pPr>
        <w:contextualSpacing/>
        <w:jc w:val="both"/>
      </w:pPr>
    </w:p>
    <w:p w:rsidR="00E04BCB" w:rsidRPr="00D63A55" w:rsidRDefault="00E04BCB" w:rsidP="00D63A55">
      <w:pPr>
        <w:rPr>
          <w:b/>
        </w:rPr>
      </w:pPr>
    </w:p>
    <w:p w:rsidR="00E04BCB" w:rsidRPr="00D63A55" w:rsidRDefault="00E04BCB" w:rsidP="00D63A55">
      <w:pPr>
        <w:contextualSpacing/>
        <w:jc w:val="center"/>
        <w:rPr>
          <w:b/>
        </w:rPr>
      </w:pPr>
      <w:r w:rsidRPr="00D63A55">
        <w:rPr>
          <w:b/>
        </w:rPr>
        <w:t>2. СТРУКТУРА И СОДЕРЖАНИЕ УЧЕБНОЙ ДИСЦИПЛИНЫ</w:t>
      </w:r>
    </w:p>
    <w:p w:rsidR="00E04BCB" w:rsidRPr="00D63A55" w:rsidRDefault="00E04BCB" w:rsidP="00D63A55">
      <w:pPr>
        <w:contextualSpacing/>
        <w:jc w:val="center"/>
        <w:rPr>
          <w:b/>
        </w:rPr>
      </w:pPr>
      <w:r w:rsidRPr="00D63A55">
        <w:rPr>
          <w:b/>
        </w:rPr>
        <w:t>ОП.08.Правовое обеспечение профессиональной деятельности</w:t>
      </w:r>
    </w:p>
    <w:p w:rsidR="00E04BCB" w:rsidRPr="00D63A55" w:rsidRDefault="00E04BCB" w:rsidP="00D63A55">
      <w:pPr>
        <w:contextualSpacing/>
        <w:jc w:val="both"/>
        <w:rPr>
          <w:b/>
        </w:rPr>
      </w:pPr>
    </w:p>
    <w:p w:rsidR="00E04BCB" w:rsidRPr="00D63A55" w:rsidRDefault="00E04BCB" w:rsidP="00D63A55">
      <w:pPr>
        <w:contextualSpacing/>
        <w:jc w:val="both"/>
        <w:rPr>
          <w:b/>
        </w:rPr>
      </w:pPr>
      <w:r w:rsidRPr="00D63A55">
        <w:rPr>
          <w:b/>
        </w:rPr>
        <w:t>2.1. Объём учебной дисциплины и виды учебной работы</w:t>
      </w:r>
    </w:p>
    <w:p w:rsidR="00E04BCB" w:rsidRPr="00D63A55" w:rsidRDefault="00E04BCB" w:rsidP="00D63A55">
      <w:pPr>
        <w:contextualSpacing/>
        <w:jc w:val="both"/>
        <w:rPr>
          <w:b/>
          <w:i/>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0"/>
        <w:gridCol w:w="1980"/>
      </w:tblGrid>
      <w:tr w:rsidR="00E04BCB" w:rsidRPr="00D63A55" w:rsidTr="00E04BCB">
        <w:trPr>
          <w:trHeight w:val="357"/>
        </w:trPr>
        <w:tc>
          <w:tcPr>
            <w:tcW w:w="7560" w:type="dxa"/>
            <w:tcBorders>
              <w:top w:val="single" w:sz="4" w:space="0" w:color="auto"/>
              <w:left w:val="single" w:sz="4" w:space="0" w:color="auto"/>
              <w:bottom w:val="single" w:sz="4" w:space="0" w:color="auto"/>
              <w:right w:val="single" w:sz="4" w:space="0" w:color="auto"/>
            </w:tcBorders>
          </w:tcPr>
          <w:p w:rsidR="00E04BCB" w:rsidRPr="00D63A55" w:rsidRDefault="00E04BCB" w:rsidP="00D63A55">
            <w:pPr>
              <w:contextualSpacing/>
              <w:jc w:val="both"/>
              <w:rPr>
                <w:b/>
              </w:rPr>
            </w:pPr>
            <w:r w:rsidRPr="00D63A55">
              <w:rPr>
                <w:b/>
              </w:rPr>
              <w:t>Вид учебной работы</w:t>
            </w:r>
          </w:p>
        </w:tc>
        <w:tc>
          <w:tcPr>
            <w:tcW w:w="1980" w:type="dxa"/>
            <w:tcBorders>
              <w:top w:val="single" w:sz="4" w:space="0" w:color="auto"/>
              <w:left w:val="single" w:sz="4" w:space="0" w:color="auto"/>
              <w:bottom w:val="single" w:sz="4" w:space="0" w:color="auto"/>
              <w:right w:val="single" w:sz="4" w:space="0" w:color="auto"/>
            </w:tcBorders>
          </w:tcPr>
          <w:p w:rsidR="00E04BCB" w:rsidRPr="00D63A55" w:rsidRDefault="00E04BCB" w:rsidP="00D63A55">
            <w:pPr>
              <w:contextualSpacing/>
              <w:jc w:val="both"/>
              <w:rPr>
                <w:b/>
              </w:rPr>
            </w:pPr>
            <w:r w:rsidRPr="00D63A55">
              <w:rPr>
                <w:b/>
              </w:rPr>
              <w:t>Объём часов</w:t>
            </w:r>
          </w:p>
        </w:tc>
      </w:tr>
      <w:tr w:rsidR="00E04BCB" w:rsidRPr="00D63A55" w:rsidTr="00E04BCB">
        <w:trPr>
          <w:trHeight w:val="339"/>
        </w:trPr>
        <w:tc>
          <w:tcPr>
            <w:tcW w:w="7560" w:type="dxa"/>
            <w:tcBorders>
              <w:top w:val="single" w:sz="4" w:space="0" w:color="auto"/>
              <w:left w:val="single" w:sz="4" w:space="0" w:color="auto"/>
              <w:bottom w:val="single" w:sz="4" w:space="0" w:color="auto"/>
              <w:right w:val="single" w:sz="4" w:space="0" w:color="auto"/>
            </w:tcBorders>
          </w:tcPr>
          <w:p w:rsidR="00E04BCB" w:rsidRPr="00D63A55" w:rsidRDefault="00E04BCB" w:rsidP="00D63A55">
            <w:pPr>
              <w:contextualSpacing/>
              <w:jc w:val="both"/>
              <w:rPr>
                <w:b/>
              </w:rPr>
            </w:pPr>
            <w:r w:rsidRPr="00D63A55">
              <w:rPr>
                <w:b/>
              </w:rPr>
              <w:t>Максимальная учебная нагрузка (всего)</w:t>
            </w:r>
          </w:p>
        </w:tc>
        <w:tc>
          <w:tcPr>
            <w:tcW w:w="1980" w:type="dxa"/>
            <w:tcBorders>
              <w:top w:val="single" w:sz="4" w:space="0" w:color="auto"/>
              <w:left w:val="single" w:sz="4" w:space="0" w:color="auto"/>
              <w:bottom w:val="single" w:sz="4" w:space="0" w:color="auto"/>
              <w:right w:val="single" w:sz="4" w:space="0" w:color="auto"/>
            </w:tcBorders>
          </w:tcPr>
          <w:p w:rsidR="00E04BCB" w:rsidRPr="00D63A55" w:rsidRDefault="00E04BCB" w:rsidP="00D63A55">
            <w:pPr>
              <w:contextualSpacing/>
              <w:jc w:val="both"/>
              <w:rPr>
                <w:b/>
                <w:color w:val="FF0000"/>
              </w:rPr>
            </w:pPr>
            <w:r w:rsidRPr="00D63A55">
              <w:rPr>
                <w:b/>
              </w:rPr>
              <w:t>78</w:t>
            </w:r>
          </w:p>
        </w:tc>
      </w:tr>
      <w:tr w:rsidR="00E04BCB" w:rsidRPr="00D63A55" w:rsidTr="00E04BCB">
        <w:trPr>
          <w:trHeight w:val="364"/>
        </w:trPr>
        <w:tc>
          <w:tcPr>
            <w:tcW w:w="7560" w:type="dxa"/>
            <w:tcBorders>
              <w:top w:val="single" w:sz="4" w:space="0" w:color="auto"/>
              <w:left w:val="single" w:sz="4" w:space="0" w:color="auto"/>
              <w:bottom w:val="single" w:sz="4" w:space="0" w:color="auto"/>
              <w:right w:val="single" w:sz="4" w:space="0" w:color="auto"/>
            </w:tcBorders>
          </w:tcPr>
          <w:p w:rsidR="00E04BCB" w:rsidRPr="00D63A55" w:rsidRDefault="00E04BCB" w:rsidP="00D63A55">
            <w:pPr>
              <w:contextualSpacing/>
              <w:jc w:val="both"/>
              <w:rPr>
                <w:b/>
              </w:rPr>
            </w:pPr>
            <w:r w:rsidRPr="00D63A55">
              <w:rPr>
                <w:b/>
              </w:rPr>
              <w:t>Обязательная аудиторная учебная нагрузка (всего)</w:t>
            </w:r>
          </w:p>
        </w:tc>
        <w:tc>
          <w:tcPr>
            <w:tcW w:w="1980" w:type="dxa"/>
            <w:tcBorders>
              <w:top w:val="single" w:sz="4" w:space="0" w:color="auto"/>
              <w:left w:val="single" w:sz="4" w:space="0" w:color="auto"/>
              <w:bottom w:val="single" w:sz="4" w:space="0" w:color="auto"/>
              <w:right w:val="single" w:sz="4" w:space="0" w:color="auto"/>
            </w:tcBorders>
          </w:tcPr>
          <w:p w:rsidR="00E04BCB" w:rsidRPr="00D63A55" w:rsidRDefault="00E04BCB" w:rsidP="00D63A55">
            <w:pPr>
              <w:contextualSpacing/>
              <w:jc w:val="both"/>
              <w:rPr>
                <w:b/>
              </w:rPr>
            </w:pPr>
            <w:r w:rsidRPr="00D63A55">
              <w:rPr>
                <w:b/>
              </w:rPr>
              <w:t>54</w:t>
            </w:r>
          </w:p>
        </w:tc>
      </w:tr>
      <w:tr w:rsidR="00E04BCB" w:rsidRPr="00D63A55" w:rsidTr="00E04BCB">
        <w:trPr>
          <w:trHeight w:val="345"/>
        </w:trPr>
        <w:tc>
          <w:tcPr>
            <w:tcW w:w="9540" w:type="dxa"/>
            <w:gridSpan w:val="2"/>
            <w:tcBorders>
              <w:top w:val="single" w:sz="4" w:space="0" w:color="auto"/>
              <w:left w:val="single" w:sz="4" w:space="0" w:color="auto"/>
              <w:bottom w:val="single" w:sz="4" w:space="0" w:color="auto"/>
              <w:right w:val="single" w:sz="4" w:space="0" w:color="auto"/>
            </w:tcBorders>
          </w:tcPr>
          <w:p w:rsidR="00E04BCB" w:rsidRPr="00D63A55" w:rsidRDefault="00E04BCB" w:rsidP="00D63A55">
            <w:pPr>
              <w:contextualSpacing/>
              <w:jc w:val="both"/>
            </w:pPr>
            <w:r w:rsidRPr="00D63A55">
              <w:t>в том числе:</w:t>
            </w:r>
          </w:p>
        </w:tc>
      </w:tr>
      <w:tr w:rsidR="00E04BCB" w:rsidRPr="00D63A55" w:rsidTr="00E04BCB">
        <w:trPr>
          <w:trHeight w:val="176"/>
        </w:trPr>
        <w:tc>
          <w:tcPr>
            <w:tcW w:w="7560" w:type="dxa"/>
            <w:tcBorders>
              <w:top w:val="single" w:sz="4" w:space="0" w:color="auto"/>
              <w:left w:val="single" w:sz="4" w:space="0" w:color="auto"/>
              <w:bottom w:val="single" w:sz="4" w:space="0" w:color="auto"/>
              <w:right w:val="single" w:sz="4" w:space="0" w:color="auto"/>
            </w:tcBorders>
          </w:tcPr>
          <w:p w:rsidR="00E04BCB" w:rsidRPr="00D63A55" w:rsidRDefault="00E04BCB" w:rsidP="00D63A55">
            <w:pPr>
              <w:contextualSpacing/>
              <w:jc w:val="both"/>
            </w:pPr>
            <w:r w:rsidRPr="00D63A55">
              <w:t>практические занятия</w:t>
            </w:r>
          </w:p>
        </w:tc>
        <w:tc>
          <w:tcPr>
            <w:tcW w:w="1980" w:type="dxa"/>
            <w:tcBorders>
              <w:top w:val="single" w:sz="4" w:space="0" w:color="auto"/>
              <w:left w:val="single" w:sz="4" w:space="0" w:color="auto"/>
              <w:bottom w:val="single" w:sz="4" w:space="0" w:color="auto"/>
              <w:right w:val="single" w:sz="4" w:space="0" w:color="auto"/>
            </w:tcBorders>
          </w:tcPr>
          <w:p w:rsidR="00E04BCB" w:rsidRPr="00D63A55" w:rsidRDefault="00E04BCB" w:rsidP="00D63A55">
            <w:pPr>
              <w:contextualSpacing/>
              <w:jc w:val="both"/>
            </w:pPr>
            <w:r w:rsidRPr="00D63A55">
              <w:t>6</w:t>
            </w:r>
          </w:p>
        </w:tc>
      </w:tr>
      <w:tr w:rsidR="00E04BCB" w:rsidRPr="00D63A55" w:rsidTr="00E04BCB">
        <w:trPr>
          <w:trHeight w:val="176"/>
        </w:trPr>
        <w:tc>
          <w:tcPr>
            <w:tcW w:w="7560" w:type="dxa"/>
            <w:tcBorders>
              <w:top w:val="single" w:sz="4" w:space="0" w:color="auto"/>
              <w:left w:val="single" w:sz="4" w:space="0" w:color="auto"/>
              <w:bottom w:val="single" w:sz="4" w:space="0" w:color="auto"/>
              <w:right w:val="single" w:sz="4" w:space="0" w:color="auto"/>
            </w:tcBorders>
          </w:tcPr>
          <w:p w:rsidR="00E04BCB" w:rsidRPr="00D63A55" w:rsidRDefault="00E04BCB" w:rsidP="00D63A55">
            <w:pPr>
              <w:contextualSpacing/>
              <w:jc w:val="both"/>
            </w:pPr>
            <w:r w:rsidRPr="00D63A55">
              <w:t>контрольные работы (зачеты)</w:t>
            </w:r>
          </w:p>
        </w:tc>
        <w:tc>
          <w:tcPr>
            <w:tcW w:w="1980" w:type="dxa"/>
            <w:tcBorders>
              <w:top w:val="single" w:sz="4" w:space="0" w:color="auto"/>
              <w:left w:val="single" w:sz="4" w:space="0" w:color="auto"/>
              <w:bottom w:val="single" w:sz="4" w:space="0" w:color="auto"/>
              <w:right w:val="single" w:sz="4" w:space="0" w:color="auto"/>
            </w:tcBorders>
          </w:tcPr>
          <w:p w:rsidR="00E04BCB" w:rsidRPr="00D63A55" w:rsidRDefault="00E04BCB" w:rsidP="00D63A55">
            <w:pPr>
              <w:contextualSpacing/>
              <w:jc w:val="both"/>
            </w:pPr>
            <w:r w:rsidRPr="00D63A55">
              <w:t>2</w:t>
            </w:r>
          </w:p>
        </w:tc>
      </w:tr>
      <w:tr w:rsidR="00E04BCB" w:rsidRPr="00D63A55" w:rsidTr="00E04BCB">
        <w:trPr>
          <w:trHeight w:val="176"/>
        </w:trPr>
        <w:tc>
          <w:tcPr>
            <w:tcW w:w="7560" w:type="dxa"/>
            <w:tcBorders>
              <w:top w:val="single" w:sz="4" w:space="0" w:color="auto"/>
              <w:left w:val="single" w:sz="4" w:space="0" w:color="auto"/>
              <w:bottom w:val="single" w:sz="4" w:space="0" w:color="auto"/>
              <w:right w:val="single" w:sz="4" w:space="0" w:color="auto"/>
            </w:tcBorders>
          </w:tcPr>
          <w:p w:rsidR="00E04BCB" w:rsidRPr="00D63A55" w:rsidRDefault="00E04BCB" w:rsidP="00D63A55">
            <w:pPr>
              <w:contextualSpacing/>
              <w:jc w:val="both"/>
              <w:rPr>
                <w:b/>
              </w:rPr>
            </w:pPr>
            <w:r w:rsidRPr="00D63A55">
              <w:rPr>
                <w:b/>
              </w:rPr>
              <w:t>Самостоятельная работа обучающегося (всего)</w:t>
            </w:r>
          </w:p>
        </w:tc>
        <w:tc>
          <w:tcPr>
            <w:tcW w:w="1980" w:type="dxa"/>
            <w:tcBorders>
              <w:top w:val="single" w:sz="4" w:space="0" w:color="auto"/>
              <w:left w:val="single" w:sz="4" w:space="0" w:color="auto"/>
              <w:bottom w:val="single" w:sz="4" w:space="0" w:color="auto"/>
              <w:right w:val="single" w:sz="4" w:space="0" w:color="auto"/>
            </w:tcBorders>
          </w:tcPr>
          <w:p w:rsidR="00E04BCB" w:rsidRPr="00D63A55" w:rsidRDefault="00E04BCB" w:rsidP="00D63A55">
            <w:pPr>
              <w:contextualSpacing/>
              <w:jc w:val="both"/>
              <w:rPr>
                <w:b/>
              </w:rPr>
            </w:pPr>
            <w:r w:rsidRPr="00D63A55">
              <w:rPr>
                <w:b/>
              </w:rPr>
              <w:t>24</w:t>
            </w:r>
          </w:p>
        </w:tc>
      </w:tr>
      <w:tr w:rsidR="00E04BCB" w:rsidRPr="00D63A55" w:rsidTr="00E04BCB">
        <w:trPr>
          <w:trHeight w:val="1706"/>
        </w:trPr>
        <w:tc>
          <w:tcPr>
            <w:tcW w:w="7560" w:type="dxa"/>
            <w:tcBorders>
              <w:top w:val="single" w:sz="4" w:space="0" w:color="auto"/>
              <w:left w:val="single" w:sz="4" w:space="0" w:color="auto"/>
              <w:right w:val="single" w:sz="4" w:space="0" w:color="auto"/>
            </w:tcBorders>
          </w:tcPr>
          <w:p w:rsidR="00E04BCB" w:rsidRPr="00D63A55" w:rsidRDefault="00E04BCB" w:rsidP="00D63A55">
            <w:pPr>
              <w:contextualSpacing/>
              <w:jc w:val="both"/>
            </w:pPr>
            <w:r w:rsidRPr="00D63A55">
              <w:t>в том числе:</w:t>
            </w:r>
          </w:p>
          <w:p w:rsidR="00E04BCB" w:rsidRPr="00D63A55" w:rsidRDefault="00E04BCB" w:rsidP="00D63A55">
            <w:pPr>
              <w:contextualSpacing/>
              <w:jc w:val="both"/>
            </w:pPr>
            <w:r w:rsidRPr="00D63A55">
              <w:t>внеаудиторная самостоятельная работа:</w:t>
            </w:r>
          </w:p>
          <w:p w:rsidR="00E04BCB" w:rsidRPr="00D63A55" w:rsidRDefault="00E04BCB" w:rsidP="00D63A55">
            <w:pPr>
              <w:contextualSpacing/>
              <w:jc w:val="both"/>
            </w:pPr>
            <w:r w:rsidRPr="00D63A55">
              <w:t>составление и заполнение таблиц, схем</w:t>
            </w:r>
          </w:p>
          <w:p w:rsidR="00E04BCB" w:rsidRPr="00D63A55" w:rsidRDefault="00E04BCB" w:rsidP="00D63A55">
            <w:pPr>
              <w:contextualSpacing/>
              <w:jc w:val="both"/>
            </w:pPr>
            <w:r w:rsidRPr="00D63A55">
              <w:t>подготовка сообщений</w:t>
            </w:r>
          </w:p>
          <w:p w:rsidR="00E04BCB" w:rsidRPr="00D63A55" w:rsidRDefault="00E04BCB" w:rsidP="00D63A55">
            <w:pPr>
              <w:contextualSpacing/>
              <w:jc w:val="both"/>
            </w:pPr>
            <w:r w:rsidRPr="00D63A55">
              <w:t>подготовка резюме</w:t>
            </w:r>
          </w:p>
          <w:p w:rsidR="00E04BCB" w:rsidRPr="00D63A55" w:rsidRDefault="00E04BCB" w:rsidP="00D63A55">
            <w:pPr>
              <w:contextualSpacing/>
              <w:jc w:val="both"/>
            </w:pPr>
            <w:r w:rsidRPr="00D63A55">
              <w:t>выписать НПА</w:t>
            </w:r>
          </w:p>
          <w:p w:rsidR="00E04BCB" w:rsidRPr="00D63A55" w:rsidRDefault="00E04BCB" w:rsidP="00D63A55">
            <w:pPr>
              <w:contextualSpacing/>
              <w:jc w:val="both"/>
            </w:pPr>
            <w:r w:rsidRPr="00D63A55">
              <w:t>подбор ситуационных задач</w:t>
            </w:r>
          </w:p>
          <w:p w:rsidR="00E04BCB" w:rsidRPr="00D63A55" w:rsidRDefault="00E04BCB" w:rsidP="00D63A55">
            <w:pPr>
              <w:contextualSpacing/>
              <w:jc w:val="both"/>
            </w:pPr>
            <w:r w:rsidRPr="00D63A55">
              <w:t>классификация НПА</w:t>
            </w:r>
          </w:p>
        </w:tc>
        <w:tc>
          <w:tcPr>
            <w:tcW w:w="1980" w:type="dxa"/>
            <w:tcBorders>
              <w:top w:val="single" w:sz="4" w:space="0" w:color="auto"/>
              <w:left w:val="single" w:sz="4" w:space="0" w:color="auto"/>
              <w:right w:val="single" w:sz="4" w:space="0" w:color="auto"/>
            </w:tcBorders>
          </w:tcPr>
          <w:p w:rsidR="00E04BCB" w:rsidRPr="00D63A55" w:rsidRDefault="00E04BCB" w:rsidP="00D63A55">
            <w:pPr>
              <w:contextualSpacing/>
              <w:jc w:val="both"/>
            </w:pPr>
          </w:p>
          <w:p w:rsidR="00E04BCB" w:rsidRPr="00D63A55" w:rsidRDefault="00E04BCB" w:rsidP="00D63A55">
            <w:pPr>
              <w:contextualSpacing/>
              <w:jc w:val="both"/>
            </w:pPr>
            <w:r w:rsidRPr="00D63A55">
              <w:t>24</w:t>
            </w:r>
          </w:p>
          <w:p w:rsidR="00E04BCB" w:rsidRPr="00D63A55" w:rsidRDefault="00E04BCB" w:rsidP="00D63A55">
            <w:pPr>
              <w:contextualSpacing/>
              <w:jc w:val="both"/>
            </w:pPr>
            <w:r w:rsidRPr="00D63A55">
              <w:t>10</w:t>
            </w:r>
          </w:p>
          <w:p w:rsidR="00E04BCB" w:rsidRPr="00D63A55" w:rsidRDefault="00E04BCB" w:rsidP="00D63A55">
            <w:pPr>
              <w:contextualSpacing/>
              <w:jc w:val="both"/>
            </w:pPr>
            <w:r w:rsidRPr="00D63A55">
              <w:t>4</w:t>
            </w:r>
          </w:p>
          <w:p w:rsidR="00E04BCB" w:rsidRPr="00D63A55" w:rsidRDefault="00E04BCB" w:rsidP="00D63A55">
            <w:pPr>
              <w:contextualSpacing/>
              <w:jc w:val="both"/>
            </w:pPr>
            <w:r w:rsidRPr="00D63A55">
              <w:t>2</w:t>
            </w:r>
          </w:p>
          <w:p w:rsidR="00E04BCB" w:rsidRPr="00D63A55" w:rsidRDefault="00E04BCB" w:rsidP="00D63A55">
            <w:pPr>
              <w:contextualSpacing/>
              <w:jc w:val="both"/>
            </w:pPr>
            <w:r w:rsidRPr="00D63A55">
              <w:t>4</w:t>
            </w:r>
          </w:p>
          <w:p w:rsidR="00E04BCB" w:rsidRPr="00D63A55" w:rsidRDefault="00E04BCB" w:rsidP="00D63A55">
            <w:pPr>
              <w:contextualSpacing/>
              <w:jc w:val="both"/>
            </w:pPr>
            <w:r w:rsidRPr="00D63A55">
              <w:t>2</w:t>
            </w:r>
          </w:p>
          <w:p w:rsidR="00E04BCB" w:rsidRPr="00D63A55" w:rsidRDefault="00E04BCB" w:rsidP="00D63A55">
            <w:pPr>
              <w:contextualSpacing/>
              <w:jc w:val="both"/>
            </w:pPr>
            <w:r w:rsidRPr="00D63A55">
              <w:t>2</w:t>
            </w:r>
          </w:p>
        </w:tc>
      </w:tr>
      <w:tr w:rsidR="00E04BCB" w:rsidRPr="00D63A55" w:rsidTr="00E04BCB">
        <w:trPr>
          <w:trHeight w:val="176"/>
        </w:trPr>
        <w:tc>
          <w:tcPr>
            <w:tcW w:w="9540" w:type="dxa"/>
            <w:gridSpan w:val="2"/>
            <w:tcBorders>
              <w:top w:val="single" w:sz="4" w:space="0" w:color="auto"/>
              <w:left w:val="single" w:sz="4" w:space="0" w:color="auto"/>
              <w:bottom w:val="single" w:sz="4" w:space="0" w:color="auto"/>
              <w:right w:val="single" w:sz="4" w:space="0" w:color="auto"/>
            </w:tcBorders>
          </w:tcPr>
          <w:p w:rsidR="00E04BCB" w:rsidRPr="00D63A55" w:rsidRDefault="00E04BCB" w:rsidP="00D63A55">
            <w:pPr>
              <w:contextualSpacing/>
              <w:jc w:val="both"/>
              <w:rPr>
                <w:b/>
              </w:rPr>
            </w:pPr>
            <w:r w:rsidRPr="00D63A55">
              <w:rPr>
                <w:b/>
              </w:rPr>
              <w:t>Промежуточная аттестация в форме дифференцированного зачета</w:t>
            </w:r>
          </w:p>
        </w:tc>
      </w:tr>
    </w:tbl>
    <w:p w:rsidR="00E04BCB" w:rsidRPr="00D63A55" w:rsidRDefault="00E04BCB" w:rsidP="00D63A55"/>
    <w:p w:rsidR="00E04BCB" w:rsidRPr="00D63A55" w:rsidRDefault="00E04BCB" w:rsidP="00D63A55">
      <w:r w:rsidRPr="00D63A55">
        <w:br w:type="page"/>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63A55">
        <w:rPr>
          <w:b/>
          <w:caps/>
        </w:rPr>
        <w:lastRenderedPageBreak/>
        <w:t xml:space="preserve">АННОТАЦИЯ  </w:t>
      </w:r>
    </w:p>
    <w:p w:rsidR="00E04BCB" w:rsidRPr="00D63A55" w:rsidRDefault="00E04BCB" w:rsidP="00D63A55">
      <w:pPr>
        <w:jc w:val="center"/>
        <w:rPr>
          <w:b/>
        </w:rPr>
      </w:pPr>
      <w:r w:rsidRPr="00D63A55">
        <w:rPr>
          <w:b/>
          <w:caps/>
        </w:rPr>
        <w:t>рабочей ПРОГРАММЫ УЧЕБНОЙ ДИСЦИПЛИНЫ</w:t>
      </w:r>
    </w:p>
    <w:p w:rsidR="00E04BCB" w:rsidRPr="00D63A55" w:rsidRDefault="00E04BCB" w:rsidP="00D63A55">
      <w:pPr>
        <w:jc w:val="center"/>
        <w:rPr>
          <w:b/>
        </w:rPr>
      </w:pPr>
      <w:r w:rsidRPr="00D63A55">
        <w:rPr>
          <w:b/>
        </w:rPr>
        <w:t>ОП.09. ОХРАНА ТРУДА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E04BCB" w:rsidRPr="00D63A55" w:rsidRDefault="00E04BCB" w:rsidP="00D63A55">
      <w:pPr>
        <w:numPr>
          <w:ilvl w:val="1"/>
          <w:numId w:val="23"/>
        </w:numPr>
        <w:ind w:right="-185"/>
        <w:jc w:val="both"/>
        <w:rPr>
          <w:b/>
        </w:rPr>
      </w:pPr>
      <w:r w:rsidRPr="00D63A55">
        <w:rPr>
          <w:b/>
        </w:rPr>
        <w:t>Область применения рабочей программы</w:t>
      </w:r>
    </w:p>
    <w:p w:rsidR="00E04BCB" w:rsidRPr="00D63A55" w:rsidRDefault="00E04BCB" w:rsidP="00D63A55">
      <w:pPr>
        <w:ind w:left="720" w:right="-185"/>
        <w:jc w:val="both"/>
        <w:rPr>
          <w:b/>
        </w:rPr>
      </w:pPr>
    </w:p>
    <w:p w:rsidR="00E04BCB" w:rsidRPr="00D63A55" w:rsidRDefault="00E04BCB" w:rsidP="00D63A55">
      <w:pPr>
        <w:ind w:right="253"/>
        <w:jc w:val="both"/>
        <w:rPr>
          <w:b/>
        </w:rPr>
      </w:pPr>
      <w:r w:rsidRPr="00D63A55">
        <w:rPr>
          <w:b/>
        </w:rPr>
        <w:tab/>
      </w:r>
      <w:r w:rsidRPr="00D63A55">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23.02.04 Техническая эксплуатация подъемно-транспортных, строительных дорожных машин и оборудования (по отраслям).</w:t>
      </w:r>
    </w:p>
    <w:p w:rsidR="00E04BCB" w:rsidRPr="00D63A55" w:rsidRDefault="00E04BCB" w:rsidP="00D63A55">
      <w:pPr>
        <w:ind w:right="253"/>
        <w:jc w:val="both"/>
        <w:rPr>
          <w:b/>
        </w:rPr>
      </w:pPr>
    </w:p>
    <w:p w:rsidR="00E04BCB" w:rsidRPr="00D63A55" w:rsidRDefault="00E04BCB" w:rsidP="00D63A55">
      <w:pPr>
        <w:pStyle w:val="11"/>
        <w:ind w:left="0" w:right="253"/>
        <w:jc w:val="both"/>
        <w:rPr>
          <w:sz w:val="24"/>
          <w:szCs w:val="24"/>
        </w:rPr>
      </w:pPr>
      <w:r w:rsidRPr="00D63A55">
        <w:rPr>
          <w:sz w:val="24"/>
          <w:szCs w:val="24"/>
        </w:rPr>
        <w:tab/>
      </w:r>
    </w:p>
    <w:p w:rsidR="00E04BCB" w:rsidRPr="00D63A55" w:rsidRDefault="00E04BCB" w:rsidP="00D63A55">
      <w:pPr>
        <w:numPr>
          <w:ilvl w:val="1"/>
          <w:numId w:val="23"/>
        </w:numPr>
        <w:ind w:right="253"/>
        <w:jc w:val="both"/>
        <w:rPr>
          <w:b/>
        </w:rPr>
      </w:pPr>
      <w:r w:rsidRPr="00D63A55">
        <w:rPr>
          <w:b/>
        </w:rPr>
        <w:t>Место учебной дисциплины в структуре программы подготовки специалистов среднего звена</w:t>
      </w:r>
    </w:p>
    <w:p w:rsidR="00E04BCB" w:rsidRPr="00D63A55" w:rsidRDefault="00E04BCB" w:rsidP="00D63A55">
      <w:pPr>
        <w:ind w:right="253"/>
        <w:jc w:val="both"/>
      </w:pPr>
    </w:p>
    <w:p w:rsidR="00E04BCB" w:rsidRPr="00D63A55" w:rsidRDefault="00E04BCB" w:rsidP="00D63A55">
      <w:pPr>
        <w:ind w:right="253"/>
        <w:jc w:val="both"/>
        <w:rPr>
          <w:color w:val="000000"/>
        </w:rPr>
      </w:pPr>
      <w:r w:rsidRPr="00D63A55">
        <w:tab/>
        <w:t xml:space="preserve">Учебная дисциплина входит в профессиональный цикл </w:t>
      </w:r>
      <w:proofErr w:type="spellStart"/>
      <w:r w:rsidRPr="00D63A55">
        <w:t>общепрофессиональных</w:t>
      </w:r>
      <w:proofErr w:type="spellEnd"/>
      <w:r w:rsidRPr="00D63A55">
        <w:t xml:space="preserve"> дисциплин и направлена на формирование профессиональных компетенций</w:t>
      </w:r>
      <w:r w:rsidRPr="00D63A55">
        <w:rPr>
          <w:b/>
          <w:color w:val="000000"/>
        </w:rPr>
        <w:t xml:space="preserve">  </w:t>
      </w:r>
      <w:r w:rsidRPr="00D63A55">
        <w:rPr>
          <w:color w:val="000000"/>
        </w:rPr>
        <w:t xml:space="preserve">ПК 1.1-1.3; ПК 2.1-2.4; ПК 3.1-3.4 </w:t>
      </w:r>
    </w:p>
    <w:p w:rsidR="00E04BCB" w:rsidRPr="00D63A55" w:rsidRDefault="00E04BCB" w:rsidP="00D63A55">
      <w:pPr>
        <w:ind w:right="253"/>
        <w:jc w:val="both"/>
      </w:pPr>
      <w:r w:rsidRPr="00D63A55">
        <w:rPr>
          <w:color w:val="000000"/>
        </w:rPr>
        <w:t xml:space="preserve">и </w:t>
      </w:r>
      <w:r w:rsidRPr="00D63A55">
        <w:t xml:space="preserve">общих компетенций ОК 1–9.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tbl>
      <w:tblPr>
        <w:tblW w:w="9900" w:type="dxa"/>
        <w:tblInd w:w="-165" w:type="dxa"/>
        <w:tblLayout w:type="fixed"/>
        <w:tblLook w:val="0000"/>
      </w:tblPr>
      <w:tblGrid>
        <w:gridCol w:w="1070"/>
        <w:gridCol w:w="8830"/>
      </w:tblGrid>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1.1</w:t>
            </w:r>
          </w:p>
        </w:tc>
        <w:tc>
          <w:tcPr>
            <w:tcW w:w="8830" w:type="dxa"/>
          </w:tcPr>
          <w:p w:rsidR="00E04BCB" w:rsidRPr="00D63A55" w:rsidRDefault="00E04BCB" w:rsidP="00D63A55">
            <w:pPr>
              <w:widowControl w:val="0"/>
              <w:suppressAutoHyphens/>
              <w:snapToGrid w:val="0"/>
            </w:pPr>
            <w:r w:rsidRPr="00D63A55">
              <w:t>Обеспечивать безопасность движения транспортных сре</w:t>
            </w:r>
            <w:proofErr w:type="gramStart"/>
            <w:r w:rsidRPr="00D63A55">
              <w:t>дств пр</w:t>
            </w:r>
            <w:proofErr w:type="gramEnd"/>
            <w:r w:rsidRPr="00D63A55">
              <w:t>и производстве работ.</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1.2</w:t>
            </w:r>
          </w:p>
        </w:tc>
        <w:tc>
          <w:tcPr>
            <w:tcW w:w="8830" w:type="dxa"/>
          </w:tcPr>
          <w:p w:rsidR="00E04BCB" w:rsidRPr="00D63A55" w:rsidRDefault="00E04BCB" w:rsidP="00D63A55">
            <w:pPr>
              <w:widowControl w:val="0"/>
              <w:suppressAutoHyphens/>
              <w:snapToGrid w:val="0"/>
            </w:pPr>
            <w:r w:rsidRPr="00D63A55">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E04BCB" w:rsidRPr="00D63A55" w:rsidTr="00E04BCB">
        <w:trPr>
          <w:trHeight w:val="257"/>
        </w:trPr>
        <w:tc>
          <w:tcPr>
            <w:tcW w:w="1070" w:type="dxa"/>
            <w:vAlign w:val="center"/>
          </w:tcPr>
          <w:p w:rsidR="00E04BCB" w:rsidRPr="00D63A55" w:rsidRDefault="00E04BCB" w:rsidP="00D63A55">
            <w:pPr>
              <w:widowControl w:val="0"/>
              <w:suppressAutoHyphens/>
              <w:snapToGrid w:val="0"/>
              <w:jc w:val="both"/>
            </w:pPr>
            <w:r w:rsidRPr="00D63A55">
              <w:t xml:space="preserve">ПК 1.3 </w:t>
            </w:r>
          </w:p>
        </w:tc>
        <w:tc>
          <w:tcPr>
            <w:tcW w:w="8830" w:type="dxa"/>
          </w:tcPr>
          <w:p w:rsidR="00E04BCB" w:rsidRPr="00D63A55" w:rsidRDefault="00E04BCB" w:rsidP="00D63A55">
            <w:pPr>
              <w:widowControl w:val="0"/>
              <w:suppressAutoHyphens/>
              <w:snapToGrid w:val="0"/>
            </w:pPr>
            <w:r w:rsidRPr="00D63A55">
              <w:t>Выполнять требования нормативно-технической документации по организации эксплуатации машин при строительстве, содержании и ремонте дорог.</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2.1</w:t>
            </w:r>
          </w:p>
        </w:tc>
        <w:tc>
          <w:tcPr>
            <w:tcW w:w="8830" w:type="dxa"/>
          </w:tcPr>
          <w:p w:rsidR="00E04BCB" w:rsidRPr="00D63A55" w:rsidRDefault="00E04BCB" w:rsidP="00D63A55">
            <w:pPr>
              <w:widowControl w:val="0"/>
              <w:suppressAutoHyphens/>
              <w:snapToGrid w:val="0"/>
            </w:pPr>
            <w:r w:rsidRPr="00D63A55">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2.2</w:t>
            </w:r>
          </w:p>
        </w:tc>
        <w:tc>
          <w:tcPr>
            <w:tcW w:w="8830" w:type="dxa"/>
          </w:tcPr>
          <w:p w:rsidR="00E04BCB" w:rsidRPr="00D63A55" w:rsidRDefault="00E04BCB" w:rsidP="00D63A55">
            <w:pPr>
              <w:widowControl w:val="0"/>
              <w:suppressAutoHyphens/>
              <w:snapToGrid w:val="0"/>
            </w:pPr>
            <w:r w:rsidRPr="00D63A55">
              <w:t>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2.3</w:t>
            </w:r>
          </w:p>
        </w:tc>
        <w:tc>
          <w:tcPr>
            <w:tcW w:w="8830" w:type="dxa"/>
          </w:tcPr>
          <w:p w:rsidR="00E04BCB" w:rsidRPr="00D63A55" w:rsidRDefault="00E04BCB" w:rsidP="00D63A55">
            <w:pPr>
              <w:snapToGrid w:val="0"/>
            </w:pPr>
            <w:r w:rsidRPr="00D63A55">
              <w:t>Определять техническое состояние систем и механизмов подъемно- транспортных, строительных, дорожных машин и оборудования.</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2.4</w:t>
            </w:r>
          </w:p>
        </w:tc>
        <w:tc>
          <w:tcPr>
            <w:tcW w:w="8830" w:type="dxa"/>
          </w:tcPr>
          <w:p w:rsidR="00E04BCB" w:rsidRPr="00D63A55" w:rsidRDefault="00E04BCB" w:rsidP="00D63A55">
            <w:pPr>
              <w:snapToGrid w:val="0"/>
            </w:pPr>
            <w:r w:rsidRPr="00D63A55">
              <w:t>Вести учетно-отчетную документацию по техническому обслуживанию и ремонту подъемно-транспортных, строительных, дорожных машин и оборудования.</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3.1</w:t>
            </w:r>
          </w:p>
        </w:tc>
        <w:tc>
          <w:tcPr>
            <w:tcW w:w="8830" w:type="dxa"/>
          </w:tcPr>
          <w:p w:rsidR="00E04BCB" w:rsidRPr="00D63A55" w:rsidRDefault="00E04BCB" w:rsidP="00D63A55">
            <w:pPr>
              <w:snapToGrid w:val="0"/>
            </w:pPr>
            <w:r w:rsidRPr="00D63A55">
              <w:t>Организовывать работу персонала по эксплуатации подъемно-транспортных, строительных, дорожных машин и оборудования.</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3.2</w:t>
            </w:r>
          </w:p>
        </w:tc>
        <w:tc>
          <w:tcPr>
            <w:tcW w:w="8830" w:type="dxa"/>
          </w:tcPr>
          <w:p w:rsidR="00E04BCB" w:rsidRPr="00D63A55" w:rsidRDefault="00E04BCB" w:rsidP="00D63A55">
            <w:pPr>
              <w:snapToGrid w:val="0"/>
            </w:pPr>
            <w:r w:rsidRPr="00D63A55">
              <w:t xml:space="preserve">Осуществлять </w:t>
            </w:r>
            <w:proofErr w:type="gramStart"/>
            <w:r w:rsidRPr="00D63A55">
              <w:t>контроль за</w:t>
            </w:r>
            <w:proofErr w:type="gramEnd"/>
            <w:r w:rsidRPr="00D63A55">
              <w:t xml:space="preserve"> соблюдением технологической дисциплины при выполнении работ.</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3.3</w:t>
            </w:r>
          </w:p>
        </w:tc>
        <w:tc>
          <w:tcPr>
            <w:tcW w:w="8830" w:type="dxa"/>
          </w:tcPr>
          <w:p w:rsidR="00E04BCB" w:rsidRPr="00D63A55" w:rsidRDefault="00E04BCB" w:rsidP="00D63A55">
            <w:pPr>
              <w:snapToGrid w:val="0"/>
            </w:pPr>
            <w:r w:rsidRPr="00D63A55">
              <w:t>Составлять и оформлять техническую и отчетную документацию о работе ремонтно-механического отделения структурного подразделения.</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3.4</w:t>
            </w:r>
          </w:p>
        </w:tc>
        <w:tc>
          <w:tcPr>
            <w:tcW w:w="8830" w:type="dxa"/>
          </w:tcPr>
          <w:p w:rsidR="00E04BCB" w:rsidRPr="00D63A55" w:rsidRDefault="00E04BCB" w:rsidP="00D63A55">
            <w:pPr>
              <w:snapToGrid w:val="0"/>
            </w:pPr>
            <w:r w:rsidRPr="00D63A55">
              <w:t>Участвовать в подготовке документации для лицензирования производственной деятельности структурного подразделения.</w:t>
            </w:r>
          </w:p>
        </w:tc>
      </w:tr>
      <w:tr w:rsidR="00E04BCB" w:rsidRPr="00D63A55" w:rsidTr="00E04BCB">
        <w:tc>
          <w:tcPr>
            <w:tcW w:w="1070" w:type="dxa"/>
            <w:vAlign w:val="center"/>
          </w:tcPr>
          <w:p w:rsidR="00E04BCB" w:rsidRPr="00D63A55" w:rsidRDefault="00E04BCB" w:rsidP="00D63A55">
            <w:pPr>
              <w:widowControl w:val="0"/>
              <w:suppressAutoHyphens/>
              <w:snapToGrid w:val="0"/>
              <w:jc w:val="both"/>
            </w:pPr>
            <w:r w:rsidRPr="00D63A55">
              <w:t>ОК 1</w:t>
            </w:r>
          </w:p>
        </w:tc>
        <w:tc>
          <w:tcPr>
            <w:tcW w:w="8830" w:type="dxa"/>
          </w:tcPr>
          <w:p w:rsidR="00E04BCB" w:rsidRPr="00D63A55" w:rsidRDefault="00E04BCB" w:rsidP="00D63A55">
            <w:pPr>
              <w:widowControl w:val="0"/>
              <w:suppressAutoHyphens/>
              <w:snapToGrid w:val="0"/>
            </w:pPr>
            <w:r w:rsidRPr="00D63A55">
              <w:t>Понимать сущность и социальную значимость своей будущей профессии, проявлять к ней устойчивый интерес.</w:t>
            </w:r>
          </w:p>
        </w:tc>
      </w:tr>
      <w:tr w:rsidR="00E04BCB" w:rsidRPr="00D63A55" w:rsidTr="00E04BCB">
        <w:tc>
          <w:tcPr>
            <w:tcW w:w="1070" w:type="dxa"/>
            <w:vAlign w:val="center"/>
          </w:tcPr>
          <w:p w:rsidR="00E04BCB" w:rsidRPr="00D63A55" w:rsidRDefault="00E04BCB" w:rsidP="00D63A55">
            <w:pPr>
              <w:widowControl w:val="0"/>
              <w:suppressAutoHyphens/>
              <w:snapToGrid w:val="0"/>
              <w:jc w:val="both"/>
            </w:pPr>
            <w:r w:rsidRPr="00D63A55">
              <w:t>ОК 2</w:t>
            </w:r>
          </w:p>
        </w:tc>
        <w:tc>
          <w:tcPr>
            <w:tcW w:w="8830" w:type="dxa"/>
          </w:tcPr>
          <w:p w:rsidR="00E04BCB" w:rsidRPr="00D63A55" w:rsidRDefault="00E04BCB" w:rsidP="00D63A55">
            <w:pPr>
              <w:widowControl w:val="0"/>
              <w:suppressAutoHyphens/>
              <w:snapToGrid w:val="0"/>
            </w:pPr>
            <w:r w:rsidRPr="00D63A55">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lastRenderedPageBreak/>
              <w:t xml:space="preserve">ОК 3 </w:t>
            </w:r>
          </w:p>
        </w:tc>
        <w:tc>
          <w:tcPr>
            <w:tcW w:w="8830" w:type="dxa"/>
          </w:tcPr>
          <w:p w:rsidR="00E04BCB" w:rsidRPr="00D63A55" w:rsidRDefault="00E04BCB" w:rsidP="00D63A55">
            <w:pPr>
              <w:widowControl w:val="0"/>
              <w:suppressAutoHyphens/>
              <w:snapToGrid w:val="0"/>
            </w:pPr>
            <w:r w:rsidRPr="00D63A55">
              <w:t>Принимать решения в стандартных и нестандартных ситуациях и нести за них ответственность.</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4</w:t>
            </w:r>
          </w:p>
        </w:tc>
        <w:tc>
          <w:tcPr>
            <w:tcW w:w="8830" w:type="dxa"/>
          </w:tcPr>
          <w:p w:rsidR="00E04BCB" w:rsidRPr="00D63A55" w:rsidRDefault="00E04BCB" w:rsidP="00D63A55">
            <w:pPr>
              <w:widowControl w:val="0"/>
              <w:suppressAutoHyphens/>
              <w:snapToGrid w:val="0"/>
            </w:pPr>
            <w:r w:rsidRPr="00D63A55">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5</w:t>
            </w:r>
          </w:p>
        </w:tc>
        <w:tc>
          <w:tcPr>
            <w:tcW w:w="8830" w:type="dxa"/>
          </w:tcPr>
          <w:p w:rsidR="00E04BCB" w:rsidRPr="00D63A55" w:rsidRDefault="00E04BCB" w:rsidP="00D63A55">
            <w:pPr>
              <w:widowControl w:val="0"/>
              <w:suppressAutoHyphens/>
              <w:snapToGrid w:val="0"/>
            </w:pPr>
            <w:r w:rsidRPr="00D63A55">
              <w:t>Использовать информационно-коммуникационные технологии в  профессиональной деятельности.</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6</w:t>
            </w:r>
          </w:p>
        </w:tc>
        <w:tc>
          <w:tcPr>
            <w:tcW w:w="8830" w:type="dxa"/>
          </w:tcPr>
          <w:p w:rsidR="00E04BCB" w:rsidRPr="00D63A55" w:rsidRDefault="00E04BCB" w:rsidP="00D63A55">
            <w:pPr>
              <w:widowControl w:val="0"/>
              <w:suppressAutoHyphens/>
              <w:snapToGrid w:val="0"/>
            </w:pPr>
            <w:r w:rsidRPr="00D63A55">
              <w:t>Работать в коллективе и команде, эффективно общаться с коллегами, руководством, потребителями.</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7</w:t>
            </w:r>
          </w:p>
        </w:tc>
        <w:tc>
          <w:tcPr>
            <w:tcW w:w="8830" w:type="dxa"/>
          </w:tcPr>
          <w:p w:rsidR="00E04BCB" w:rsidRPr="00D63A55" w:rsidRDefault="00E04BCB" w:rsidP="00D63A55">
            <w:pPr>
              <w:widowControl w:val="0"/>
              <w:suppressAutoHyphens/>
              <w:snapToGrid w:val="0"/>
            </w:pPr>
            <w:r w:rsidRPr="00D63A55">
              <w:t>Брать на себя ответственность за работу членов команды (подчиненных), результат выполнения заданий.</w:t>
            </w:r>
          </w:p>
        </w:tc>
      </w:tr>
      <w:tr w:rsidR="00E04BCB" w:rsidRPr="00D63A55" w:rsidTr="00E04BCB">
        <w:trPr>
          <w:trHeight w:val="416"/>
        </w:trPr>
        <w:tc>
          <w:tcPr>
            <w:tcW w:w="1070" w:type="dxa"/>
            <w:vAlign w:val="center"/>
          </w:tcPr>
          <w:p w:rsidR="00E04BCB" w:rsidRPr="00D63A55" w:rsidRDefault="00E04BCB" w:rsidP="00D63A55">
            <w:pPr>
              <w:widowControl w:val="0"/>
              <w:suppressAutoHyphens/>
              <w:snapToGrid w:val="0"/>
              <w:jc w:val="both"/>
            </w:pPr>
            <w:r w:rsidRPr="00D63A55">
              <w:t>ОК 8</w:t>
            </w:r>
          </w:p>
        </w:tc>
        <w:tc>
          <w:tcPr>
            <w:tcW w:w="8830" w:type="dxa"/>
          </w:tcPr>
          <w:p w:rsidR="00E04BCB" w:rsidRPr="00D63A55" w:rsidRDefault="00E04BCB" w:rsidP="00D63A55">
            <w:pPr>
              <w:widowControl w:val="0"/>
              <w:suppressAutoHyphens/>
              <w:snapToGrid w:val="0"/>
            </w:pPr>
            <w:r w:rsidRPr="00D63A55">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9</w:t>
            </w:r>
          </w:p>
        </w:tc>
        <w:tc>
          <w:tcPr>
            <w:tcW w:w="8830" w:type="dxa"/>
            <w:vAlign w:val="center"/>
          </w:tcPr>
          <w:p w:rsidR="00E04BCB" w:rsidRPr="00D63A55" w:rsidRDefault="00E04BCB" w:rsidP="00D63A55">
            <w:pPr>
              <w:widowControl w:val="0"/>
              <w:suppressAutoHyphens/>
              <w:snapToGrid w:val="0"/>
            </w:pPr>
            <w:r w:rsidRPr="00D63A55">
              <w:t>Ориентироваться в условиях частой смены технологий в профессиональной деятельности.</w:t>
            </w:r>
          </w:p>
        </w:tc>
      </w:tr>
    </w:tbl>
    <w:p w:rsidR="00E04BCB" w:rsidRPr="00D63A55" w:rsidRDefault="00E04BCB" w:rsidP="00D63A55">
      <w:pPr>
        <w:pStyle w:val="11"/>
        <w:ind w:left="0"/>
        <w:rPr>
          <w:rFonts w:eastAsia="Calibri"/>
          <w:sz w:val="24"/>
          <w:szCs w:val="24"/>
          <w:lang w:eastAsia="en-US"/>
        </w:rPr>
      </w:pPr>
    </w:p>
    <w:p w:rsidR="00E04BCB" w:rsidRPr="00D63A55" w:rsidRDefault="00E04BCB" w:rsidP="00D63A55">
      <w:pPr>
        <w:pStyle w:val="11"/>
        <w:ind w:left="0" w:right="253"/>
        <w:jc w:val="both"/>
        <w:rPr>
          <w:b/>
          <w:bCs/>
          <w:sz w:val="24"/>
          <w:szCs w:val="24"/>
        </w:rPr>
      </w:pPr>
    </w:p>
    <w:p w:rsidR="00E04BCB" w:rsidRPr="00D63A55" w:rsidRDefault="00E04BCB" w:rsidP="00D63A55">
      <w:pPr>
        <w:pStyle w:val="11"/>
        <w:ind w:left="0" w:right="253"/>
        <w:jc w:val="both"/>
        <w:rPr>
          <w:b/>
          <w:sz w:val="24"/>
          <w:szCs w:val="24"/>
        </w:rPr>
      </w:pPr>
      <w:r w:rsidRPr="00D63A55">
        <w:rPr>
          <w:b/>
          <w:bCs/>
          <w:sz w:val="24"/>
          <w:szCs w:val="24"/>
        </w:rPr>
        <w:t>1.3</w:t>
      </w:r>
      <w:r w:rsidRPr="00D63A55">
        <w:rPr>
          <w:sz w:val="24"/>
          <w:szCs w:val="24"/>
        </w:rPr>
        <w:t>.</w:t>
      </w:r>
      <w:r w:rsidRPr="00D63A55">
        <w:rPr>
          <w:b/>
          <w:sz w:val="24"/>
          <w:szCs w:val="24"/>
        </w:rPr>
        <w:t xml:space="preserve"> </w:t>
      </w:r>
      <w:r w:rsidRPr="00D63A55">
        <w:rPr>
          <w:b/>
          <w:bCs/>
          <w:sz w:val="24"/>
          <w:szCs w:val="24"/>
        </w:rPr>
        <w:t>Цели и задачи учебной дисциплины – требования к результатам освоения учебной дисциплины</w:t>
      </w:r>
    </w:p>
    <w:p w:rsidR="00E04BCB" w:rsidRPr="00D63A55" w:rsidRDefault="00E04BCB" w:rsidP="00D63A55">
      <w:pPr>
        <w:pStyle w:val="11"/>
        <w:ind w:left="0" w:firstLine="567"/>
        <w:rPr>
          <w:sz w:val="24"/>
          <w:szCs w:val="24"/>
        </w:rPr>
      </w:pPr>
    </w:p>
    <w:p w:rsidR="00E04BCB" w:rsidRPr="00D63A55" w:rsidRDefault="00E04BCB" w:rsidP="00D63A55">
      <w:pPr>
        <w:pStyle w:val="11"/>
        <w:ind w:left="0" w:firstLine="567"/>
        <w:rPr>
          <w:sz w:val="24"/>
          <w:szCs w:val="24"/>
        </w:rPr>
      </w:pPr>
      <w:r w:rsidRPr="00D63A55">
        <w:rPr>
          <w:sz w:val="24"/>
          <w:szCs w:val="24"/>
        </w:rPr>
        <w:t xml:space="preserve">В соответствии с требованиями ФГОС СПО, целью учебной дисциплины «Охрана труда» является освоение обучающимися системы теоретических знаний и практических </w:t>
      </w:r>
      <w:proofErr w:type="gramStart"/>
      <w:r w:rsidRPr="00D63A55">
        <w:rPr>
          <w:sz w:val="24"/>
          <w:szCs w:val="24"/>
        </w:rPr>
        <w:t>умений</w:t>
      </w:r>
      <w:proofErr w:type="gramEnd"/>
      <w:r w:rsidRPr="00D63A55">
        <w:rPr>
          <w:sz w:val="24"/>
          <w:szCs w:val="24"/>
        </w:rPr>
        <w:t xml:space="preserve"> необходимых специалисту технику на производстве.</w:t>
      </w:r>
    </w:p>
    <w:p w:rsidR="00E04BCB" w:rsidRPr="00D63A55" w:rsidRDefault="00E04BCB" w:rsidP="00D63A55">
      <w:pPr>
        <w:pStyle w:val="11"/>
        <w:ind w:left="0" w:firstLine="709"/>
        <w:rPr>
          <w:sz w:val="24"/>
          <w:szCs w:val="24"/>
        </w:rPr>
      </w:pPr>
      <w:r w:rsidRPr="00D63A55">
        <w:rPr>
          <w:sz w:val="24"/>
          <w:szCs w:val="24"/>
        </w:rPr>
        <w:t>Задачи учебной дисциплины:</w:t>
      </w:r>
    </w:p>
    <w:p w:rsidR="00E04BCB" w:rsidRPr="00D63A55" w:rsidRDefault="00E04BCB" w:rsidP="00D63A55">
      <w:pPr>
        <w:pStyle w:val="11"/>
        <w:ind w:left="0"/>
        <w:rPr>
          <w:sz w:val="24"/>
          <w:szCs w:val="24"/>
        </w:rPr>
      </w:pPr>
      <w:r w:rsidRPr="00D63A55">
        <w:rPr>
          <w:sz w:val="24"/>
          <w:szCs w:val="24"/>
        </w:rPr>
        <w:t>1. Сформировать у обучающихся представление о причинах производственных несчастных случаев, аварий, взрывов, пожаров, профессиональных заболеваниях, опасных и вредных производственных факторов;</w:t>
      </w:r>
    </w:p>
    <w:p w:rsidR="00E04BCB" w:rsidRPr="00D63A55" w:rsidRDefault="00E04BCB" w:rsidP="00D63A55">
      <w:pPr>
        <w:pStyle w:val="11"/>
        <w:ind w:left="0"/>
        <w:rPr>
          <w:sz w:val="24"/>
          <w:szCs w:val="24"/>
        </w:rPr>
      </w:pPr>
      <w:r w:rsidRPr="00D63A55">
        <w:rPr>
          <w:sz w:val="24"/>
          <w:szCs w:val="24"/>
        </w:rPr>
        <w:t>2. Ознакомить обучающихся с организацией охраны труда на предприятиях по эксплуатации дорожно-строительных машин и оборудования;</w:t>
      </w:r>
    </w:p>
    <w:p w:rsidR="00E04BCB" w:rsidRPr="00D63A55" w:rsidRDefault="00E04BCB" w:rsidP="00D63A55">
      <w:pPr>
        <w:pStyle w:val="11"/>
        <w:ind w:left="0"/>
        <w:rPr>
          <w:b/>
          <w:sz w:val="24"/>
          <w:szCs w:val="24"/>
        </w:rPr>
      </w:pPr>
      <w:r w:rsidRPr="00D63A55">
        <w:rPr>
          <w:sz w:val="24"/>
          <w:szCs w:val="24"/>
        </w:rPr>
        <w:t>3. Обеспечить оптимальный уровень подготовленности обучающихся в области охраны труда и применения полученных знаний на производстве.</w:t>
      </w:r>
    </w:p>
    <w:p w:rsidR="00E04BCB" w:rsidRPr="00D63A55" w:rsidRDefault="00E04BCB" w:rsidP="00D63A55">
      <w:pPr>
        <w:pStyle w:val="11"/>
        <w:ind w:left="0"/>
        <w:jc w:val="center"/>
        <w:rPr>
          <w:b/>
          <w:sz w:val="24"/>
          <w:szCs w:val="24"/>
        </w:rPr>
      </w:pPr>
      <w:r w:rsidRPr="00D63A55">
        <w:rPr>
          <w:b/>
          <w:sz w:val="24"/>
          <w:szCs w:val="24"/>
        </w:rPr>
        <w:t>Базовая часть</w:t>
      </w:r>
    </w:p>
    <w:p w:rsidR="00E04BCB" w:rsidRPr="00D63A55" w:rsidRDefault="00E04BCB" w:rsidP="00D63A55">
      <w:pPr>
        <w:pStyle w:val="11"/>
        <w:ind w:left="0"/>
        <w:jc w:val="center"/>
        <w:rPr>
          <w:b/>
          <w:sz w:val="24"/>
          <w:szCs w:val="24"/>
        </w:rPr>
      </w:pPr>
    </w:p>
    <w:p w:rsidR="00E04BCB" w:rsidRPr="00D63A55" w:rsidRDefault="00E04BCB" w:rsidP="00D63A55">
      <w:pPr>
        <w:pStyle w:val="11"/>
        <w:ind w:left="0" w:right="253" w:firstLine="567"/>
        <w:rPr>
          <w:b/>
          <w:sz w:val="24"/>
          <w:szCs w:val="24"/>
        </w:rPr>
      </w:pPr>
      <w:r w:rsidRPr="00D63A55">
        <w:rPr>
          <w:sz w:val="24"/>
          <w:szCs w:val="24"/>
        </w:rPr>
        <w:t xml:space="preserve">В результате освоения учебной дисциплины обучающийся должен </w:t>
      </w:r>
      <w:r w:rsidRPr="00D63A55">
        <w:rPr>
          <w:b/>
          <w:sz w:val="24"/>
          <w:szCs w:val="24"/>
          <w:u w:val="single"/>
        </w:rPr>
        <w:t>уметь:</w:t>
      </w:r>
    </w:p>
    <w:p w:rsidR="00E04BCB" w:rsidRPr="00D63A55" w:rsidRDefault="00E04BCB" w:rsidP="00D63A55">
      <w:pPr>
        <w:pStyle w:val="11"/>
        <w:ind w:left="0" w:right="253"/>
        <w:jc w:val="both"/>
        <w:rPr>
          <w:b/>
          <w:sz w:val="24"/>
          <w:szCs w:val="24"/>
        </w:rPr>
      </w:pPr>
    </w:p>
    <w:p w:rsidR="00E04BCB" w:rsidRPr="00D63A55" w:rsidRDefault="00E04BCB" w:rsidP="00D63A55">
      <w:pPr>
        <w:pStyle w:val="11"/>
        <w:numPr>
          <w:ilvl w:val="0"/>
          <w:numId w:val="21"/>
        </w:numPr>
        <w:suppressAutoHyphens/>
        <w:autoSpaceDE/>
        <w:autoSpaceDN/>
        <w:adjustRightInd/>
        <w:ind w:right="253"/>
        <w:contextualSpacing w:val="0"/>
        <w:jc w:val="both"/>
        <w:rPr>
          <w:sz w:val="24"/>
          <w:szCs w:val="24"/>
        </w:rPr>
      </w:pPr>
      <w:r w:rsidRPr="00D63A55">
        <w:rPr>
          <w:sz w:val="24"/>
          <w:szCs w:val="24"/>
        </w:rPr>
        <w:t xml:space="preserve">Проводить анализ </w:t>
      </w:r>
      <w:proofErr w:type="spellStart"/>
      <w:r w:rsidRPr="00D63A55">
        <w:rPr>
          <w:sz w:val="24"/>
          <w:szCs w:val="24"/>
        </w:rPr>
        <w:t>травмоопасных</w:t>
      </w:r>
      <w:proofErr w:type="spellEnd"/>
      <w:r w:rsidRPr="00D63A55">
        <w:rPr>
          <w:sz w:val="24"/>
          <w:szCs w:val="24"/>
        </w:rPr>
        <w:t xml:space="preserve"> и вредных факторов в сфере производственной деятельности;</w:t>
      </w:r>
    </w:p>
    <w:p w:rsidR="00E04BCB" w:rsidRPr="00D63A55" w:rsidRDefault="00E04BCB" w:rsidP="00D63A55">
      <w:pPr>
        <w:pStyle w:val="11"/>
        <w:numPr>
          <w:ilvl w:val="0"/>
          <w:numId w:val="21"/>
        </w:numPr>
        <w:suppressAutoHyphens/>
        <w:autoSpaceDE/>
        <w:autoSpaceDN/>
        <w:adjustRightInd/>
        <w:ind w:right="253"/>
        <w:contextualSpacing w:val="0"/>
        <w:jc w:val="both"/>
        <w:rPr>
          <w:sz w:val="24"/>
          <w:szCs w:val="24"/>
        </w:rPr>
      </w:pPr>
      <w:r w:rsidRPr="00D63A55">
        <w:rPr>
          <w:sz w:val="24"/>
          <w:szCs w:val="24"/>
        </w:rPr>
        <w:t xml:space="preserve">Использовать </w:t>
      </w:r>
      <w:proofErr w:type="spellStart"/>
      <w:r w:rsidRPr="00D63A55">
        <w:rPr>
          <w:sz w:val="24"/>
          <w:szCs w:val="24"/>
        </w:rPr>
        <w:t>экобиозащитные</w:t>
      </w:r>
      <w:proofErr w:type="spellEnd"/>
      <w:r w:rsidRPr="00D63A55">
        <w:rPr>
          <w:sz w:val="24"/>
          <w:szCs w:val="24"/>
        </w:rPr>
        <w:t xml:space="preserve"> и противопожарные средства.</w:t>
      </w:r>
    </w:p>
    <w:p w:rsidR="00E04BCB" w:rsidRPr="00D63A55" w:rsidRDefault="00E04BCB" w:rsidP="00D63A55">
      <w:pPr>
        <w:pStyle w:val="11"/>
        <w:ind w:left="0" w:right="253"/>
        <w:jc w:val="both"/>
        <w:rPr>
          <w:b/>
          <w:sz w:val="24"/>
          <w:szCs w:val="24"/>
        </w:rPr>
      </w:pPr>
    </w:p>
    <w:p w:rsidR="00E04BCB" w:rsidRPr="00D63A55" w:rsidRDefault="00E04BCB" w:rsidP="00D63A55">
      <w:pPr>
        <w:ind w:right="253" w:firstLine="567"/>
        <w:rPr>
          <w:b/>
        </w:rPr>
      </w:pPr>
      <w:r w:rsidRPr="00D63A55">
        <w:t xml:space="preserve">В результате освоения учебной дисциплины обучающийся должен </w:t>
      </w:r>
      <w:r w:rsidRPr="00D63A55">
        <w:rPr>
          <w:b/>
          <w:u w:val="single"/>
        </w:rPr>
        <w:t>знать:</w:t>
      </w:r>
    </w:p>
    <w:p w:rsidR="00E04BCB" w:rsidRPr="00D63A55" w:rsidRDefault="00E04BCB" w:rsidP="00D63A55">
      <w:pPr>
        <w:ind w:right="253"/>
        <w:jc w:val="both"/>
        <w:rPr>
          <w:b/>
        </w:rPr>
      </w:pPr>
    </w:p>
    <w:p w:rsidR="00E04BCB" w:rsidRPr="00D63A55" w:rsidRDefault="00E04BCB" w:rsidP="00D63A55">
      <w:pPr>
        <w:pStyle w:val="11"/>
        <w:numPr>
          <w:ilvl w:val="0"/>
          <w:numId w:val="21"/>
        </w:numPr>
        <w:suppressAutoHyphens/>
        <w:autoSpaceDE/>
        <w:autoSpaceDN/>
        <w:adjustRightInd/>
        <w:ind w:right="253"/>
        <w:contextualSpacing w:val="0"/>
        <w:jc w:val="both"/>
        <w:rPr>
          <w:sz w:val="24"/>
          <w:szCs w:val="24"/>
        </w:rPr>
      </w:pPr>
      <w:r w:rsidRPr="00D63A55">
        <w:rPr>
          <w:sz w:val="24"/>
          <w:szCs w:val="24"/>
        </w:rPr>
        <w:t>Особенности обеспечения безопасных условий труда в сфере профессиональной деятельности;</w:t>
      </w:r>
    </w:p>
    <w:p w:rsidR="00E04BCB" w:rsidRPr="00D63A55" w:rsidRDefault="00E04BCB" w:rsidP="00D63A55">
      <w:pPr>
        <w:pStyle w:val="11"/>
        <w:numPr>
          <w:ilvl w:val="0"/>
          <w:numId w:val="21"/>
        </w:numPr>
        <w:suppressAutoHyphens/>
        <w:autoSpaceDE/>
        <w:autoSpaceDN/>
        <w:adjustRightInd/>
        <w:ind w:right="253"/>
        <w:contextualSpacing w:val="0"/>
        <w:jc w:val="both"/>
        <w:rPr>
          <w:sz w:val="24"/>
          <w:szCs w:val="24"/>
        </w:rPr>
      </w:pPr>
      <w:r w:rsidRPr="00D63A55">
        <w:rPr>
          <w:sz w:val="24"/>
          <w:szCs w:val="24"/>
        </w:rPr>
        <w:t>Правовые, нормативные и организационные основы охраны труда в структурном подразделении (на предприятии).</w:t>
      </w:r>
    </w:p>
    <w:p w:rsidR="00E04BCB" w:rsidRPr="00D63A55" w:rsidRDefault="00E04BCB" w:rsidP="00D63A55">
      <w:pPr>
        <w:jc w:val="center"/>
        <w:rPr>
          <w:b/>
        </w:rPr>
      </w:pPr>
    </w:p>
    <w:p w:rsidR="00E04BCB" w:rsidRPr="00D63A55" w:rsidRDefault="00E04BCB" w:rsidP="00D63A55">
      <w:pPr>
        <w:jc w:val="center"/>
        <w:rPr>
          <w:b/>
        </w:rPr>
      </w:pPr>
    </w:p>
    <w:p w:rsidR="00430713" w:rsidRDefault="00430713" w:rsidP="00D63A55">
      <w:pPr>
        <w:jc w:val="center"/>
        <w:rPr>
          <w:b/>
        </w:rPr>
      </w:pPr>
    </w:p>
    <w:p w:rsidR="00430713" w:rsidRDefault="00430713" w:rsidP="00D63A55">
      <w:pPr>
        <w:jc w:val="center"/>
        <w:rPr>
          <w:b/>
        </w:rPr>
      </w:pPr>
    </w:p>
    <w:p w:rsidR="00E04BCB" w:rsidRPr="00D63A55" w:rsidRDefault="00E04BCB" w:rsidP="00D63A55">
      <w:pPr>
        <w:jc w:val="center"/>
        <w:rPr>
          <w:b/>
        </w:rPr>
      </w:pPr>
      <w:r w:rsidRPr="00D63A55">
        <w:rPr>
          <w:b/>
        </w:rPr>
        <w:lastRenderedPageBreak/>
        <w:t>1.4. Количество часов на освоение рабочей программы учебной дисциплины</w:t>
      </w:r>
    </w:p>
    <w:p w:rsidR="00E04BCB" w:rsidRPr="00D63A55" w:rsidRDefault="00E04BCB" w:rsidP="00D63A55">
      <w:pPr>
        <w:pStyle w:val="11"/>
        <w:ind w:left="0"/>
        <w:rPr>
          <w:sz w:val="24"/>
          <w:szCs w:val="24"/>
        </w:rPr>
      </w:pPr>
    </w:p>
    <w:p w:rsidR="00E04BCB" w:rsidRPr="00D63A55" w:rsidRDefault="00E04BCB" w:rsidP="00D63A55">
      <w:pPr>
        <w:pStyle w:val="11"/>
        <w:ind w:left="0"/>
        <w:rPr>
          <w:b/>
          <w:sz w:val="24"/>
          <w:szCs w:val="24"/>
        </w:rPr>
      </w:pPr>
      <w:r w:rsidRPr="00D63A55">
        <w:rPr>
          <w:sz w:val="24"/>
          <w:szCs w:val="24"/>
        </w:rPr>
        <w:t xml:space="preserve">Максимальная учебная нагрузка обучающегося   </w:t>
      </w:r>
      <w:r w:rsidRPr="00D63A55">
        <w:rPr>
          <w:b/>
          <w:sz w:val="24"/>
          <w:szCs w:val="24"/>
        </w:rPr>
        <w:t xml:space="preserve"> 105 часов</w:t>
      </w:r>
      <w:r w:rsidRPr="00D63A55">
        <w:rPr>
          <w:sz w:val="24"/>
          <w:szCs w:val="24"/>
        </w:rPr>
        <w:t xml:space="preserve">, в том числе: </w:t>
      </w:r>
      <w:r w:rsidRPr="00D63A55">
        <w:rPr>
          <w:sz w:val="24"/>
          <w:szCs w:val="24"/>
        </w:rPr>
        <w:tab/>
        <w:t xml:space="preserve">обязательная аудиторная нагрузка обучающегося </w:t>
      </w:r>
      <w:r w:rsidRPr="00D63A55">
        <w:rPr>
          <w:b/>
          <w:bCs/>
          <w:sz w:val="24"/>
          <w:szCs w:val="24"/>
        </w:rPr>
        <w:t xml:space="preserve"> 72 </w:t>
      </w:r>
      <w:r w:rsidRPr="00D63A55">
        <w:rPr>
          <w:b/>
          <w:sz w:val="24"/>
          <w:szCs w:val="24"/>
        </w:rPr>
        <w:t>часов;</w:t>
      </w:r>
      <w:r w:rsidRPr="00D63A55">
        <w:rPr>
          <w:b/>
          <w:sz w:val="24"/>
          <w:szCs w:val="24"/>
        </w:rPr>
        <w:tab/>
      </w:r>
      <w:r w:rsidRPr="00D63A55">
        <w:rPr>
          <w:sz w:val="24"/>
          <w:szCs w:val="24"/>
        </w:rPr>
        <w:t xml:space="preserve">самостоятельная работа обучающегося </w:t>
      </w:r>
      <w:r w:rsidRPr="00D63A55">
        <w:rPr>
          <w:b/>
          <w:bCs/>
          <w:sz w:val="24"/>
          <w:szCs w:val="24"/>
        </w:rPr>
        <w:t xml:space="preserve"> 33 ч</w:t>
      </w:r>
      <w:r w:rsidRPr="00D63A55">
        <w:rPr>
          <w:b/>
          <w:sz w:val="24"/>
          <w:szCs w:val="24"/>
        </w:rPr>
        <w:t xml:space="preserve">асов; </w:t>
      </w:r>
    </w:p>
    <w:p w:rsidR="00E04BCB" w:rsidRPr="00D63A55" w:rsidRDefault="00E04BCB" w:rsidP="00D63A55">
      <w:pPr>
        <w:pStyle w:val="11"/>
        <w:ind w:left="0"/>
        <w:rPr>
          <w:sz w:val="24"/>
          <w:szCs w:val="24"/>
        </w:rPr>
      </w:pPr>
      <w:r w:rsidRPr="00D63A55">
        <w:rPr>
          <w:sz w:val="24"/>
          <w:szCs w:val="24"/>
        </w:rPr>
        <w:tab/>
        <w:t>вариативная часть составляет</w:t>
      </w:r>
      <w:r w:rsidRPr="00D63A55">
        <w:rPr>
          <w:b/>
          <w:sz w:val="24"/>
          <w:szCs w:val="24"/>
        </w:rPr>
        <w:t xml:space="preserve"> 30 часов.</w:t>
      </w:r>
    </w:p>
    <w:p w:rsidR="00E04BCB" w:rsidRPr="00D63A55" w:rsidRDefault="00E04BCB" w:rsidP="00D63A55">
      <w:pPr>
        <w:pStyle w:val="11"/>
        <w:ind w:left="0" w:firstLine="709"/>
        <w:rPr>
          <w:rFonts w:eastAsia="Calibri"/>
          <w:sz w:val="24"/>
          <w:szCs w:val="24"/>
          <w:lang w:eastAsia="en-US"/>
        </w:rPr>
      </w:pPr>
      <w:r w:rsidRPr="00D63A55">
        <w:rPr>
          <w:rFonts w:eastAsia="Calibri"/>
          <w:sz w:val="24"/>
          <w:szCs w:val="24"/>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учебную дисциплину, 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w:t>
      </w:r>
      <w:r w:rsidRPr="00D63A55">
        <w:rPr>
          <w:sz w:val="24"/>
          <w:szCs w:val="24"/>
        </w:rPr>
        <w:t>по обеспечению безопасных условий труда на производстве.</w:t>
      </w:r>
    </w:p>
    <w:p w:rsidR="00E04BCB" w:rsidRPr="00D63A55" w:rsidRDefault="00E04BCB" w:rsidP="00D63A55">
      <w:pPr>
        <w:ind w:firstLine="709"/>
        <w:rPr>
          <w:lang w:eastAsia="en-US"/>
        </w:rPr>
      </w:pPr>
      <w:r w:rsidRPr="00D63A55">
        <w:rPr>
          <w:lang w:eastAsia="en-US"/>
        </w:rPr>
        <w:t xml:space="preserve">Использование часов вариативной части рассмотрено и утверждено </w:t>
      </w:r>
      <w:r w:rsidRPr="00D63A55">
        <w:t>на заседании предметной (цикловой) комиссии профессиональной подготовки механических специальностей</w:t>
      </w:r>
      <w:r w:rsidRPr="00D63A55">
        <w:rPr>
          <w:lang w:eastAsia="en-US"/>
        </w:rPr>
        <w:t xml:space="preserve"> от 24.03.2017, Протокол № 8 с участием и учетом мнения работодателей и распределено следующим образом:</w:t>
      </w:r>
    </w:p>
    <w:p w:rsidR="00E04BCB" w:rsidRPr="00D63A55" w:rsidRDefault="00E04BCB" w:rsidP="00D63A55">
      <w:pPr>
        <w:pStyle w:val="11"/>
        <w:ind w:left="0" w:firstLine="709"/>
        <w:rPr>
          <w:rFonts w:eastAsia="Calibri"/>
          <w:sz w:val="24"/>
          <w:szCs w:val="24"/>
          <w:lang w:eastAsia="en-US"/>
        </w:rPr>
      </w:pPr>
      <w:r w:rsidRPr="00D63A55">
        <w:rPr>
          <w:rFonts w:eastAsia="Calibri"/>
          <w:sz w:val="24"/>
          <w:szCs w:val="24"/>
          <w:lang w:eastAsia="en-US"/>
        </w:rPr>
        <w:t xml:space="preserve">Для получения дополнительных знаний введены следующие темы: </w:t>
      </w:r>
    </w:p>
    <w:p w:rsidR="00E04BCB" w:rsidRPr="00D63A55" w:rsidRDefault="00E04BCB" w:rsidP="00D63A55">
      <w:pPr>
        <w:pStyle w:val="11"/>
        <w:ind w:left="0" w:firstLine="709"/>
        <w:rPr>
          <w:sz w:val="24"/>
          <w:szCs w:val="24"/>
        </w:rPr>
      </w:pPr>
      <w:r w:rsidRPr="00D63A55">
        <w:rPr>
          <w:sz w:val="24"/>
          <w:szCs w:val="24"/>
        </w:rPr>
        <w:t>Тема 2.1.</w:t>
      </w:r>
      <w:r w:rsidRPr="00D63A55">
        <w:rPr>
          <w:b/>
          <w:sz w:val="24"/>
          <w:szCs w:val="24"/>
        </w:rPr>
        <w:t xml:space="preserve"> </w:t>
      </w:r>
      <w:r w:rsidRPr="00D63A55">
        <w:rPr>
          <w:sz w:val="24"/>
          <w:szCs w:val="24"/>
        </w:rPr>
        <w:t>Требования промышленной санитарии;</w:t>
      </w:r>
    </w:p>
    <w:p w:rsidR="00E04BCB" w:rsidRPr="00D63A55" w:rsidRDefault="00E04BCB" w:rsidP="00D63A55">
      <w:pPr>
        <w:pStyle w:val="11"/>
        <w:snapToGrid w:val="0"/>
        <w:ind w:left="0" w:firstLine="709"/>
        <w:jc w:val="both"/>
        <w:rPr>
          <w:b/>
          <w:sz w:val="24"/>
          <w:szCs w:val="24"/>
        </w:rPr>
      </w:pPr>
      <w:r w:rsidRPr="00D63A55">
        <w:rPr>
          <w:b/>
          <w:sz w:val="24"/>
          <w:szCs w:val="24"/>
        </w:rPr>
        <w:t>Практическое занятие № 1</w:t>
      </w:r>
    </w:p>
    <w:p w:rsidR="00E04BCB" w:rsidRPr="00D63A55" w:rsidRDefault="00E04BCB" w:rsidP="00D63A55">
      <w:pPr>
        <w:pStyle w:val="11"/>
        <w:ind w:left="0" w:firstLine="709"/>
        <w:rPr>
          <w:sz w:val="24"/>
          <w:szCs w:val="24"/>
        </w:rPr>
      </w:pPr>
      <w:r w:rsidRPr="00D63A55">
        <w:rPr>
          <w:sz w:val="24"/>
          <w:szCs w:val="24"/>
        </w:rPr>
        <w:t>Замер освещённости на рабочем месте</w:t>
      </w:r>
    </w:p>
    <w:p w:rsidR="00E04BCB" w:rsidRPr="00D63A55" w:rsidRDefault="00E04BCB" w:rsidP="00D63A55">
      <w:pPr>
        <w:pStyle w:val="11"/>
        <w:snapToGrid w:val="0"/>
        <w:ind w:left="0" w:firstLine="709"/>
        <w:jc w:val="both"/>
        <w:rPr>
          <w:b/>
          <w:sz w:val="24"/>
          <w:szCs w:val="24"/>
        </w:rPr>
      </w:pPr>
      <w:r w:rsidRPr="00D63A55">
        <w:rPr>
          <w:b/>
          <w:sz w:val="24"/>
          <w:szCs w:val="24"/>
        </w:rPr>
        <w:t>Практическое занятие № 2</w:t>
      </w:r>
    </w:p>
    <w:p w:rsidR="00E04BCB" w:rsidRPr="00D63A55" w:rsidRDefault="00E04BCB" w:rsidP="00D63A55">
      <w:pPr>
        <w:pStyle w:val="11"/>
        <w:ind w:left="0" w:firstLine="709"/>
        <w:rPr>
          <w:sz w:val="24"/>
          <w:szCs w:val="24"/>
        </w:rPr>
      </w:pPr>
      <w:r w:rsidRPr="00D63A55">
        <w:rPr>
          <w:sz w:val="24"/>
          <w:szCs w:val="24"/>
        </w:rPr>
        <w:t>Определение параметров шума на рабочих местах, в производственных помещениях.</w:t>
      </w:r>
    </w:p>
    <w:p w:rsidR="00E04BCB" w:rsidRPr="00D63A55" w:rsidRDefault="00E04BCB" w:rsidP="00D63A55">
      <w:pPr>
        <w:pStyle w:val="11"/>
        <w:ind w:left="0" w:firstLine="709"/>
        <w:rPr>
          <w:sz w:val="24"/>
          <w:szCs w:val="24"/>
        </w:rPr>
      </w:pPr>
      <w:r w:rsidRPr="00D63A55">
        <w:rPr>
          <w:sz w:val="24"/>
          <w:szCs w:val="24"/>
        </w:rPr>
        <w:t>Тема 3.5.</w:t>
      </w:r>
      <w:r w:rsidRPr="00D63A55">
        <w:rPr>
          <w:b/>
          <w:sz w:val="24"/>
          <w:szCs w:val="24"/>
        </w:rPr>
        <w:t xml:space="preserve"> </w:t>
      </w:r>
      <w:r w:rsidRPr="00D63A55">
        <w:rPr>
          <w:sz w:val="24"/>
          <w:szCs w:val="24"/>
        </w:rPr>
        <w:t xml:space="preserve">Типовые инструкции по охране труда. </w:t>
      </w:r>
    </w:p>
    <w:p w:rsidR="00E04BCB" w:rsidRPr="00D63A55" w:rsidRDefault="00E04BCB" w:rsidP="00D63A55">
      <w:pPr>
        <w:pStyle w:val="11"/>
        <w:ind w:left="0" w:firstLine="709"/>
        <w:rPr>
          <w:sz w:val="24"/>
          <w:szCs w:val="24"/>
        </w:rPr>
      </w:pPr>
      <w:r w:rsidRPr="00D63A55">
        <w:rPr>
          <w:sz w:val="24"/>
          <w:szCs w:val="24"/>
        </w:rPr>
        <w:t>Вариативная часть дает возможность расширения и (или) углубления подготовки (ПК 1.1-1.3, ПК 2.1-2.4, ПК 3.1-3.4), определяемой содержанием обязательной части, получения дополнительных знаний, необходимых для обеспечения конкурентоспособности выпускника в соответствии с запросами</w:t>
      </w:r>
      <w:r w:rsidRPr="00D63A55">
        <w:rPr>
          <w:color w:val="FF0000"/>
          <w:sz w:val="24"/>
          <w:szCs w:val="24"/>
        </w:rPr>
        <w:t xml:space="preserve"> </w:t>
      </w:r>
      <w:r w:rsidRPr="00D63A55">
        <w:rPr>
          <w:sz w:val="24"/>
          <w:szCs w:val="24"/>
        </w:rPr>
        <w:t xml:space="preserve"> регионального рынка труда и возможностями продолжения образования.</w:t>
      </w:r>
    </w:p>
    <w:p w:rsidR="00E04BCB" w:rsidRPr="00D63A55" w:rsidRDefault="00E04BCB" w:rsidP="00D63A55">
      <w:pPr>
        <w:pStyle w:val="11"/>
        <w:ind w:left="0" w:firstLine="709"/>
        <w:rPr>
          <w:sz w:val="24"/>
          <w:szCs w:val="24"/>
        </w:rPr>
      </w:pPr>
      <w:r w:rsidRPr="00D63A55">
        <w:rPr>
          <w:sz w:val="24"/>
          <w:szCs w:val="24"/>
        </w:rPr>
        <w:t>В результате освоения вариативной части учебной дисциплины  </w:t>
      </w:r>
      <w:proofErr w:type="gramStart"/>
      <w:r w:rsidRPr="00D63A55">
        <w:rPr>
          <w:sz w:val="24"/>
          <w:szCs w:val="24"/>
        </w:rPr>
        <w:t>обучающийся</w:t>
      </w:r>
      <w:proofErr w:type="gramEnd"/>
      <w:r w:rsidRPr="00D63A55">
        <w:rPr>
          <w:sz w:val="24"/>
          <w:szCs w:val="24"/>
        </w:rPr>
        <w:t xml:space="preserve"> должен:</w:t>
      </w:r>
    </w:p>
    <w:p w:rsidR="00E04BCB" w:rsidRPr="00D63A55" w:rsidRDefault="00E04BCB" w:rsidP="00D63A55">
      <w:pPr>
        <w:rPr>
          <w:b/>
          <w:u w:val="single"/>
        </w:rPr>
      </w:pPr>
      <w:r w:rsidRPr="00D63A55">
        <w:rPr>
          <w:b/>
          <w:u w:val="single"/>
        </w:rPr>
        <w:t>Знать:</w:t>
      </w:r>
    </w:p>
    <w:p w:rsidR="00E04BCB" w:rsidRPr="00D63A55" w:rsidRDefault="00E04BCB" w:rsidP="00D63A55">
      <w:pPr>
        <w:rPr>
          <w:b/>
          <w:u w:val="single"/>
        </w:rPr>
      </w:pPr>
    </w:p>
    <w:p w:rsidR="00E04BCB" w:rsidRPr="00D63A55" w:rsidRDefault="00E04BCB" w:rsidP="00D63A55">
      <w:pPr>
        <w:numPr>
          <w:ilvl w:val="0"/>
          <w:numId w:val="22"/>
        </w:numPr>
        <w:rPr>
          <w:rStyle w:val="blk"/>
        </w:rPr>
      </w:pPr>
      <w:r w:rsidRPr="00D63A55">
        <w:rPr>
          <w:rStyle w:val="blk"/>
        </w:rPr>
        <w:t>Требования промышленной санитарии;</w:t>
      </w:r>
    </w:p>
    <w:p w:rsidR="00E04BCB" w:rsidRPr="00D63A55" w:rsidRDefault="00E04BCB" w:rsidP="00D63A55">
      <w:pPr>
        <w:pStyle w:val="11"/>
        <w:numPr>
          <w:ilvl w:val="0"/>
          <w:numId w:val="24"/>
        </w:numPr>
        <w:suppressAutoHyphens/>
        <w:autoSpaceDE/>
        <w:autoSpaceDN/>
        <w:adjustRightInd/>
        <w:contextualSpacing w:val="0"/>
        <w:rPr>
          <w:sz w:val="24"/>
          <w:szCs w:val="24"/>
        </w:rPr>
      </w:pPr>
      <w:r w:rsidRPr="00D63A55">
        <w:rPr>
          <w:rStyle w:val="blk"/>
          <w:sz w:val="24"/>
          <w:szCs w:val="24"/>
        </w:rPr>
        <w:t>Требования  инструкций по охране труда.</w:t>
      </w:r>
    </w:p>
    <w:p w:rsidR="00430713" w:rsidRDefault="00430713" w:rsidP="00D63A55">
      <w:pPr>
        <w:jc w:val="center"/>
        <w:rPr>
          <w:b/>
        </w:rPr>
      </w:pPr>
    </w:p>
    <w:p w:rsidR="00E04BCB" w:rsidRPr="00D63A55" w:rsidRDefault="00E04BCB" w:rsidP="00D63A55">
      <w:pPr>
        <w:jc w:val="center"/>
        <w:rPr>
          <w:b/>
        </w:rPr>
      </w:pPr>
      <w:r w:rsidRPr="00D63A55">
        <w:rPr>
          <w:b/>
        </w:rPr>
        <w:t>2. СТРУКТУРА И СОДЕРЖАНИЕ УЧЕБНОЙ ДИСЦИПЛИНЫ</w:t>
      </w:r>
    </w:p>
    <w:p w:rsidR="00E04BCB" w:rsidRPr="00D63A55" w:rsidRDefault="00E04BCB" w:rsidP="00D63A55">
      <w:pPr>
        <w:jc w:val="center"/>
        <w:rPr>
          <w:b/>
        </w:rPr>
      </w:pPr>
    </w:p>
    <w:p w:rsidR="00E04BCB" w:rsidRPr="00D63A55" w:rsidRDefault="00E04BCB" w:rsidP="00D63A55">
      <w:pPr>
        <w:tabs>
          <w:tab w:val="left" w:pos="-2864"/>
          <w:tab w:val="left" w:pos="-1948"/>
          <w:tab w:val="left" w:pos="-1032"/>
          <w:tab w:val="left" w:pos="-116"/>
        </w:tabs>
        <w:ind w:left="-180"/>
        <w:jc w:val="both"/>
        <w:rPr>
          <w:b/>
        </w:rPr>
      </w:pPr>
      <w:r w:rsidRPr="00D63A55">
        <w:rPr>
          <w:b/>
        </w:rPr>
        <w:t>2.1. Объем учебной дисциплины и виды учебной работы</w:t>
      </w:r>
    </w:p>
    <w:p w:rsidR="00E04BCB" w:rsidRPr="00D63A55" w:rsidRDefault="00E04BCB" w:rsidP="00D63A55">
      <w:pPr>
        <w:tabs>
          <w:tab w:val="left" w:pos="-2864"/>
          <w:tab w:val="left" w:pos="-1948"/>
          <w:tab w:val="left" w:pos="-1032"/>
          <w:tab w:val="left" w:pos="-116"/>
          <w:tab w:val="left" w:pos="800"/>
          <w:tab w:val="left" w:pos="1716"/>
          <w:tab w:val="left" w:pos="2632"/>
          <w:tab w:val="left" w:pos="3548"/>
          <w:tab w:val="left" w:pos="4464"/>
          <w:tab w:val="left" w:pos="5380"/>
          <w:tab w:val="left" w:pos="6296"/>
          <w:tab w:val="left" w:pos="7212"/>
          <w:tab w:val="left" w:pos="8128"/>
          <w:tab w:val="left" w:pos="9044"/>
          <w:tab w:val="left" w:pos="9960"/>
          <w:tab w:val="left" w:pos="10876"/>
        </w:tabs>
        <w:ind w:left="-180" w:right="-185"/>
        <w:jc w:val="both"/>
        <w:rPr>
          <w:b/>
        </w:rPr>
      </w:pPr>
    </w:p>
    <w:tbl>
      <w:tblPr>
        <w:tblW w:w="9919" w:type="dxa"/>
        <w:tblInd w:w="-107" w:type="dxa"/>
        <w:tblLayout w:type="fixed"/>
        <w:tblLook w:val="0000"/>
      </w:tblPr>
      <w:tblGrid>
        <w:gridCol w:w="7904"/>
        <w:gridCol w:w="2015"/>
      </w:tblGrid>
      <w:tr w:rsidR="00E04BCB" w:rsidRPr="00D63A55" w:rsidTr="00E04BCB">
        <w:trPr>
          <w:trHeight w:val="460"/>
        </w:trPr>
        <w:tc>
          <w:tcPr>
            <w:tcW w:w="7904" w:type="dxa"/>
            <w:tcBorders>
              <w:top w:val="single" w:sz="4" w:space="0" w:color="000000"/>
              <w:left w:val="single" w:sz="4" w:space="0" w:color="000000"/>
              <w:bottom w:val="single" w:sz="4" w:space="0" w:color="000000"/>
            </w:tcBorders>
            <w:vAlign w:val="center"/>
          </w:tcPr>
          <w:p w:rsidR="00E04BCB" w:rsidRPr="00D63A55" w:rsidRDefault="00E04BCB" w:rsidP="00D63A55">
            <w:pPr>
              <w:snapToGrid w:val="0"/>
              <w:jc w:val="center"/>
              <w:rPr>
                <w:b/>
              </w:rPr>
            </w:pPr>
            <w:r w:rsidRPr="00D63A55">
              <w:rPr>
                <w:b/>
              </w:rPr>
              <w:t>Вид учебной работы</w:t>
            </w:r>
          </w:p>
        </w:tc>
        <w:tc>
          <w:tcPr>
            <w:tcW w:w="2015" w:type="dxa"/>
            <w:tcBorders>
              <w:top w:val="single" w:sz="4" w:space="0" w:color="000000"/>
              <w:left w:val="single" w:sz="4" w:space="0" w:color="000000"/>
              <w:bottom w:val="single" w:sz="4" w:space="0" w:color="000000"/>
              <w:right w:val="single" w:sz="4" w:space="0" w:color="000000"/>
            </w:tcBorders>
            <w:vAlign w:val="center"/>
          </w:tcPr>
          <w:p w:rsidR="00E04BCB" w:rsidRPr="00D63A55" w:rsidRDefault="00E04BCB" w:rsidP="00D63A55">
            <w:pPr>
              <w:snapToGrid w:val="0"/>
              <w:jc w:val="center"/>
              <w:rPr>
                <w:b/>
                <w:iCs/>
              </w:rPr>
            </w:pPr>
            <w:r w:rsidRPr="00D63A55">
              <w:rPr>
                <w:b/>
                <w:iCs/>
              </w:rPr>
              <w:t>Объем часов</w:t>
            </w:r>
          </w:p>
        </w:tc>
      </w:tr>
      <w:tr w:rsidR="00E04BCB" w:rsidRPr="00D63A55" w:rsidTr="00E04BCB">
        <w:trPr>
          <w:trHeight w:val="285"/>
        </w:trPr>
        <w:tc>
          <w:tcPr>
            <w:tcW w:w="7904" w:type="dxa"/>
            <w:tcBorders>
              <w:top w:val="single" w:sz="4" w:space="0" w:color="000000"/>
              <w:left w:val="single" w:sz="4" w:space="0" w:color="000000"/>
              <w:bottom w:val="single" w:sz="4" w:space="0" w:color="000000"/>
            </w:tcBorders>
          </w:tcPr>
          <w:p w:rsidR="00E04BCB" w:rsidRPr="00D63A55" w:rsidRDefault="00E04BCB" w:rsidP="00D63A55">
            <w:pPr>
              <w:snapToGrid w:val="0"/>
              <w:rPr>
                <w:b/>
              </w:rPr>
            </w:pPr>
            <w:r w:rsidRPr="00D63A55">
              <w:rPr>
                <w:b/>
              </w:rPr>
              <w:t>Максимальная учебная нагрузка (всего)</w:t>
            </w:r>
          </w:p>
        </w:tc>
        <w:tc>
          <w:tcPr>
            <w:tcW w:w="2015" w:type="dxa"/>
            <w:tcBorders>
              <w:top w:val="single" w:sz="4" w:space="0" w:color="000000"/>
              <w:left w:val="single" w:sz="4" w:space="0" w:color="000000"/>
              <w:bottom w:val="single" w:sz="4" w:space="0" w:color="000000"/>
              <w:right w:val="single" w:sz="4" w:space="0" w:color="000000"/>
            </w:tcBorders>
          </w:tcPr>
          <w:p w:rsidR="00E04BCB" w:rsidRPr="00D63A55" w:rsidRDefault="00E04BCB" w:rsidP="00D63A55">
            <w:pPr>
              <w:snapToGrid w:val="0"/>
              <w:jc w:val="center"/>
              <w:rPr>
                <w:b/>
                <w:iCs/>
              </w:rPr>
            </w:pPr>
            <w:r w:rsidRPr="00D63A55">
              <w:rPr>
                <w:b/>
                <w:iCs/>
              </w:rPr>
              <w:t>105</w:t>
            </w:r>
          </w:p>
        </w:tc>
      </w:tr>
      <w:tr w:rsidR="00E04BCB" w:rsidRPr="00D63A55" w:rsidTr="00E04BCB">
        <w:tc>
          <w:tcPr>
            <w:tcW w:w="7904" w:type="dxa"/>
            <w:tcBorders>
              <w:top w:val="single" w:sz="4" w:space="0" w:color="000000"/>
              <w:left w:val="single" w:sz="4" w:space="0" w:color="000000"/>
              <w:bottom w:val="single" w:sz="4" w:space="0" w:color="000000"/>
            </w:tcBorders>
          </w:tcPr>
          <w:p w:rsidR="00E04BCB" w:rsidRPr="00D63A55" w:rsidRDefault="00E04BCB" w:rsidP="00D63A55">
            <w:pPr>
              <w:snapToGrid w:val="0"/>
              <w:jc w:val="both"/>
              <w:rPr>
                <w:b/>
              </w:rPr>
            </w:pPr>
            <w:r w:rsidRPr="00D63A55">
              <w:rPr>
                <w:b/>
              </w:rPr>
              <w:t xml:space="preserve">Обязательная аудиторная учебная нагрузка (всего) </w:t>
            </w:r>
          </w:p>
        </w:tc>
        <w:tc>
          <w:tcPr>
            <w:tcW w:w="2015" w:type="dxa"/>
            <w:tcBorders>
              <w:top w:val="single" w:sz="4" w:space="0" w:color="000000"/>
              <w:left w:val="single" w:sz="4" w:space="0" w:color="000000"/>
              <w:bottom w:val="single" w:sz="4" w:space="0" w:color="000000"/>
              <w:right w:val="single" w:sz="4" w:space="0" w:color="000000"/>
            </w:tcBorders>
          </w:tcPr>
          <w:p w:rsidR="00E04BCB" w:rsidRPr="00D63A55" w:rsidRDefault="00E04BCB" w:rsidP="00D63A55">
            <w:pPr>
              <w:snapToGrid w:val="0"/>
              <w:jc w:val="center"/>
              <w:rPr>
                <w:b/>
                <w:iCs/>
              </w:rPr>
            </w:pPr>
            <w:r w:rsidRPr="00D63A55">
              <w:rPr>
                <w:b/>
                <w:iCs/>
              </w:rPr>
              <w:t>72</w:t>
            </w:r>
          </w:p>
        </w:tc>
      </w:tr>
      <w:tr w:rsidR="00E04BCB" w:rsidRPr="00D63A55" w:rsidTr="00E04BCB">
        <w:tc>
          <w:tcPr>
            <w:tcW w:w="7904" w:type="dxa"/>
            <w:tcBorders>
              <w:top w:val="single" w:sz="4" w:space="0" w:color="000000"/>
              <w:left w:val="single" w:sz="4" w:space="0" w:color="000000"/>
              <w:bottom w:val="single" w:sz="4" w:space="0" w:color="000000"/>
            </w:tcBorders>
          </w:tcPr>
          <w:p w:rsidR="00E04BCB" w:rsidRPr="00D63A55" w:rsidRDefault="00E04BCB" w:rsidP="00D63A55">
            <w:pPr>
              <w:snapToGrid w:val="0"/>
              <w:jc w:val="both"/>
            </w:pPr>
            <w:r w:rsidRPr="00D63A55">
              <w:t>в том числе:</w:t>
            </w:r>
          </w:p>
        </w:tc>
        <w:tc>
          <w:tcPr>
            <w:tcW w:w="2015" w:type="dxa"/>
            <w:tcBorders>
              <w:top w:val="single" w:sz="4" w:space="0" w:color="000000"/>
              <w:left w:val="single" w:sz="4" w:space="0" w:color="000000"/>
              <w:bottom w:val="single" w:sz="4" w:space="0" w:color="000000"/>
              <w:right w:val="single" w:sz="4" w:space="0" w:color="000000"/>
            </w:tcBorders>
          </w:tcPr>
          <w:p w:rsidR="00E04BCB" w:rsidRPr="00D63A55" w:rsidRDefault="00E04BCB" w:rsidP="00D63A55">
            <w:pPr>
              <w:snapToGrid w:val="0"/>
              <w:jc w:val="center"/>
              <w:rPr>
                <w:i/>
                <w:iCs/>
              </w:rPr>
            </w:pPr>
          </w:p>
        </w:tc>
      </w:tr>
      <w:tr w:rsidR="00E04BCB" w:rsidRPr="00D63A55" w:rsidTr="00E04BCB">
        <w:tc>
          <w:tcPr>
            <w:tcW w:w="7904" w:type="dxa"/>
            <w:tcBorders>
              <w:top w:val="single" w:sz="4" w:space="0" w:color="000000"/>
              <w:left w:val="single" w:sz="4" w:space="0" w:color="000000"/>
              <w:bottom w:val="single" w:sz="4" w:space="0" w:color="000000"/>
            </w:tcBorders>
          </w:tcPr>
          <w:p w:rsidR="00E04BCB" w:rsidRPr="00D63A55" w:rsidRDefault="00E04BCB" w:rsidP="00D63A55">
            <w:pPr>
              <w:snapToGrid w:val="0"/>
              <w:jc w:val="both"/>
            </w:pPr>
            <w:r w:rsidRPr="00D63A55">
              <w:t xml:space="preserve">     лабораторные занятия</w:t>
            </w:r>
          </w:p>
        </w:tc>
        <w:tc>
          <w:tcPr>
            <w:tcW w:w="2015" w:type="dxa"/>
            <w:tcBorders>
              <w:top w:val="single" w:sz="4" w:space="0" w:color="000000"/>
              <w:left w:val="single" w:sz="4" w:space="0" w:color="000000"/>
              <w:bottom w:val="single" w:sz="4" w:space="0" w:color="000000"/>
              <w:right w:val="single" w:sz="4" w:space="0" w:color="000000"/>
            </w:tcBorders>
          </w:tcPr>
          <w:p w:rsidR="00E04BCB" w:rsidRPr="00D63A55" w:rsidRDefault="00E04BCB" w:rsidP="00D63A55">
            <w:pPr>
              <w:snapToGrid w:val="0"/>
              <w:jc w:val="center"/>
              <w:rPr>
                <w:i/>
                <w:iCs/>
              </w:rPr>
            </w:pPr>
          </w:p>
        </w:tc>
      </w:tr>
      <w:tr w:rsidR="00E04BCB" w:rsidRPr="00D63A55" w:rsidTr="00E04BCB">
        <w:tc>
          <w:tcPr>
            <w:tcW w:w="7904" w:type="dxa"/>
            <w:tcBorders>
              <w:top w:val="single" w:sz="4" w:space="0" w:color="000000"/>
              <w:left w:val="single" w:sz="4" w:space="0" w:color="000000"/>
              <w:bottom w:val="single" w:sz="4" w:space="0" w:color="000000"/>
            </w:tcBorders>
          </w:tcPr>
          <w:p w:rsidR="00E04BCB" w:rsidRPr="00D63A55" w:rsidRDefault="00E04BCB" w:rsidP="00D63A55">
            <w:pPr>
              <w:snapToGrid w:val="0"/>
              <w:jc w:val="both"/>
            </w:pPr>
            <w:r w:rsidRPr="00D63A55">
              <w:t xml:space="preserve">     практические занятия</w:t>
            </w:r>
          </w:p>
        </w:tc>
        <w:tc>
          <w:tcPr>
            <w:tcW w:w="2015" w:type="dxa"/>
            <w:tcBorders>
              <w:top w:val="single" w:sz="4" w:space="0" w:color="000000"/>
              <w:left w:val="single" w:sz="4" w:space="0" w:color="000000"/>
              <w:bottom w:val="single" w:sz="4" w:space="0" w:color="000000"/>
              <w:right w:val="single" w:sz="4" w:space="0" w:color="000000"/>
            </w:tcBorders>
          </w:tcPr>
          <w:p w:rsidR="00E04BCB" w:rsidRPr="00D63A55" w:rsidRDefault="00E04BCB" w:rsidP="00D63A55">
            <w:pPr>
              <w:snapToGrid w:val="0"/>
              <w:jc w:val="center"/>
              <w:rPr>
                <w:b/>
                <w:bCs/>
              </w:rPr>
            </w:pPr>
            <w:r w:rsidRPr="00D63A55">
              <w:rPr>
                <w:b/>
                <w:bCs/>
              </w:rPr>
              <w:t>20</w:t>
            </w:r>
          </w:p>
        </w:tc>
      </w:tr>
      <w:tr w:rsidR="00E04BCB" w:rsidRPr="00D63A55" w:rsidTr="00E04BCB">
        <w:tc>
          <w:tcPr>
            <w:tcW w:w="7904" w:type="dxa"/>
            <w:tcBorders>
              <w:top w:val="single" w:sz="4" w:space="0" w:color="000000"/>
              <w:left w:val="single" w:sz="4" w:space="0" w:color="000000"/>
              <w:bottom w:val="single" w:sz="4" w:space="0" w:color="000000"/>
            </w:tcBorders>
          </w:tcPr>
          <w:p w:rsidR="00E04BCB" w:rsidRPr="00D63A55" w:rsidRDefault="00E04BCB" w:rsidP="00D63A55">
            <w:pPr>
              <w:snapToGrid w:val="0"/>
              <w:jc w:val="both"/>
            </w:pPr>
            <w:r w:rsidRPr="00D63A55">
              <w:t xml:space="preserve">     контрольные работы</w:t>
            </w:r>
          </w:p>
        </w:tc>
        <w:tc>
          <w:tcPr>
            <w:tcW w:w="2015" w:type="dxa"/>
            <w:tcBorders>
              <w:top w:val="single" w:sz="4" w:space="0" w:color="000000"/>
              <w:left w:val="single" w:sz="4" w:space="0" w:color="000000"/>
              <w:bottom w:val="single" w:sz="4" w:space="0" w:color="000000"/>
              <w:right w:val="single" w:sz="4" w:space="0" w:color="000000"/>
            </w:tcBorders>
          </w:tcPr>
          <w:p w:rsidR="00E04BCB" w:rsidRPr="00D63A55" w:rsidRDefault="00E04BCB" w:rsidP="00D63A55">
            <w:pPr>
              <w:snapToGrid w:val="0"/>
              <w:jc w:val="center"/>
              <w:rPr>
                <w:i/>
                <w:iCs/>
              </w:rPr>
            </w:pPr>
          </w:p>
        </w:tc>
      </w:tr>
      <w:tr w:rsidR="00E04BCB" w:rsidRPr="00D63A55" w:rsidTr="00E04BCB">
        <w:tc>
          <w:tcPr>
            <w:tcW w:w="7904" w:type="dxa"/>
            <w:tcBorders>
              <w:top w:val="single" w:sz="4" w:space="0" w:color="000000"/>
              <w:left w:val="single" w:sz="4" w:space="0" w:color="000000"/>
              <w:bottom w:val="single" w:sz="4" w:space="0" w:color="000000"/>
            </w:tcBorders>
          </w:tcPr>
          <w:p w:rsidR="00E04BCB" w:rsidRPr="00D63A55" w:rsidRDefault="00E04BCB" w:rsidP="00D63A55">
            <w:pPr>
              <w:snapToGrid w:val="0"/>
              <w:jc w:val="both"/>
            </w:pPr>
            <w:r w:rsidRPr="00D63A55">
              <w:t xml:space="preserve">     курсовая работа </w:t>
            </w:r>
          </w:p>
        </w:tc>
        <w:tc>
          <w:tcPr>
            <w:tcW w:w="2015" w:type="dxa"/>
            <w:tcBorders>
              <w:top w:val="single" w:sz="4" w:space="0" w:color="000000"/>
              <w:left w:val="single" w:sz="4" w:space="0" w:color="000000"/>
              <w:bottom w:val="single" w:sz="4" w:space="0" w:color="000000"/>
              <w:right w:val="single" w:sz="4" w:space="0" w:color="000000"/>
            </w:tcBorders>
          </w:tcPr>
          <w:p w:rsidR="00E04BCB" w:rsidRPr="00D63A55" w:rsidRDefault="00E04BCB" w:rsidP="00D63A55">
            <w:pPr>
              <w:snapToGrid w:val="0"/>
              <w:jc w:val="center"/>
              <w:rPr>
                <w:i/>
                <w:iCs/>
              </w:rPr>
            </w:pPr>
          </w:p>
        </w:tc>
      </w:tr>
      <w:tr w:rsidR="00E04BCB" w:rsidRPr="00D63A55" w:rsidTr="00E04BCB">
        <w:tc>
          <w:tcPr>
            <w:tcW w:w="7904" w:type="dxa"/>
            <w:tcBorders>
              <w:top w:val="single" w:sz="4" w:space="0" w:color="000000"/>
              <w:left w:val="single" w:sz="4" w:space="0" w:color="000000"/>
              <w:bottom w:val="single" w:sz="4" w:space="0" w:color="000000"/>
            </w:tcBorders>
          </w:tcPr>
          <w:p w:rsidR="00E04BCB" w:rsidRPr="00D63A55" w:rsidRDefault="00E04BCB" w:rsidP="00D63A55">
            <w:pPr>
              <w:snapToGrid w:val="0"/>
              <w:jc w:val="both"/>
              <w:rPr>
                <w:b/>
              </w:rPr>
            </w:pPr>
            <w:r w:rsidRPr="00D63A55">
              <w:rPr>
                <w:b/>
              </w:rPr>
              <w:t xml:space="preserve">Самостоятельная работа </w:t>
            </w:r>
            <w:proofErr w:type="gramStart"/>
            <w:r w:rsidRPr="00D63A55">
              <w:rPr>
                <w:b/>
              </w:rPr>
              <w:t>обучающегося</w:t>
            </w:r>
            <w:proofErr w:type="gramEnd"/>
          </w:p>
        </w:tc>
        <w:tc>
          <w:tcPr>
            <w:tcW w:w="2015" w:type="dxa"/>
            <w:tcBorders>
              <w:top w:val="single" w:sz="4" w:space="0" w:color="000000"/>
              <w:left w:val="single" w:sz="4" w:space="0" w:color="000000"/>
              <w:bottom w:val="single" w:sz="4" w:space="0" w:color="000000"/>
              <w:right w:val="single" w:sz="4" w:space="0" w:color="000000"/>
            </w:tcBorders>
          </w:tcPr>
          <w:p w:rsidR="00E04BCB" w:rsidRPr="00D63A55" w:rsidRDefault="00E04BCB" w:rsidP="00D63A55">
            <w:pPr>
              <w:snapToGrid w:val="0"/>
              <w:jc w:val="center"/>
              <w:rPr>
                <w:b/>
                <w:iCs/>
              </w:rPr>
            </w:pPr>
            <w:r w:rsidRPr="00D63A55">
              <w:rPr>
                <w:b/>
                <w:iCs/>
              </w:rPr>
              <w:t>33</w:t>
            </w:r>
          </w:p>
        </w:tc>
      </w:tr>
      <w:tr w:rsidR="00E04BCB" w:rsidRPr="00D63A55" w:rsidTr="00E04BCB">
        <w:tc>
          <w:tcPr>
            <w:tcW w:w="7904" w:type="dxa"/>
            <w:tcBorders>
              <w:top w:val="single" w:sz="4" w:space="0" w:color="000000"/>
              <w:left w:val="single" w:sz="4" w:space="0" w:color="000000"/>
              <w:bottom w:val="single" w:sz="4" w:space="0" w:color="000000"/>
            </w:tcBorders>
          </w:tcPr>
          <w:p w:rsidR="00E04BCB" w:rsidRPr="00D63A55" w:rsidRDefault="00E04BCB" w:rsidP="00D63A55">
            <w:pPr>
              <w:snapToGrid w:val="0"/>
              <w:jc w:val="both"/>
            </w:pPr>
            <w:r w:rsidRPr="00D63A55">
              <w:t>в том числе:</w:t>
            </w:r>
          </w:p>
        </w:tc>
        <w:tc>
          <w:tcPr>
            <w:tcW w:w="2015" w:type="dxa"/>
            <w:tcBorders>
              <w:top w:val="single" w:sz="4" w:space="0" w:color="000000"/>
              <w:left w:val="single" w:sz="4" w:space="0" w:color="000000"/>
              <w:bottom w:val="single" w:sz="4" w:space="0" w:color="000000"/>
              <w:right w:val="single" w:sz="4" w:space="0" w:color="000000"/>
            </w:tcBorders>
          </w:tcPr>
          <w:p w:rsidR="00E04BCB" w:rsidRPr="00D63A55" w:rsidRDefault="00E04BCB" w:rsidP="00D63A55">
            <w:pPr>
              <w:snapToGrid w:val="0"/>
              <w:jc w:val="center"/>
              <w:rPr>
                <w:i/>
                <w:iCs/>
              </w:rPr>
            </w:pPr>
          </w:p>
        </w:tc>
      </w:tr>
      <w:tr w:rsidR="00E04BCB" w:rsidRPr="00D63A55" w:rsidTr="00E04BCB">
        <w:tc>
          <w:tcPr>
            <w:tcW w:w="7904" w:type="dxa"/>
            <w:tcBorders>
              <w:top w:val="single" w:sz="4" w:space="0" w:color="000000"/>
              <w:left w:val="single" w:sz="4" w:space="0" w:color="000000"/>
              <w:bottom w:val="single" w:sz="4" w:space="0" w:color="000000"/>
            </w:tcBorders>
          </w:tcPr>
          <w:p w:rsidR="00E04BCB" w:rsidRPr="00D63A55" w:rsidRDefault="00E04BCB" w:rsidP="00D63A55">
            <w:pPr>
              <w:snapToGrid w:val="0"/>
              <w:jc w:val="both"/>
              <w:rPr>
                <w:color w:val="000000"/>
                <w:spacing w:val="4"/>
              </w:rPr>
            </w:pPr>
            <w:r w:rsidRPr="00D63A55">
              <w:rPr>
                <w:color w:val="000000"/>
                <w:spacing w:val="4"/>
              </w:rPr>
              <w:t>написание рефератов, составление отчетов по предприятию</w:t>
            </w:r>
          </w:p>
        </w:tc>
        <w:tc>
          <w:tcPr>
            <w:tcW w:w="2015" w:type="dxa"/>
            <w:tcBorders>
              <w:top w:val="single" w:sz="4" w:space="0" w:color="000000"/>
              <w:left w:val="single" w:sz="4" w:space="0" w:color="000000"/>
              <w:bottom w:val="single" w:sz="4" w:space="0" w:color="000000"/>
              <w:right w:val="single" w:sz="4" w:space="0" w:color="000000"/>
            </w:tcBorders>
          </w:tcPr>
          <w:p w:rsidR="00E04BCB" w:rsidRPr="00D63A55" w:rsidRDefault="00E04BCB" w:rsidP="00D63A55">
            <w:pPr>
              <w:snapToGrid w:val="0"/>
              <w:jc w:val="center"/>
              <w:rPr>
                <w:i/>
                <w:iCs/>
              </w:rPr>
            </w:pPr>
          </w:p>
        </w:tc>
      </w:tr>
      <w:tr w:rsidR="00E04BCB" w:rsidRPr="00D63A55" w:rsidTr="00E04BCB">
        <w:tc>
          <w:tcPr>
            <w:tcW w:w="9919" w:type="dxa"/>
            <w:gridSpan w:val="2"/>
            <w:tcBorders>
              <w:top w:val="single" w:sz="4" w:space="0" w:color="000000"/>
              <w:left w:val="single" w:sz="4" w:space="0" w:color="000000"/>
              <w:bottom w:val="single" w:sz="4" w:space="0" w:color="000000"/>
              <w:right w:val="single" w:sz="4" w:space="0" w:color="000000"/>
            </w:tcBorders>
          </w:tcPr>
          <w:p w:rsidR="00E04BCB" w:rsidRPr="00D63A55" w:rsidRDefault="00E04BCB" w:rsidP="00D63A55">
            <w:pPr>
              <w:snapToGrid w:val="0"/>
              <w:rPr>
                <w:b/>
                <w:bCs/>
                <w:iCs/>
              </w:rPr>
            </w:pPr>
            <w:r w:rsidRPr="00D63A55">
              <w:rPr>
                <w:iCs/>
              </w:rPr>
              <w:t xml:space="preserve">Промежуточная аттестация в форме  </w:t>
            </w:r>
            <w:r w:rsidRPr="00D63A55">
              <w:rPr>
                <w:b/>
                <w:bCs/>
                <w:iCs/>
              </w:rPr>
              <w:t>экзамена</w:t>
            </w:r>
          </w:p>
        </w:tc>
      </w:tr>
    </w:tbl>
    <w:p w:rsidR="00E04BCB" w:rsidRPr="00D63A55" w:rsidRDefault="00E04BCB" w:rsidP="00D63A55"/>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63A55">
        <w:br w:type="page"/>
      </w:r>
      <w:r w:rsidRPr="00D63A55">
        <w:rPr>
          <w:b/>
          <w:caps/>
        </w:rPr>
        <w:lastRenderedPageBreak/>
        <w:t xml:space="preserve">АННОТАЦИЯ  </w:t>
      </w:r>
    </w:p>
    <w:p w:rsidR="00E04BCB" w:rsidRPr="00D63A55" w:rsidRDefault="00E04BCB" w:rsidP="00D63A55">
      <w:pPr>
        <w:jc w:val="center"/>
        <w:rPr>
          <w:b/>
        </w:rPr>
      </w:pPr>
      <w:r w:rsidRPr="00D63A55">
        <w:rPr>
          <w:b/>
          <w:caps/>
        </w:rPr>
        <w:t>рабочей ПРОГРАММЫ УЧЕБНОЙ ДИСЦИПЛИНЫ</w:t>
      </w:r>
    </w:p>
    <w:p w:rsidR="00E04BCB" w:rsidRPr="00D63A55" w:rsidRDefault="00E04BCB" w:rsidP="00D63A55">
      <w:pPr>
        <w:jc w:val="center"/>
        <w:rPr>
          <w:b/>
        </w:rPr>
      </w:pPr>
      <w:r w:rsidRPr="00D63A55">
        <w:rPr>
          <w:b/>
        </w:rPr>
        <w:t>ОП.10. БЕЗОПАСНОСТЬ ЖИЗНЕДЕЯТЕЛЬНОСТИ</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E04BCB" w:rsidRPr="00D63A55" w:rsidRDefault="00E04BCB" w:rsidP="00D63A55">
      <w:pPr>
        <w:numPr>
          <w:ilvl w:val="1"/>
          <w:numId w:val="23"/>
        </w:numPr>
        <w:ind w:right="-185"/>
        <w:jc w:val="both"/>
        <w:rPr>
          <w:b/>
        </w:rPr>
      </w:pPr>
      <w:r w:rsidRPr="00D63A55">
        <w:rPr>
          <w:b/>
        </w:rPr>
        <w:t>Область применения рабочей программы</w:t>
      </w:r>
    </w:p>
    <w:p w:rsidR="00E04BCB" w:rsidRPr="00D63A55" w:rsidRDefault="00E04BCB" w:rsidP="00D63A55">
      <w:pPr>
        <w:ind w:left="720" w:right="-185"/>
        <w:jc w:val="both"/>
        <w:rPr>
          <w:b/>
        </w:rPr>
      </w:pPr>
    </w:p>
    <w:p w:rsidR="00E04BCB" w:rsidRPr="00D63A55" w:rsidRDefault="00E04BCB" w:rsidP="00D63A55">
      <w:pPr>
        <w:ind w:right="253"/>
        <w:jc w:val="both"/>
        <w:rPr>
          <w:b/>
        </w:rPr>
      </w:pPr>
      <w:r w:rsidRPr="00D63A55">
        <w:rPr>
          <w:b/>
        </w:rPr>
        <w:tab/>
      </w:r>
      <w:r w:rsidRPr="00D63A55">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23.02.04 Техническая эксплуатация подъемно-транспортных, строительных дорожных машин и оборудования (по отраслям)</w:t>
      </w:r>
    </w:p>
    <w:p w:rsidR="00E04BCB" w:rsidRPr="00D63A55" w:rsidRDefault="00E04BCB" w:rsidP="00D63A55">
      <w:pPr>
        <w:ind w:right="253"/>
        <w:jc w:val="both"/>
        <w:rPr>
          <w:b/>
        </w:rPr>
      </w:pPr>
    </w:p>
    <w:p w:rsidR="00E04BCB" w:rsidRPr="00D63A55" w:rsidRDefault="00E04BCB" w:rsidP="00D63A55">
      <w:pPr>
        <w:pStyle w:val="11"/>
        <w:ind w:left="0" w:right="253"/>
        <w:jc w:val="both"/>
        <w:rPr>
          <w:sz w:val="24"/>
          <w:szCs w:val="24"/>
        </w:rPr>
      </w:pPr>
      <w:r w:rsidRPr="00D63A55">
        <w:rPr>
          <w:sz w:val="24"/>
          <w:szCs w:val="24"/>
        </w:rPr>
        <w:tab/>
      </w:r>
    </w:p>
    <w:p w:rsidR="00E04BCB" w:rsidRPr="00D63A55" w:rsidRDefault="00E04BCB" w:rsidP="00D63A55">
      <w:pPr>
        <w:numPr>
          <w:ilvl w:val="1"/>
          <w:numId w:val="23"/>
        </w:numPr>
        <w:ind w:right="253"/>
        <w:jc w:val="both"/>
        <w:rPr>
          <w:b/>
        </w:rPr>
      </w:pPr>
      <w:r w:rsidRPr="00D63A55">
        <w:rPr>
          <w:b/>
        </w:rPr>
        <w:t>Место учебной дисциплины в структуре программы подготовки специалистов среднего звена</w:t>
      </w:r>
    </w:p>
    <w:p w:rsidR="00E04BCB" w:rsidRPr="00D63A55" w:rsidRDefault="00E04BCB" w:rsidP="00D63A55">
      <w:pPr>
        <w:ind w:right="253"/>
        <w:jc w:val="both"/>
      </w:pPr>
    </w:p>
    <w:p w:rsidR="00E04BCB" w:rsidRPr="00D63A55" w:rsidRDefault="00E04BCB" w:rsidP="00D63A55">
      <w:pPr>
        <w:ind w:right="253"/>
        <w:jc w:val="both"/>
        <w:rPr>
          <w:color w:val="000000"/>
        </w:rPr>
      </w:pPr>
      <w:r w:rsidRPr="00D63A55">
        <w:tab/>
        <w:t xml:space="preserve">Учебная дисциплина входит в профессиональный цикл </w:t>
      </w:r>
      <w:proofErr w:type="spellStart"/>
      <w:r w:rsidRPr="00D63A55">
        <w:t>общепрофессиональных</w:t>
      </w:r>
      <w:proofErr w:type="spellEnd"/>
      <w:r w:rsidRPr="00D63A55">
        <w:t xml:space="preserve"> дисциплин и направлена на формирование профессиональных компетенций </w:t>
      </w:r>
      <w:r w:rsidRPr="00D63A55">
        <w:rPr>
          <w:color w:val="000000"/>
        </w:rPr>
        <w:t>ПК 1.1-1.3; ПК 2.1-2.4; ПК 3.1-3.4</w:t>
      </w:r>
    </w:p>
    <w:p w:rsidR="00E04BCB" w:rsidRPr="00D63A55" w:rsidRDefault="00E04BCB" w:rsidP="00D63A55">
      <w:pPr>
        <w:ind w:right="253"/>
        <w:jc w:val="both"/>
      </w:pPr>
      <w:r w:rsidRPr="00D63A55">
        <w:rPr>
          <w:color w:val="000000"/>
        </w:rPr>
        <w:t xml:space="preserve">и </w:t>
      </w:r>
      <w:r w:rsidRPr="00D63A55">
        <w:t>общих компетенций ОК 1–9.</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p>
    <w:tbl>
      <w:tblPr>
        <w:tblW w:w="9900" w:type="dxa"/>
        <w:tblInd w:w="-165" w:type="dxa"/>
        <w:tblLayout w:type="fixed"/>
        <w:tblLook w:val="0000"/>
      </w:tblPr>
      <w:tblGrid>
        <w:gridCol w:w="1070"/>
        <w:gridCol w:w="8830"/>
      </w:tblGrid>
      <w:tr w:rsidR="00E04BCB" w:rsidRPr="00D63A55" w:rsidTr="00E04BCB">
        <w:trPr>
          <w:trHeight w:val="673"/>
        </w:trPr>
        <w:tc>
          <w:tcPr>
            <w:tcW w:w="1070" w:type="dxa"/>
          </w:tcPr>
          <w:p w:rsidR="00E04BCB" w:rsidRPr="00D63A55" w:rsidRDefault="00E04BCB" w:rsidP="00D63A55">
            <w:pPr>
              <w:widowControl w:val="0"/>
              <w:suppressAutoHyphens/>
              <w:snapToGrid w:val="0"/>
              <w:jc w:val="center"/>
            </w:pPr>
            <w:r w:rsidRPr="00D63A55">
              <w:t>ПК 1.1</w:t>
            </w:r>
          </w:p>
        </w:tc>
        <w:tc>
          <w:tcPr>
            <w:tcW w:w="8830" w:type="dxa"/>
          </w:tcPr>
          <w:p w:rsidR="00E04BCB" w:rsidRPr="00D63A55" w:rsidRDefault="00E04BCB" w:rsidP="00D63A55">
            <w:pPr>
              <w:widowControl w:val="0"/>
              <w:suppressAutoHyphens/>
              <w:snapToGrid w:val="0"/>
            </w:pPr>
            <w:r w:rsidRPr="00D63A55">
              <w:t>Обеспечивать безопасность движения транспортных сре</w:t>
            </w:r>
            <w:proofErr w:type="gramStart"/>
            <w:r w:rsidRPr="00D63A55">
              <w:t>дств пр</w:t>
            </w:r>
            <w:proofErr w:type="gramEnd"/>
            <w:r w:rsidRPr="00D63A55">
              <w:t>и производстве работ.</w:t>
            </w:r>
          </w:p>
        </w:tc>
      </w:tr>
      <w:tr w:rsidR="00E04BCB" w:rsidRPr="00D63A55" w:rsidTr="00E04BCB">
        <w:trPr>
          <w:trHeight w:val="673"/>
        </w:trPr>
        <w:tc>
          <w:tcPr>
            <w:tcW w:w="1070" w:type="dxa"/>
          </w:tcPr>
          <w:p w:rsidR="00E04BCB" w:rsidRPr="00D63A55" w:rsidRDefault="00E04BCB" w:rsidP="00D63A55">
            <w:pPr>
              <w:widowControl w:val="0"/>
              <w:suppressAutoHyphens/>
              <w:snapToGrid w:val="0"/>
              <w:jc w:val="center"/>
            </w:pPr>
            <w:r w:rsidRPr="00D63A55">
              <w:t>ПК 1.2</w:t>
            </w:r>
          </w:p>
        </w:tc>
        <w:tc>
          <w:tcPr>
            <w:tcW w:w="8830" w:type="dxa"/>
          </w:tcPr>
          <w:p w:rsidR="00E04BCB" w:rsidRPr="00D63A55" w:rsidRDefault="00E04BCB" w:rsidP="00D63A55">
            <w:pPr>
              <w:widowControl w:val="0"/>
              <w:suppressAutoHyphens/>
              <w:snapToGrid w:val="0"/>
            </w:pPr>
            <w:r w:rsidRPr="00D63A55">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E04BCB" w:rsidRPr="00D63A55" w:rsidTr="00E04BCB">
        <w:trPr>
          <w:trHeight w:val="257"/>
        </w:trPr>
        <w:tc>
          <w:tcPr>
            <w:tcW w:w="1070" w:type="dxa"/>
          </w:tcPr>
          <w:p w:rsidR="00E04BCB" w:rsidRPr="00D63A55" w:rsidRDefault="00E04BCB" w:rsidP="00D63A55">
            <w:pPr>
              <w:widowControl w:val="0"/>
              <w:suppressAutoHyphens/>
              <w:snapToGrid w:val="0"/>
              <w:jc w:val="center"/>
            </w:pPr>
            <w:r w:rsidRPr="00D63A55">
              <w:t>ПК 1.3</w:t>
            </w:r>
          </w:p>
        </w:tc>
        <w:tc>
          <w:tcPr>
            <w:tcW w:w="8830" w:type="dxa"/>
          </w:tcPr>
          <w:p w:rsidR="00E04BCB" w:rsidRPr="00D63A55" w:rsidRDefault="00E04BCB" w:rsidP="00D63A55">
            <w:pPr>
              <w:widowControl w:val="0"/>
              <w:suppressAutoHyphens/>
              <w:snapToGrid w:val="0"/>
            </w:pPr>
            <w:r w:rsidRPr="00D63A55">
              <w:t>Выполнять требования нормативно-технической документации по организации эксплуатации машин при строительстве, содержании и ремонте дорог.</w:t>
            </w:r>
          </w:p>
        </w:tc>
      </w:tr>
      <w:tr w:rsidR="00E04BCB" w:rsidRPr="00D63A55" w:rsidTr="00E04BCB">
        <w:trPr>
          <w:trHeight w:val="673"/>
        </w:trPr>
        <w:tc>
          <w:tcPr>
            <w:tcW w:w="1070" w:type="dxa"/>
          </w:tcPr>
          <w:p w:rsidR="00E04BCB" w:rsidRPr="00D63A55" w:rsidRDefault="00E04BCB" w:rsidP="00D63A55">
            <w:pPr>
              <w:widowControl w:val="0"/>
              <w:suppressAutoHyphens/>
              <w:snapToGrid w:val="0"/>
              <w:jc w:val="center"/>
            </w:pPr>
            <w:r w:rsidRPr="00D63A55">
              <w:t>ПК 2.1</w:t>
            </w:r>
          </w:p>
        </w:tc>
        <w:tc>
          <w:tcPr>
            <w:tcW w:w="8830" w:type="dxa"/>
          </w:tcPr>
          <w:p w:rsidR="00E04BCB" w:rsidRPr="00D63A55" w:rsidRDefault="00E04BCB" w:rsidP="00D63A55">
            <w:pPr>
              <w:widowControl w:val="0"/>
              <w:suppressAutoHyphens/>
              <w:snapToGrid w:val="0"/>
            </w:pPr>
            <w:r w:rsidRPr="00D63A55">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r>
      <w:tr w:rsidR="00E04BCB" w:rsidRPr="00D63A55" w:rsidTr="00E04BCB">
        <w:trPr>
          <w:trHeight w:val="673"/>
        </w:trPr>
        <w:tc>
          <w:tcPr>
            <w:tcW w:w="1070" w:type="dxa"/>
          </w:tcPr>
          <w:p w:rsidR="00E04BCB" w:rsidRPr="00D63A55" w:rsidRDefault="00E04BCB" w:rsidP="00D63A55">
            <w:pPr>
              <w:widowControl w:val="0"/>
              <w:suppressAutoHyphens/>
              <w:snapToGrid w:val="0"/>
              <w:jc w:val="center"/>
            </w:pPr>
            <w:r w:rsidRPr="00D63A55">
              <w:t>ПК 2.2</w:t>
            </w:r>
          </w:p>
        </w:tc>
        <w:tc>
          <w:tcPr>
            <w:tcW w:w="8830" w:type="dxa"/>
          </w:tcPr>
          <w:p w:rsidR="00E04BCB" w:rsidRPr="00D63A55" w:rsidRDefault="00E04BCB" w:rsidP="00D63A55">
            <w:pPr>
              <w:widowControl w:val="0"/>
              <w:suppressAutoHyphens/>
              <w:snapToGrid w:val="0"/>
            </w:pPr>
            <w:r w:rsidRPr="00D63A55">
              <w:t>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tc>
      </w:tr>
      <w:tr w:rsidR="00E04BCB" w:rsidRPr="00D63A55" w:rsidTr="00E04BCB">
        <w:trPr>
          <w:trHeight w:val="673"/>
        </w:trPr>
        <w:tc>
          <w:tcPr>
            <w:tcW w:w="1070" w:type="dxa"/>
          </w:tcPr>
          <w:p w:rsidR="00E04BCB" w:rsidRPr="00D63A55" w:rsidRDefault="00E04BCB" w:rsidP="00D63A55">
            <w:pPr>
              <w:widowControl w:val="0"/>
              <w:suppressAutoHyphens/>
              <w:snapToGrid w:val="0"/>
              <w:jc w:val="center"/>
            </w:pPr>
            <w:r w:rsidRPr="00D63A55">
              <w:t>ПК 2.3</w:t>
            </w:r>
          </w:p>
        </w:tc>
        <w:tc>
          <w:tcPr>
            <w:tcW w:w="8830" w:type="dxa"/>
          </w:tcPr>
          <w:p w:rsidR="00E04BCB" w:rsidRPr="00D63A55" w:rsidRDefault="00E04BCB" w:rsidP="00D63A55">
            <w:pPr>
              <w:snapToGrid w:val="0"/>
            </w:pPr>
            <w:r w:rsidRPr="00D63A55">
              <w:t>Определять техническое состояние систем и механизмов подъемно- транспортных, строительных, дорожных машин и оборудования.</w:t>
            </w:r>
          </w:p>
        </w:tc>
      </w:tr>
      <w:tr w:rsidR="00E04BCB" w:rsidRPr="00D63A55" w:rsidTr="00E04BCB">
        <w:trPr>
          <w:trHeight w:val="673"/>
        </w:trPr>
        <w:tc>
          <w:tcPr>
            <w:tcW w:w="1070" w:type="dxa"/>
          </w:tcPr>
          <w:p w:rsidR="00E04BCB" w:rsidRPr="00D63A55" w:rsidRDefault="00E04BCB" w:rsidP="00D63A55">
            <w:pPr>
              <w:widowControl w:val="0"/>
              <w:suppressAutoHyphens/>
              <w:snapToGrid w:val="0"/>
              <w:jc w:val="center"/>
            </w:pPr>
            <w:r w:rsidRPr="00D63A55">
              <w:t>ПК 2.4</w:t>
            </w:r>
          </w:p>
        </w:tc>
        <w:tc>
          <w:tcPr>
            <w:tcW w:w="8830" w:type="dxa"/>
          </w:tcPr>
          <w:p w:rsidR="00E04BCB" w:rsidRPr="00D63A55" w:rsidRDefault="00E04BCB" w:rsidP="00D63A55">
            <w:pPr>
              <w:snapToGrid w:val="0"/>
            </w:pPr>
            <w:r w:rsidRPr="00D63A55">
              <w:t>Вести учетно-отчетную документацию по техническому обслуживанию и ремонту подъемно-транспортных, строительных, дорожных машин и оборудования.</w:t>
            </w:r>
          </w:p>
        </w:tc>
      </w:tr>
      <w:tr w:rsidR="00E04BCB" w:rsidRPr="00D63A55" w:rsidTr="00E04BCB">
        <w:trPr>
          <w:trHeight w:val="673"/>
        </w:trPr>
        <w:tc>
          <w:tcPr>
            <w:tcW w:w="1070" w:type="dxa"/>
          </w:tcPr>
          <w:p w:rsidR="00E04BCB" w:rsidRPr="00D63A55" w:rsidRDefault="00E04BCB" w:rsidP="00D63A55">
            <w:pPr>
              <w:widowControl w:val="0"/>
              <w:suppressAutoHyphens/>
              <w:snapToGrid w:val="0"/>
              <w:jc w:val="center"/>
            </w:pPr>
            <w:r w:rsidRPr="00D63A55">
              <w:t>ПК 3.1</w:t>
            </w:r>
          </w:p>
        </w:tc>
        <w:tc>
          <w:tcPr>
            <w:tcW w:w="8830" w:type="dxa"/>
          </w:tcPr>
          <w:p w:rsidR="00E04BCB" w:rsidRPr="00D63A55" w:rsidRDefault="00E04BCB" w:rsidP="00D63A55">
            <w:pPr>
              <w:snapToGrid w:val="0"/>
            </w:pPr>
            <w:r w:rsidRPr="00D63A55">
              <w:t>Организовывать работу персонала по эксплуатации подъемно-транспортных, строительных, дорожных машин и оборудования.</w:t>
            </w:r>
          </w:p>
        </w:tc>
      </w:tr>
      <w:tr w:rsidR="00E04BCB" w:rsidRPr="00D63A55" w:rsidTr="00E04BCB">
        <w:trPr>
          <w:trHeight w:val="673"/>
        </w:trPr>
        <w:tc>
          <w:tcPr>
            <w:tcW w:w="1070" w:type="dxa"/>
          </w:tcPr>
          <w:p w:rsidR="00E04BCB" w:rsidRPr="00D63A55" w:rsidRDefault="00E04BCB" w:rsidP="00D63A55">
            <w:pPr>
              <w:widowControl w:val="0"/>
              <w:suppressAutoHyphens/>
              <w:snapToGrid w:val="0"/>
              <w:jc w:val="center"/>
            </w:pPr>
            <w:r w:rsidRPr="00D63A55">
              <w:t>ПК 3.2</w:t>
            </w:r>
          </w:p>
        </w:tc>
        <w:tc>
          <w:tcPr>
            <w:tcW w:w="8830" w:type="dxa"/>
          </w:tcPr>
          <w:p w:rsidR="00E04BCB" w:rsidRPr="00D63A55" w:rsidRDefault="00E04BCB" w:rsidP="00D63A55">
            <w:pPr>
              <w:snapToGrid w:val="0"/>
            </w:pPr>
            <w:r w:rsidRPr="00D63A55">
              <w:t xml:space="preserve">Осуществлять </w:t>
            </w:r>
            <w:proofErr w:type="gramStart"/>
            <w:r w:rsidRPr="00D63A55">
              <w:t>контроль за</w:t>
            </w:r>
            <w:proofErr w:type="gramEnd"/>
            <w:r w:rsidRPr="00D63A55">
              <w:t xml:space="preserve"> соблюдением технологической дисциплины при выполнении работ.</w:t>
            </w:r>
          </w:p>
        </w:tc>
      </w:tr>
      <w:tr w:rsidR="00E04BCB" w:rsidRPr="00D63A55" w:rsidTr="00E04BCB">
        <w:trPr>
          <w:trHeight w:val="673"/>
        </w:trPr>
        <w:tc>
          <w:tcPr>
            <w:tcW w:w="1070" w:type="dxa"/>
          </w:tcPr>
          <w:p w:rsidR="00E04BCB" w:rsidRPr="00D63A55" w:rsidRDefault="00E04BCB" w:rsidP="00D63A55">
            <w:pPr>
              <w:widowControl w:val="0"/>
              <w:suppressAutoHyphens/>
              <w:snapToGrid w:val="0"/>
              <w:jc w:val="center"/>
            </w:pPr>
            <w:r w:rsidRPr="00D63A55">
              <w:t>ПК 3.3</w:t>
            </w:r>
          </w:p>
        </w:tc>
        <w:tc>
          <w:tcPr>
            <w:tcW w:w="8830" w:type="dxa"/>
          </w:tcPr>
          <w:p w:rsidR="00E04BCB" w:rsidRPr="00D63A55" w:rsidRDefault="00E04BCB" w:rsidP="00D63A55">
            <w:pPr>
              <w:snapToGrid w:val="0"/>
            </w:pPr>
            <w:r w:rsidRPr="00D63A55">
              <w:t>Составлять и оформлять техническую и отчетную документацию о работе ремонтно-механического отделения структурного подразделения.</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3.4</w:t>
            </w:r>
          </w:p>
        </w:tc>
        <w:tc>
          <w:tcPr>
            <w:tcW w:w="8830" w:type="dxa"/>
          </w:tcPr>
          <w:p w:rsidR="00E04BCB" w:rsidRPr="00D63A55" w:rsidRDefault="00E04BCB" w:rsidP="00D63A55">
            <w:pPr>
              <w:snapToGrid w:val="0"/>
            </w:pPr>
            <w:r w:rsidRPr="00D63A55">
              <w:t>Участвовать в подготовке документации для лицензирования производственной деятельности структурного подразделения.</w:t>
            </w:r>
          </w:p>
        </w:tc>
      </w:tr>
      <w:tr w:rsidR="00E04BCB" w:rsidRPr="00D63A55" w:rsidTr="00E04BCB">
        <w:tc>
          <w:tcPr>
            <w:tcW w:w="1070" w:type="dxa"/>
            <w:vAlign w:val="center"/>
          </w:tcPr>
          <w:p w:rsidR="00E04BCB" w:rsidRPr="00D63A55" w:rsidRDefault="00E04BCB" w:rsidP="00D63A55">
            <w:pPr>
              <w:widowControl w:val="0"/>
              <w:suppressAutoHyphens/>
              <w:snapToGrid w:val="0"/>
              <w:jc w:val="both"/>
            </w:pPr>
            <w:r w:rsidRPr="00D63A55">
              <w:t>ОК 1</w:t>
            </w:r>
          </w:p>
        </w:tc>
        <w:tc>
          <w:tcPr>
            <w:tcW w:w="8830" w:type="dxa"/>
          </w:tcPr>
          <w:p w:rsidR="00E04BCB" w:rsidRPr="00D63A55" w:rsidRDefault="00E04BCB" w:rsidP="00D63A55">
            <w:pPr>
              <w:widowControl w:val="0"/>
              <w:suppressAutoHyphens/>
              <w:snapToGrid w:val="0"/>
            </w:pPr>
            <w:r w:rsidRPr="00D63A55">
              <w:t>Понимать сущность и социальную значимость своей будущей профессии, проявлять к ней устойчивый интерес.</w:t>
            </w:r>
          </w:p>
        </w:tc>
      </w:tr>
      <w:tr w:rsidR="00E04BCB" w:rsidRPr="00D63A55" w:rsidTr="00E04BCB">
        <w:tc>
          <w:tcPr>
            <w:tcW w:w="1070" w:type="dxa"/>
            <w:vAlign w:val="center"/>
          </w:tcPr>
          <w:p w:rsidR="00E04BCB" w:rsidRPr="00D63A55" w:rsidRDefault="00E04BCB" w:rsidP="00D63A55">
            <w:pPr>
              <w:widowControl w:val="0"/>
              <w:suppressAutoHyphens/>
              <w:snapToGrid w:val="0"/>
              <w:jc w:val="both"/>
            </w:pPr>
            <w:r w:rsidRPr="00D63A55">
              <w:t>ОК 2</w:t>
            </w:r>
          </w:p>
        </w:tc>
        <w:tc>
          <w:tcPr>
            <w:tcW w:w="8830" w:type="dxa"/>
          </w:tcPr>
          <w:p w:rsidR="00E04BCB" w:rsidRPr="00D63A55" w:rsidRDefault="00E04BCB" w:rsidP="00D63A55">
            <w:pPr>
              <w:widowControl w:val="0"/>
              <w:suppressAutoHyphens/>
              <w:snapToGrid w:val="0"/>
            </w:pPr>
            <w:r w:rsidRPr="00D63A55">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lastRenderedPageBreak/>
              <w:t xml:space="preserve">ОК 3 </w:t>
            </w:r>
          </w:p>
        </w:tc>
        <w:tc>
          <w:tcPr>
            <w:tcW w:w="8830" w:type="dxa"/>
          </w:tcPr>
          <w:p w:rsidR="00E04BCB" w:rsidRPr="00D63A55" w:rsidRDefault="00E04BCB" w:rsidP="00D63A55">
            <w:pPr>
              <w:widowControl w:val="0"/>
              <w:suppressAutoHyphens/>
              <w:snapToGrid w:val="0"/>
            </w:pPr>
            <w:r w:rsidRPr="00D63A55">
              <w:t>Принимать решения в стандартных и нестандартных ситуациях и нести за них ответственность.</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4</w:t>
            </w:r>
          </w:p>
        </w:tc>
        <w:tc>
          <w:tcPr>
            <w:tcW w:w="8830" w:type="dxa"/>
          </w:tcPr>
          <w:p w:rsidR="00E04BCB" w:rsidRPr="00D63A55" w:rsidRDefault="00E04BCB" w:rsidP="00D63A55">
            <w:pPr>
              <w:widowControl w:val="0"/>
              <w:suppressAutoHyphens/>
              <w:snapToGrid w:val="0"/>
            </w:pPr>
            <w:r w:rsidRPr="00D63A55">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5</w:t>
            </w:r>
          </w:p>
        </w:tc>
        <w:tc>
          <w:tcPr>
            <w:tcW w:w="8830" w:type="dxa"/>
          </w:tcPr>
          <w:p w:rsidR="00E04BCB" w:rsidRPr="00D63A55" w:rsidRDefault="00E04BCB" w:rsidP="00D63A55">
            <w:pPr>
              <w:widowControl w:val="0"/>
              <w:suppressAutoHyphens/>
              <w:snapToGrid w:val="0"/>
            </w:pPr>
            <w:r w:rsidRPr="00D63A55">
              <w:t>Использовать информационно-коммуникационные технологии в  профессиональной деятельности.</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6</w:t>
            </w:r>
          </w:p>
        </w:tc>
        <w:tc>
          <w:tcPr>
            <w:tcW w:w="8830" w:type="dxa"/>
          </w:tcPr>
          <w:p w:rsidR="00E04BCB" w:rsidRPr="00D63A55" w:rsidRDefault="00E04BCB" w:rsidP="00D63A55">
            <w:pPr>
              <w:widowControl w:val="0"/>
              <w:suppressAutoHyphens/>
              <w:snapToGrid w:val="0"/>
            </w:pPr>
            <w:r w:rsidRPr="00D63A55">
              <w:t>Работать в коллективе и команде, эффективно общаться с коллегами, руководством, потребителями.</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7</w:t>
            </w:r>
          </w:p>
        </w:tc>
        <w:tc>
          <w:tcPr>
            <w:tcW w:w="8830" w:type="dxa"/>
          </w:tcPr>
          <w:p w:rsidR="00E04BCB" w:rsidRPr="00D63A55" w:rsidRDefault="00E04BCB" w:rsidP="00D63A55">
            <w:pPr>
              <w:widowControl w:val="0"/>
              <w:suppressAutoHyphens/>
              <w:snapToGrid w:val="0"/>
            </w:pPr>
            <w:r w:rsidRPr="00D63A55">
              <w:t>Брать на себя ответственность за работу членов команды (подчиненных), результат выполнения заданий.</w:t>
            </w:r>
          </w:p>
        </w:tc>
      </w:tr>
      <w:tr w:rsidR="00E04BCB" w:rsidRPr="00D63A55" w:rsidTr="00E04BCB">
        <w:trPr>
          <w:trHeight w:val="416"/>
        </w:trPr>
        <w:tc>
          <w:tcPr>
            <w:tcW w:w="1070" w:type="dxa"/>
            <w:vAlign w:val="center"/>
          </w:tcPr>
          <w:p w:rsidR="00E04BCB" w:rsidRPr="00D63A55" w:rsidRDefault="00E04BCB" w:rsidP="00D63A55">
            <w:pPr>
              <w:widowControl w:val="0"/>
              <w:suppressAutoHyphens/>
              <w:snapToGrid w:val="0"/>
              <w:jc w:val="both"/>
            </w:pPr>
            <w:r w:rsidRPr="00D63A55">
              <w:t>ОК 8</w:t>
            </w:r>
          </w:p>
        </w:tc>
        <w:tc>
          <w:tcPr>
            <w:tcW w:w="8830" w:type="dxa"/>
          </w:tcPr>
          <w:p w:rsidR="00E04BCB" w:rsidRPr="00D63A55" w:rsidRDefault="00E04BCB" w:rsidP="00D63A55">
            <w:pPr>
              <w:widowControl w:val="0"/>
              <w:suppressAutoHyphens/>
              <w:snapToGrid w:val="0"/>
            </w:pPr>
            <w:r w:rsidRPr="00D63A55">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9</w:t>
            </w:r>
          </w:p>
        </w:tc>
        <w:tc>
          <w:tcPr>
            <w:tcW w:w="8830" w:type="dxa"/>
            <w:vAlign w:val="center"/>
          </w:tcPr>
          <w:p w:rsidR="00E04BCB" w:rsidRPr="00D63A55" w:rsidRDefault="00E04BCB" w:rsidP="00D63A55">
            <w:pPr>
              <w:widowControl w:val="0"/>
              <w:suppressAutoHyphens/>
              <w:snapToGrid w:val="0"/>
            </w:pPr>
            <w:r w:rsidRPr="00D63A55">
              <w:t>Ориентироваться в условиях частой смены технологий в профессиональной деятельности.</w:t>
            </w:r>
          </w:p>
        </w:tc>
      </w:tr>
    </w:tbl>
    <w:p w:rsidR="00E04BCB" w:rsidRPr="00D63A55" w:rsidRDefault="00E04BCB" w:rsidP="00D63A55">
      <w:pPr>
        <w:pStyle w:val="11"/>
        <w:ind w:left="0"/>
        <w:rPr>
          <w:rFonts w:eastAsia="Calibri"/>
          <w:sz w:val="24"/>
          <w:szCs w:val="24"/>
          <w:lang w:eastAsia="en-US"/>
        </w:rPr>
      </w:pPr>
    </w:p>
    <w:p w:rsidR="00E04BCB" w:rsidRPr="00D63A55" w:rsidRDefault="00E04BCB" w:rsidP="00D63A55">
      <w:pPr>
        <w:pStyle w:val="11"/>
        <w:ind w:left="0" w:right="253"/>
        <w:jc w:val="both"/>
        <w:rPr>
          <w:b/>
          <w:sz w:val="24"/>
          <w:szCs w:val="24"/>
        </w:rPr>
      </w:pPr>
      <w:r w:rsidRPr="00D63A55">
        <w:rPr>
          <w:b/>
          <w:bCs/>
          <w:sz w:val="24"/>
          <w:szCs w:val="24"/>
        </w:rPr>
        <w:t>1.3</w:t>
      </w:r>
      <w:r w:rsidRPr="00D63A55">
        <w:rPr>
          <w:sz w:val="24"/>
          <w:szCs w:val="24"/>
        </w:rPr>
        <w:t>.</w:t>
      </w:r>
      <w:r w:rsidRPr="00D63A55">
        <w:rPr>
          <w:b/>
          <w:bCs/>
          <w:sz w:val="24"/>
          <w:szCs w:val="24"/>
        </w:rPr>
        <w:t>Цели и задачи учебной дисциплины – требования к результатам освоения учебной дисциплины</w:t>
      </w:r>
    </w:p>
    <w:p w:rsidR="00E04BCB" w:rsidRPr="00D63A55" w:rsidRDefault="00E04BCB" w:rsidP="00D63A55">
      <w:pPr>
        <w:pStyle w:val="11"/>
        <w:ind w:left="0"/>
        <w:rPr>
          <w:b/>
          <w:sz w:val="24"/>
          <w:szCs w:val="24"/>
        </w:rPr>
      </w:pPr>
    </w:p>
    <w:p w:rsidR="00E04BCB" w:rsidRPr="00D63A55" w:rsidRDefault="00E04BCB" w:rsidP="00D63A55">
      <w:pPr>
        <w:pStyle w:val="11"/>
        <w:ind w:left="0" w:firstLine="567"/>
        <w:rPr>
          <w:sz w:val="24"/>
          <w:szCs w:val="24"/>
        </w:rPr>
      </w:pPr>
      <w:r w:rsidRPr="00D63A55">
        <w:rPr>
          <w:sz w:val="24"/>
          <w:szCs w:val="24"/>
        </w:rPr>
        <w:t xml:space="preserve">Цель учебной дисциплины Безопасность жизнедеятельности - вооружить будущих выпускников теоретическими знаниями и практическими навыками, необходимыми </w:t>
      </w:r>
      <w:proofErr w:type="gramStart"/>
      <w:r w:rsidRPr="00D63A55">
        <w:rPr>
          <w:sz w:val="24"/>
          <w:szCs w:val="24"/>
        </w:rPr>
        <w:t>для</w:t>
      </w:r>
      <w:proofErr w:type="gramEnd"/>
      <w:r w:rsidRPr="00D63A55">
        <w:rPr>
          <w:sz w:val="24"/>
          <w:szCs w:val="24"/>
        </w:rPr>
        <w:t>:</w:t>
      </w:r>
    </w:p>
    <w:p w:rsidR="00E04BCB" w:rsidRPr="00D63A55" w:rsidRDefault="00E04BCB" w:rsidP="00D63A55">
      <w:pPr>
        <w:pStyle w:val="11"/>
        <w:ind w:left="0" w:firstLine="567"/>
        <w:rPr>
          <w:sz w:val="24"/>
          <w:szCs w:val="24"/>
        </w:rPr>
      </w:pPr>
      <w:r w:rsidRPr="00D63A55">
        <w:rPr>
          <w:sz w:val="24"/>
          <w:szCs w:val="24"/>
        </w:rPr>
        <w:t>- разработки  и реализации мер защиты человека и среды обитания от негативных воздействий чрезвычайных ситуаций мирного и военного времени;</w:t>
      </w:r>
    </w:p>
    <w:p w:rsidR="00E04BCB" w:rsidRPr="00D63A55" w:rsidRDefault="00E04BCB" w:rsidP="00D63A55">
      <w:pPr>
        <w:pStyle w:val="11"/>
        <w:ind w:left="0" w:firstLine="567"/>
        <w:rPr>
          <w:sz w:val="24"/>
          <w:szCs w:val="24"/>
        </w:rPr>
      </w:pPr>
      <w:r w:rsidRPr="00D63A55">
        <w:rPr>
          <w:sz w:val="24"/>
          <w:szCs w:val="24"/>
        </w:rPr>
        <w:t>-  прогнозирования и оценки последствий чрезвычайных ситуаций;</w:t>
      </w:r>
    </w:p>
    <w:p w:rsidR="00E04BCB" w:rsidRPr="00D63A55" w:rsidRDefault="00E04BCB" w:rsidP="00D63A55">
      <w:pPr>
        <w:pStyle w:val="11"/>
        <w:ind w:left="0" w:firstLine="567"/>
        <w:rPr>
          <w:sz w:val="24"/>
          <w:szCs w:val="24"/>
        </w:rPr>
      </w:pPr>
      <w:r w:rsidRPr="00D63A55">
        <w:rPr>
          <w:sz w:val="24"/>
          <w:szCs w:val="24"/>
        </w:rPr>
        <w:t>- принятия решений по защите населения и территорий</w:t>
      </w:r>
      <w:proofErr w:type="gramStart"/>
      <w:r w:rsidRPr="00D63A55">
        <w:rPr>
          <w:sz w:val="24"/>
          <w:szCs w:val="24"/>
        </w:rPr>
        <w:t>1</w:t>
      </w:r>
      <w:proofErr w:type="gramEnd"/>
      <w:r w:rsidRPr="00D63A55">
        <w:rPr>
          <w:sz w:val="24"/>
          <w:szCs w:val="24"/>
        </w:rPr>
        <w:t xml:space="preserve"> от возможных последствий аварий, катастроф, стихийных бедствий и применения современных средств поражения, а также принятия мер по ликвидации их воздействий;</w:t>
      </w:r>
    </w:p>
    <w:p w:rsidR="00E04BCB" w:rsidRPr="00D63A55" w:rsidRDefault="00E04BCB" w:rsidP="00D63A55">
      <w:pPr>
        <w:pStyle w:val="11"/>
        <w:ind w:left="0" w:firstLine="567"/>
        <w:rPr>
          <w:sz w:val="24"/>
          <w:szCs w:val="24"/>
        </w:rPr>
      </w:pPr>
      <w:r w:rsidRPr="00D63A55">
        <w:rPr>
          <w:sz w:val="24"/>
          <w:szCs w:val="24"/>
        </w:rPr>
        <w:t>- выполнение конституционного долга и обязанности по защите Отечества в рядах Вооруженных Сил Российской Федерации;</w:t>
      </w:r>
    </w:p>
    <w:p w:rsidR="00E04BCB" w:rsidRPr="00D63A55" w:rsidRDefault="00E04BCB" w:rsidP="00D63A55">
      <w:pPr>
        <w:pStyle w:val="11"/>
        <w:ind w:left="0" w:firstLine="567"/>
        <w:rPr>
          <w:color w:val="000000"/>
          <w:sz w:val="24"/>
          <w:szCs w:val="24"/>
          <w:shd w:val="clear" w:color="auto" w:fill="FFFFFF"/>
        </w:rPr>
      </w:pPr>
      <w:r w:rsidRPr="00D63A55">
        <w:rPr>
          <w:sz w:val="24"/>
          <w:szCs w:val="24"/>
        </w:rPr>
        <w:t>- своевременного оказания доврачебной помощи.</w:t>
      </w:r>
    </w:p>
    <w:p w:rsidR="00E04BCB" w:rsidRPr="00D63A55" w:rsidRDefault="00E04BCB" w:rsidP="00D63A55">
      <w:pPr>
        <w:pStyle w:val="a9"/>
        <w:shd w:val="clear" w:color="auto" w:fill="FFFFFF"/>
        <w:spacing w:before="0" w:beforeAutospacing="0" w:after="0" w:afterAutospacing="0"/>
        <w:rPr>
          <w:color w:val="000000"/>
        </w:rPr>
      </w:pPr>
      <w:r w:rsidRPr="00D63A55">
        <w:t xml:space="preserve">Задачей учебной дисциплины является </w:t>
      </w:r>
      <w:r w:rsidRPr="00D63A55">
        <w:rPr>
          <w:color w:val="000000"/>
        </w:rPr>
        <w:t xml:space="preserve"> вооружить </w:t>
      </w:r>
      <w:proofErr w:type="gramStart"/>
      <w:r w:rsidRPr="00D63A55">
        <w:rPr>
          <w:color w:val="000000"/>
        </w:rPr>
        <w:t>обучающихся</w:t>
      </w:r>
      <w:proofErr w:type="gramEnd"/>
      <w:r w:rsidRPr="00D63A55">
        <w:rPr>
          <w:color w:val="000000"/>
        </w:rPr>
        <w:t xml:space="preserve">  теоретическими знаниями и практическими навыками, необходимыми для:</w:t>
      </w:r>
    </w:p>
    <w:p w:rsidR="00E04BCB" w:rsidRPr="00D63A55" w:rsidRDefault="00E04BCB" w:rsidP="00D63A55">
      <w:pPr>
        <w:numPr>
          <w:ilvl w:val="0"/>
          <w:numId w:val="25"/>
        </w:numPr>
        <w:shd w:val="clear" w:color="auto" w:fill="FFFFFF"/>
        <w:ind w:left="300"/>
        <w:rPr>
          <w:color w:val="000000"/>
        </w:rPr>
      </w:pPr>
      <w:r w:rsidRPr="00D63A55">
        <w:rPr>
          <w:color w:val="000000"/>
        </w:rPr>
        <w:t>идентификации негативных воздействий среды обитания естественного, антропогенного и техногенного происхождения;</w:t>
      </w:r>
    </w:p>
    <w:p w:rsidR="00E04BCB" w:rsidRPr="00D63A55" w:rsidRDefault="00E04BCB" w:rsidP="00D63A55">
      <w:pPr>
        <w:numPr>
          <w:ilvl w:val="0"/>
          <w:numId w:val="25"/>
        </w:numPr>
        <w:shd w:val="clear" w:color="auto" w:fill="FFFFFF"/>
        <w:ind w:left="300"/>
        <w:rPr>
          <w:color w:val="000000"/>
        </w:rPr>
      </w:pPr>
      <w:r w:rsidRPr="00D63A55">
        <w:rPr>
          <w:color w:val="000000"/>
        </w:rPr>
        <w:t>прогнозирования развития этих негативных воздействий и оценки последствий их действия;</w:t>
      </w:r>
    </w:p>
    <w:p w:rsidR="00E04BCB" w:rsidRPr="00D63A55" w:rsidRDefault="00E04BCB" w:rsidP="00D63A55">
      <w:pPr>
        <w:numPr>
          <w:ilvl w:val="0"/>
          <w:numId w:val="25"/>
        </w:numPr>
        <w:shd w:val="clear" w:color="auto" w:fill="FFFFFF"/>
        <w:ind w:left="300"/>
        <w:rPr>
          <w:color w:val="000000"/>
        </w:rPr>
      </w:pPr>
      <w:r w:rsidRPr="00D63A55">
        <w:rPr>
          <w:color w:val="000000"/>
        </w:rPr>
        <w:t>создания комфортного (нормативно допустимого) состояния среды обитания в зонах трудовой деятельности и отдыха человека;</w:t>
      </w:r>
    </w:p>
    <w:p w:rsidR="00E04BCB" w:rsidRPr="00D63A55" w:rsidRDefault="00E04BCB" w:rsidP="00D63A55">
      <w:pPr>
        <w:numPr>
          <w:ilvl w:val="0"/>
          <w:numId w:val="25"/>
        </w:numPr>
        <w:shd w:val="clear" w:color="auto" w:fill="FFFFFF"/>
        <w:ind w:left="300"/>
        <w:rPr>
          <w:color w:val="000000"/>
        </w:rPr>
      </w:pPr>
      <w:r w:rsidRPr="00D63A55">
        <w:rPr>
          <w:color w:val="000000"/>
        </w:rPr>
        <w:t xml:space="preserve">проектирования и эксплуатации техники, технологических процессов и объектов экономики в соответствии с </w:t>
      </w:r>
      <w:proofErr w:type="gramStart"/>
      <w:r w:rsidRPr="00D63A55">
        <w:rPr>
          <w:color w:val="000000"/>
        </w:rPr>
        <w:t>требованиями</w:t>
      </w:r>
      <w:proofErr w:type="gramEnd"/>
      <w:r w:rsidRPr="00D63A55">
        <w:rPr>
          <w:color w:val="000000"/>
        </w:rPr>
        <w:t xml:space="preserve"> но безопасности и </w:t>
      </w:r>
      <w:proofErr w:type="spellStart"/>
      <w:r w:rsidRPr="00D63A55">
        <w:rPr>
          <w:color w:val="000000"/>
        </w:rPr>
        <w:t>экологичности</w:t>
      </w:r>
      <w:proofErr w:type="spellEnd"/>
      <w:r w:rsidRPr="00D63A55">
        <w:rPr>
          <w:color w:val="000000"/>
        </w:rPr>
        <w:t>;</w:t>
      </w:r>
    </w:p>
    <w:p w:rsidR="00E04BCB" w:rsidRPr="00D63A55" w:rsidRDefault="00E04BCB" w:rsidP="00D63A55">
      <w:pPr>
        <w:numPr>
          <w:ilvl w:val="0"/>
          <w:numId w:val="25"/>
        </w:numPr>
        <w:shd w:val="clear" w:color="auto" w:fill="FFFFFF"/>
        <w:ind w:left="300"/>
        <w:rPr>
          <w:color w:val="000000"/>
        </w:rPr>
      </w:pPr>
      <w:r w:rsidRPr="00D63A55">
        <w:rPr>
          <w:color w:val="000000"/>
        </w:rPr>
        <w:t>разработки и реализации мер защиты человека и среды обитания от негативных воздействий;</w:t>
      </w:r>
    </w:p>
    <w:p w:rsidR="00E04BCB" w:rsidRPr="00D63A55" w:rsidRDefault="00E04BCB" w:rsidP="00D63A55">
      <w:pPr>
        <w:numPr>
          <w:ilvl w:val="0"/>
          <w:numId w:val="25"/>
        </w:numPr>
        <w:shd w:val="clear" w:color="auto" w:fill="FFFFFF"/>
        <w:ind w:left="300"/>
        <w:rPr>
          <w:color w:val="000000"/>
        </w:rPr>
      </w:pPr>
      <w:r w:rsidRPr="00D63A55">
        <w:rPr>
          <w:color w:val="000000"/>
        </w:rPr>
        <w:t>обеспечения устойчивости функционирования объектов и технических систем в штатных и чрезвычайно опасных ситуациях;</w:t>
      </w:r>
    </w:p>
    <w:p w:rsidR="00E04BCB" w:rsidRPr="00D63A55" w:rsidRDefault="00E04BCB" w:rsidP="00D63A55">
      <w:pPr>
        <w:numPr>
          <w:ilvl w:val="0"/>
          <w:numId w:val="25"/>
        </w:numPr>
        <w:shd w:val="clear" w:color="auto" w:fill="FFFFFF"/>
        <w:ind w:left="300"/>
        <w:rPr>
          <w:color w:val="000000"/>
        </w:rPr>
      </w:pPr>
      <w:r w:rsidRPr="00D63A55">
        <w:rPr>
          <w:color w:val="000000"/>
        </w:rPr>
        <w:t>принятия решений по защите производственного персонала и населения от возможных последствий аварий, катастроф, стихийных бедствий и применения современных средств поражения, а также принятия мер по ликвидации их последствий.</w:t>
      </w:r>
    </w:p>
    <w:p w:rsidR="00E04BCB" w:rsidRPr="00D63A55" w:rsidRDefault="00E04BCB" w:rsidP="00D63A55">
      <w:pPr>
        <w:pStyle w:val="11"/>
        <w:ind w:left="0" w:firstLine="567"/>
        <w:rPr>
          <w:b/>
          <w:sz w:val="24"/>
          <w:szCs w:val="24"/>
        </w:rPr>
      </w:pPr>
    </w:p>
    <w:p w:rsidR="00E04BCB" w:rsidRPr="00D63A55" w:rsidRDefault="00E04BCB" w:rsidP="00D63A55">
      <w:pPr>
        <w:pStyle w:val="11"/>
        <w:ind w:left="0" w:right="253" w:firstLine="567"/>
        <w:rPr>
          <w:b/>
          <w:sz w:val="24"/>
          <w:szCs w:val="24"/>
        </w:rPr>
      </w:pPr>
      <w:r w:rsidRPr="00D63A55">
        <w:rPr>
          <w:sz w:val="24"/>
          <w:szCs w:val="24"/>
        </w:rPr>
        <w:t xml:space="preserve">В результате освоения учебной дисциплины обучающийся должен </w:t>
      </w:r>
      <w:r w:rsidRPr="00D63A55">
        <w:rPr>
          <w:b/>
          <w:sz w:val="24"/>
          <w:szCs w:val="24"/>
          <w:u w:val="single"/>
        </w:rPr>
        <w:t>уметь:</w:t>
      </w:r>
    </w:p>
    <w:p w:rsidR="00E04BCB" w:rsidRPr="00D63A55" w:rsidRDefault="00E04BCB" w:rsidP="00D63A55">
      <w:pPr>
        <w:pStyle w:val="11"/>
        <w:ind w:left="0" w:right="253"/>
        <w:jc w:val="both"/>
        <w:rPr>
          <w:b/>
          <w:sz w:val="24"/>
          <w:szCs w:val="24"/>
        </w:rPr>
      </w:pPr>
    </w:p>
    <w:p w:rsidR="00E04BCB" w:rsidRPr="00D63A55" w:rsidRDefault="00E04BCB" w:rsidP="00D63A55">
      <w:pPr>
        <w:shd w:val="clear" w:color="auto" w:fill="FFFFFF"/>
        <w:ind w:left="-142"/>
        <w:jc w:val="both"/>
      </w:pPr>
      <w:r w:rsidRPr="00D63A55">
        <w:t>- организовывать и проводить мероприятия по защите работающих и населения от негативных воздействий чрезвычайных ситуаций;</w:t>
      </w:r>
    </w:p>
    <w:p w:rsidR="00E04BCB" w:rsidRPr="00D63A55" w:rsidRDefault="00E04BCB" w:rsidP="00D63A55">
      <w:pPr>
        <w:shd w:val="clear" w:color="auto" w:fill="FFFFFF"/>
        <w:ind w:left="-142"/>
        <w:jc w:val="both"/>
      </w:pPr>
      <w:r w:rsidRPr="00D63A55">
        <w:lastRenderedPageBreak/>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E04BCB" w:rsidRPr="00D63A55" w:rsidRDefault="00E04BCB" w:rsidP="00D63A55">
      <w:pPr>
        <w:shd w:val="clear" w:color="auto" w:fill="FFFFFF"/>
        <w:ind w:left="-142"/>
        <w:jc w:val="both"/>
      </w:pPr>
      <w:r w:rsidRPr="00D63A55">
        <w:t>- использовать средства индивидуальной и коллективной защиты от оружия массового поражения;</w:t>
      </w:r>
    </w:p>
    <w:p w:rsidR="00E04BCB" w:rsidRPr="00D63A55" w:rsidRDefault="00E04BCB" w:rsidP="00D63A55">
      <w:pPr>
        <w:shd w:val="clear" w:color="auto" w:fill="FFFFFF"/>
        <w:ind w:left="-142"/>
        <w:jc w:val="both"/>
      </w:pPr>
      <w:r w:rsidRPr="00D63A55">
        <w:t>- применять первичные средства пожаротушения;</w:t>
      </w:r>
    </w:p>
    <w:p w:rsidR="00E04BCB" w:rsidRPr="00D63A55" w:rsidRDefault="00E04BCB" w:rsidP="00D63A55">
      <w:pPr>
        <w:shd w:val="clear" w:color="auto" w:fill="FFFFFF"/>
        <w:ind w:left="-142"/>
        <w:jc w:val="both"/>
      </w:pPr>
      <w:proofErr w:type="gramStart"/>
      <w:r w:rsidRPr="00D63A55">
        <w:t>- 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E04BCB" w:rsidRPr="00D63A55" w:rsidRDefault="00E04BCB" w:rsidP="00D63A55">
      <w:pPr>
        <w:shd w:val="clear" w:color="auto" w:fill="FFFFFF"/>
        <w:ind w:left="-142"/>
        <w:jc w:val="both"/>
      </w:pPr>
      <w:r w:rsidRPr="00D63A55">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E04BCB" w:rsidRPr="00D63A55" w:rsidRDefault="00E04BCB" w:rsidP="00D63A55">
      <w:pPr>
        <w:shd w:val="clear" w:color="auto" w:fill="FFFFFF"/>
        <w:ind w:left="-142"/>
        <w:jc w:val="both"/>
      </w:pPr>
      <w:r w:rsidRPr="00D63A55">
        <w:t xml:space="preserve">- владеть способами бесконфликтного общения и </w:t>
      </w:r>
      <w:proofErr w:type="spellStart"/>
      <w:r w:rsidRPr="00D63A55">
        <w:t>саморегуляции</w:t>
      </w:r>
      <w:proofErr w:type="spellEnd"/>
      <w:r w:rsidRPr="00D63A55">
        <w:t xml:space="preserve"> в повседневной деятельности и экстремальных условиях военной службы;</w:t>
      </w:r>
    </w:p>
    <w:p w:rsidR="00E04BCB" w:rsidRPr="00D63A55" w:rsidRDefault="00E04BCB" w:rsidP="00D63A55">
      <w:pPr>
        <w:shd w:val="clear" w:color="auto" w:fill="FFFFFF"/>
        <w:ind w:left="-142"/>
        <w:jc w:val="both"/>
      </w:pPr>
      <w:r w:rsidRPr="00D63A55">
        <w:t>- оказывать первую помощь пострадавшим;</w:t>
      </w:r>
    </w:p>
    <w:p w:rsidR="00E04BCB" w:rsidRPr="00D63A55" w:rsidRDefault="00E04BCB" w:rsidP="00D63A55">
      <w:pPr>
        <w:pStyle w:val="11"/>
        <w:ind w:left="0" w:right="253"/>
        <w:jc w:val="both"/>
        <w:rPr>
          <w:b/>
          <w:sz w:val="24"/>
          <w:szCs w:val="24"/>
        </w:rPr>
      </w:pPr>
    </w:p>
    <w:p w:rsidR="00E04BCB" w:rsidRPr="00D63A55" w:rsidRDefault="00E04BCB" w:rsidP="00D63A55">
      <w:pPr>
        <w:ind w:right="253" w:firstLine="567"/>
        <w:jc w:val="both"/>
        <w:rPr>
          <w:b/>
        </w:rPr>
      </w:pPr>
      <w:r w:rsidRPr="00D63A55">
        <w:t xml:space="preserve">В результате освоения учебной дисциплины обучающийся должен </w:t>
      </w:r>
      <w:r w:rsidRPr="00D63A55">
        <w:rPr>
          <w:b/>
          <w:u w:val="single"/>
        </w:rPr>
        <w:t>знать:</w:t>
      </w:r>
    </w:p>
    <w:p w:rsidR="00E04BCB" w:rsidRPr="00D63A55" w:rsidRDefault="00E04BCB" w:rsidP="00D63A55">
      <w:pPr>
        <w:ind w:right="253"/>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 основы военной службы и обороны государства;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 задачи и основные мероприятия гражданской обороны;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 способы защиты населения от оружия массового поражения;</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 меры пожарной безопасности и правила безопасного поведения при пожарах;</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 организацию и порядок призыва граждан на военную службу и поступления на нее в добровольном порядке;</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 область применения получаемых профессиональных знаний при исполнении обязанностей военной службы;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 порядок и правила  оказания первой медицинской помощи пострадавшим.</w:t>
      </w:r>
    </w:p>
    <w:p w:rsidR="00E04BCB" w:rsidRPr="00D63A55" w:rsidRDefault="00E04BCB" w:rsidP="00D63A55">
      <w:pPr>
        <w:rPr>
          <w:b/>
        </w:rPr>
      </w:pPr>
    </w:p>
    <w:p w:rsidR="00E04BCB" w:rsidRPr="00D63A55" w:rsidRDefault="00E04BCB" w:rsidP="00D63A55">
      <w:pPr>
        <w:rPr>
          <w:b/>
        </w:rPr>
      </w:pPr>
      <w:r w:rsidRPr="00D63A55">
        <w:rPr>
          <w:b/>
        </w:rPr>
        <w:t>1.4. Количество часов на освоение рабочей программы учебной дисциплины</w:t>
      </w:r>
    </w:p>
    <w:p w:rsidR="00E04BCB" w:rsidRPr="00D63A55" w:rsidRDefault="00E04BCB" w:rsidP="00D63A55">
      <w:pPr>
        <w:pStyle w:val="11"/>
        <w:ind w:left="0"/>
        <w:rPr>
          <w:sz w:val="24"/>
          <w:szCs w:val="24"/>
        </w:rPr>
      </w:pPr>
    </w:p>
    <w:p w:rsidR="00E04BCB" w:rsidRPr="00D63A55" w:rsidRDefault="00E04BCB" w:rsidP="00D63A55">
      <w:pPr>
        <w:pStyle w:val="11"/>
        <w:ind w:left="0" w:firstLine="567"/>
        <w:rPr>
          <w:b/>
          <w:sz w:val="24"/>
          <w:szCs w:val="24"/>
        </w:rPr>
      </w:pPr>
      <w:r w:rsidRPr="00D63A55">
        <w:rPr>
          <w:sz w:val="24"/>
          <w:szCs w:val="24"/>
        </w:rPr>
        <w:t xml:space="preserve">Максимальная учебная нагрузка </w:t>
      </w:r>
      <w:proofErr w:type="gramStart"/>
      <w:r w:rsidRPr="00D63A55">
        <w:rPr>
          <w:sz w:val="24"/>
          <w:szCs w:val="24"/>
        </w:rPr>
        <w:t>обучающегося</w:t>
      </w:r>
      <w:proofErr w:type="gramEnd"/>
      <w:r w:rsidRPr="00D63A55">
        <w:rPr>
          <w:sz w:val="24"/>
          <w:szCs w:val="24"/>
        </w:rPr>
        <w:t xml:space="preserve">   </w:t>
      </w:r>
      <w:r w:rsidRPr="00D63A55">
        <w:rPr>
          <w:b/>
          <w:sz w:val="24"/>
          <w:szCs w:val="24"/>
        </w:rPr>
        <w:t xml:space="preserve"> 106 часов</w:t>
      </w:r>
      <w:r w:rsidRPr="00D63A55">
        <w:rPr>
          <w:sz w:val="24"/>
          <w:szCs w:val="24"/>
        </w:rPr>
        <w:t xml:space="preserve">, в том числе: обязательная аудиторная нагрузка обучающегося </w:t>
      </w:r>
      <w:r w:rsidRPr="00D63A55">
        <w:rPr>
          <w:b/>
          <w:bCs/>
          <w:sz w:val="24"/>
          <w:szCs w:val="24"/>
        </w:rPr>
        <w:t>68</w:t>
      </w:r>
      <w:r w:rsidRPr="00D63A55">
        <w:rPr>
          <w:b/>
          <w:sz w:val="24"/>
          <w:szCs w:val="24"/>
        </w:rPr>
        <w:t>часов;</w:t>
      </w:r>
      <w:r w:rsidRPr="00D63A55">
        <w:rPr>
          <w:b/>
          <w:sz w:val="24"/>
          <w:szCs w:val="24"/>
        </w:rPr>
        <w:tab/>
      </w:r>
    </w:p>
    <w:p w:rsidR="00E04BCB" w:rsidRPr="00D63A55" w:rsidRDefault="00E04BCB" w:rsidP="00D63A55">
      <w:pPr>
        <w:pStyle w:val="11"/>
        <w:ind w:left="0"/>
        <w:rPr>
          <w:b/>
          <w:sz w:val="24"/>
          <w:szCs w:val="24"/>
        </w:rPr>
      </w:pPr>
      <w:r w:rsidRPr="00D63A55">
        <w:rPr>
          <w:sz w:val="24"/>
          <w:szCs w:val="24"/>
        </w:rPr>
        <w:t xml:space="preserve">самостоятельная работа </w:t>
      </w:r>
      <w:proofErr w:type="gramStart"/>
      <w:r w:rsidRPr="00D63A55">
        <w:rPr>
          <w:sz w:val="24"/>
          <w:szCs w:val="24"/>
        </w:rPr>
        <w:t>обучающегося</w:t>
      </w:r>
      <w:proofErr w:type="gramEnd"/>
      <w:r w:rsidRPr="00D63A55">
        <w:rPr>
          <w:b/>
          <w:bCs/>
          <w:sz w:val="24"/>
          <w:szCs w:val="24"/>
        </w:rPr>
        <w:t xml:space="preserve"> 38 ч</w:t>
      </w:r>
      <w:r w:rsidRPr="00D63A55">
        <w:rPr>
          <w:b/>
          <w:sz w:val="24"/>
          <w:szCs w:val="24"/>
        </w:rPr>
        <w:t>асов.</w:t>
      </w:r>
    </w:p>
    <w:p w:rsidR="00E04BCB" w:rsidRPr="00D63A55" w:rsidRDefault="00E04BCB" w:rsidP="00D63A55">
      <w:pPr>
        <w:pStyle w:val="11"/>
        <w:ind w:left="0"/>
        <w:rPr>
          <w:rFonts w:eastAsia="Calibri"/>
          <w:sz w:val="24"/>
          <w:szCs w:val="24"/>
          <w:lang w:eastAsia="en-US"/>
        </w:rPr>
      </w:pPr>
    </w:p>
    <w:p w:rsidR="00E04BCB" w:rsidRPr="00D63A55" w:rsidRDefault="00E04BCB" w:rsidP="00D63A55">
      <w:pPr>
        <w:jc w:val="center"/>
        <w:rPr>
          <w:b/>
        </w:rPr>
      </w:pPr>
    </w:p>
    <w:p w:rsidR="00E04BCB" w:rsidRPr="00D63A55" w:rsidRDefault="00E04BCB" w:rsidP="00D63A55">
      <w:pPr>
        <w:jc w:val="center"/>
        <w:rPr>
          <w:b/>
        </w:rPr>
      </w:pPr>
    </w:p>
    <w:p w:rsidR="00E04BCB" w:rsidRPr="00D63A55" w:rsidRDefault="00E04BCB" w:rsidP="00D63A55">
      <w:pPr>
        <w:jc w:val="center"/>
        <w:rPr>
          <w:b/>
        </w:rPr>
      </w:pPr>
    </w:p>
    <w:p w:rsidR="00E04BCB" w:rsidRPr="00D63A55" w:rsidRDefault="00E04BCB" w:rsidP="00D63A55">
      <w:pPr>
        <w:rPr>
          <w:b/>
        </w:rPr>
      </w:pPr>
      <w:r w:rsidRPr="00D63A55">
        <w:rPr>
          <w:b/>
        </w:rPr>
        <w:br w:type="page"/>
      </w:r>
    </w:p>
    <w:p w:rsidR="00E04BCB" w:rsidRPr="00D63A55" w:rsidRDefault="00E04BCB" w:rsidP="00D63A55">
      <w:pPr>
        <w:jc w:val="center"/>
        <w:rPr>
          <w:b/>
        </w:rPr>
      </w:pPr>
      <w:r w:rsidRPr="00D63A55">
        <w:rPr>
          <w:b/>
        </w:rPr>
        <w:lastRenderedPageBreak/>
        <w:t>2. СТРУКТУРА И СОДЕРЖАНИЕ УЧЕБНОЙ ДИСЦИПЛИНЫ</w:t>
      </w:r>
    </w:p>
    <w:p w:rsidR="00E04BCB" w:rsidRPr="00D63A55" w:rsidRDefault="00E04BCB" w:rsidP="00D63A55">
      <w:pPr>
        <w:jc w:val="center"/>
        <w:rPr>
          <w:b/>
        </w:rPr>
      </w:pPr>
    </w:p>
    <w:p w:rsidR="00E04BCB" w:rsidRPr="00D63A55" w:rsidRDefault="00E04BCB" w:rsidP="00D63A55">
      <w:pPr>
        <w:tabs>
          <w:tab w:val="left" w:pos="-2864"/>
          <w:tab w:val="left" w:pos="-1948"/>
          <w:tab w:val="left" w:pos="-1032"/>
          <w:tab w:val="left" w:pos="-116"/>
        </w:tabs>
        <w:ind w:left="-180"/>
        <w:jc w:val="both"/>
        <w:rPr>
          <w:b/>
        </w:rPr>
      </w:pPr>
      <w:r w:rsidRPr="00D63A55">
        <w:rPr>
          <w:b/>
        </w:rPr>
        <w:t>2.1. Объем учебной дисциплины и виды учебной работы</w:t>
      </w:r>
    </w:p>
    <w:p w:rsidR="00E04BCB" w:rsidRPr="00D63A55" w:rsidRDefault="00E04BCB" w:rsidP="00D63A55">
      <w:pPr>
        <w:tabs>
          <w:tab w:val="left" w:pos="-2864"/>
          <w:tab w:val="left" w:pos="-1948"/>
          <w:tab w:val="left" w:pos="-1032"/>
          <w:tab w:val="left" w:pos="-116"/>
          <w:tab w:val="left" w:pos="800"/>
          <w:tab w:val="left" w:pos="1716"/>
          <w:tab w:val="left" w:pos="2632"/>
          <w:tab w:val="left" w:pos="3548"/>
          <w:tab w:val="left" w:pos="4464"/>
          <w:tab w:val="left" w:pos="5380"/>
          <w:tab w:val="left" w:pos="6296"/>
          <w:tab w:val="left" w:pos="7212"/>
          <w:tab w:val="left" w:pos="8128"/>
          <w:tab w:val="left" w:pos="9044"/>
          <w:tab w:val="left" w:pos="9960"/>
          <w:tab w:val="left" w:pos="10876"/>
        </w:tabs>
        <w:ind w:left="-180" w:right="-185"/>
        <w:jc w:val="both"/>
        <w:rPr>
          <w:b/>
        </w:rPr>
      </w:pPr>
    </w:p>
    <w:tbl>
      <w:tblPr>
        <w:tblW w:w="9919" w:type="dxa"/>
        <w:tblInd w:w="-107" w:type="dxa"/>
        <w:tblLayout w:type="fixed"/>
        <w:tblLook w:val="0000"/>
      </w:tblPr>
      <w:tblGrid>
        <w:gridCol w:w="7904"/>
        <w:gridCol w:w="2015"/>
      </w:tblGrid>
      <w:tr w:rsidR="00E04BCB" w:rsidRPr="00D63A55" w:rsidTr="00E04BCB">
        <w:trPr>
          <w:trHeight w:val="460"/>
        </w:trPr>
        <w:tc>
          <w:tcPr>
            <w:tcW w:w="7904" w:type="dxa"/>
            <w:tcBorders>
              <w:top w:val="single" w:sz="4" w:space="0" w:color="000000"/>
              <w:left w:val="single" w:sz="4" w:space="0" w:color="000000"/>
              <w:bottom w:val="single" w:sz="4" w:space="0" w:color="000000"/>
            </w:tcBorders>
            <w:vAlign w:val="center"/>
          </w:tcPr>
          <w:p w:rsidR="00E04BCB" w:rsidRPr="00D63A55" w:rsidRDefault="00E04BCB" w:rsidP="00D63A55">
            <w:pPr>
              <w:snapToGrid w:val="0"/>
              <w:jc w:val="center"/>
              <w:rPr>
                <w:b/>
              </w:rPr>
            </w:pPr>
            <w:r w:rsidRPr="00D63A55">
              <w:rPr>
                <w:b/>
              </w:rPr>
              <w:t>Вид учебной работы</w:t>
            </w:r>
          </w:p>
        </w:tc>
        <w:tc>
          <w:tcPr>
            <w:tcW w:w="2015" w:type="dxa"/>
            <w:tcBorders>
              <w:top w:val="single" w:sz="4" w:space="0" w:color="000000"/>
              <w:left w:val="single" w:sz="4" w:space="0" w:color="000000"/>
              <w:bottom w:val="single" w:sz="4" w:space="0" w:color="000000"/>
              <w:right w:val="single" w:sz="4" w:space="0" w:color="000000"/>
            </w:tcBorders>
            <w:vAlign w:val="center"/>
          </w:tcPr>
          <w:p w:rsidR="00E04BCB" w:rsidRPr="00D63A55" w:rsidRDefault="00E04BCB" w:rsidP="00D63A55">
            <w:pPr>
              <w:snapToGrid w:val="0"/>
              <w:jc w:val="center"/>
              <w:rPr>
                <w:b/>
                <w:iCs/>
              </w:rPr>
            </w:pPr>
            <w:r w:rsidRPr="00D63A55">
              <w:rPr>
                <w:b/>
                <w:iCs/>
              </w:rPr>
              <w:t>Объем часов</w:t>
            </w:r>
          </w:p>
        </w:tc>
      </w:tr>
      <w:tr w:rsidR="00E04BCB" w:rsidRPr="00D63A55" w:rsidTr="00E04BCB">
        <w:trPr>
          <w:trHeight w:val="285"/>
        </w:trPr>
        <w:tc>
          <w:tcPr>
            <w:tcW w:w="7904" w:type="dxa"/>
            <w:tcBorders>
              <w:top w:val="single" w:sz="4" w:space="0" w:color="000000"/>
              <w:left w:val="single" w:sz="4" w:space="0" w:color="000000"/>
              <w:bottom w:val="single" w:sz="4" w:space="0" w:color="000000"/>
            </w:tcBorders>
          </w:tcPr>
          <w:p w:rsidR="00E04BCB" w:rsidRPr="00D63A55" w:rsidRDefault="00E04BCB" w:rsidP="00D63A55">
            <w:pPr>
              <w:snapToGrid w:val="0"/>
              <w:rPr>
                <w:b/>
              </w:rPr>
            </w:pPr>
            <w:r w:rsidRPr="00D63A55">
              <w:rPr>
                <w:b/>
              </w:rPr>
              <w:t>Максимальная учебная нагрузка (всего)</w:t>
            </w:r>
          </w:p>
        </w:tc>
        <w:tc>
          <w:tcPr>
            <w:tcW w:w="2015" w:type="dxa"/>
            <w:tcBorders>
              <w:top w:val="single" w:sz="4" w:space="0" w:color="000000"/>
              <w:left w:val="single" w:sz="4" w:space="0" w:color="000000"/>
              <w:bottom w:val="single" w:sz="4" w:space="0" w:color="000000"/>
              <w:right w:val="single" w:sz="4" w:space="0" w:color="000000"/>
            </w:tcBorders>
          </w:tcPr>
          <w:p w:rsidR="00E04BCB" w:rsidRPr="00D63A55" w:rsidRDefault="00E04BCB" w:rsidP="00D63A55">
            <w:pPr>
              <w:snapToGrid w:val="0"/>
              <w:jc w:val="center"/>
              <w:rPr>
                <w:b/>
                <w:iCs/>
              </w:rPr>
            </w:pPr>
            <w:r w:rsidRPr="00D63A55">
              <w:rPr>
                <w:b/>
                <w:iCs/>
              </w:rPr>
              <w:t>106</w:t>
            </w:r>
          </w:p>
        </w:tc>
      </w:tr>
      <w:tr w:rsidR="00E04BCB" w:rsidRPr="00D63A55" w:rsidTr="00E04BCB">
        <w:tc>
          <w:tcPr>
            <w:tcW w:w="7904" w:type="dxa"/>
            <w:tcBorders>
              <w:top w:val="single" w:sz="4" w:space="0" w:color="000000"/>
              <w:left w:val="single" w:sz="4" w:space="0" w:color="000000"/>
              <w:bottom w:val="single" w:sz="4" w:space="0" w:color="000000"/>
            </w:tcBorders>
          </w:tcPr>
          <w:p w:rsidR="00E04BCB" w:rsidRPr="00D63A55" w:rsidRDefault="00E04BCB" w:rsidP="00D63A55">
            <w:pPr>
              <w:snapToGrid w:val="0"/>
              <w:jc w:val="both"/>
              <w:rPr>
                <w:b/>
              </w:rPr>
            </w:pPr>
            <w:r w:rsidRPr="00D63A55">
              <w:rPr>
                <w:b/>
              </w:rPr>
              <w:t xml:space="preserve">Обязательная аудиторная учебная нагрузка (всего) </w:t>
            </w:r>
          </w:p>
        </w:tc>
        <w:tc>
          <w:tcPr>
            <w:tcW w:w="2015" w:type="dxa"/>
            <w:tcBorders>
              <w:top w:val="single" w:sz="4" w:space="0" w:color="000000"/>
              <w:left w:val="single" w:sz="4" w:space="0" w:color="000000"/>
              <w:bottom w:val="single" w:sz="4" w:space="0" w:color="000000"/>
              <w:right w:val="single" w:sz="4" w:space="0" w:color="000000"/>
            </w:tcBorders>
          </w:tcPr>
          <w:p w:rsidR="00E04BCB" w:rsidRPr="00D63A55" w:rsidRDefault="00E04BCB" w:rsidP="00D63A55">
            <w:pPr>
              <w:snapToGrid w:val="0"/>
              <w:jc w:val="center"/>
              <w:rPr>
                <w:b/>
                <w:iCs/>
              </w:rPr>
            </w:pPr>
            <w:r w:rsidRPr="00D63A55">
              <w:rPr>
                <w:b/>
                <w:iCs/>
              </w:rPr>
              <w:t>68</w:t>
            </w:r>
          </w:p>
        </w:tc>
      </w:tr>
      <w:tr w:rsidR="00E04BCB" w:rsidRPr="00D63A55" w:rsidTr="00E04BCB">
        <w:tc>
          <w:tcPr>
            <w:tcW w:w="7904" w:type="dxa"/>
            <w:tcBorders>
              <w:top w:val="single" w:sz="4" w:space="0" w:color="000000"/>
              <w:left w:val="single" w:sz="4" w:space="0" w:color="000000"/>
              <w:bottom w:val="single" w:sz="4" w:space="0" w:color="000000"/>
            </w:tcBorders>
          </w:tcPr>
          <w:p w:rsidR="00E04BCB" w:rsidRPr="00D63A55" w:rsidRDefault="00E04BCB" w:rsidP="00D63A55">
            <w:pPr>
              <w:snapToGrid w:val="0"/>
              <w:jc w:val="both"/>
            </w:pPr>
            <w:r w:rsidRPr="00D63A55">
              <w:t>в том числе:</w:t>
            </w:r>
          </w:p>
        </w:tc>
        <w:tc>
          <w:tcPr>
            <w:tcW w:w="2015" w:type="dxa"/>
            <w:tcBorders>
              <w:top w:val="single" w:sz="4" w:space="0" w:color="000000"/>
              <w:left w:val="single" w:sz="4" w:space="0" w:color="000000"/>
              <w:bottom w:val="single" w:sz="4" w:space="0" w:color="000000"/>
              <w:right w:val="single" w:sz="4" w:space="0" w:color="000000"/>
            </w:tcBorders>
          </w:tcPr>
          <w:p w:rsidR="00E04BCB" w:rsidRPr="00D63A55" w:rsidRDefault="00E04BCB" w:rsidP="00D63A55">
            <w:pPr>
              <w:snapToGrid w:val="0"/>
              <w:jc w:val="center"/>
              <w:rPr>
                <w:i/>
                <w:iCs/>
              </w:rPr>
            </w:pPr>
          </w:p>
        </w:tc>
      </w:tr>
      <w:tr w:rsidR="00E04BCB" w:rsidRPr="00D63A55" w:rsidTr="00E04BCB">
        <w:tc>
          <w:tcPr>
            <w:tcW w:w="7904" w:type="dxa"/>
            <w:tcBorders>
              <w:top w:val="single" w:sz="4" w:space="0" w:color="000000"/>
              <w:left w:val="single" w:sz="4" w:space="0" w:color="000000"/>
              <w:bottom w:val="single" w:sz="4" w:space="0" w:color="000000"/>
            </w:tcBorders>
          </w:tcPr>
          <w:p w:rsidR="00E04BCB" w:rsidRPr="00D63A55" w:rsidRDefault="00E04BCB" w:rsidP="00D63A55">
            <w:pPr>
              <w:snapToGrid w:val="0"/>
              <w:jc w:val="both"/>
            </w:pPr>
            <w:r w:rsidRPr="00D63A55">
              <w:t xml:space="preserve">     лабораторные занятия</w:t>
            </w:r>
          </w:p>
        </w:tc>
        <w:tc>
          <w:tcPr>
            <w:tcW w:w="2015" w:type="dxa"/>
            <w:tcBorders>
              <w:top w:val="single" w:sz="4" w:space="0" w:color="000000"/>
              <w:left w:val="single" w:sz="4" w:space="0" w:color="000000"/>
              <w:bottom w:val="single" w:sz="4" w:space="0" w:color="000000"/>
              <w:right w:val="single" w:sz="4" w:space="0" w:color="000000"/>
            </w:tcBorders>
          </w:tcPr>
          <w:p w:rsidR="00E04BCB" w:rsidRPr="00D63A55" w:rsidRDefault="00E04BCB" w:rsidP="00D63A55">
            <w:pPr>
              <w:snapToGrid w:val="0"/>
              <w:jc w:val="center"/>
              <w:rPr>
                <w:i/>
                <w:iCs/>
              </w:rPr>
            </w:pPr>
          </w:p>
        </w:tc>
      </w:tr>
      <w:tr w:rsidR="00E04BCB" w:rsidRPr="00D63A55" w:rsidTr="00E04BCB">
        <w:tc>
          <w:tcPr>
            <w:tcW w:w="7904" w:type="dxa"/>
            <w:tcBorders>
              <w:top w:val="single" w:sz="4" w:space="0" w:color="000000"/>
              <w:left w:val="single" w:sz="4" w:space="0" w:color="000000"/>
              <w:bottom w:val="single" w:sz="4" w:space="0" w:color="000000"/>
            </w:tcBorders>
          </w:tcPr>
          <w:p w:rsidR="00E04BCB" w:rsidRPr="00D63A55" w:rsidRDefault="00E04BCB" w:rsidP="00D63A55">
            <w:pPr>
              <w:snapToGrid w:val="0"/>
              <w:jc w:val="both"/>
            </w:pPr>
            <w:r w:rsidRPr="00D63A55">
              <w:t xml:space="preserve">     практические занятия</w:t>
            </w:r>
          </w:p>
        </w:tc>
        <w:tc>
          <w:tcPr>
            <w:tcW w:w="2015" w:type="dxa"/>
            <w:tcBorders>
              <w:top w:val="single" w:sz="4" w:space="0" w:color="000000"/>
              <w:left w:val="single" w:sz="4" w:space="0" w:color="000000"/>
              <w:bottom w:val="single" w:sz="4" w:space="0" w:color="000000"/>
              <w:right w:val="single" w:sz="4" w:space="0" w:color="000000"/>
            </w:tcBorders>
          </w:tcPr>
          <w:p w:rsidR="00E04BCB" w:rsidRPr="00D63A55" w:rsidRDefault="00E04BCB" w:rsidP="00D63A55">
            <w:pPr>
              <w:snapToGrid w:val="0"/>
              <w:jc w:val="center"/>
              <w:rPr>
                <w:b/>
                <w:bCs/>
              </w:rPr>
            </w:pPr>
            <w:r w:rsidRPr="00D63A55">
              <w:rPr>
                <w:b/>
                <w:bCs/>
              </w:rPr>
              <w:t>30</w:t>
            </w:r>
          </w:p>
        </w:tc>
      </w:tr>
      <w:tr w:rsidR="00E04BCB" w:rsidRPr="00D63A55" w:rsidTr="00E04BCB">
        <w:tc>
          <w:tcPr>
            <w:tcW w:w="7904" w:type="dxa"/>
            <w:tcBorders>
              <w:top w:val="single" w:sz="4" w:space="0" w:color="000000"/>
              <w:left w:val="single" w:sz="4" w:space="0" w:color="000000"/>
              <w:bottom w:val="single" w:sz="4" w:space="0" w:color="000000"/>
            </w:tcBorders>
          </w:tcPr>
          <w:p w:rsidR="00E04BCB" w:rsidRPr="00D63A55" w:rsidRDefault="00E04BCB" w:rsidP="00D63A55">
            <w:pPr>
              <w:snapToGrid w:val="0"/>
              <w:jc w:val="both"/>
            </w:pPr>
            <w:r w:rsidRPr="00D63A55">
              <w:t xml:space="preserve">     контрольные работы</w:t>
            </w:r>
          </w:p>
        </w:tc>
        <w:tc>
          <w:tcPr>
            <w:tcW w:w="2015" w:type="dxa"/>
            <w:tcBorders>
              <w:top w:val="single" w:sz="4" w:space="0" w:color="000000"/>
              <w:left w:val="single" w:sz="4" w:space="0" w:color="000000"/>
              <w:bottom w:val="single" w:sz="4" w:space="0" w:color="000000"/>
              <w:right w:val="single" w:sz="4" w:space="0" w:color="000000"/>
            </w:tcBorders>
          </w:tcPr>
          <w:p w:rsidR="00E04BCB" w:rsidRPr="00D63A55" w:rsidRDefault="00E04BCB" w:rsidP="00D63A55">
            <w:pPr>
              <w:snapToGrid w:val="0"/>
              <w:jc w:val="center"/>
              <w:rPr>
                <w:i/>
                <w:iCs/>
              </w:rPr>
            </w:pPr>
          </w:p>
        </w:tc>
      </w:tr>
      <w:tr w:rsidR="00E04BCB" w:rsidRPr="00D63A55" w:rsidTr="00E04BCB">
        <w:tc>
          <w:tcPr>
            <w:tcW w:w="7904" w:type="dxa"/>
            <w:tcBorders>
              <w:top w:val="single" w:sz="4" w:space="0" w:color="000000"/>
              <w:left w:val="single" w:sz="4" w:space="0" w:color="000000"/>
              <w:bottom w:val="single" w:sz="4" w:space="0" w:color="000000"/>
            </w:tcBorders>
          </w:tcPr>
          <w:p w:rsidR="00E04BCB" w:rsidRPr="00D63A55" w:rsidRDefault="00E04BCB" w:rsidP="00D63A55">
            <w:pPr>
              <w:snapToGrid w:val="0"/>
              <w:jc w:val="both"/>
            </w:pPr>
            <w:r w:rsidRPr="00D63A55">
              <w:t xml:space="preserve">     курсовая работа </w:t>
            </w:r>
          </w:p>
        </w:tc>
        <w:tc>
          <w:tcPr>
            <w:tcW w:w="2015" w:type="dxa"/>
            <w:tcBorders>
              <w:top w:val="single" w:sz="4" w:space="0" w:color="000000"/>
              <w:left w:val="single" w:sz="4" w:space="0" w:color="000000"/>
              <w:bottom w:val="single" w:sz="4" w:space="0" w:color="000000"/>
              <w:right w:val="single" w:sz="4" w:space="0" w:color="000000"/>
            </w:tcBorders>
          </w:tcPr>
          <w:p w:rsidR="00E04BCB" w:rsidRPr="00D63A55" w:rsidRDefault="00E04BCB" w:rsidP="00D63A55">
            <w:pPr>
              <w:snapToGrid w:val="0"/>
              <w:jc w:val="center"/>
              <w:rPr>
                <w:i/>
                <w:iCs/>
              </w:rPr>
            </w:pPr>
          </w:p>
        </w:tc>
      </w:tr>
      <w:tr w:rsidR="00E04BCB" w:rsidRPr="00D63A55" w:rsidTr="00E04BCB">
        <w:tc>
          <w:tcPr>
            <w:tcW w:w="7904" w:type="dxa"/>
            <w:tcBorders>
              <w:top w:val="single" w:sz="4" w:space="0" w:color="000000"/>
              <w:left w:val="single" w:sz="4" w:space="0" w:color="000000"/>
              <w:bottom w:val="single" w:sz="4" w:space="0" w:color="000000"/>
            </w:tcBorders>
          </w:tcPr>
          <w:p w:rsidR="00E04BCB" w:rsidRPr="00D63A55" w:rsidRDefault="00E04BCB" w:rsidP="00D63A55">
            <w:pPr>
              <w:snapToGrid w:val="0"/>
              <w:jc w:val="both"/>
              <w:rPr>
                <w:b/>
              </w:rPr>
            </w:pPr>
            <w:r w:rsidRPr="00D63A55">
              <w:rPr>
                <w:b/>
              </w:rPr>
              <w:t xml:space="preserve">Самостоятельная работа </w:t>
            </w:r>
            <w:proofErr w:type="gramStart"/>
            <w:r w:rsidRPr="00D63A55">
              <w:rPr>
                <w:b/>
              </w:rPr>
              <w:t>обучающегося</w:t>
            </w:r>
            <w:proofErr w:type="gramEnd"/>
          </w:p>
        </w:tc>
        <w:tc>
          <w:tcPr>
            <w:tcW w:w="2015" w:type="dxa"/>
            <w:tcBorders>
              <w:top w:val="single" w:sz="4" w:space="0" w:color="000000"/>
              <w:left w:val="single" w:sz="4" w:space="0" w:color="000000"/>
              <w:bottom w:val="single" w:sz="4" w:space="0" w:color="000000"/>
              <w:right w:val="single" w:sz="4" w:space="0" w:color="000000"/>
            </w:tcBorders>
          </w:tcPr>
          <w:p w:rsidR="00E04BCB" w:rsidRPr="00D63A55" w:rsidRDefault="00E04BCB" w:rsidP="00D63A55">
            <w:pPr>
              <w:snapToGrid w:val="0"/>
              <w:jc w:val="center"/>
              <w:rPr>
                <w:b/>
                <w:iCs/>
              </w:rPr>
            </w:pPr>
            <w:r w:rsidRPr="00D63A55">
              <w:rPr>
                <w:b/>
                <w:iCs/>
              </w:rPr>
              <w:t>38</w:t>
            </w:r>
          </w:p>
        </w:tc>
      </w:tr>
      <w:tr w:rsidR="00E04BCB" w:rsidRPr="00D63A55" w:rsidTr="00E04BCB">
        <w:tc>
          <w:tcPr>
            <w:tcW w:w="9919" w:type="dxa"/>
            <w:gridSpan w:val="2"/>
            <w:tcBorders>
              <w:top w:val="single" w:sz="4" w:space="0" w:color="000000"/>
              <w:left w:val="single" w:sz="4" w:space="0" w:color="000000"/>
              <w:bottom w:val="single" w:sz="4" w:space="0" w:color="000000"/>
              <w:right w:val="single" w:sz="4" w:space="0" w:color="000000"/>
            </w:tcBorders>
          </w:tcPr>
          <w:p w:rsidR="00E04BCB" w:rsidRPr="00D63A55" w:rsidRDefault="00E04BCB" w:rsidP="00D63A55">
            <w:pPr>
              <w:snapToGrid w:val="0"/>
              <w:rPr>
                <w:b/>
                <w:bCs/>
                <w:iCs/>
              </w:rPr>
            </w:pPr>
            <w:r w:rsidRPr="00D63A55">
              <w:rPr>
                <w:iCs/>
              </w:rPr>
              <w:t xml:space="preserve">Промежуточная аттестация в форме  </w:t>
            </w:r>
            <w:r w:rsidRPr="00D63A55">
              <w:rPr>
                <w:b/>
                <w:bCs/>
                <w:iCs/>
              </w:rPr>
              <w:t>дифференцированного зачета</w:t>
            </w:r>
          </w:p>
        </w:tc>
      </w:tr>
    </w:tbl>
    <w:p w:rsidR="00E04BCB" w:rsidRPr="00D63A55" w:rsidRDefault="00E04BCB" w:rsidP="00D63A55"/>
    <w:p w:rsidR="00E04BCB" w:rsidRPr="00D63A55" w:rsidRDefault="00E04BCB" w:rsidP="00D63A55"/>
    <w:p w:rsidR="00430713" w:rsidRDefault="00430713">
      <w:pPr>
        <w:spacing w:after="200" w:line="276" w:lineRule="auto"/>
        <w:rPr>
          <w:b/>
          <w:caps/>
        </w:rPr>
      </w:pPr>
      <w:r>
        <w:rPr>
          <w:b/>
          <w:caps/>
        </w:rPr>
        <w:br w:type="page"/>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63A55">
        <w:rPr>
          <w:b/>
          <w:caps/>
        </w:rPr>
        <w:lastRenderedPageBreak/>
        <w:t xml:space="preserve">АННОТАЦИЯ  </w:t>
      </w:r>
    </w:p>
    <w:p w:rsidR="00E04BCB" w:rsidRPr="00D63A55" w:rsidRDefault="00E04BCB" w:rsidP="00D63A55">
      <w:pPr>
        <w:widowControl w:val="0"/>
        <w:suppressAutoHyphens/>
        <w:autoSpaceDE w:val="0"/>
        <w:autoSpaceDN w:val="0"/>
        <w:adjustRightInd w:val="0"/>
        <w:jc w:val="center"/>
        <w:rPr>
          <w:b/>
          <w:color w:val="000000"/>
        </w:rPr>
      </w:pPr>
      <w:r w:rsidRPr="00D63A55">
        <w:rPr>
          <w:b/>
          <w:caps/>
        </w:rPr>
        <w:t>рабочей ПРОГРАММЫ УЧЕБНОЙ ДИСЦИПЛИНЫ</w:t>
      </w:r>
    </w:p>
    <w:p w:rsidR="00E04BCB" w:rsidRPr="00D63A55" w:rsidRDefault="00E04BCB" w:rsidP="00D63A55">
      <w:pPr>
        <w:widowControl w:val="0"/>
        <w:suppressAutoHyphens/>
        <w:autoSpaceDE w:val="0"/>
        <w:autoSpaceDN w:val="0"/>
        <w:adjustRightInd w:val="0"/>
        <w:jc w:val="center"/>
        <w:rPr>
          <w:b/>
          <w:color w:val="000000"/>
        </w:rPr>
      </w:pPr>
      <w:r w:rsidRPr="00D63A55">
        <w:rPr>
          <w:b/>
          <w:color w:val="000000"/>
        </w:rPr>
        <w:t>ОП. 11. ПРАВИЛА БЕЗОПАСНОСТИ ДОРОЖНОГО ДВИЖЕНИЯ</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E04BCB" w:rsidRPr="00D63A55" w:rsidRDefault="00E04BCB" w:rsidP="00D63A55">
      <w:pPr>
        <w:ind w:right="395"/>
        <w:jc w:val="both"/>
        <w:rPr>
          <w:b/>
        </w:rPr>
      </w:pPr>
      <w:r w:rsidRPr="00D63A55">
        <w:rPr>
          <w:b/>
        </w:rPr>
        <w:t>1.1. Область применения рабочей программы</w:t>
      </w:r>
    </w:p>
    <w:p w:rsidR="00E04BCB" w:rsidRPr="00D63A55" w:rsidRDefault="00E04BCB" w:rsidP="00D63A55">
      <w:pPr>
        <w:ind w:right="395"/>
        <w:jc w:val="both"/>
        <w:rPr>
          <w:b/>
        </w:rPr>
      </w:pPr>
    </w:p>
    <w:p w:rsidR="00E04BCB" w:rsidRPr="00D63A55" w:rsidRDefault="00E04BCB" w:rsidP="00D63A55">
      <w:pPr>
        <w:ind w:right="395" w:firstLine="720"/>
        <w:jc w:val="both"/>
      </w:pPr>
      <w:r w:rsidRPr="00D63A55">
        <w:t>Рабочая программа учебной дисциплины является частью программы подготовки специалистов среднего звена в соответствии с ФГОС СПО по специальности 23.02.04 Техническая эксплуатация подъёмно-транспортных, строительных дорожных машин и оборудования (по отраслям).</w:t>
      </w:r>
    </w:p>
    <w:p w:rsidR="00E04BCB" w:rsidRPr="00D63A55" w:rsidRDefault="00E04BCB" w:rsidP="00D63A55">
      <w:pPr>
        <w:pStyle w:val="11"/>
        <w:ind w:left="0" w:firstLine="709"/>
        <w:rPr>
          <w:rFonts w:eastAsia="Calibri"/>
          <w:sz w:val="24"/>
          <w:szCs w:val="24"/>
          <w:lang w:eastAsia="en-US"/>
        </w:rPr>
      </w:pPr>
      <w:r w:rsidRPr="00D63A55">
        <w:rPr>
          <w:sz w:val="24"/>
          <w:szCs w:val="24"/>
        </w:rPr>
        <w:t xml:space="preserve">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 </w:t>
      </w:r>
      <w:r w:rsidRPr="00D63A55">
        <w:rPr>
          <w:color w:val="000000"/>
          <w:sz w:val="24"/>
          <w:szCs w:val="24"/>
        </w:rPr>
        <w:t xml:space="preserve">ОП. 11. Правила безопасности дорожного движения,  </w:t>
      </w:r>
      <w:r w:rsidRPr="00D63A55">
        <w:rPr>
          <w:rFonts w:eastAsia="Calibri"/>
          <w:sz w:val="24"/>
          <w:szCs w:val="24"/>
          <w:lang w:eastAsia="en-US"/>
        </w:rPr>
        <w:t xml:space="preserve">т. к. значение владения теоретическими вопросами и практическими знаниями по учебной дисциплине возрастает для будущего специалиста в связи с требованиями </w:t>
      </w:r>
      <w:r w:rsidRPr="00D63A55">
        <w:rPr>
          <w:sz w:val="24"/>
          <w:szCs w:val="24"/>
        </w:rPr>
        <w:t>по обеспечению  безопасности движения транспортных средств, при производстве работ и при использовании подъемно-транспортных, строительных, дорожных машин и механизмов.</w:t>
      </w:r>
    </w:p>
    <w:p w:rsidR="00E04BCB" w:rsidRPr="00D63A55" w:rsidRDefault="00E04BCB" w:rsidP="00D63A55">
      <w:pPr>
        <w:ind w:right="395" w:firstLine="720"/>
        <w:jc w:val="both"/>
      </w:pPr>
      <w:r w:rsidRPr="00D63A55">
        <w:rPr>
          <w:lang w:eastAsia="en-US"/>
        </w:rPr>
        <w:t xml:space="preserve">Использование часов вариативной части рассмотрено и утверждено </w:t>
      </w:r>
      <w:r w:rsidRPr="00D63A55">
        <w:t>на заседании предметной (цикловой) комиссии профессиональной подготовки механических специальностей</w:t>
      </w:r>
      <w:r w:rsidRPr="00D63A55">
        <w:rPr>
          <w:lang w:eastAsia="en-US"/>
        </w:rPr>
        <w:t xml:space="preserve"> от 24.03.2017, Протокол № 8 с участием и учетом мнения представителя ОГИБДД отдела МВД России по </w:t>
      </w:r>
      <w:proofErr w:type="spellStart"/>
      <w:r w:rsidRPr="00D63A55">
        <w:rPr>
          <w:lang w:eastAsia="en-US"/>
        </w:rPr>
        <w:t>Мариинскому</w:t>
      </w:r>
      <w:proofErr w:type="spellEnd"/>
      <w:r w:rsidRPr="00D63A55">
        <w:rPr>
          <w:lang w:eastAsia="en-US"/>
        </w:rPr>
        <w:t xml:space="preserve"> району.</w:t>
      </w:r>
    </w:p>
    <w:p w:rsidR="00E04BCB" w:rsidRPr="00D63A55" w:rsidRDefault="00E04BCB" w:rsidP="00D63A55">
      <w:pPr>
        <w:ind w:right="395"/>
        <w:jc w:val="both"/>
        <w:rPr>
          <w:b/>
        </w:rPr>
      </w:pPr>
    </w:p>
    <w:p w:rsidR="00E04BCB" w:rsidRPr="00D63A55" w:rsidRDefault="00E04BCB" w:rsidP="00D63A55">
      <w:pPr>
        <w:ind w:right="395"/>
        <w:jc w:val="both"/>
        <w:rPr>
          <w:b/>
        </w:rPr>
      </w:pPr>
      <w:r w:rsidRPr="00D63A55">
        <w:rPr>
          <w:b/>
        </w:rPr>
        <w:t xml:space="preserve">1.2. Место учебной дисциплины в структуре программы подготовки специалистов среднего звена </w:t>
      </w:r>
    </w:p>
    <w:p w:rsidR="00E04BCB" w:rsidRPr="00D63A55" w:rsidRDefault="00E04BCB" w:rsidP="00D63A55">
      <w:pPr>
        <w:ind w:right="395" w:firstLine="709"/>
        <w:jc w:val="both"/>
      </w:pPr>
    </w:p>
    <w:p w:rsidR="00E04BCB" w:rsidRPr="00D63A55" w:rsidRDefault="00E04BCB" w:rsidP="00D63A55">
      <w:pPr>
        <w:ind w:right="395" w:firstLine="709"/>
        <w:jc w:val="both"/>
      </w:pPr>
      <w:r w:rsidRPr="00D63A55">
        <w:t>Учебная</w:t>
      </w:r>
      <w:r w:rsidRPr="00D63A55">
        <w:rPr>
          <w:b/>
        </w:rPr>
        <w:t xml:space="preserve"> </w:t>
      </w:r>
      <w:r w:rsidRPr="00D63A55">
        <w:t xml:space="preserve">дисциплина входит в профессиональный цикл </w:t>
      </w:r>
      <w:proofErr w:type="spellStart"/>
      <w:r w:rsidRPr="00D63A55">
        <w:t>общепрофессиональных</w:t>
      </w:r>
      <w:proofErr w:type="spellEnd"/>
      <w:r w:rsidRPr="00D63A55">
        <w:t xml:space="preserve"> дисциплин.</w:t>
      </w:r>
    </w:p>
    <w:p w:rsidR="00E04BCB" w:rsidRPr="00D63A55" w:rsidRDefault="00E04BCB" w:rsidP="00D63A55">
      <w:pPr>
        <w:ind w:right="395"/>
        <w:jc w:val="both"/>
        <w:rPr>
          <w:b/>
        </w:rPr>
      </w:pPr>
    </w:p>
    <w:p w:rsidR="00E04BCB" w:rsidRPr="00D63A55" w:rsidRDefault="00E04BCB" w:rsidP="00D63A55">
      <w:pPr>
        <w:ind w:right="395"/>
        <w:jc w:val="both"/>
        <w:rPr>
          <w:b/>
        </w:rPr>
      </w:pPr>
      <w:r w:rsidRPr="00D63A55">
        <w:rPr>
          <w:b/>
        </w:rPr>
        <w:t>1.3. Цели и задачи учебной дисциплины – требования к результатам освоения учебной дисциплины</w:t>
      </w:r>
    </w:p>
    <w:p w:rsidR="00E04BCB" w:rsidRPr="00D63A55" w:rsidRDefault="00E04BCB" w:rsidP="00D63A55">
      <w:pPr>
        <w:ind w:right="395"/>
        <w:jc w:val="center"/>
        <w:rPr>
          <w:u w:val="single"/>
        </w:rPr>
      </w:pPr>
    </w:p>
    <w:p w:rsidR="00E04BCB" w:rsidRPr="00D63A55" w:rsidRDefault="00E04BCB" w:rsidP="00D63A55">
      <w:pPr>
        <w:ind w:right="395" w:firstLine="709"/>
      </w:pPr>
      <w:r w:rsidRPr="00D63A55">
        <w:t>В соответствии с требованиями ФГОС СПО, целью учебной дисциплины «</w:t>
      </w:r>
      <w:r w:rsidRPr="00D63A55">
        <w:rPr>
          <w:color w:val="000000"/>
        </w:rPr>
        <w:t>Правила  безопасности дорожного движения</w:t>
      </w:r>
      <w:r w:rsidRPr="00D63A55">
        <w:t>» является освоение обучающимися системы теоретических знаний в области безопасности дорожного движения и практических умений применять правила безопасности дорожного движения, необходимых специалисту технику на производстве.</w:t>
      </w:r>
    </w:p>
    <w:p w:rsidR="00E04BCB" w:rsidRPr="00D63A55" w:rsidRDefault="00E04BCB" w:rsidP="00D63A55">
      <w:pPr>
        <w:ind w:right="395" w:firstLine="709"/>
      </w:pPr>
      <w:r w:rsidRPr="00D63A55">
        <w:t>Задачи освоения учебной дисциплины:</w:t>
      </w:r>
    </w:p>
    <w:p w:rsidR="00E04BCB" w:rsidRPr="00D63A55" w:rsidRDefault="00E04BCB" w:rsidP="00D63A55">
      <w:pPr>
        <w:ind w:right="395" w:firstLine="709"/>
      </w:pPr>
      <w:r w:rsidRPr="00D63A55">
        <w:t>1. Изучить правила безопасности дорожного движения;</w:t>
      </w:r>
    </w:p>
    <w:p w:rsidR="00E04BCB" w:rsidRPr="00D63A55" w:rsidRDefault="00E04BCB" w:rsidP="00D63A55">
      <w:pPr>
        <w:ind w:right="395" w:firstLine="709"/>
      </w:pPr>
      <w:r w:rsidRPr="00D63A55">
        <w:t>2. Изучить правила оказания первой доврачебной помощи пострадавшим при ДТП;</w:t>
      </w:r>
    </w:p>
    <w:p w:rsidR="00E04BCB" w:rsidRPr="00D63A55" w:rsidRDefault="00E04BCB" w:rsidP="00D63A55">
      <w:pPr>
        <w:ind w:right="395" w:firstLine="709"/>
      </w:pPr>
      <w:r w:rsidRPr="00D63A55">
        <w:t>3. Изучить психофизиологические особенности профессиональной деятельности водителя;</w:t>
      </w:r>
    </w:p>
    <w:p w:rsidR="00E04BCB" w:rsidRPr="00D63A55" w:rsidRDefault="00E04BCB" w:rsidP="00D63A55">
      <w:pPr>
        <w:ind w:right="395" w:firstLine="709"/>
      </w:pPr>
      <w:r w:rsidRPr="00D63A55">
        <w:t>4. Изучить причины ДТП.</w:t>
      </w:r>
    </w:p>
    <w:p w:rsidR="00E04BCB" w:rsidRPr="00D63A55" w:rsidRDefault="00E04BCB" w:rsidP="00D63A55">
      <w:pPr>
        <w:ind w:right="395"/>
        <w:jc w:val="center"/>
      </w:pPr>
    </w:p>
    <w:p w:rsidR="00E04BCB" w:rsidRPr="00D63A55" w:rsidRDefault="00E04BCB" w:rsidP="00D63A55">
      <w:pPr>
        <w:ind w:right="395"/>
        <w:jc w:val="center"/>
      </w:pPr>
      <w:r w:rsidRPr="00D63A55">
        <w:t xml:space="preserve">В результате освоения учебной дисциплины обучающийся должен </w:t>
      </w:r>
      <w:r w:rsidRPr="00D63A55">
        <w:rPr>
          <w:b/>
        </w:rPr>
        <w:t>уметь</w:t>
      </w:r>
      <w:r w:rsidRPr="00D63A55">
        <w:t>:</w:t>
      </w:r>
    </w:p>
    <w:p w:rsidR="00E04BCB" w:rsidRPr="00D63A55" w:rsidRDefault="00E04BCB" w:rsidP="00D63A55">
      <w:pPr>
        <w:ind w:right="395"/>
        <w:jc w:val="center"/>
      </w:pPr>
    </w:p>
    <w:p w:rsidR="00E04BCB" w:rsidRPr="00D63A55" w:rsidRDefault="00E04BCB" w:rsidP="00D63A55">
      <w:pPr>
        <w:autoSpaceDE w:val="0"/>
        <w:autoSpaceDN w:val="0"/>
        <w:adjustRightInd w:val="0"/>
        <w:ind w:right="395"/>
      </w:pPr>
      <w:r w:rsidRPr="00D63A55">
        <w:t>– пользоваться дорожными знаками и разметкой;</w:t>
      </w:r>
    </w:p>
    <w:p w:rsidR="00E04BCB" w:rsidRPr="00D63A55" w:rsidRDefault="00E04BCB" w:rsidP="00D63A55">
      <w:pPr>
        <w:autoSpaceDE w:val="0"/>
        <w:autoSpaceDN w:val="0"/>
        <w:adjustRightInd w:val="0"/>
        <w:ind w:right="395"/>
      </w:pPr>
      <w:r w:rsidRPr="00D63A55">
        <w:t>– ориентироваться по сигналам регулировщика;</w:t>
      </w:r>
    </w:p>
    <w:p w:rsidR="00E04BCB" w:rsidRPr="00D63A55" w:rsidRDefault="00E04BCB" w:rsidP="00D63A55">
      <w:pPr>
        <w:autoSpaceDE w:val="0"/>
        <w:autoSpaceDN w:val="0"/>
        <w:adjustRightInd w:val="0"/>
        <w:ind w:right="395"/>
      </w:pPr>
      <w:r w:rsidRPr="00D63A55">
        <w:t>– определять очередность проезда различных транспортных средств;</w:t>
      </w:r>
    </w:p>
    <w:p w:rsidR="00E04BCB" w:rsidRPr="00D63A55" w:rsidRDefault="00E04BCB" w:rsidP="00D63A55">
      <w:pPr>
        <w:autoSpaceDE w:val="0"/>
        <w:autoSpaceDN w:val="0"/>
        <w:adjustRightInd w:val="0"/>
        <w:ind w:left="284" w:right="395" w:hanging="284"/>
      </w:pPr>
      <w:r w:rsidRPr="00D63A55">
        <w:t>– оказывать первую помощь пострадавшим в дорожно-транспортных происшествиях;</w:t>
      </w:r>
    </w:p>
    <w:p w:rsidR="00E04BCB" w:rsidRPr="00D63A55" w:rsidRDefault="00E04BCB" w:rsidP="00D63A55">
      <w:pPr>
        <w:autoSpaceDE w:val="0"/>
        <w:autoSpaceDN w:val="0"/>
        <w:adjustRightInd w:val="0"/>
        <w:ind w:left="284" w:right="395" w:hanging="284"/>
      </w:pPr>
      <w:r w:rsidRPr="00D63A55">
        <w:t>– управлять своим эмоциональным состоянием при движении транспортного средства;</w:t>
      </w:r>
    </w:p>
    <w:p w:rsidR="00E04BCB" w:rsidRPr="00D63A55" w:rsidRDefault="00E04BCB" w:rsidP="00D63A55">
      <w:pPr>
        <w:autoSpaceDE w:val="0"/>
        <w:autoSpaceDN w:val="0"/>
        <w:adjustRightInd w:val="0"/>
        <w:ind w:right="395"/>
      </w:pPr>
      <w:r w:rsidRPr="00D63A55">
        <w:t>– уверенно действовать в нештатных ситуациях;</w:t>
      </w:r>
    </w:p>
    <w:p w:rsidR="00E04BCB" w:rsidRPr="00D63A55" w:rsidRDefault="00E04BCB" w:rsidP="00D63A55">
      <w:pPr>
        <w:autoSpaceDE w:val="0"/>
        <w:autoSpaceDN w:val="0"/>
        <w:adjustRightInd w:val="0"/>
        <w:ind w:right="395"/>
      </w:pPr>
      <w:r w:rsidRPr="00D63A55">
        <w:t>– обеспечивать безопасное размещение и перевозку грузов;</w:t>
      </w:r>
    </w:p>
    <w:p w:rsidR="00E04BCB" w:rsidRPr="00D63A55" w:rsidRDefault="00E04BCB" w:rsidP="00D63A55">
      <w:pPr>
        <w:autoSpaceDE w:val="0"/>
        <w:autoSpaceDN w:val="0"/>
        <w:adjustRightInd w:val="0"/>
        <w:ind w:right="395"/>
      </w:pPr>
      <w:r w:rsidRPr="00D63A55">
        <w:lastRenderedPageBreak/>
        <w:t>– предвидеть возникновение опасностей при движении транспортных средств;</w:t>
      </w:r>
    </w:p>
    <w:p w:rsidR="00E04BCB" w:rsidRPr="00D63A55" w:rsidRDefault="00E04BCB" w:rsidP="00D63A55">
      <w:pPr>
        <w:autoSpaceDE w:val="0"/>
        <w:autoSpaceDN w:val="0"/>
        <w:adjustRightInd w:val="0"/>
        <w:ind w:left="284" w:right="395" w:hanging="284"/>
      </w:pPr>
      <w:r w:rsidRPr="00D63A55">
        <w:t>– организовывать работу водителя с соблюдением правил и  безопасности дорожного движения;</w:t>
      </w:r>
    </w:p>
    <w:p w:rsidR="00E04BCB" w:rsidRPr="00D63A55" w:rsidRDefault="00E04BCB" w:rsidP="00D63A55">
      <w:pPr>
        <w:pStyle w:val="ConsPlusNormal"/>
        <w:numPr>
          <w:ilvl w:val="0"/>
          <w:numId w:val="26"/>
        </w:numPr>
        <w:ind w:left="284" w:right="283" w:hanging="284"/>
      </w:pPr>
      <w:proofErr w:type="gramStart"/>
      <w:r w:rsidRPr="00D63A55">
        <w:t>выбирать безопасные скорость, дистанцию и интервал в различных условиях дорожного движения;</w:t>
      </w:r>
      <w:proofErr w:type="gramEnd"/>
    </w:p>
    <w:p w:rsidR="00E04BCB" w:rsidRPr="00D63A55" w:rsidRDefault="00E04BCB" w:rsidP="00D63A55">
      <w:pPr>
        <w:pStyle w:val="ConsPlusNormal"/>
        <w:numPr>
          <w:ilvl w:val="0"/>
          <w:numId w:val="26"/>
        </w:numPr>
        <w:ind w:left="284" w:right="283" w:hanging="284"/>
      </w:pPr>
      <w:r w:rsidRPr="00D63A55">
        <w:t>использовать зеркала заднего вида при маневрировании;</w:t>
      </w:r>
    </w:p>
    <w:p w:rsidR="00E04BCB" w:rsidRPr="00D63A55" w:rsidRDefault="00E04BCB" w:rsidP="00D63A55">
      <w:pPr>
        <w:pStyle w:val="ConsPlusNormal"/>
        <w:numPr>
          <w:ilvl w:val="0"/>
          <w:numId w:val="26"/>
        </w:numPr>
        <w:ind w:left="284" w:right="283" w:hanging="284"/>
      </w:pPr>
      <w:r w:rsidRPr="00D63A55">
        <w:t>прогнозировать возникновение опасных дорожно-транспортных ситуаций в процессе управления и совершать действия по их предотвращению;</w:t>
      </w:r>
    </w:p>
    <w:p w:rsidR="00E04BCB" w:rsidRPr="00D63A55" w:rsidRDefault="00E04BCB" w:rsidP="00D63A55">
      <w:pPr>
        <w:pStyle w:val="ConsPlusNormal"/>
        <w:numPr>
          <w:ilvl w:val="0"/>
          <w:numId w:val="26"/>
        </w:numPr>
        <w:ind w:left="284" w:right="283" w:hanging="284"/>
      </w:pPr>
      <w:r w:rsidRPr="00D63A55">
        <w:t>своевременно принимать решения и действовать в сложных и опасных дорожных ситуациях;</w:t>
      </w:r>
    </w:p>
    <w:p w:rsidR="00E04BCB" w:rsidRPr="00D63A55" w:rsidRDefault="00E04BCB" w:rsidP="00D63A55">
      <w:pPr>
        <w:pStyle w:val="ConsPlusNormal"/>
        <w:numPr>
          <w:ilvl w:val="0"/>
          <w:numId w:val="26"/>
        </w:numPr>
        <w:ind w:left="284" w:right="283" w:hanging="284"/>
      </w:pPr>
      <w:r w:rsidRPr="00D63A55">
        <w:t>использовать средства тушения пожара;</w:t>
      </w:r>
    </w:p>
    <w:p w:rsidR="00E04BCB" w:rsidRPr="00D63A55" w:rsidRDefault="00E04BCB" w:rsidP="00D63A55">
      <w:pPr>
        <w:pStyle w:val="ConsPlusNormal"/>
        <w:numPr>
          <w:ilvl w:val="0"/>
          <w:numId w:val="26"/>
        </w:numPr>
        <w:ind w:left="284" w:right="283" w:hanging="284"/>
      </w:pPr>
      <w:r w:rsidRPr="00D63A55">
        <w:t>контролировать безопасное размещение и крепление различных грузов;</w:t>
      </w:r>
    </w:p>
    <w:p w:rsidR="00E04BCB" w:rsidRPr="00D63A55" w:rsidRDefault="00E04BCB" w:rsidP="00D63A55">
      <w:pPr>
        <w:pStyle w:val="a7"/>
        <w:numPr>
          <w:ilvl w:val="0"/>
          <w:numId w:val="26"/>
        </w:numPr>
        <w:autoSpaceDE w:val="0"/>
        <w:autoSpaceDN w:val="0"/>
        <w:adjustRightInd w:val="0"/>
        <w:spacing w:after="0" w:line="240" w:lineRule="auto"/>
        <w:ind w:left="284" w:hanging="284"/>
        <w:rPr>
          <w:rFonts w:ascii="Times New Roman" w:hAnsi="Times New Roman"/>
          <w:sz w:val="24"/>
          <w:szCs w:val="24"/>
        </w:rPr>
      </w:pPr>
      <w:r w:rsidRPr="00D63A55">
        <w:rPr>
          <w:rFonts w:ascii="Times New Roman" w:hAnsi="Times New Roman"/>
          <w:sz w:val="24"/>
          <w:szCs w:val="24"/>
        </w:rPr>
        <w:t xml:space="preserve">использовать в работе различные типы </w:t>
      </w:r>
      <w:proofErr w:type="spellStart"/>
      <w:r w:rsidRPr="00D63A55">
        <w:rPr>
          <w:rFonts w:ascii="Times New Roman" w:hAnsi="Times New Roman"/>
          <w:sz w:val="24"/>
          <w:szCs w:val="24"/>
        </w:rPr>
        <w:t>тахографов</w:t>
      </w:r>
      <w:proofErr w:type="spellEnd"/>
      <w:r w:rsidRPr="00D63A55">
        <w:rPr>
          <w:rFonts w:ascii="Times New Roman" w:hAnsi="Times New Roman"/>
          <w:sz w:val="24"/>
          <w:szCs w:val="24"/>
        </w:rPr>
        <w:t>.</w:t>
      </w:r>
    </w:p>
    <w:p w:rsidR="00E04BCB" w:rsidRPr="00D63A55" w:rsidRDefault="00E04BCB" w:rsidP="00D63A55">
      <w:pPr>
        <w:autoSpaceDE w:val="0"/>
        <w:autoSpaceDN w:val="0"/>
        <w:adjustRightInd w:val="0"/>
        <w:ind w:right="395"/>
        <w:rPr>
          <w:b/>
          <w:bCs/>
        </w:rPr>
      </w:pPr>
    </w:p>
    <w:p w:rsidR="00E04BCB" w:rsidRPr="00D63A55" w:rsidRDefault="00E04BCB" w:rsidP="00D63A55">
      <w:pPr>
        <w:autoSpaceDE w:val="0"/>
        <w:autoSpaceDN w:val="0"/>
        <w:adjustRightInd w:val="0"/>
        <w:ind w:right="395"/>
        <w:rPr>
          <w:b/>
          <w:bCs/>
        </w:rPr>
      </w:pPr>
      <w:r w:rsidRPr="00D63A55">
        <w:t>В результате освоения учебной дисциплины обучающийся должен</w:t>
      </w:r>
      <w:r w:rsidRPr="00D63A55">
        <w:rPr>
          <w:b/>
          <w:bCs/>
        </w:rPr>
        <w:t xml:space="preserve"> знать:</w:t>
      </w:r>
    </w:p>
    <w:p w:rsidR="00E04BCB" w:rsidRPr="00D63A55" w:rsidRDefault="00E04BCB" w:rsidP="00D63A55">
      <w:pPr>
        <w:autoSpaceDE w:val="0"/>
        <w:autoSpaceDN w:val="0"/>
        <w:adjustRightInd w:val="0"/>
        <w:ind w:right="395"/>
        <w:rPr>
          <w:b/>
          <w:bCs/>
        </w:rPr>
      </w:pPr>
    </w:p>
    <w:p w:rsidR="00E04BCB" w:rsidRPr="00D63A55" w:rsidRDefault="00E04BCB" w:rsidP="00D63A55">
      <w:pPr>
        <w:autoSpaceDE w:val="0"/>
        <w:autoSpaceDN w:val="0"/>
        <w:adjustRightInd w:val="0"/>
        <w:ind w:right="395"/>
      </w:pPr>
      <w:r w:rsidRPr="00D63A55">
        <w:t>– причины дорожно-транспортных происшествий;</w:t>
      </w:r>
    </w:p>
    <w:p w:rsidR="00E04BCB" w:rsidRPr="00D63A55" w:rsidRDefault="00E04BCB" w:rsidP="00D63A55">
      <w:pPr>
        <w:autoSpaceDE w:val="0"/>
        <w:autoSpaceDN w:val="0"/>
        <w:adjustRightInd w:val="0"/>
        <w:ind w:right="395"/>
      </w:pPr>
      <w:r w:rsidRPr="00D63A55">
        <w:t>– зависимость дистанции от различных факторов;</w:t>
      </w:r>
    </w:p>
    <w:p w:rsidR="00E04BCB" w:rsidRPr="00D63A55" w:rsidRDefault="00E04BCB" w:rsidP="00D63A55">
      <w:pPr>
        <w:autoSpaceDE w:val="0"/>
        <w:autoSpaceDN w:val="0"/>
        <w:adjustRightInd w:val="0"/>
        <w:ind w:left="142" w:right="395"/>
      </w:pPr>
      <w:r w:rsidRPr="00D63A55">
        <w:t>– дополнительные требования к движению различных транспортных средств и движению в колонне;</w:t>
      </w:r>
    </w:p>
    <w:p w:rsidR="00E04BCB" w:rsidRPr="00D63A55" w:rsidRDefault="00E04BCB" w:rsidP="00D63A55">
      <w:pPr>
        <w:autoSpaceDE w:val="0"/>
        <w:autoSpaceDN w:val="0"/>
        <w:adjustRightInd w:val="0"/>
        <w:ind w:right="395"/>
      </w:pPr>
      <w:r w:rsidRPr="00D63A55">
        <w:t>– особенности перевозки людей и грузов;</w:t>
      </w:r>
    </w:p>
    <w:p w:rsidR="00E04BCB" w:rsidRPr="00D63A55" w:rsidRDefault="00E04BCB" w:rsidP="00D63A55">
      <w:pPr>
        <w:autoSpaceDE w:val="0"/>
        <w:autoSpaceDN w:val="0"/>
        <w:adjustRightInd w:val="0"/>
        <w:ind w:left="284" w:right="395" w:hanging="284"/>
      </w:pPr>
      <w:r w:rsidRPr="00D63A55">
        <w:t>– влияние алкоголя и наркотиков на трудоспособность водителя и безопасность движения;</w:t>
      </w:r>
    </w:p>
    <w:p w:rsidR="00E04BCB" w:rsidRPr="00D63A55" w:rsidRDefault="00E04BCB" w:rsidP="00D63A55">
      <w:pPr>
        <w:autoSpaceDE w:val="0"/>
        <w:autoSpaceDN w:val="0"/>
        <w:adjustRightInd w:val="0"/>
        <w:ind w:right="395"/>
      </w:pPr>
      <w:r w:rsidRPr="00D63A55">
        <w:t>– основы законодательства в сфере дорожного движения;</w:t>
      </w:r>
    </w:p>
    <w:p w:rsidR="00E04BCB" w:rsidRPr="00D63A55" w:rsidRDefault="00E04BCB" w:rsidP="00D63A55">
      <w:pPr>
        <w:pStyle w:val="ConsPlusNormal"/>
        <w:numPr>
          <w:ilvl w:val="0"/>
          <w:numId w:val="27"/>
        </w:numPr>
        <w:ind w:left="284" w:right="283" w:hanging="284"/>
        <w:jc w:val="both"/>
      </w:pPr>
      <w:proofErr w:type="gramStart"/>
      <w:r w:rsidRPr="00D63A55">
        <w:t>цели и задачи управления системами "водитель - автомобиль - дорога" и "водитель - автомобиль";</w:t>
      </w:r>
      <w:proofErr w:type="gramEnd"/>
    </w:p>
    <w:p w:rsidR="00E04BCB" w:rsidRPr="00D63A55" w:rsidRDefault="00E04BCB" w:rsidP="00D63A55">
      <w:pPr>
        <w:pStyle w:val="ConsPlusNormal"/>
        <w:numPr>
          <w:ilvl w:val="0"/>
          <w:numId w:val="27"/>
        </w:numPr>
        <w:ind w:left="284" w:right="283" w:hanging="284"/>
        <w:jc w:val="both"/>
      </w:pPr>
      <w:r w:rsidRPr="00D63A55">
        <w:t>особенности наблюдения за дорожной обстановкой;</w:t>
      </w:r>
    </w:p>
    <w:p w:rsidR="00E04BCB" w:rsidRPr="00D63A55" w:rsidRDefault="00E04BCB" w:rsidP="00D63A55">
      <w:pPr>
        <w:pStyle w:val="ConsPlusNormal"/>
        <w:numPr>
          <w:ilvl w:val="0"/>
          <w:numId w:val="27"/>
        </w:numPr>
        <w:ind w:left="284" w:right="283" w:hanging="284"/>
        <w:jc w:val="both"/>
      </w:pPr>
      <w:r w:rsidRPr="00D63A55">
        <w:t>способы контроля безопасной дистанции и бокового интервала;</w:t>
      </w:r>
    </w:p>
    <w:p w:rsidR="00E04BCB" w:rsidRPr="00D63A55" w:rsidRDefault="00E04BCB" w:rsidP="00D63A55">
      <w:pPr>
        <w:pStyle w:val="ConsPlusNormal"/>
        <w:numPr>
          <w:ilvl w:val="0"/>
          <w:numId w:val="27"/>
        </w:numPr>
        <w:ind w:left="284" w:right="283" w:hanging="284"/>
        <w:jc w:val="both"/>
      </w:pPr>
      <w:r w:rsidRPr="00D63A55">
        <w:t>порядок вызова аварийных и спасательных служб;</w:t>
      </w:r>
    </w:p>
    <w:p w:rsidR="00E04BCB" w:rsidRPr="00D63A55" w:rsidRDefault="00E04BCB" w:rsidP="00D63A55">
      <w:pPr>
        <w:pStyle w:val="ConsPlusNormal"/>
        <w:numPr>
          <w:ilvl w:val="0"/>
          <w:numId w:val="27"/>
        </w:numPr>
        <w:ind w:left="284" w:right="283" w:hanging="284"/>
        <w:jc w:val="both"/>
      </w:pPr>
      <w:r w:rsidRPr="00D63A55">
        <w:t>основы обеспечения безопасности наиболее уязвимых участников дорожного движения: пешеходов, велосипедистов;</w:t>
      </w:r>
    </w:p>
    <w:p w:rsidR="00E04BCB" w:rsidRPr="00D63A55" w:rsidRDefault="00E04BCB" w:rsidP="00D63A55">
      <w:pPr>
        <w:pStyle w:val="ConsPlusNormal"/>
        <w:numPr>
          <w:ilvl w:val="0"/>
          <w:numId w:val="27"/>
        </w:numPr>
        <w:ind w:left="284" w:right="283" w:hanging="284"/>
        <w:jc w:val="both"/>
      </w:pPr>
      <w:r w:rsidRPr="00D63A55">
        <w:t>основы обеспечения детской пассажирской безопасности;</w:t>
      </w:r>
    </w:p>
    <w:p w:rsidR="00E04BCB" w:rsidRPr="00D63A55" w:rsidRDefault="00E04BCB" w:rsidP="00D63A55">
      <w:pPr>
        <w:pStyle w:val="ConsPlusNormal"/>
        <w:numPr>
          <w:ilvl w:val="0"/>
          <w:numId w:val="27"/>
        </w:numPr>
        <w:ind w:left="284" w:right="283" w:hanging="284"/>
        <w:jc w:val="both"/>
      </w:pPr>
      <w:r w:rsidRPr="00D63A55">
        <w:t>последствия, связанные с нарушением Правил дорожного движения водителями транспортных средств;</w:t>
      </w:r>
    </w:p>
    <w:p w:rsidR="00E04BCB" w:rsidRPr="00D63A55" w:rsidRDefault="00E04BCB" w:rsidP="00D63A55">
      <w:pPr>
        <w:pStyle w:val="ConsPlusNormal"/>
        <w:numPr>
          <w:ilvl w:val="0"/>
          <w:numId w:val="27"/>
        </w:numPr>
        <w:ind w:left="284" w:right="283" w:hanging="284"/>
        <w:jc w:val="both"/>
      </w:pPr>
      <w:r w:rsidRPr="00D63A55">
        <w:t>методики по оказанию первой помощи;</w:t>
      </w:r>
    </w:p>
    <w:p w:rsidR="00E04BCB" w:rsidRPr="00D63A55" w:rsidRDefault="00E04BCB" w:rsidP="00D63A55">
      <w:pPr>
        <w:pStyle w:val="ConsPlusNormal"/>
        <w:numPr>
          <w:ilvl w:val="0"/>
          <w:numId w:val="27"/>
        </w:numPr>
        <w:ind w:left="284" w:right="283" w:hanging="284"/>
        <w:jc w:val="both"/>
      </w:pPr>
      <w:r w:rsidRPr="00D63A55">
        <w:t>состав аптечки первой помощи (автомобильной) и правила использования ее компонентов;</w:t>
      </w:r>
    </w:p>
    <w:p w:rsidR="00E04BCB" w:rsidRPr="00D63A55" w:rsidRDefault="00E04BCB" w:rsidP="00D63A55">
      <w:pPr>
        <w:pStyle w:val="ConsPlusNormal"/>
        <w:numPr>
          <w:ilvl w:val="0"/>
          <w:numId w:val="27"/>
        </w:numPr>
        <w:ind w:left="284" w:right="283" w:hanging="284"/>
        <w:jc w:val="both"/>
      </w:pPr>
      <w:r w:rsidRPr="00D63A55">
        <w:t>меры ответственности за нарушение Правил дорожного движения;</w:t>
      </w:r>
    </w:p>
    <w:p w:rsidR="00E04BCB" w:rsidRPr="00D63A55" w:rsidRDefault="00E04BCB" w:rsidP="00D63A55">
      <w:pPr>
        <w:pStyle w:val="a7"/>
        <w:numPr>
          <w:ilvl w:val="0"/>
          <w:numId w:val="27"/>
        </w:numPr>
        <w:autoSpaceDE w:val="0"/>
        <w:autoSpaceDN w:val="0"/>
        <w:adjustRightInd w:val="0"/>
        <w:spacing w:after="0" w:line="240" w:lineRule="auto"/>
        <w:ind w:left="284" w:hanging="284"/>
        <w:rPr>
          <w:rFonts w:ascii="Times New Roman" w:hAnsi="Times New Roman"/>
          <w:sz w:val="24"/>
          <w:szCs w:val="24"/>
        </w:rPr>
      </w:pPr>
      <w:r w:rsidRPr="00D63A55">
        <w:rPr>
          <w:rFonts w:ascii="Times New Roman" w:hAnsi="Times New Roman"/>
          <w:sz w:val="24"/>
          <w:szCs w:val="24"/>
        </w:rPr>
        <w:t>влияние погодно-климатических и дорожных условий на безопасность дорожного движения.</w:t>
      </w:r>
    </w:p>
    <w:p w:rsidR="00E04BCB" w:rsidRPr="00D63A55" w:rsidRDefault="00E04BCB" w:rsidP="00D63A55">
      <w:pPr>
        <w:ind w:right="395"/>
        <w:jc w:val="both"/>
      </w:pPr>
    </w:p>
    <w:p w:rsidR="00E04BCB" w:rsidRPr="00D63A55" w:rsidRDefault="00E04BCB" w:rsidP="00D63A55">
      <w:pPr>
        <w:ind w:firstLine="567"/>
        <w:rPr>
          <w:color w:val="000000"/>
        </w:rPr>
      </w:pPr>
      <w:r w:rsidRPr="00D63A55">
        <w:rPr>
          <w:color w:val="000000"/>
        </w:rPr>
        <w:t>В результате освоения учебной дисциплины обучающийся должен обладать компонентами общих компетенций, включающими способность:</w:t>
      </w:r>
    </w:p>
    <w:p w:rsidR="00E04BCB" w:rsidRPr="00D63A55" w:rsidRDefault="00E04BCB" w:rsidP="00D63A55">
      <w:pPr>
        <w:ind w:firstLine="567"/>
        <w:rPr>
          <w:color w:val="000000"/>
        </w:rPr>
      </w:pPr>
    </w:p>
    <w:p w:rsidR="00E04BCB" w:rsidRPr="00D63A55" w:rsidRDefault="00E04BCB" w:rsidP="00D63A55">
      <w:pPr>
        <w:pStyle w:val="ConsPlusNormal"/>
        <w:ind w:left="284"/>
        <w:jc w:val="both"/>
      </w:pPr>
    </w:p>
    <w:tbl>
      <w:tblPr>
        <w:tblW w:w="9900" w:type="dxa"/>
        <w:tblInd w:w="-165" w:type="dxa"/>
        <w:tblLayout w:type="fixed"/>
        <w:tblLook w:val="0000"/>
      </w:tblPr>
      <w:tblGrid>
        <w:gridCol w:w="1070"/>
        <w:gridCol w:w="8830"/>
      </w:tblGrid>
      <w:tr w:rsidR="00E04BCB" w:rsidRPr="00D63A55" w:rsidTr="00E04BCB">
        <w:tc>
          <w:tcPr>
            <w:tcW w:w="1070" w:type="dxa"/>
            <w:vAlign w:val="center"/>
          </w:tcPr>
          <w:p w:rsidR="00E04BCB" w:rsidRPr="00D63A55" w:rsidRDefault="00E04BCB" w:rsidP="00D63A55">
            <w:pPr>
              <w:widowControl w:val="0"/>
              <w:suppressAutoHyphens/>
              <w:snapToGrid w:val="0"/>
              <w:jc w:val="both"/>
            </w:pPr>
            <w:r w:rsidRPr="00D63A55">
              <w:t>ОК 1</w:t>
            </w:r>
          </w:p>
        </w:tc>
        <w:tc>
          <w:tcPr>
            <w:tcW w:w="8830" w:type="dxa"/>
          </w:tcPr>
          <w:p w:rsidR="00E04BCB" w:rsidRPr="00D63A55" w:rsidRDefault="00E04BCB" w:rsidP="00D63A55">
            <w:pPr>
              <w:widowControl w:val="0"/>
              <w:suppressAutoHyphens/>
              <w:snapToGrid w:val="0"/>
            </w:pPr>
            <w:r w:rsidRPr="00D63A55">
              <w:t>Понимать сущность и социальную значимость своей будущей профессии, проявлять к ней устойчивый интерес.</w:t>
            </w:r>
          </w:p>
        </w:tc>
      </w:tr>
      <w:tr w:rsidR="00E04BCB" w:rsidRPr="00D63A55" w:rsidTr="00E04BCB">
        <w:tc>
          <w:tcPr>
            <w:tcW w:w="1070" w:type="dxa"/>
            <w:vAlign w:val="center"/>
          </w:tcPr>
          <w:p w:rsidR="00E04BCB" w:rsidRPr="00D63A55" w:rsidRDefault="00E04BCB" w:rsidP="00D63A55">
            <w:pPr>
              <w:widowControl w:val="0"/>
              <w:suppressAutoHyphens/>
              <w:snapToGrid w:val="0"/>
              <w:jc w:val="both"/>
            </w:pPr>
            <w:r w:rsidRPr="00D63A55">
              <w:t>ОК 2</w:t>
            </w:r>
          </w:p>
        </w:tc>
        <w:tc>
          <w:tcPr>
            <w:tcW w:w="8830" w:type="dxa"/>
          </w:tcPr>
          <w:p w:rsidR="00E04BCB" w:rsidRPr="00D63A55" w:rsidRDefault="00E04BCB" w:rsidP="00D63A55">
            <w:pPr>
              <w:widowControl w:val="0"/>
              <w:suppressAutoHyphens/>
              <w:snapToGrid w:val="0"/>
            </w:pPr>
            <w:r w:rsidRPr="00D63A55">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 xml:space="preserve">ОК 3 </w:t>
            </w:r>
          </w:p>
        </w:tc>
        <w:tc>
          <w:tcPr>
            <w:tcW w:w="8830" w:type="dxa"/>
          </w:tcPr>
          <w:p w:rsidR="00E04BCB" w:rsidRPr="00D63A55" w:rsidRDefault="00E04BCB" w:rsidP="00D63A55">
            <w:pPr>
              <w:widowControl w:val="0"/>
              <w:suppressAutoHyphens/>
              <w:snapToGrid w:val="0"/>
            </w:pPr>
            <w:r w:rsidRPr="00D63A55">
              <w:t>Решать проблемы, оценивать риски и принимать решения в нестандартных ситуациях</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4</w:t>
            </w:r>
          </w:p>
        </w:tc>
        <w:tc>
          <w:tcPr>
            <w:tcW w:w="8830" w:type="dxa"/>
          </w:tcPr>
          <w:p w:rsidR="00E04BCB" w:rsidRPr="00D63A55" w:rsidRDefault="00E04BCB" w:rsidP="00D63A55">
            <w:pPr>
              <w:widowControl w:val="0"/>
              <w:suppressAutoHyphens/>
              <w:snapToGrid w:val="0"/>
            </w:pPr>
            <w:r w:rsidRPr="00D63A55">
              <w:t>Осуществлять поиск</w:t>
            </w:r>
            <w:proofErr w:type="gramStart"/>
            <w:r w:rsidRPr="00D63A55">
              <w:t xml:space="preserve"> ,</w:t>
            </w:r>
            <w:proofErr w:type="gramEnd"/>
            <w:r w:rsidRPr="00D63A55">
              <w:t xml:space="preserve"> анализ и оценку информации .необходимой для постановки и решения профессиональных задач, профессионального и личностного развития.</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lastRenderedPageBreak/>
              <w:t>ОК 5</w:t>
            </w:r>
          </w:p>
        </w:tc>
        <w:tc>
          <w:tcPr>
            <w:tcW w:w="8830" w:type="dxa"/>
          </w:tcPr>
          <w:p w:rsidR="00E04BCB" w:rsidRPr="00D63A55" w:rsidRDefault="00E04BCB" w:rsidP="00D63A55">
            <w:pPr>
              <w:widowControl w:val="0"/>
              <w:suppressAutoHyphens/>
              <w:snapToGrid w:val="0"/>
            </w:pPr>
            <w:r w:rsidRPr="00D63A55">
              <w:t>Использовать информационно-коммуникационные технологии  для совершенствования  профессиональной деятельности.</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6</w:t>
            </w:r>
          </w:p>
        </w:tc>
        <w:tc>
          <w:tcPr>
            <w:tcW w:w="8830" w:type="dxa"/>
          </w:tcPr>
          <w:p w:rsidR="00E04BCB" w:rsidRPr="00D63A55" w:rsidRDefault="00E04BCB" w:rsidP="00D63A55">
            <w:pPr>
              <w:widowControl w:val="0"/>
              <w:suppressAutoHyphens/>
              <w:snapToGrid w:val="0"/>
            </w:pPr>
            <w:r w:rsidRPr="00D63A55">
              <w:t>Работать в коллективе и команде, обеспечивать ее сплочение, эффективно общаться с коллегами, руководством, потребителями</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7</w:t>
            </w:r>
          </w:p>
        </w:tc>
        <w:tc>
          <w:tcPr>
            <w:tcW w:w="8830" w:type="dxa"/>
          </w:tcPr>
          <w:p w:rsidR="00E04BCB" w:rsidRPr="00D63A55" w:rsidRDefault="00E04BCB" w:rsidP="00D63A55">
            <w:pPr>
              <w:widowControl w:val="0"/>
              <w:suppressAutoHyphens/>
              <w:snapToGrid w:val="0"/>
            </w:pPr>
            <w:r w:rsidRPr="00D63A55">
              <w:t>Ставить цели, мотивировать деятельность подчиненных, организовывать и контролировать их работу с принятием для себя ответственности за результат выполнения заданий.</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8</w:t>
            </w:r>
          </w:p>
        </w:tc>
        <w:tc>
          <w:tcPr>
            <w:tcW w:w="8830" w:type="dxa"/>
          </w:tcPr>
          <w:p w:rsidR="00E04BCB" w:rsidRPr="00D63A55" w:rsidRDefault="00E04BCB" w:rsidP="00D63A55">
            <w:pPr>
              <w:widowControl w:val="0"/>
              <w:suppressAutoHyphens/>
              <w:snapToGrid w:val="0"/>
            </w:pPr>
            <w:r w:rsidRPr="00D63A55">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ОК 9</w:t>
            </w:r>
          </w:p>
        </w:tc>
        <w:tc>
          <w:tcPr>
            <w:tcW w:w="8830" w:type="dxa"/>
            <w:vAlign w:val="center"/>
          </w:tcPr>
          <w:p w:rsidR="00E04BCB" w:rsidRPr="00D63A55" w:rsidRDefault="00E04BCB" w:rsidP="00D63A55">
            <w:pPr>
              <w:widowControl w:val="0"/>
              <w:suppressAutoHyphens/>
              <w:snapToGrid w:val="0"/>
            </w:pPr>
            <w:r w:rsidRPr="00D63A55">
              <w:t>Быть готовым к смене технологий в профессиональной деятельности.</w:t>
            </w:r>
          </w:p>
        </w:tc>
      </w:tr>
    </w:tbl>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rPr>
          <w:color w:val="000000"/>
        </w:rPr>
        <w:tab/>
        <w:t xml:space="preserve">В результате освоения учебной дисциплины обучающийся должен обладать компонентами профессиональных компетенций, соответствующими основному виду профессиональной деятельности: </w:t>
      </w:r>
      <w:r w:rsidRPr="00D63A55">
        <w:t>Эксплуатация подъемно-транспортных, строительных, дорожных машин и оборудования при строительстве, содержании и ремонте дорог.</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tbl>
      <w:tblPr>
        <w:tblW w:w="9900" w:type="dxa"/>
        <w:tblInd w:w="-165" w:type="dxa"/>
        <w:tblLayout w:type="fixed"/>
        <w:tblLook w:val="0000"/>
      </w:tblPr>
      <w:tblGrid>
        <w:gridCol w:w="1070"/>
        <w:gridCol w:w="8830"/>
      </w:tblGrid>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1.1</w:t>
            </w:r>
          </w:p>
        </w:tc>
        <w:tc>
          <w:tcPr>
            <w:tcW w:w="8830" w:type="dxa"/>
          </w:tcPr>
          <w:p w:rsidR="00E04BCB" w:rsidRPr="00D63A55" w:rsidRDefault="00E04BCB" w:rsidP="00D63A55">
            <w:pPr>
              <w:widowControl w:val="0"/>
              <w:suppressAutoHyphens/>
              <w:snapToGrid w:val="0"/>
            </w:pPr>
            <w:r w:rsidRPr="00D63A55">
              <w:t>Обеспечивать безопасность движения транспортных средств, при производстве работ.</w:t>
            </w:r>
          </w:p>
        </w:tc>
      </w:tr>
      <w:tr w:rsidR="00E04BCB" w:rsidRPr="00D63A55" w:rsidTr="00E04BCB">
        <w:trPr>
          <w:trHeight w:val="673"/>
        </w:trPr>
        <w:tc>
          <w:tcPr>
            <w:tcW w:w="1070" w:type="dxa"/>
            <w:vAlign w:val="center"/>
          </w:tcPr>
          <w:p w:rsidR="00E04BCB" w:rsidRPr="00D63A55" w:rsidRDefault="00E04BCB" w:rsidP="00D63A55">
            <w:pPr>
              <w:widowControl w:val="0"/>
              <w:suppressAutoHyphens/>
              <w:snapToGrid w:val="0"/>
              <w:jc w:val="both"/>
            </w:pPr>
            <w:r w:rsidRPr="00D63A55">
              <w:t>ПК 1.2</w:t>
            </w:r>
          </w:p>
        </w:tc>
        <w:tc>
          <w:tcPr>
            <w:tcW w:w="8830" w:type="dxa"/>
          </w:tcPr>
          <w:p w:rsidR="00E04BCB" w:rsidRPr="00D63A55" w:rsidRDefault="00E04BCB" w:rsidP="00D63A55">
            <w:pPr>
              <w:widowControl w:val="0"/>
              <w:suppressAutoHyphens/>
              <w:snapToGrid w:val="0"/>
            </w:pPr>
            <w:r w:rsidRPr="00D63A55">
              <w:t>Обеспечивать безопасное и качественное выполнение работ при использовании подъемно-транспортных, строительных, дорожных машин и механизмов.</w:t>
            </w:r>
          </w:p>
        </w:tc>
      </w:tr>
    </w:tbl>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04BCB" w:rsidRPr="00D63A55" w:rsidRDefault="00E04BCB" w:rsidP="00D63A55">
      <w:pPr>
        <w:ind w:right="397"/>
        <w:jc w:val="both"/>
        <w:rPr>
          <w:b/>
        </w:rPr>
      </w:pPr>
    </w:p>
    <w:p w:rsidR="00E04BCB" w:rsidRPr="00D63A55" w:rsidRDefault="00E04BCB" w:rsidP="00D63A55">
      <w:pPr>
        <w:ind w:right="397"/>
        <w:jc w:val="both"/>
        <w:rPr>
          <w:b/>
        </w:rPr>
      </w:pPr>
      <w:r w:rsidRPr="00D63A55">
        <w:rPr>
          <w:b/>
        </w:rPr>
        <w:t xml:space="preserve">1.4. Количество часов на освоение рабочей программы учебной дисциплины </w:t>
      </w:r>
    </w:p>
    <w:p w:rsidR="00E04BCB" w:rsidRPr="00D63A55" w:rsidRDefault="00E04BCB" w:rsidP="00D63A55">
      <w:pPr>
        <w:ind w:right="397"/>
        <w:jc w:val="both"/>
      </w:pPr>
    </w:p>
    <w:p w:rsidR="00E04BCB" w:rsidRPr="00D63A55" w:rsidRDefault="00E04BCB" w:rsidP="00D63A55">
      <w:pPr>
        <w:ind w:right="397"/>
        <w:jc w:val="both"/>
      </w:pPr>
      <w:r w:rsidRPr="00D63A55">
        <w:t xml:space="preserve">максимальная учебная нагрузка </w:t>
      </w:r>
      <w:proofErr w:type="gramStart"/>
      <w:r w:rsidRPr="00D63A55">
        <w:t>обучающегося</w:t>
      </w:r>
      <w:proofErr w:type="gramEnd"/>
      <w:r w:rsidRPr="00D63A55">
        <w:t xml:space="preserve"> 294 часов, в том числе:</w:t>
      </w:r>
    </w:p>
    <w:p w:rsidR="00E04BCB" w:rsidRPr="00D63A55" w:rsidRDefault="00E04BCB" w:rsidP="00D63A55">
      <w:pPr>
        <w:ind w:right="397"/>
        <w:jc w:val="both"/>
      </w:pPr>
      <w:r w:rsidRPr="00D63A55">
        <w:t xml:space="preserve">обязательная  аудиторная учебная нагрузка </w:t>
      </w:r>
      <w:proofErr w:type="gramStart"/>
      <w:r w:rsidRPr="00D63A55">
        <w:t>обучающегося</w:t>
      </w:r>
      <w:proofErr w:type="gramEnd"/>
      <w:r w:rsidRPr="00D63A55">
        <w:t xml:space="preserve"> </w:t>
      </w:r>
      <w:r w:rsidRPr="00D63A55">
        <w:rPr>
          <w:color w:val="000000"/>
        </w:rPr>
        <w:t>204</w:t>
      </w:r>
      <w:r w:rsidRPr="00D63A55">
        <w:t xml:space="preserve"> часов;</w:t>
      </w:r>
    </w:p>
    <w:p w:rsidR="00E04BCB" w:rsidRPr="00D63A55" w:rsidRDefault="00E04BCB" w:rsidP="00D63A55">
      <w:pPr>
        <w:widowControl w:val="0"/>
        <w:suppressAutoHyphens/>
        <w:ind w:right="397"/>
        <w:rPr>
          <w:b/>
          <w:u w:val="single"/>
        </w:rPr>
      </w:pPr>
      <w:r w:rsidRPr="00D63A55">
        <w:t xml:space="preserve">самостоятельная работа </w:t>
      </w:r>
      <w:proofErr w:type="gramStart"/>
      <w:r w:rsidRPr="00D63A55">
        <w:t>обучающегося</w:t>
      </w:r>
      <w:proofErr w:type="gramEnd"/>
      <w:r w:rsidRPr="00D63A55">
        <w:t xml:space="preserve"> </w:t>
      </w:r>
      <w:r w:rsidRPr="00D63A55">
        <w:rPr>
          <w:color w:val="000000"/>
        </w:rPr>
        <w:t xml:space="preserve">90 </w:t>
      </w:r>
      <w:r w:rsidRPr="00D63A55">
        <w:t>часов.</w:t>
      </w:r>
    </w:p>
    <w:p w:rsidR="00E04BCB" w:rsidRPr="00D63A55" w:rsidRDefault="00E04BCB" w:rsidP="00D63A55">
      <w:pPr>
        <w:ind w:right="395"/>
        <w:jc w:val="both"/>
      </w:pPr>
      <w:r w:rsidRPr="00D63A55">
        <w:tab/>
      </w:r>
    </w:p>
    <w:p w:rsidR="00E04BCB" w:rsidRPr="00D63A55" w:rsidRDefault="00E04BCB" w:rsidP="00D63A55">
      <w:pPr>
        <w:ind w:right="395" w:firstLine="709"/>
        <w:jc w:val="both"/>
        <w:rPr>
          <w:b/>
        </w:rPr>
      </w:pPr>
      <w:r w:rsidRPr="00D63A55">
        <w:tab/>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63A55">
        <w:rPr>
          <w:b/>
        </w:rPr>
        <w:t>2. СТРУКТУРА И СОДЕРЖАНИЕ УЧЕБНОЙ ДИСЦИПЛИНЫ</w:t>
      </w:r>
    </w:p>
    <w:p w:rsidR="00E04BCB" w:rsidRPr="00D63A55" w:rsidRDefault="00E04BCB" w:rsidP="00D63A55">
      <w:pPr>
        <w:jc w:val="center"/>
        <w:rPr>
          <w:b/>
        </w:rPr>
      </w:pPr>
    </w:p>
    <w:p w:rsidR="00E04BCB" w:rsidRPr="00D63A55" w:rsidRDefault="00E04BCB" w:rsidP="00D63A55">
      <w:pPr>
        <w:jc w:val="center"/>
        <w:rPr>
          <w:b/>
        </w:rPr>
      </w:pPr>
      <w:r w:rsidRPr="00D63A55">
        <w:rPr>
          <w:b/>
        </w:rPr>
        <w:t>2.1. Объем учебной дисциплины и виды учебной работы</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p>
    <w:tbl>
      <w:tblPr>
        <w:tblW w:w="9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744"/>
      </w:tblGrid>
      <w:tr w:rsidR="00E04BCB" w:rsidRPr="00D63A55" w:rsidTr="00E04BCB">
        <w:trPr>
          <w:trHeight w:val="460"/>
        </w:trPr>
        <w:tc>
          <w:tcPr>
            <w:tcW w:w="7904" w:type="dxa"/>
            <w:shd w:val="clear" w:color="auto" w:fill="auto"/>
            <w:vAlign w:val="center"/>
          </w:tcPr>
          <w:p w:rsidR="00E04BCB" w:rsidRPr="00D63A55" w:rsidRDefault="00E04BCB" w:rsidP="00D63A55">
            <w:pPr>
              <w:jc w:val="center"/>
            </w:pPr>
            <w:r w:rsidRPr="00D63A55">
              <w:rPr>
                <w:b/>
              </w:rPr>
              <w:t>Вид учебной работы</w:t>
            </w:r>
          </w:p>
        </w:tc>
        <w:tc>
          <w:tcPr>
            <w:tcW w:w="1744" w:type="dxa"/>
            <w:shd w:val="clear" w:color="auto" w:fill="auto"/>
          </w:tcPr>
          <w:p w:rsidR="00E04BCB" w:rsidRPr="00D63A55" w:rsidRDefault="00E04BCB" w:rsidP="00D63A55">
            <w:pPr>
              <w:jc w:val="center"/>
              <w:rPr>
                <w:iCs/>
              </w:rPr>
            </w:pPr>
            <w:r w:rsidRPr="00D63A55">
              <w:rPr>
                <w:b/>
                <w:iCs/>
              </w:rPr>
              <w:t>Количество часов</w:t>
            </w:r>
          </w:p>
        </w:tc>
      </w:tr>
      <w:tr w:rsidR="00E04BCB" w:rsidRPr="00D63A55" w:rsidTr="00E04BCB">
        <w:trPr>
          <w:trHeight w:val="285"/>
        </w:trPr>
        <w:tc>
          <w:tcPr>
            <w:tcW w:w="7904" w:type="dxa"/>
            <w:shd w:val="clear" w:color="auto" w:fill="auto"/>
            <w:vAlign w:val="center"/>
          </w:tcPr>
          <w:p w:rsidR="00E04BCB" w:rsidRPr="00D63A55" w:rsidRDefault="00E04BCB" w:rsidP="00D63A55">
            <w:pPr>
              <w:jc w:val="center"/>
              <w:rPr>
                <w:b/>
              </w:rPr>
            </w:pPr>
            <w:r w:rsidRPr="00D63A55">
              <w:rPr>
                <w:b/>
              </w:rPr>
              <w:t>Максимальная учебная нагрузка (всего)</w:t>
            </w:r>
          </w:p>
        </w:tc>
        <w:tc>
          <w:tcPr>
            <w:tcW w:w="1744" w:type="dxa"/>
            <w:shd w:val="clear" w:color="auto" w:fill="auto"/>
            <w:vAlign w:val="center"/>
          </w:tcPr>
          <w:p w:rsidR="00E04BCB" w:rsidRPr="00D63A55" w:rsidRDefault="00E04BCB" w:rsidP="00D63A55">
            <w:pPr>
              <w:jc w:val="center"/>
              <w:rPr>
                <w:b/>
                <w:iCs/>
                <w:color w:val="000000"/>
              </w:rPr>
            </w:pPr>
            <w:r w:rsidRPr="00D63A55">
              <w:rPr>
                <w:b/>
                <w:iCs/>
                <w:color w:val="000000"/>
              </w:rPr>
              <w:t>294</w:t>
            </w:r>
          </w:p>
        </w:tc>
      </w:tr>
      <w:tr w:rsidR="00E04BCB" w:rsidRPr="00D63A55" w:rsidTr="00E04BCB">
        <w:tc>
          <w:tcPr>
            <w:tcW w:w="7904" w:type="dxa"/>
            <w:shd w:val="clear" w:color="auto" w:fill="auto"/>
            <w:vAlign w:val="center"/>
          </w:tcPr>
          <w:p w:rsidR="00E04BCB" w:rsidRPr="00D63A55" w:rsidRDefault="00E04BCB" w:rsidP="00D63A55">
            <w:pPr>
              <w:jc w:val="center"/>
            </w:pPr>
            <w:r w:rsidRPr="00D63A55">
              <w:rPr>
                <w:b/>
              </w:rPr>
              <w:t>Обязательная аудиторная учебная нагрузка (всего)</w:t>
            </w:r>
          </w:p>
        </w:tc>
        <w:tc>
          <w:tcPr>
            <w:tcW w:w="1744" w:type="dxa"/>
            <w:shd w:val="clear" w:color="auto" w:fill="auto"/>
            <w:vAlign w:val="center"/>
          </w:tcPr>
          <w:p w:rsidR="00E04BCB" w:rsidRPr="00D63A55" w:rsidRDefault="00E04BCB" w:rsidP="00D63A55">
            <w:pPr>
              <w:jc w:val="center"/>
              <w:rPr>
                <w:b/>
                <w:iCs/>
                <w:color w:val="000000"/>
              </w:rPr>
            </w:pPr>
            <w:r w:rsidRPr="00D63A55">
              <w:rPr>
                <w:b/>
                <w:iCs/>
                <w:color w:val="000000"/>
              </w:rPr>
              <w:t>204</w:t>
            </w:r>
          </w:p>
        </w:tc>
      </w:tr>
      <w:tr w:rsidR="00E04BCB" w:rsidRPr="00D63A55" w:rsidTr="00E04BCB">
        <w:tc>
          <w:tcPr>
            <w:tcW w:w="7904" w:type="dxa"/>
            <w:shd w:val="clear" w:color="auto" w:fill="auto"/>
            <w:vAlign w:val="center"/>
          </w:tcPr>
          <w:p w:rsidR="00E04BCB" w:rsidRPr="00D63A55" w:rsidRDefault="00E04BCB" w:rsidP="00D63A55">
            <w:pPr>
              <w:tabs>
                <w:tab w:val="center" w:pos="3844"/>
                <w:tab w:val="left" w:pos="5859"/>
              </w:tabs>
              <w:jc w:val="center"/>
            </w:pPr>
            <w:r w:rsidRPr="00D63A55">
              <w:t>в том числе:</w:t>
            </w:r>
          </w:p>
        </w:tc>
        <w:tc>
          <w:tcPr>
            <w:tcW w:w="1744" w:type="dxa"/>
            <w:shd w:val="clear" w:color="auto" w:fill="auto"/>
            <w:vAlign w:val="center"/>
          </w:tcPr>
          <w:p w:rsidR="00E04BCB" w:rsidRPr="00D63A55" w:rsidRDefault="00E04BCB" w:rsidP="00D63A55">
            <w:pPr>
              <w:jc w:val="center"/>
              <w:rPr>
                <w:iCs/>
                <w:color w:val="FF9900"/>
              </w:rPr>
            </w:pPr>
          </w:p>
        </w:tc>
      </w:tr>
      <w:tr w:rsidR="00E04BCB" w:rsidRPr="00D63A55" w:rsidTr="00E04BCB">
        <w:tc>
          <w:tcPr>
            <w:tcW w:w="7904" w:type="dxa"/>
            <w:shd w:val="clear" w:color="auto" w:fill="auto"/>
            <w:vAlign w:val="center"/>
          </w:tcPr>
          <w:p w:rsidR="00E04BCB" w:rsidRPr="00D63A55" w:rsidRDefault="00E04BCB" w:rsidP="00D63A55">
            <w:pPr>
              <w:jc w:val="center"/>
            </w:pPr>
            <w:r w:rsidRPr="00D63A55">
              <w:t>практические занятия</w:t>
            </w:r>
          </w:p>
        </w:tc>
        <w:tc>
          <w:tcPr>
            <w:tcW w:w="1744" w:type="dxa"/>
            <w:shd w:val="clear" w:color="auto" w:fill="auto"/>
            <w:vAlign w:val="center"/>
          </w:tcPr>
          <w:p w:rsidR="00E04BCB" w:rsidRPr="00D63A55" w:rsidRDefault="00E04BCB" w:rsidP="00D63A55">
            <w:pPr>
              <w:jc w:val="center"/>
              <w:rPr>
                <w:b/>
                <w:iCs/>
                <w:color w:val="000000"/>
              </w:rPr>
            </w:pPr>
            <w:r w:rsidRPr="00D63A55">
              <w:rPr>
                <w:b/>
                <w:iCs/>
                <w:color w:val="000000"/>
              </w:rPr>
              <w:t>60</w:t>
            </w:r>
          </w:p>
        </w:tc>
      </w:tr>
      <w:tr w:rsidR="00E04BCB" w:rsidRPr="00D63A55" w:rsidTr="00E04BCB">
        <w:tc>
          <w:tcPr>
            <w:tcW w:w="7904" w:type="dxa"/>
            <w:shd w:val="clear" w:color="auto" w:fill="auto"/>
            <w:vAlign w:val="center"/>
          </w:tcPr>
          <w:p w:rsidR="00E04BCB" w:rsidRPr="00D63A55" w:rsidRDefault="00E04BCB" w:rsidP="00D63A55">
            <w:pPr>
              <w:jc w:val="center"/>
              <w:rPr>
                <w:b/>
              </w:rPr>
            </w:pPr>
            <w:r w:rsidRPr="00D63A55">
              <w:rPr>
                <w:b/>
              </w:rPr>
              <w:t xml:space="preserve">Самостоятельная работа </w:t>
            </w:r>
            <w:proofErr w:type="gramStart"/>
            <w:r w:rsidRPr="00D63A55">
              <w:rPr>
                <w:b/>
              </w:rPr>
              <w:t>обучающегося</w:t>
            </w:r>
            <w:proofErr w:type="gramEnd"/>
          </w:p>
        </w:tc>
        <w:tc>
          <w:tcPr>
            <w:tcW w:w="1744" w:type="dxa"/>
            <w:shd w:val="clear" w:color="auto" w:fill="auto"/>
            <w:vAlign w:val="center"/>
          </w:tcPr>
          <w:p w:rsidR="00E04BCB" w:rsidRPr="00D63A55" w:rsidRDefault="00E04BCB" w:rsidP="00D63A55">
            <w:pPr>
              <w:jc w:val="center"/>
              <w:rPr>
                <w:b/>
                <w:iCs/>
                <w:color w:val="000000"/>
              </w:rPr>
            </w:pPr>
            <w:r w:rsidRPr="00D63A55">
              <w:rPr>
                <w:b/>
                <w:iCs/>
                <w:color w:val="000000"/>
              </w:rPr>
              <w:t>90</w:t>
            </w:r>
          </w:p>
        </w:tc>
      </w:tr>
      <w:tr w:rsidR="00E04BCB" w:rsidRPr="00D63A55" w:rsidTr="00E04BCB">
        <w:tc>
          <w:tcPr>
            <w:tcW w:w="7904" w:type="dxa"/>
            <w:shd w:val="clear" w:color="auto" w:fill="auto"/>
            <w:vAlign w:val="center"/>
          </w:tcPr>
          <w:p w:rsidR="00E04BCB" w:rsidRPr="00D63A55" w:rsidRDefault="00E04BCB" w:rsidP="00D63A55">
            <w:pPr>
              <w:jc w:val="center"/>
            </w:pPr>
            <w:r w:rsidRPr="00D63A55">
              <w:t>в том числе:</w:t>
            </w:r>
          </w:p>
        </w:tc>
        <w:tc>
          <w:tcPr>
            <w:tcW w:w="1744" w:type="dxa"/>
            <w:shd w:val="clear" w:color="auto" w:fill="auto"/>
            <w:vAlign w:val="center"/>
          </w:tcPr>
          <w:p w:rsidR="00E04BCB" w:rsidRPr="00D63A55" w:rsidRDefault="00E04BCB" w:rsidP="00D63A55">
            <w:pPr>
              <w:jc w:val="center"/>
              <w:rPr>
                <w:iCs/>
                <w:color w:val="FF9900"/>
              </w:rPr>
            </w:pPr>
          </w:p>
        </w:tc>
      </w:tr>
      <w:tr w:rsidR="00E04BCB" w:rsidRPr="00D63A55" w:rsidTr="00E04BCB">
        <w:tc>
          <w:tcPr>
            <w:tcW w:w="7904" w:type="dxa"/>
            <w:shd w:val="clear" w:color="auto" w:fill="auto"/>
            <w:vAlign w:val="center"/>
          </w:tcPr>
          <w:p w:rsidR="00E04BCB" w:rsidRPr="00D63A55" w:rsidRDefault="00E04BCB" w:rsidP="00D63A55">
            <w:pPr>
              <w:jc w:val="center"/>
            </w:pPr>
            <w:r w:rsidRPr="00D63A55">
              <w:t>тематика внеаудиторной самостоятельной работы:</w:t>
            </w:r>
          </w:p>
          <w:p w:rsidR="00E04BCB" w:rsidRPr="00D63A55" w:rsidRDefault="00E04BCB" w:rsidP="00D63A55">
            <w:pPr>
              <w:jc w:val="both"/>
            </w:pPr>
            <w:r w:rsidRPr="00D63A55">
              <w:t>решение комплексных ситуационных задач, рекомендованных НИЦ БДД МВД РФ;</w:t>
            </w:r>
          </w:p>
          <w:p w:rsidR="00E04BCB" w:rsidRPr="00D63A55" w:rsidRDefault="00E04BCB" w:rsidP="00D63A55">
            <w:pPr>
              <w:jc w:val="both"/>
            </w:pPr>
            <w:r w:rsidRPr="00D63A55">
              <w:t>систематическая проработка конспектов занятий, учебной и специальной технической литературы.</w:t>
            </w:r>
          </w:p>
        </w:tc>
        <w:tc>
          <w:tcPr>
            <w:tcW w:w="1744" w:type="dxa"/>
            <w:shd w:val="clear" w:color="auto" w:fill="auto"/>
            <w:vAlign w:val="center"/>
          </w:tcPr>
          <w:p w:rsidR="00E04BCB" w:rsidRPr="00D63A55" w:rsidRDefault="00E04BCB" w:rsidP="00D63A55">
            <w:pPr>
              <w:jc w:val="center"/>
              <w:rPr>
                <w:iCs/>
                <w:color w:val="000000"/>
              </w:rPr>
            </w:pPr>
            <w:r w:rsidRPr="00D63A55">
              <w:rPr>
                <w:iCs/>
                <w:color w:val="000000"/>
              </w:rPr>
              <w:t>90</w:t>
            </w:r>
          </w:p>
        </w:tc>
      </w:tr>
      <w:tr w:rsidR="00E04BCB" w:rsidRPr="00D63A55" w:rsidTr="00E04BCB">
        <w:tc>
          <w:tcPr>
            <w:tcW w:w="9648" w:type="dxa"/>
            <w:gridSpan w:val="2"/>
            <w:shd w:val="clear" w:color="auto" w:fill="auto"/>
            <w:vAlign w:val="center"/>
          </w:tcPr>
          <w:p w:rsidR="00E04BCB" w:rsidRPr="00D63A55" w:rsidRDefault="00E04BCB" w:rsidP="00D63A55">
            <w:pPr>
              <w:jc w:val="center"/>
              <w:rPr>
                <w:b/>
                <w:iCs/>
              </w:rPr>
            </w:pPr>
            <w:r w:rsidRPr="00D63A55">
              <w:rPr>
                <w:b/>
                <w:iCs/>
              </w:rPr>
              <w:t>Промежуточная аттестация в форме дифференцированного зачёта</w:t>
            </w:r>
          </w:p>
        </w:tc>
      </w:tr>
    </w:tbl>
    <w:p w:rsidR="00E04BCB" w:rsidRPr="00D63A55" w:rsidRDefault="00E04BCB" w:rsidP="00D63A55"/>
    <w:p w:rsidR="00E04BCB" w:rsidRPr="00D63A55" w:rsidRDefault="00E04BCB" w:rsidP="00430713">
      <w:pPr>
        <w:jc w:val="center"/>
        <w:rPr>
          <w:b/>
          <w:caps/>
        </w:rPr>
      </w:pPr>
      <w:r w:rsidRPr="00D63A55">
        <w:br w:type="page"/>
      </w:r>
      <w:r w:rsidRPr="00D63A55">
        <w:rPr>
          <w:b/>
          <w:caps/>
        </w:rPr>
        <w:lastRenderedPageBreak/>
        <w:t>АННОТАЦИЯ</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63A55">
        <w:rPr>
          <w:b/>
          <w:caps/>
        </w:rPr>
        <w:t>рабочей ПРОГРАММЫ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D63A55">
        <w:rPr>
          <w:b/>
        </w:rPr>
        <w:t xml:space="preserve">ОП. 12. ОСНОВЫ ПЛАНИРОВАНИЯ ПРОФЕССИОНАЛЬНОЙ ДЕЯТЕЛЬНОСТИ И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rPr>
      </w:pPr>
      <w:r w:rsidRPr="00D63A55">
        <w:rPr>
          <w:b/>
        </w:rPr>
        <w:t>ЭФФЕКТИВНОГО ПОВЕДЕНИЯ НА РЫНКЕ ТРУДА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b/>
        </w:rPr>
      </w:pPr>
      <w:r w:rsidRPr="00D63A55">
        <w:rPr>
          <w:rFonts w:eastAsia="Times New Roman"/>
          <w:b/>
        </w:rPr>
        <w:t>1.1. Область применения рабочей программы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b/>
        </w:rPr>
      </w:pP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eastAsia="Times New Roman"/>
        </w:rPr>
      </w:pPr>
      <w:r w:rsidRPr="00D63A55">
        <w:rPr>
          <w:rFonts w:eastAsia="Times New Roman"/>
        </w:rPr>
        <w:t xml:space="preserve">          Рабочая программа учебной дисциплины является частью программы подготовки специалистов среднего звена в соответствии с ФГОС СПО по специальности  23.02.04   Техническая эксплуатация подъемно-транспортных, строительных, дорожных машин и оборудования (по отраслям).</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rFonts w:eastAsia="Times New Roman"/>
        </w:rPr>
      </w:pPr>
      <w:r w:rsidRPr="00D63A55">
        <w:rPr>
          <w:rFonts w:eastAsia="Times New Roman"/>
        </w:rPr>
        <w:t>Рабочая программа учебной дисциплины может быть использована</w:t>
      </w:r>
      <w:r w:rsidRPr="00D63A55">
        <w:rPr>
          <w:rFonts w:eastAsia="Times New Roman"/>
          <w:b/>
        </w:rPr>
        <w:t xml:space="preserve"> </w:t>
      </w:r>
      <w:r w:rsidRPr="00D63A55">
        <w:rPr>
          <w:rFonts w:eastAsia="Times New Roman"/>
        </w:rPr>
        <w:t>при повышении квалификации и переквалификации специалистов по основным профессиональным образовательным программам техникума.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b/>
          <w:i/>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b/>
        </w:rPr>
      </w:pPr>
      <w:r w:rsidRPr="00D63A55">
        <w:rPr>
          <w:rFonts w:eastAsia="Times New Roman"/>
          <w:b/>
        </w:rPr>
        <w:t>1.2. Место учебной дисциплины в структуре программы подготовки специалистов среднего звена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b/>
        </w:rPr>
      </w:pPr>
      <w:r w:rsidRPr="00D63A55">
        <w:rPr>
          <w:rFonts w:eastAsia="Times New Roman"/>
          <w:b/>
        </w:rPr>
        <w:t xml:space="preserve">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rPr>
      </w:pPr>
      <w:r w:rsidRPr="00D63A55">
        <w:rPr>
          <w:rFonts w:eastAsia="Times New Roman"/>
          <w:b/>
        </w:rPr>
        <w:tab/>
      </w:r>
      <w:r w:rsidRPr="00D63A55">
        <w:rPr>
          <w:rFonts w:eastAsia="Times New Roman"/>
        </w:rPr>
        <w:t xml:space="preserve">Учебная дисциплина принадлежит к блоку </w:t>
      </w:r>
      <w:proofErr w:type="spellStart"/>
      <w:r w:rsidRPr="00D63A55">
        <w:rPr>
          <w:rFonts w:eastAsia="Times New Roman"/>
        </w:rPr>
        <w:t>общепрофессиональных</w:t>
      </w:r>
      <w:proofErr w:type="spellEnd"/>
      <w:r w:rsidRPr="00D63A55">
        <w:rPr>
          <w:rFonts w:eastAsia="Times New Roman"/>
        </w:rPr>
        <w:t xml:space="preserve"> дисциплин профессионального цикла.</w:t>
      </w:r>
    </w:p>
    <w:p w:rsidR="00E04BCB" w:rsidRPr="00D63A55" w:rsidRDefault="00E04BCB" w:rsidP="00D63A55">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r w:rsidRPr="00D63A55">
        <w:rPr>
          <w:rFonts w:eastAsia="Times New Roman"/>
        </w:rPr>
        <w:tab/>
        <w:t>В соответствии с запросом работодателей для подготовки конкурентоспособных выпускников за счет часов вариативной части введена новая учебная дисциплина</w:t>
      </w:r>
      <w:r w:rsidRPr="00D63A55">
        <w:rPr>
          <w:rFonts w:eastAsia="Times New Roman"/>
          <w:b/>
        </w:rPr>
        <w:t xml:space="preserve"> ОП.12. Основы планирования профессиональной деятельности и эффективного поведения на рынке труда</w:t>
      </w:r>
      <w:r w:rsidRPr="00D63A55">
        <w:rPr>
          <w:rFonts w:eastAsia="Times New Roman"/>
        </w:rPr>
        <w:t xml:space="preserve">, т.к. одним из факторов, затрудняющих трудоустройство молодых специалистов, является неподготовленность к выходу на рынок труда. Выпускник  должен уметь делать самостоятельный выбор, управлять своими ресурсами и эмоциональными состояниями, обрести личные навыки и навыки общения, осуществлять сбор информации и использовать информационные технологии для поиска работы, составлять резюме и овладеть навыками работы в команде, а также построить модель планирования карьеры. </w:t>
      </w:r>
      <w:proofErr w:type="gramStart"/>
      <w:r w:rsidRPr="00D63A55">
        <w:rPr>
          <w:rFonts w:eastAsia="Times New Roman"/>
        </w:rPr>
        <w:t xml:space="preserve">Дисциплина введена с целью успешной адаптации выпускников на рынке труда, повышения конкурентоспособности, благодаря освоению знаний о наиболее эффективных способах поведения при поиске работы и общении с работодателем, умений ориентироваться в информации о потребностях рынка труда, разрабатывать и представлять резюме, вести телефонные и личные переговоры при устройстве на работу, использовать техники формирования имиджа и </w:t>
      </w:r>
      <w:proofErr w:type="spellStart"/>
      <w:r w:rsidRPr="00D63A55">
        <w:rPr>
          <w:rFonts w:eastAsia="Times New Roman"/>
        </w:rPr>
        <w:t>самопрезентации</w:t>
      </w:r>
      <w:proofErr w:type="spellEnd"/>
      <w:r w:rsidRPr="00D63A55">
        <w:rPr>
          <w:rFonts w:eastAsia="Times New Roman"/>
        </w:rPr>
        <w:t>, эффективные коммуникативные технологии при собеседовании и</w:t>
      </w:r>
      <w:proofErr w:type="gramEnd"/>
      <w:r w:rsidRPr="00D63A55">
        <w:rPr>
          <w:rFonts w:eastAsia="Times New Roman"/>
        </w:rPr>
        <w:t xml:space="preserve">  </w:t>
      </w:r>
      <w:proofErr w:type="gramStart"/>
      <w:r w:rsidRPr="00D63A55">
        <w:rPr>
          <w:rFonts w:eastAsia="Times New Roman"/>
        </w:rPr>
        <w:t>устройстве</w:t>
      </w:r>
      <w:proofErr w:type="gramEnd"/>
      <w:r w:rsidRPr="00D63A55">
        <w:rPr>
          <w:rFonts w:eastAsia="Times New Roman"/>
        </w:rPr>
        <w:t xml:space="preserve"> на работу. Особенностью изучения данной дисциплины является тесная взаимосвязь преподавателя с реальным состоянием рынка труда РФ, как федерального, регионального, так и местного, а также проблемами, возникающими между требованиями работодателей и навыками молодых специалистов. В процессе решения данной проблемы у выпускников формируются навыки эффективного поиска работы, ориентации на рынке труда, умение быть устойчивым, целеустремленным в поиске будущей работы и планировании карьеры, а также умения оценить свои конкурентные преимущества.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rPr>
      </w:pPr>
      <w:r w:rsidRPr="00D63A55">
        <w:rPr>
          <w:rFonts w:eastAsia="Times New Roman"/>
        </w:rPr>
        <w:t>Введение учебной дисциплины утверждено на заседании предметной (цикловой) комиссии профессиональной подготовки механических специальностей от 24.03.2017г, Протокол № 8 с участием и учетом мнения работодателей.</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eastAsia="Times New Roman"/>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r w:rsidRPr="00D63A55">
        <w:rPr>
          <w:rFonts w:eastAsia="Times New Roman"/>
          <w:b/>
        </w:rPr>
        <w:t>1.3. Цели и задачи учебной дисциплины – требования к результатам освоения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p>
    <w:p w:rsidR="00E04BCB" w:rsidRPr="00D63A55" w:rsidRDefault="00E04BCB" w:rsidP="00D63A55">
      <w:pPr>
        <w:ind w:firstLine="708"/>
        <w:rPr>
          <w:rFonts w:eastAsia="Times New Roman"/>
        </w:rPr>
      </w:pPr>
      <w:r w:rsidRPr="00D63A55">
        <w:rPr>
          <w:rFonts w:eastAsia="Times New Roman"/>
        </w:rPr>
        <w:t>Целью  учебной дисциплины является приобретение теоретических знаний и практических умений по дисциплине, а также формирование необходимых компетенций.</w:t>
      </w:r>
    </w:p>
    <w:p w:rsidR="00E04BCB" w:rsidRPr="00D63A55" w:rsidRDefault="00E04BCB" w:rsidP="00D63A55">
      <w:pPr>
        <w:shd w:val="clear" w:color="auto" w:fill="FFFFFF"/>
        <w:ind w:firstLine="709"/>
        <w:jc w:val="both"/>
        <w:rPr>
          <w:rFonts w:eastAsia="Times New Roman"/>
        </w:rPr>
      </w:pPr>
      <w:r w:rsidRPr="00D63A55">
        <w:rPr>
          <w:rFonts w:eastAsia="Times New Roman"/>
        </w:rPr>
        <w:t>Задачи  учебной дисциплины</w:t>
      </w:r>
    </w:p>
    <w:p w:rsidR="00E04BCB" w:rsidRPr="00D63A55" w:rsidRDefault="00E04BCB" w:rsidP="00D63A55">
      <w:pPr>
        <w:numPr>
          <w:ilvl w:val="0"/>
          <w:numId w:val="29"/>
        </w:numPr>
        <w:jc w:val="both"/>
        <w:rPr>
          <w:rFonts w:eastAsia="Times New Roman"/>
        </w:rPr>
      </w:pPr>
      <w:r w:rsidRPr="00D63A55">
        <w:rPr>
          <w:rFonts w:eastAsia="Times New Roman"/>
        </w:rPr>
        <w:lastRenderedPageBreak/>
        <w:t>сформировать целостное системное представление о планировании профессиональной деятельности;</w:t>
      </w:r>
    </w:p>
    <w:p w:rsidR="00E04BCB" w:rsidRPr="00D63A55" w:rsidRDefault="00E04BCB" w:rsidP="00D63A55">
      <w:pPr>
        <w:numPr>
          <w:ilvl w:val="0"/>
          <w:numId w:val="29"/>
        </w:numPr>
        <w:jc w:val="both"/>
        <w:rPr>
          <w:rFonts w:eastAsia="Times New Roman"/>
        </w:rPr>
      </w:pPr>
      <w:r w:rsidRPr="00D63A55">
        <w:rPr>
          <w:rFonts w:eastAsia="Times New Roman"/>
        </w:rPr>
        <w:t>обучить навыкам диагностики и анализа своих индивидуальных поведенческих особенностей: черт характера, особенностей восприятия;</w:t>
      </w:r>
    </w:p>
    <w:p w:rsidR="00E04BCB" w:rsidRPr="00D63A55" w:rsidRDefault="00E04BCB" w:rsidP="00D63A55">
      <w:pPr>
        <w:numPr>
          <w:ilvl w:val="0"/>
          <w:numId w:val="29"/>
        </w:numPr>
        <w:jc w:val="both"/>
        <w:rPr>
          <w:rFonts w:eastAsia="Times New Roman"/>
        </w:rPr>
      </w:pPr>
      <w:r w:rsidRPr="00D63A55">
        <w:rPr>
          <w:rFonts w:eastAsia="Times New Roman"/>
        </w:rPr>
        <w:t>предложить способы определения компетенций, необходимых для собственного профессионального развития;</w:t>
      </w:r>
    </w:p>
    <w:p w:rsidR="00E04BCB" w:rsidRPr="00D63A55" w:rsidRDefault="00E04BCB" w:rsidP="00D63A55">
      <w:pPr>
        <w:numPr>
          <w:ilvl w:val="0"/>
          <w:numId w:val="29"/>
        </w:numPr>
        <w:jc w:val="both"/>
        <w:rPr>
          <w:rFonts w:eastAsia="Times New Roman"/>
        </w:rPr>
      </w:pPr>
      <w:r w:rsidRPr="00D63A55">
        <w:rPr>
          <w:rFonts w:eastAsia="Times New Roman"/>
        </w:rPr>
        <w:t>развить умение расставлять приоритеты согласно жизненным ценностям и понимать значение мотивационных рычагов;</w:t>
      </w:r>
    </w:p>
    <w:p w:rsidR="00E04BCB" w:rsidRPr="00D63A55" w:rsidRDefault="00E04BCB" w:rsidP="00D63A55">
      <w:pPr>
        <w:pStyle w:val="a7"/>
        <w:widowControl w:val="0"/>
        <w:numPr>
          <w:ilvl w:val="0"/>
          <w:numId w:val="29"/>
        </w:numPr>
        <w:shd w:val="clear" w:color="auto" w:fill="FFFFFF"/>
        <w:spacing w:after="0" w:line="240" w:lineRule="auto"/>
        <w:jc w:val="both"/>
        <w:rPr>
          <w:rFonts w:ascii="Times New Roman" w:hAnsi="Times New Roman"/>
          <w:sz w:val="24"/>
          <w:szCs w:val="24"/>
        </w:rPr>
      </w:pPr>
      <w:r w:rsidRPr="00D63A55">
        <w:rPr>
          <w:rFonts w:ascii="Times New Roman" w:hAnsi="Times New Roman"/>
          <w:sz w:val="24"/>
          <w:szCs w:val="24"/>
        </w:rPr>
        <w:t>научить будущего специалиста умению создавать, корректировать собственный профессиональный имидж и сформировать навыки, помогающие работать с образами других людей.</w:t>
      </w:r>
    </w:p>
    <w:p w:rsidR="00E04BCB" w:rsidRPr="00D63A55" w:rsidRDefault="00E04BCB" w:rsidP="00D63A55">
      <w:pPr>
        <w:pStyle w:val="a7"/>
        <w:numPr>
          <w:ilvl w:val="0"/>
          <w:numId w:val="29"/>
        </w:numPr>
        <w:spacing w:after="0" w:line="240" w:lineRule="auto"/>
        <w:jc w:val="both"/>
        <w:rPr>
          <w:rFonts w:ascii="Times New Roman" w:hAnsi="Times New Roman"/>
          <w:sz w:val="24"/>
          <w:szCs w:val="24"/>
        </w:rPr>
      </w:pPr>
      <w:r w:rsidRPr="00D63A55">
        <w:rPr>
          <w:rFonts w:ascii="Times New Roman" w:hAnsi="Times New Roman"/>
          <w:sz w:val="24"/>
          <w:szCs w:val="24"/>
        </w:rPr>
        <w:t>овладеть эффективными техниками и стратегиями ведения переговоров с работодателем.</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В результате освоения учебной  дисциплины обучающийся должен уметь:</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 xml:space="preserve">         - использовать источники информации для трудоустройства;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 xml:space="preserve">         - организовывать </w:t>
      </w:r>
      <w:proofErr w:type="spellStart"/>
      <w:r w:rsidRPr="00D63A55">
        <w:rPr>
          <w:rFonts w:eastAsia="Times New Roman"/>
        </w:rPr>
        <w:t>самопоиск</w:t>
      </w:r>
      <w:proofErr w:type="spellEnd"/>
      <w:r w:rsidRPr="00D63A55">
        <w:rPr>
          <w:rFonts w:eastAsia="Times New Roman"/>
        </w:rPr>
        <w:t xml:space="preserve"> подходящей работы;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 xml:space="preserve">         - составлять индивидуальный план поиска работы;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 xml:space="preserve">         - создавать пакет документов для трудоустройства;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 xml:space="preserve">         - правильно вести себя в момент телефонного разговора с работодателем,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 xml:space="preserve">      во время поисковых визитов в организацию, на интервью с работодателем.</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В результате освоения учебной дисциплины обучающийся должен знать:</w:t>
      </w:r>
    </w:p>
    <w:p w:rsidR="00E04BCB" w:rsidRPr="00D63A55" w:rsidRDefault="00E04BCB" w:rsidP="00D63A55">
      <w:pPr>
        <w:ind w:left="567"/>
        <w:jc w:val="both"/>
        <w:rPr>
          <w:rFonts w:eastAsia="Times New Roman"/>
        </w:rPr>
      </w:pPr>
      <w:r w:rsidRPr="00D63A55">
        <w:rPr>
          <w:rFonts w:eastAsia="Times New Roman"/>
        </w:rPr>
        <w:t>-  ориентиры на рынке труда;</w:t>
      </w:r>
    </w:p>
    <w:p w:rsidR="00E04BCB" w:rsidRPr="00D63A55" w:rsidRDefault="00E04BCB" w:rsidP="00D63A55">
      <w:pPr>
        <w:ind w:left="567"/>
        <w:rPr>
          <w:rFonts w:eastAsia="Times New Roman"/>
        </w:rPr>
      </w:pPr>
      <w:r w:rsidRPr="00D63A55">
        <w:rPr>
          <w:rFonts w:eastAsia="Times New Roman"/>
        </w:rPr>
        <w:t>-   способы поиска работы;</w:t>
      </w:r>
    </w:p>
    <w:p w:rsidR="00E04BCB" w:rsidRPr="00D63A55" w:rsidRDefault="00E04BCB" w:rsidP="00D63A55">
      <w:pPr>
        <w:ind w:left="567"/>
        <w:rPr>
          <w:rFonts w:eastAsia="Times New Roman"/>
        </w:rPr>
      </w:pPr>
      <w:r w:rsidRPr="00D63A55">
        <w:rPr>
          <w:rFonts w:eastAsia="Times New Roman"/>
        </w:rPr>
        <w:t>-   этапы технологии трудоустройства;</w:t>
      </w:r>
    </w:p>
    <w:p w:rsidR="00E04BCB" w:rsidRPr="00D63A55" w:rsidRDefault="00E04BCB" w:rsidP="00D63A55">
      <w:pPr>
        <w:ind w:left="567"/>
        <w:rPr>
          <w:rFonts w:eastAsia="Times New Roman"/>
        </w:rPr>
      </w:pPr>
      <w:r w:rsidRPr="00D63A55">
        <w:rPr>
          <w:rFonts w:eastAsia="Times New Roman"/>
        </w:rPr>
        <w:t>-  структуру процесса адаптации к работе на предприятии;</w:t>
      </w:r>
    </w:p>
    <w:p w:rsidR="00E04BCB" w:rsidRPr="00D63A55" w:rsidRDefault="00E04BCB" w:rsidP="00D63A55">
      <w:pPr>
        <w:ind w:left="567"/>
        <w:rPr>
          <w:rFonts w:eastAsia="Times New Roman"/>
        </w:rPr>
      </w:pPr>
      <w:r w:rsidRPr="00D63A55">
        <w:rPr>
          <w:rFonts w:eastAsia="Times New Roman"/>
        </w:rPr>
        <w:t>-  стратегию поведения в конфликтных ситуациях в организации и принципы разрешения деловых конфликтов;</w:t>
      </w:r>
    </w:p>
    <w:p w:rsidR="00E04BCB" w:rsidRPr="00D63A55" w:rsidRDefault="00E04BCB" w:rsidP="00D63A55">
      <w:pPr>
        <w:ind w:left="567"/>
        <w:rPr>
          <w:rFonts w:eastAsia="Times New Roman"/>
        </w:rPr>
      </w:pPr>
      <w:r w:rsidRPr="00D63A55">
        <w:rPr>
          <w:rFonts w:eastAsia="Times New Roman"/>
        </w:rPr>
        <w:t>-  правила сохранения работы.</w:t>
      </w:r>
    </w:p>
    <w:p w:rsidR="00E04BCB" w:rsidRPr="00D63A55" w:rsidRDefault="00E04BCB" w:rsidP="00D63A55">
      <w:pPr>
        <w:jc w:val="both"/>
        <w:rPr>
          <w:rFonts w:eastAsia="Times New Roman"/>
        </w:rPr>
      </w:pPr>
      <w:r w:rsidRPr="00D63A55">
        <w:rPr>
          <w:rFonts w:eastAsia="Times New Roman"/>
        </w:rPr>
        <w:t>ОК 1. Понимать сущность и социальную значимость своей будущей профессии, проявлять к ней устойчивый интерес.</w:t>
      </w:r>
    </w:p>
    <w:p w:rsidR="00E04BCB" w:rsidRPr="00D63A55" w:rsidRDefault="00E04BCB" w:rsidP="00D63A55">
      <w:pPr>
        <w:jc w:val="both"/>
        <w:rPr>
          <w:rFonts w:eastAsia="Times New Roman"/>
        </w:rPr>
      </w:pPr>
      <w:r w:rsidRPr="00D63A55">
        <w:rPr>
          <w:rFonts w:eastAsia="Times New Roman"/>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04BCB" w:rsidRPr="00D63A55" w:rsidRDefault="00E04BCB" w:rsidP="00D63A55">
      <w:pPr>
        <w:jc w:val="both"/>
        <w:rPr>
          <w:rFonts w:eastAsia="Times New Roman"/>
        </w:rPr>
      </w:pPr>
      <w:r w:rsidRPr="00D63A55">
        <w:rPr>
          <w:rFonts w:eastAsia="Times New Roman"/>
        </w:rPr>
        <w:t>ОК 3. Принимать решения в стандартных и нестандартных ситуациях и нести за них ответственность.</w:t>
      </w:r>
    </w:p>
    <w:p w:rsidR="00E04BCB" w:rsidRPr="00D63A55" w:rsidRDefault="00E04BCB" w:rsidP="00D63A55">
      <w:pPr>
        <w:jc w:val="both"/>
        <w:rPr>
          <w:rFonts w:eastAsia="Times New Roman"/>
        </w:rPr>
      </w:pPr>
      <w:r w:rsidRPr="00D63A55">
        <w:rPr>
          <w:rFonts w:eastAsia="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04BCB" w:rsidRPr="00D63A55" w:rsidRDefault="00E04BCB" w:rsidP="00D63A55">
      <w:pPr>
        <w:jc w:val="both"/>
        <w:rPr>
          <w:rFonts w:eastAsia="Times New Roman"/>
        </w:rPr>
      </w:pPr>
      <w:r w:rsidRPr="00D63A55">
        <w:rPr>
          <w:rFonts w:eastAsia="Times New Roman"/>
        </w:rPr>
        <w:t>ОК 5. Владеть информационной культурой, анализировать и оценивать информацию с использованием информационно-коммуникационных технологий.</w:t>
      </w:r>
    </w:p>
    <w:p w:rsidR="00E04BCB" w:rsidRPr="00D63A55" w:rsidRDefault="00E04BCB" w:rsidP="00D63A55">
      <w:pPr>
        <w:jc w:val="both"/>
        <w:rPr>
          <w:rFonts w:eastAsia="Times New Roman"/>
        </w:rPr>
      </w:pPr>
      <w:r w:rsidRPr="00D63A55">
        <w:rPr>
          <w:rFonts w:eastAsia="Times New Roman"/>
        </w:rPr>
        <w:t>ОК 6. Работать в коллективе и команде, эффективно общаться с коллегами, руководством, потребителями.</w:t>
      </w:r>
    </w:p>
    <w:p w:rsidR="00E04BCB" w:rsidRPr="00D63A55" w:rsidRDefault="00E04BCB" w:rsidP="00D63A55">
      <w:pPr>
        <w:jc w:val="both"/>
        <w:rPr>
          <w:rFonts w:eastAsia="Times New Roman"/>
        </w:rPr>
      </w:pPr>
      <w:r w:rsidRPr="00D63A55">
        <w:rPr>
          <w:rFonts w:eastAsia="Times New Roman"/>
        </w:rPr>
        <w:t>ОК 7. Брать на себя ответственность за работу членов команды (подчиненных), результат выполнения заданий.</w:t>
      </w:r>
    </w:p>
    <w:p w:rsidR="00E04BCB" w:rsidRPr="00D63A55" w:rsidRDefault="00E04BCB" w:rsidP="00D63A55">
      <w:pPr>
        <w:jc w:val="both"/>
        <w:rPr>
          <w:rFonts w:eastAsia="Times New Roman"/>
        </w:rPr>
      </w:pPr>
      <w:r w:rsidRPr="00D63A55">
        <w:rPr>
          <w:rFonts w:eastAsia="Times New Roman"/>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04BCB" w:rsidRPr="00D63A55" w:rsidRDefault="00E04BCB" w:rsidP="00D63A55">
      <w:pPr>
        <w:jc w:val="both"/>
        <w:rPr>
          <w:rFonts w:eastAsia="Times New Roman"/>
        </w:rPr>
      </w:pPr>
      <w:r w:rsidRPr="00D63A55">
        <w:rPr>
          <w:rFonts w:eastAsia="Times New Roman"/>
        </w:rPr>
        <w:t>ОК 9. Ориентироваться в условиях частой смены технологий в профессиональной деятельности.</w:t>
      </w:r>
    </w:p>
    <w:p w:rsidR="00E04BCB" w:rsidRPr="00D63A55" w:rsidRDefault="00E04BCB" w:rsidP="00D63A55">
      <w:pPr>
        <w:rPr>
          <w:rFonts w:eastAsia="Times New Roman"/>
        </w:rPr>
      </w:pPr>
    </w:p>
    <w:p w:rsidR="00E04BCB" w:rsidRPr="00D63A55" w:rsidRDefault="00E04BCB" w:rsidP="00D63A55">
      <w:pPr>
        <w:ind w:left="567"/>
        <w:rPr>
          <w:rFonts w:eastAsia="Times New Roman"/>
        </w:rPr>
      </w:pPr>
      <w:r w:rsidRPr="00D63A55">
        <w:rPr>
          <w:rFonts w:eastAsia="Times New Roman"/>
        </w:rPr>
        <w:t>Должен обладать профессиональными компетенциями</w:t>
      </w:r>
    </w:p>
    <w:p w:rsidR="00E04BCB" w:rsidRPr="00D63A55" w:rsidRDefault="00E04BCB" w:rsidP="00D63A55">
      <w:pPr>
        <w:widowControl w:val="0"/>
        <w:autoSpaceDE w:val="0"/>
        <w:autoSpaceDN w:val="0"/>
        <w:adjustRightInd w:val="0"/>
        <w:ind w:firstLine="540"/>
        <w:jc w:val="both"/>
        <w:rPr>
          <w:rFonts w:eastAsia="Times New Roman"/>
        </w:rPr>
      </w:pPr>
      <w:r w:rsidRPr="00D63A55">
        <w:rPr>
          <w:rFonts w:eastAsia="Times New Roman"/>
        </w:rPr>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E04BCB" w:rsidRPr="00D63A55" w:rsidRDefault="00E04BCB" w:rsidP="00D63A55">
      <w:pPr>
        <w:widowControl w:val="0"/>
        <w:autoSpaceDE w:val="0"/>
        <w:autoSpaceDN w:val="0"/>
        <w:adjustRightInd w:val="0"/>
        <w:ind w:firstLine="540"/>
        <w:jc w:val="both"/>
        <w:rPr>
          <w:rFonts w:eastAsia="Times New Roman"/>
        </w:rPr>
      </w:pPr>
      <w:r w:rsidRPr="00D63A55">
        <w:rPr>
          <w:rFonts w:eastAsia="Times New Roman"/>
        </w:rPr>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E04BCB" w:rsidRPr="00D63A55" w:rsidRDefault="00E04BCB" w:rsidP="00D63A55">
      <w:pPr>
        <w:widowControl w:val="0"/>
        <w:autoSpaceDE w:val="0"/>
        <w:autoSpaceDN w:val="0"/>
        <w:adjustRightInd w:val="0"/>
        <w:ind w:firstLine="540"/>
        <w:jc w:val="both"/>
        <w:rPr>
          <w:rFonts w:eastAsia="Times New Roman"/>
        </w:rPr>
      </w:pPr>
      <w:r w:rsidRPr="00D63A55">
        <w:rPr>
          <w:rFonts w:eastAsia="Times New Roman"/>
        </w:rPr>
        <w:lastRenderedPageBreak/>
        <w:t>ПК 2.3. Определять техническое состояние систем и механизмов подъемно-транспортных, строительных, дорожных машин и оборудования.</w:t>
      </w:r>
    </w:p>
    <w:p w:rsidR="00E04BCB" w:rsidRPr="00D63A55" w:rsidRDefault="00E04BCB" w:rsidP="00D63A55">
      <w:pPr>
        <w:widowControl w:val="0"/>
        <w:autoSpaceDE w:val="0"/>
        <w:autoSpaceDN w:val="0"/>
        <w:adjustRightInd w:val="0"/>
        <w:ind w:firstLine="540"/>
        <w:jc w:val="both"/>
        <w:rPr>
          <w:rFonts w:eastAsia="Times New Roman"/>
        </w:rPr>
      </w:pPr>
      <w:r w:rsidRPr="00D63A55">
        <w:rPr>
          <w:rFonts w:eastAsia="Times New Roman"/>
        </w:rPr>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E04BCB" w:rsidRPr="00D63A55" w:rsidRDefault="00E04BCB" w:rsidP="00D63A55">
      <w:pPr>
        <w:widowControl w:val="0"/>
        <w:autoSpaceDE w:val="0"/>
        <w:autoSpaceDN w:val="0"/>
        <w:adjustRightInd w:val="0"/>
        <w:ind w:firstLine="540"/>
        <w:jc w:val="both"/>
        <w:rPr>
          <w:rFonts w:eastAsia="Times New Roman"/>
        </w:rPr>
      </w:pPr>
      <w:r w:rsidRPr="00D63A55">
        <w:rPr>
          <w:rFonts w:eastAsia="Times New Roman"/>
        </w:rPr>
        <w:t>ПК 3.1. Организовывать работу персонала по эксплуатации подъемно-транспортных, строительных, дорожных машин и оборудования.</w:t>
      </w:r>
    </w:p>
    <w:p w:rsidR="00E04BCB" w:rsidRPr="00D63A55" w:rsidRDefault="00E04BCB" w:rsidP="00D63A55">
      <w:pPr>
        <w:widowControl w:val="0"/>
        <w:autoSpaceDE w:val="0"/>
        <w:autoSpaceDN w:val="0"/>
        <w:adjustRightInd w:val="0"/>
        <w:ind w:firstLine="540"/>
        <w:jc w:val="both"/>
        <w:rPr>
          <w:rFonts w:eastAsia="Times New Roman"/>
        </w:rPr>
      </w:pPr>
      <w:r w:rsidRPr="00D63A55">
        <w:rPr>
          <w:rFonts w:eastAsia="Times New Roman"/>
        </w:rPr>
        <w:t xml:space="preserve">ПК 3.2. Осуществлять </w:t>
      </w:r>
      <w:proofErr w:type="gramStart"/>
      <w:r w:rsidRPr="00D63A55">
        <w:rPr>
          <w:rFonts w:eastAsia="Times New Roman"/>
        </w:rPr>
        <w:t>контроль за</w:t>
      </w:r>
      <w:proofErr w:type="gramEnd"/>
      <w:r w:rsidRPr="00D63A55">
        <w:rPr>
          <w:rFonts w:eastAsia="Times New Roman"/>
        </w:rPr>
        <w:t xml:space="preserve"> соблюдением технологической дисциплины при выполнении работ.</w:t>
      </w:r>
    </w:p>
    <w:p w:rsidR="00E04BCB" w:rsidRPr="00D63A55" w:rsidRDefault="00E04BCB" w:rsidP="00D63A55">
      <w:pPr>
        <w:ind w:left="567"/>
        <w:rPr>
          <w:rFonts w:eastAsia="Times New Roman"/>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b/>
        </w:rPr>
      </w:pPr>
      <w:r w:rsidRPr="00D63A55">
        <w:rPr>
          <w:rFonts w:eastAsia="Times New Roman"/>
          <w:b/>
        </w:rPr>
        <w:t>1.4. Количество часов на освоение рабочей программы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D63A55">
        <w:rPr>
          <w:rFonts w:eastAsia="Times New Roman"/>
        </w:rPr>
        <w:t xml:space="preserve">     максимальной учебной нагрузки </w:t>
      </w:r>
      <w:proofErr w:type="gramStart"/>
      <w:r w:rsidRPr="00D63A55">
        <w:rPr>
          <w:rFonts w:eastAsia="Times New Roman"/>
        </w:rPr>
        <w:t>обучающегося</w:t>
      </w:r>
      <w:proofErr w:type="gramEnd"/>
      <w:r w:rsidRPr="00D63A55">
        <w:rPr>
          <w:rFonts w:eastAsia="Times New Roman"/>
        </w:rPr>
        <w:t xml:space="preserve"> 54 часов, в том числе:</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rPr>
      </w:pPr>
      <w:r w:rsidRPr="00D63A55">
        <w:rPr>
          <w:rFonts w:eastAsia="Times New Roman"/>
        </w:rPr>
        <w:t xml:space="preserve">обязательной аудиторной учебной нагрузки </w:t>
      </w:r>
      <w:proofErr w:type="gramStart"/>
      <w:r w:rsidRPr="00D63A55">
        <w:rPr>
          <w:rFonts w:eastAsia="Times New Roman"/>
        </w:rPr>
        <w:t>обучающегося</w:t>
      </w:r>
      <w:proofErr w:type="gramEnd"/>
      <w:r w:rsidRPr="00D63A55">
        <w:rPr>
          <w:rFonts w:eastAsia="Times New Roman"/>
        </w:rPr>
        <w:t xml:space="preserve"> 36 часов;</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eastAsia="Times New Roman"/>
        </w:rPr>
      </w:pPr>
      <w:r w:rsidRPr="00D63A55">
        <w:rPr>
          <w:rFonts w:eastAsia="Times New Roman"/>
        </w:rPr>
        <w:t xml:space="preserve">самостоятельной работы </w:t>
      </w:r>
      <w:proofErr w:type="gramStart"/>
      <w:r w:rsidRPr="00D63A55">
        <w:rPr>
          <w:rFonts w:eastAsia="Times New Roman"/>
        </w:rPr>
        <w:t>обучающегося</w:t>
      </w:r>
      <w:proofErr w:type="gramEnd"/>
      <w:r w:rsidRPr="00D63A55">
        <w:rPr>
          <w:rFonts w:eastAsia="Times New Roman"/>
        </w:rPr>
        <w:t xml:space="preserve"> 18 часов.</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p>
    <w:p w:rsidR="00430713" w:rsidRDefault="00430713"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eastAsia="Times New Roman"/>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rFonts w:eastAsia="Times New Roman"/>
          <w:b/>
        </w:rPr>
      </w:pPr>
      <w:r w:rsidRPr="00D63A55">
        <w:rPr>
          <w:rFonts w:eastAsia="Times New Roman"/>
          <w:b/>
        </w:rPr>
        <w:t>2. СТРУКТУРА И СОДЕРЖАНИЕ УЧЕБНОЙ ДИСЦИПЛИНЫ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eastAsia="Times New Roman"/>
          <w:b/>
        </w:rPr>
      </w:pPr>
    </w:p>
    <w:p w:rsidR="00E04BCB" w:rsidRPr="00D63A55" w:rsidRDefault="00E04BCB" w:rsidP="00D63A55">
      <w:pPr>
        <w:numPr>
          <w:ilvl w:val="1"/>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eastAsia="Times New Roman"/>
          <w:b/>
        </w:rPr>
      </w:pPr>
      <w:r w:rsidRPr="00D63A55">
        <w:rPr>
          <w:rFonts w:eastAsia="Times New Roman"/>
          <w:b/>
        </w:rPr>
        <w:t>Объем учебной дисциплины и виды учебной работы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rFonts w:eastAsia="Times New Roman"/>
          <w:b/>
        </w:rPr>
      </w:pPr>
    </w:p>
    <w:tbl>
      <w:tblPr>
        <w:tblW w:w="0" w:type="auto"/>
        <w:tblInd w:w="-7" w:type="dxa"/>
        <w:tblLayout w:type="fixed"/>
        <w:tblLook w:val="0000"/>
      </w:tblPr>
      <w:tblGrid>
        <w:gridCol w:w="7904"/>
        <w:gridCol w:w="1815"/>
      </w:tblGrid>
      <w:tr w:rsidR="00E04BCB" w:rsidRPr="00D63A55" w:rsidTr="00E04BCB">
        <w:trPr>
          <w:trHeight w:val="460"/>
        </w:trPr>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jc w:val="center"/>
              <w:rPr>
                <w:rFonts w:eastAsia="Times New Roman"/>
                <w:b/>
              </w:rPr>
            </w:pPr>
            <w:r w:rsidRPr="00D63A55">
              <w:rPr>
                <w:rFonts w:eastAsia="Times New Roman"/>
                <w:b/>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rFonts w:eastAsia="Times New Roman"/>
                <w:b/>
                <w:iCs/>
              </w:rPr>
            </w:pPr>
            <w:r w:rsidRPr="00D63A55">
              <w:rPr>
                <w:rFonts w:eastAsia="Times New Roman"/>
                <w:b/>
                <w:iCs/>
              </w:rPr>
              <w:t>Объем часов</w:t>
            </w:r>
          </w:p>
        </w:tc>
      </w:tr>
      <w:tr w:rsidR="00E04BCB" w:rsidRPr="00D63A55" w:rsidTr="00E04BCB">
        <w:trPr>
          <w:trHeight w:val="285"/>
        </w:trPr>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rPr>
                <w:rFonts w:eastAsia="Times New Roman"/>
                <w:b/>
              </w:rPr>
            </w:pPr>
            <w:r w:rsidRPr="00D63A55">
              <w:rPr>
                <w:rFonts w:eastAsia="Times New Roman"/>
                <w:b/>
              </w:rPr>
              <w:t>Максимальная учебная нагрузка (всего)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rFonts w:eastAsia="Times New Roman"/>
                <w:iCs/>
              </w:rPr>
            </w:pPr>
            <w:r w:rsidRPr="00D63A55">
              <w:rPr>
                <w:rFonts w:eastAsia="Times New Roman"/>
                <w:iCs/>
              </w:rPr>
              <w:t>54</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jc w:val="both"/>
              <w:rPr>
                <w:rFonts w:eastAsia="Times New Roman"/>
                <w:b/>
              </w:rPr>
            </w:pPr>
            <w:r w:rsidRPr="00D63A55">
              <w:rPr>
                <w:rFonts w:eastAsia="Times New Roman"/>
                <w:b/>
              </w:rPr>
              <w:t xml:space="preserve">Обязательная аудиторная учебная нагрузка (всего) </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rFonts w:eastAsia="Times New Roman"/>
                <w:iCs/>
              </w:rPr>
            </w:pPr>
            <w:r w:rsidRPr="00D63A55">
              <w:rPr>
                <w:rFonts w:eastAsia="Times New Roman"/>
                <w:iCs/>
              </w:rPr>
              <w:t>36</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jc w:val="both"/>
              <w:rPr>
                <w:rFonts w:eastAsia="Times New Roman"/>
              </w:rPr>
            </w:pPr>
            <w:r w:rsidRPr="00D63A55">
              <w:rPr>
                <w:rFonts w:eastAsia="Times New Roman"/>
              </w:rPr>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rFonts w:eastAsia="Times New Roman"/>
                <w:iCs/>
              </w:rPr>
            </w:pP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jc w:val="both"/>
              <w:rPr>
                <w:rFonts w:eastAsia="Times New Roman"/>
              </w:rPr>
            </w:pPr>
            <w:r w:rsidRPr="00D63A55">
              <w:rPr>
                <w:rFonts w:eastAsia="Times New Roman"/>
              </w:rPr>
              <w:t xml:space="preserve">     лабораторные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rFonts w:eastAsia="Times New Roman"/>
                <w:iCs/>
              </w:rPr>
            </w:pPr>
            <w:r w:rsidRPr="00D63A55">
              <w:rPr>
                <w:rFonts w:eastAsia="Times New Roman"/>
                <w:iCs/>
              </w:rPr>
              <w:t>0</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jc w:val="both"/>
              <w:rPr>
                <w:rFonts w:eastAsia="Times New Roman"/>
              </w:rPr>
            </w:pPr>
            <w:r w:rsidRPr="00D63A55">
              <w:rPr>
                <w:rFonts w:eastAsia="Times New Roman"/>
              </w:rPr>
              <w:t xml:space="preserve">     практические занятия</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rFonts w:eastAsia="Times New Roman"/>
                <w:iCs/>
              </w:rPr>
            </w:pPr>
            <w:r w:rsidRPr="00D63A55">
              <w:rPr>
                <w:rFonts w:eastAsia="Times New Roman"/>
                <w:iCs/>
              </w:rPr>
              <w:t>12</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jc w:val="both"/>
              <w:rPr>
                <w:rFonts w:eastAsia="Times New Roman"/>
              </w:rPr>
            </w:pPr>
            <w:r w:rsidRPr="00D63A55">
              <w:rPr>
                <w:rFonts w:eastAsia="Times New Roman"/>
              </w:rPr>
              <w:t xml:space="preserve">     контрольные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rFonts w:eastAsia="Times New Roman"/>
                <w:iCs/>
              </w:rPr>
            </w:pPr>
            <w:r w:rsidRPr="00D63A55">
              <w:rPr>
                <w:rFonts w:eastAsia="Times New Roman"/>
                <w:iCs/>
              </w:rPr>
              <w:t>0</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jc w:val="both"/>
              <w:rPr>
                <w:rFonts w:eastAsia="Times New Roman"/>
                <w:b/>
              </w:rPr>
            </w:pPr>
            <w:r w:rsidRPr="00D63A55">
              <w:rPr>
                <w:rFonts w:eastAsia="Times New Roman"/>
                <w:b/>
              </w:rPr>
              <w:t>Самостоятельная работа обучающегося (всего)</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rFonts w:eastAsia="Times New Roman"/>
                <w:iCs/>
              </w:rPr>
            </w:pPr>
            <w:r w:rsidRPr="00D63A55">
              <w:rPr>
                <w:rFonts w:eastAsia="Times New Roman"/>
                <w:iCs/>
              </w:rPr>
              <w:t>18</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jc w:val="both"/>
              <w:rPr>
                <w:rFonts w:eastAsia="Times New Roman"/>
                <w:b/>
              </w:rPr>
            </w:pPr>
            <w:r w:rsidRPr="00D63A55">
              <w:rPr>
                <w:rFonts w:eastAsia="Times New Roman"/>
                <w:b/>
              </w:rPr>
              <w:t>В том числе: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rFonts w:eastAsia="Times New Roman"/>
                <w:iCs/>
              </w:rPr>
            </w:pP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jc w:val="both"/>
              <w:rPr>
                <w:rFonts w:eastAsia="Times New Roman"/>
                <w:b/>
              </w:rPr>
            </w:pPr>
            <w:r w:rsidRPr="00D63A55">
              <w:rPr>
                <w:rFonts w:eastAsia="Times New Roman"/>
                <w:bCs/>
              </w:rPr>
              <w:t>Подготовка рефератов на тему по выбору.</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rFonts w:eastAsia="Times New Roman"/>
                <w:iCs/>
              </w:rPr>
            </w:pPr>
            <w:r w:rsidRPr="00D63A55">
              <w:rPr>
                <w:rFonts w:eastAsia="Times New Roman"/>
                <w:iCs/>
              </w:rPr>
              <w:t>6</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jc w:val="both"/>
              <w:rPr>
                <w:rFonts w:eastAsia="Times New Roman"/>
                <w:bCs/>
              </w:rPr>
            </w:pPr>
            <w:r w:rsidRPr="00D63A55">
              <w:rPr>
                <w:rFonts w:eastAsia="Times New Roman"/>
                <w:bCs/>
              </w:rPr>
              <w:t>Подготовить сообщение по теме  «Место профессиональной деятельности в системе жизненных ценностей личности».</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rFonts w:eastAsia="Times New Roman"/>
                <w:iCs/>
              </w:rPr>
            </w:pPr>
            <w:r w:rsidRPr="00D63A55">
              <w:rPr>
                <w:rFonts w:eastAsia="Times New Roman"/>
                <w:iCs/>
              </w:rPr>
              <w:t>2</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jc w:val="both"/>
              <w:rPr>
                <w:rFonts w:eastAsia="Times New Roman"/>
                <w:bCs/>
              </w:rPr>
            </w:pPr>
            <w:r w:rsidRPr="00D63A55">
              <w:rPr>
                <w:rFonts w:eastAsia="Times New Roman"/>
                <w:bCs/>
              </w:rPr>
              <w:t>Разработка индивидуальных планов поиска работы</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rFonts w:eastAsia="Times New Roman"/>
                <w:iCs/>
              </w:rPr>
            </w:pPr>
            <w:r w:rsidRPr="00D63A55">
              <w:rPr>
                <w:rFonts w:eastAsia="Times New Roman"/>
                <w:iCs/>
              </w:rPr>
              <w:t>2</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jc w:val="both"/>
              <w:rPr>
                <w:rFonts w:eastAsia="Times New Roman"/>
                <w:bCs/>
              </w:rPr>
            </w:pPr>
            <w:r w:rsidRPr="00D63A55">
              <w:rPr>
                <w:rFonts w:eastAsia="Times New Roman"/>
                <w:bCs/>
              </w:rPr>
              <w:t xml:space="preserve">Создать  индивидуальную </w:t>
            </w:r>
            <w:proofErr w:type="spellStart"/>
            <w:r w:rsidRPr="00D63A55">
              <w:rPr>
                <w:rFonts w:eastAsia="Times New Roman"/>
                <w:bCs/>
              </w:rPr>
              <w:t>самопрезентацию</w:t>
            </w:r>
            <w:proofErr w:type="spellEnd"/>
            <w:r w:rsidRPr="00D63A55">
              <w:rPr>
                <w:rFonts w:eastAsia="Times New Roman"/>
                <w:bCs/>
              </w:rPr>
              <w:t xml:space="preserve"> (саморекламу).</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rFonts w:eastAsia="Times New Roman"/>
                <w:iCs/>
              </w:rPr>
            </w:pPr>
            <w:r w:rsidRPr="00D63A55">
              <w:rPr>
                <w:rFonts w:eastAsia="Times New Roman"/>
                <w:iCs/>
              </w:rPr>
              <w:t>6</w:t>
            </w:r>
          </w:p>
        </w:tc>
      </w:tr>
      <w:tr w:rsidR="00E04BCB" w:rsidRPr="00D63A55" w:rsidTr="00E04BCB">
        <w:tc>
          <w:tcPr>
            <w:tcW w:w="7904" w:type="dxa"/>
            <w:tcBorders>
              <w:top w:val="single" w:sz="4" w:space="0" w:color="000000"/>
              <w:left w:val="single" w:sz="4" w:space="0" w:color="000000"/>
              <w:bottom w:val="single" w:sz="4" w:space="0" w:color="000000"/>
            </w:tcBorders>
            <w:shd w:val="clear" w:color="auto" w:fill="auto"/>
          </w:tcPr>
          <w:p w:rsidR="00E04BCB" w:rsidRPr="00D63A55" w:rsidRDefault="00E04BCB" w:rsidP="00D63A55">
            <w:pPr>
              <w:snapToGrid w:val="0"/>
              <w:jc w:val="both"/>
              <w:rPr>
                <w:rFonts w:eastAsia="Times New Roman"/>
                <w:bCs/>
              </w:rPr>
            </w:pPr>
            <w:r w:rsidRPr="00D63A55">
              <w:rPr>
                <w:rFonts w:eastAsia="Times New Roman"/>
                <w:bCs/>
              </w:rPr>
              <w:t>Составить памятку по адаптации в коллективе</w:t>
            </w:r>
          </w:p>
        </w:tc>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jc w:val="center"/>
              <w:rPr>
                <w:rFonts w:eastAsia="Times New Roman"/>
                <w:iCs/>
              </w:rPr>
            </w:pPr>
            <w:r w:rsidRPr="00D63A55">
              <w:rPr>
                <w:rFonts w:eastAsia="Times New Roman"/>
                <w:iCs/>
              </w:rPr>
              <w:t>2</w:t>
            </w:r>
          </w:p>
        </w:tc>
      </w:tr>
      <w:tr w:rsidR="00E04BCB" w:rsidRPr="00D63A55" w:rsidTr="00E04BCB">
        <w:tc>
          <w:tcPr>
            <w:tcW w:w="9719" w:type="dxa"/>
            <w:gridSpan w:val="2"/>
            <w:tcBorders>
              <w:top w:val="single" w:sz="4" w:space="0" w:color="000000"/>
              <w:left w:val="single" w:sz="4" w:space="0" w:color="000000"/>
              <w:bottom w:val="single" w:sz="4" w:space="0" w:color="000000"/>
              <w:right w:val="single" w:sz="4" w:space="0" w:color="000000"/>
            </w:tcBorders>
            <w:shd w:val="clear" w:color="auto" w:fill="auto"/>
          </w:tcPr>
          <w:p w:rsidR="00E04BCB" w:rsidRPr="00D63A55" w:rsidRDefault="00E04BCB" w:rsidP="00D63A55">
            <w:pPr>
              <w:snapToGrid w:val="0"/>
              <w:rPr>
                <w:rFonts w:eastAsia="Times New Roman"/>
                <w:iCs/>
              </w:rPr>
            </w:pPr>
            <w:r w:rsidRPr="00D63A55">
              <w:rPr>
                <w:rFonts w:eastAsia="Times New Roman"/>
                <w:iCs/>
              </w:rPr>
              <w:t xml:space="preserve">Промежуточная аттестация в иной форме  (тестирование)               </w:t>
            </w:r>
          </w:p>
        </w:tc>
      </w:tr>
    </w:tbl>
    <w:p w:rsidR="00E04BCB" w:rsidRPr="00D63A55" w:rsidRDefault="00E04BCB" w:rsidP="00D63A55"/>
    <w:p w:rsidR="00E04BCB" w:rsidRPr="00D63A55" w:rsidRDefault="00E04BCB" w:rsidP="00D63A55">
      <w:r w:rsidRPr="00D63A55">
        <w:br w:type="page"/>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63A55">
        <w:rPr>
          <w:b/>
          <w:caps/>
        </w:rPr>
        <w:lastRenderedPageBreak/>
        <w:t xml:space="preserve">1. АННОТАЦИЯ РАБОЧЕЙ ПРОГРАММЫ </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63A55">
        <w:rPr>
          <w:b/>
          <w:caps/>
        </w:rPr>
        <w:t>ПРОФЕССИОНАЛЬНОГО МОДУЛЯ</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63A55">
        <w:rPr>
          <w:b/>
        </w:rPr>
        <w:tab/>
        <w:t>ПМ. 01 ЭКСПЛУАТАЦИЯ ПОДЪЕМНО-ТРАНСПОРТНЫХ, СТРОИТЕЛЬНЫХ, ДОРОЖНЫХ МАШИН И ОБОРУДОВАНИЯ ПРИ СТРОИТЕЛЬСТВЕ, СОДЕРЖАНИИ И РЕМОНТЕ ДОРОГ</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E04BCB" w:rsidRPr="00D63A55" w:rsidRDefault="00E04BCB" w:rsidP="00D63A55">
      <w:pPr>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3A55">
        <w:rPr>
          <w:b/>
        </w:rPr>
        <w:t>Область применения рабочей программы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85"/>
        <w:jc w:val="both"/>
        <w:rPr>
          <w:b/>
        </w:rPr>
      </w:pPr>
    </w:p>
    <w:p w:rsidR="00E04BCB" w:rsidRPr="00D63A55" w:rsidRDefault="00E04BCB" w:rsidP="00D63A55">
      <w:pPr>
        <w:ind w:firstLine="567"/>
        <w:jc w:val="both"/>
      </w:pPr>
      <w:r w:rsidRPr="00D63A55">
        <w:t>Рабочая программа профессионального модуля (далее рабочая программа) является частью программы подготовки специалистов среднего звена (ППССЗ) в соответствии с ФГОС СПО по специальности 23.02.04 Техническая эксплуатация подъемно-транспортных, строительных,  дорожных машин и оборудования (по отраслям)</w:t>
      </w:r>
      <w:r w:rsidRPr="00D63A55">
        <w:rPr>
          <w:b/>
        </w:rPr>
        <w:t xml:space="preserve"> </w:t>
      </w:r>
      <w:r w:rsidRPr="00D63A55">
        <w:t>в части освоения основного вида профессиональной деятельности (ВПД): Эксплуатация подъемно-транспортных, строительных, дорожных машин и оборудования при строительстве, содержании и ремонте дорог</w:t>
      </w:r>
      <w:r w:rsidRPr="00D63A55">
        <w:rPr>
          <w:bCs/>
        </w:rPr>
        <w:t xml:space="preserve"> </w:t>
      </w:r>
      <w:r w:rsidRPr="00D63A55">
        <w:t>и соответствующих профессиональных компетенций (ПК):</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pPr>
    </w:p>
    <w:p w:rsidR="00E04BCB" w:rsidRPr="00D63A55" w:rsidRDefault="00E04BCB" w:rsidP="00D63A5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3A55">
        <w:t>ПК 1.1. Обеспечивать безопасность движения транспортных сре</w:t>
      </w:r>
      <w:proofErr w:type="gramStart"/>
      <w:r w:rsidRPr="00D63A55">
        <w:t>дств пр</w:t>
      </w:r>
      <w:proofErr w:type="gramEnd"/>
      <w:r w:rsidRPr="00D63A55">
        <w:t>и производстве работ;</w:t>
      </w:r>
    </w:p>
    <w:p w:rsidR="00E04BCB" w:rsidRPr="00D63A55" w:rsidRDefault="00E04BCB" w:rsidP="00D63A5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63A55">
        <w:t>ПК 1.2.</w:t>
      </w:r>
      <w:r w:rsidRPr="00D63A55">
        <w:rPr>
          <w:lang w:eastAsia="en-US"/>
        </w:rPr>
        <w:t xml:space="preserve"> </w:t>
      </w:r>
      <w:r w:rsidRPr="00D63A55">
        <w:t>Обеспечивать безопасное и качественное выполнение работ при использовании подъемно-транспортных, строительных, дорожных машин и механизмов;</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D63A55">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E04BCB" w:rsidRPr="00D63A55" w:rsidRDefault="00E04BCB" w:rsidP="00D63A55">
      <w:pPr>
        <w:jc w:val="both"/>
      </w:pPr>
    </w:p>
    <w:p w:rsidR="00E04BCB" w:rsidRPr="00D63A55" w:rsidRDefault="00E04BCB" w:rsidP="00D63A55">
      <w:pPr>
        <w:ind w:firstLine="708"/>
        <w:jc w:val="both"/>
      </w:pPr>
      <w:r w:rsidRPr="00D63A55">
        <w:t>Рабочая программа включает овладение соответствующими дополнительными профессиональными компетенциями</w:t>
      </w:r>
    </w:p>
    <w:p w:rsidR="00E04BCB" w:rsidRPr="00D63A55" w:rsidRDefault="00E04BCB" w:rsidP="00D63A55">
      <w:pPr>
        <w:ind w:firstLine="708"/>
        <w:jc w:val="both"/>
      </w:pPr>
    </w:p>
    <w:p w:rsidR="00E04BCB" w:rsidRPr="00D63A55" w:rsidRDefault="00E04BCB" w:rsidP="00D63A55">
      <w:pPr>
        <w:jc w:val="both"/>
      </w:pPr>
      <w:r w:rsidRPr="00D63A55">
        <w:t>ДПК 1.4. Обеспечивать эффективное строительство и содержание временных дорог</w:t>
      </w:r>
    </w:p>
    <w:p w:rsidR="00E04BCB" w:rsidRPr="00D63A55" w:rsidRDefault="00E04BCB" w:rsidP="00D63A55">
      <w:pPr>
        <w:jc w:val="both"/>
        <w:rPr>
          <w:b/>
        </w:rPr>
      </w:pPr>
    </w:p>
    <w:p w:rsidR="00E04BCB" w:rsidRPr="00D63A55" w:rsidRDefault="00E04BCB" w:rsidP="00D63A55">
      <w:pPr>
        <w:jc w:val="both"/>
      </w:pPr>
      <w:r w:rsidRPr="00D63A55">
        <w:rPr>
          <w:b/>
        </w:rPr>
        <w:t>1.2. Цели и задачи модуля – требования к результатам освоения модуля</w:t>
      </w:r>
    </w:p>
    <w:p w:rsidR="00E04BCB" w:rsidRPr="00D63A55" w:rsidRDefault="00E04BCB" w:rsidP="00D63A55">
      <w:pPr>
        <w:jc w:val="both"/>
      </w:pPr>
    </w:p>
    <w:p w:rsidR="00E04BCB" w:rsidRPr="00D63A55" w:rsidRDefault="00E04BCB" w:rsidP="00D63A55">
      <w:pPr>
        <w:jc w:val="both"/>
      </w:pPr>
      <w:r w:rsidRPr="00D63A55">
        <w:t>Базовая часть:</w:t>
      </w:r>
    </w:p>
    <w:p w:rsidR="00E04BCB" w:rsidRPr="00D63A55" w:rsidRDefault="00E04BCB" w:rsidP="00D63A55">
      <w:pPr>
        <w:jc w:val="both"/>
      </w:pPr>
    </w:p>
    <w:p w:rsidR="00E04BCB" w:rsidRPr="00D63A55" w:rsidRDefault="00E04BCB" w:rsidP="00D63A55">
      <w:pPr>
        <w:ind w:firstLine="709"/>
        <w:jc w:val="both"/>
      </w:pPr>
      <w:r w:rsidRPr="00D63A55">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D63A55">
        <w:t>обучающийся</w:t>
      </w:r>
      <w:proofErr w:type="gramEnd"/>
      <w:r w:rsidRPr="00D63A55">
        <w:t xml:space="preserve"> в ходе освоения профессионального модуля должен:</w:t>
      </w:r>
    </w:p>
    <w:p w:rsidR="00E04BCB" w:rsidRPr="00D63A55" w:rsidRDefault="00E04BCB" w:rsidP="00D63A55">
      <w:pPr>
        <w:jc w:val="both"/>
        <w:rPr>
          <w:b/>
        </w:rPr>
      </w:pPr>
      <w:r w:rsidRPr="00D63A55">
        <w:rPr>
          <w:b/>
        </w:rPr>
        <w:t>иметь практический опыт:</w:t>
      </w:r>
    </w:p>
    <w:p w:rsidR="00E04BCB" w:rsidRPr="00D63A55" w:rsidRDefault="00E04BCB" w:rsidP="00D63A55">
      <w:pPr>
        <w:ind w:firstLine="709"/>
        <w:jc w:val="both"/>
      </w:pPr>
      <w:r w:rsidRPr="00D63A55">
        <w:t>выполнения работ по строительству, текущему содержанию и ремонту автомобильных дорог и транспортных сооружений с использованием механизированного инструмента и дорожно-строительных машин;</w:t>
      </w:r>
    </w:p>
    <w:p w:rsidR="00E04BCB" w:rsidRPr="00D63A55" w:rsidRDefault="00E04BCB" w:rsidP="00D63A55">
      <w:pPr>
        <w:ind w:firstLine="709"/>
        <w:jc w:val="both"/>
      </w:pPr>
      <w:r w:rsidRPr="00D63A55">
        <w:t>регулировки двигателей внутреннего сгорания;</w:t>
      </w:r>
    </w:p>
    <w:p w:rsidR="00E04BCB" w:rsidRPr="00D63A55" w:rsidRDefault="00E04BCB" w:rsidP="00D63A55">
      <w:pPr>
        <w:ind w:firstLine="709"/>
        <w:jc w:val="both"/>
      </w:pPr>
      <w:r w:rsidRPr="00D63A55">
        <w:t>технического обслуживания подъемно-транспортных, строительных, дорожных машин в процессе их работы;</w:t>
      </w:r>
    </w:p>
    <w:p w:rsidR="00E04BCB" w:rsidRPr="00D63A55" w:rsidRDefault="00E04BCB" w:rsidP="00D63A55">
      <w:pPr>
        <w:jc w:val="both"/>
      </w:pPr>
      <w:r w:rsidRPr="00D63A55">
        <w:tab/>
        <w:t>пользования мерительным инструментом, техническими средствами контроля и определения параметров качества</w:t>
      </w:r>
    </w:p>
    <w:p w:rsidR="00E04BCB" w:rsidRPr="00D63A55" w:rsidRDefault="00E04BCB" w:rsidP="00D63A55">
      <w:pPr>
        <w:jc w:val="both"/>
        <w:rPr>
          <w:b/>
        </w:rPr>
      </w:pPr>
    </w:p>
    <w:p w:rsidR="00E04BCB" w:rsidRPr="00D63A55" w:rsidRDefault="00E04BCB" w:rsidP="00D63A55">
      <w:pPr>
        <w:jc w:val="both"/>
        <w:rPr>
          <w:b/>
        </w:rPr>
      </w:pPr>
      <w:r w:rsidRPr="00D63A55">
        <w:rPr>
          <w:b/>
        </w:rPr>
        <w:t>уметь:</w:t>
      </w:r>
    </w:p>
    <w:p w:rsidR="00E04BCB" w:rsidRPr="00D63A55" w:rsidRDefault="00E04BCB" w:rsidP="00D63A55">
      <w:pPr>
        <w:ind w:firstLine="709"/>
        <w:jc w:val="both"/>
      </w:pPr>
      <w:r w:rsidRPr="00D63A55">
        <w:t>организовывать выполнение работ по текущему содержанию и ремонту автомобильных дорог и транспортных сооружений с использованием машин и механизмов в соответствии с требованиями технологических процессов;</w:t>
      </w:r>
    </w:p>
    <w:p w:rsidR="00E04BCB" w:rsidRPr="00D63A55" w:rsidRDefault="00E04BCB" w:rsidP="00D63A55">
      <w:pPr>
        <w:ind w:firstLine="709"/>
        <w:jc w:val="both"/>
      </w:pPr>
      <w:r w:rsidRPr="00D63A55">
        <w:t>обеспечивать безопасность движения транспорта при производстве работ;</w:t>
      </w:r>
    </w:p>
    <w:p w:rsidR="00E04BCB" w:rsidRPr="00D63A55" w:rsidRDefault="00E04BCB" w:rsidP="00D63A55">
      <w:pPr>
        <w:ind w:firstLine="709"/>
        <w:jc w:val="both"/>
      </w:pPr>
      <w:r w:rsidRPr="00D63A55">
        <w:t>организовывать работу персонала по эксплуатации подъемно-транспортных, строительных, дорожных машин и оборудования;</w:t>
      </w:r>
    </w:p>
    <w:p w:rsidR="00E04BCB" w:rsidRPr="00D63A55" w:rsidRDefault="00E04BCB" w:rsidP="00D63A55">
      <w:pPr>
        <w:ind w:firstLine="709"/>
        <w:jc w:val="both"/>
      </w:pPr>
      <w:r w:rsidRPr="00D63A55">
        <w:lastRenderedPageBreak/>
        <w:t>обеспечивать безопасность работ при производственной эксплуатации и текущем ремонте подъемно-транспортных, строительных, дорожных машин и оборудования;</w:t>
      </w:r>
    </w:p>
    <w:p w:rsidR="00E04BCB" w:rsidRPr="00D63A55" w:rsidRDefault="00E04BCB" w:rsidP="00D63A55">
      <w:pPr>
        <w:ind w:firstLine="709"/>
        <w:jc w:val="both"/>
      </w:pPr>
      <w:r w:rsidRPr="00D63A55">
        <w:t>определять техническое состояние систем и механизмов подъемно-транспортных, строительных, дорожных машин и оборудования при выполнении работ;</w:t>
      </w:r>
    </w:p>
    <w:p w:rsidR="00E04BCB" w:rsidRPr="00D63A55" w:rsidRDefault="00E04BCB" w:rsidP="00D63A55">
      <w:pPr>
        <w:ind w:firstLine="709"/>
        <w:jc w:val="both"/>
      </w:pPr>
      <w:r w:rsidRPr="00D63A55">
        <w:t>выполнять основные виды работ по техническому обслуживанию и текущему ремонту подъемно-транспортных, строительных, дорожных машин и оборудования в соответствии с требованиями технологических процессов;</w:t>
      </w:r>
    </w:p>
    <w:p w:rsidR="00E04BCB" w:rsidRPr="00D63A55" w:rsidRDefault="00E04BCB" w:rsidP="00D63A55">
      <w:pPr>
        <w:ind w:firstLine="709"/>
        <w:jc w:val="both"/>
      </w:pPr>
      <w:r w:rsidRPr="00D63A55">
        <w:t xml:space="preserve">осуществлять </w:t>
      </w:r>
      <w:proofErr w:type="gramStart"/>
      <w:r w:rsidRPr="00D63A55">
        <w:t>контроль за</w:t>
      </w:r>
      <w:proofErr w:type="gramEnd"/>
      <w:r w:rsidRPr="00D63A55">
        <w:t xml:space="preserve"> соблюдением технологической дисциплины при выполнении работ.</w:t>
      </w:r>
    </w:p>
    <w:p w:rsidR="00E04BCB" w:rsidRPr="00D63A55" w:rsidRDefault="00E04BCB" w:rsidP="00D63A55">
      <w:pPr>
        <w:jc w:val="both"/>
      </w:pPr>
      <w:r w:rsidRPr="00D63A55">
        <w:rPr>
          <w:b/>
        </w:rPr>
        <w:t>знать:</w:t>
      </w:r>
    </w:p>
    <w:p w:rsidR="00E04BCB" w:rsidRPr="00D63A55" w:rsidRDefault="00E04BCB" w:rsidP="00D63A55">
      <w:pPr>
        <w:ind w:firstLine="709"/>
        <w:jc w:val="both"/>
      </w:pPr>
      <w:r w:rsidRPr="00D63A55">
        <w:t>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p w:rsidR="00E04BCB" w:rsidRPr="00D63A55" w:rsidRDefault="00E04BCB" w:rsidP="00D63A55">
      <w:pPr>
        <w:ind w:firstLine="709"/>
        <w:jc w:val="both"/>
      </w:pPr>
      <w:r w:rsidRPr="00D63A55">
        <w:t>основы эксплуатации, методы технической диагностики и обеспечения надежности работы, автомобильных дорог и искусственных сооружений;</w:t>
      </w:r>
    </w:p>
    <w:p w:rsidR="00E04BCB" w:rsidRPr="00D63A55" w:rsidRDefault="00E04BCB" w:rsidP="00D63A55">
      <w:pPr>
        <w:ind w:firstLine="709"/>
        <w:jc w:val="both"/>
      </w:pPr>
      <w:r w:rsidRPr="00D63A55">
        <w:t>организацию и технологию работ по строительству, содержанию и ремонту автомобильных дорог и искусственных  сооружений.</w:t>
      </w:r>
    </w:p>
    <w:p w:rsidR="00E04BCB" w:rsidRPr="00D63A55" w:rsidRDefault="00E04BCB" w:rsidP="00D63A55">
      <w:pPr>
        <w:ind w:firstLine="709"/>
        <w:jc w:val="both"/>
      </w:pPr>
    </w:p>
    <w:p w:rsidR="00E04BCB" w:rsidRPr="00D63A55" w:rsidRDefault="00E04BCB" w:rsidP="00D63A55">
      <w:pPr>
        <w:jc w:val="both"/>
        <w:rPr>
          <w:b/>
        </w:rPr>
      </w:pPr>
      <w:r w:rsidRPr="00D63A55">
        <w:rPr>
          <w:b/>
        </w:rPr>
        <w:t>1.3. Количество часов на освоение рабочей программы профессионального модуля:</w:t>
      </w:r>
    </w:p>
    <w:p w:rsidR="00E04BCB" w:rsidRPr="00D63A55" w:rsidRDefault="00E04BCB" w:rsidP="00D63A55">
      <w:pPr>
        <w:jc w:val="both"/>
      </w:pPr>
    </w:p>
    <w:p w:rsidR="00E04BCB" w:rsidRPr="00D63A55" w:rsidRDefault="00E04BCB" w:rsidP="00D63A55">
      <w:pPr>
        <w:jc w:val="both"/>
      </w:pPr>
      <w:r w:rsidRPr="00D63A55">
        <w:t>всего – 497 часов, в том числе:</w:t>
      </w:r>
    </w:p>
    <w:p w:rsidR="00E04BCB" w:rsidRPr="00D63A55" w:rsidRDefault="00E04BCB" w:rsidP="00D63A55">
      <w:pPr>
        <w:jc w:val="both"/>
      </w:pPr>
      <w:r w:rsidRPr="00D63A55">
        <w:t xml:space="preserve">максимальной учебной нагрузки </w:t>
      </w:r>
      <w:proofErr w:type="gramStart"/>
      <w:r w:rsidRPr="00D63A55">
        <w:t>обучающегося</w:t>
      </w:r>
      <w:proofErr w:type="gramEnd"/>
      <w:r w:rsidRPr="00D63A55">
        <w:t>– 281 часов, включая:</w:t>
      </w:r>
    </w:p>
    <w:p w:rsidR="00E04BCB" w:rsidRPr="00D63A55" w:rsidRDefault="00E04BCB" w:rsidP="00D63A55">
      <w:pPr>
        <w:jc w:val="both"/>
      </w:pPr>
      <w:r w:rsidRPr="00D63A55">
        <w:t xml:space="preserve">обязательной аудиторной учебной нагрузки </w:t>
      </w:r>
      <w:proofErr w:type="gramStart"/>
      <w:r w:rsidRPr="00D63A55">
        <w:t>обучающегося</w:t>
      </w:r>
      <w:proofErr w:type="gramEnd"/>
      <w:r w:rsidRPr="00D63A55">
        <w:t xml:space="preserve"> 187– часов;</w:t>
      </w:r>
    </w:p>
    <w:p w:rsidR="00E04BCB" w:rsidRPr="00D63A55" w:rsidRDefault="00E04BCB" w:rsidP="00D63A55">
      <w:pPr>
        <w:jc w:val="both"/>
      </w:pPr>
      <w:r w:rsidRPr="00D63A55">
        <w:t xml:space="preserve">самостоятельной работы </w:t>
      </w:r>
      <w:proofErr w:type="gramStart"/>
      <w:r w:rsidRPr="00D63A55">
        <w:t>обучающегося</w:t>
      </w:r>
      <w:proofErr w:type="gramEnd"/>
      <w:r w:rsidRPr="00D63A55">
        <w:t xml:space="preserve"> – 94 часов;</w:t>
      </w:r>
    </w:p>
    <w:p w:rsidR="00E04BCB" w:rsidRPr="00D63A55" w:rsidRDefault="00E04BCB" w:rsidP="00D63A55">
      <w:pPr>
        <w:jc w:val="both"/>
      </w:pPr>
      <w:r w:rsidRPr="00D63A55">
        <w:t>учебной  практики – 144 часа;</w:t>
      </w:r>
    </w:p>
    <w:p w:rsidR="00E04BCB" w:rsidRPr="00D63A55" w:rsidRDefault="00E04BCB" w:rsidP="00D63A55">
      <w:pPr>
        <w:jc w:val="both"/>
      </w:pPr>
      <w:r w:rsidRPr="00D63A55">
        <w:t>производственной практики – 72 часа.</w:t>
      </w:r>
    </w:p>
    <w:p w:rsidR="00E04BCB" w:rsidRPr="00D63A55" w:rsidRDefault="00E04BCB" w:rsidP="00D63A55">
      <w:r w:rsidRPr="00D63A55">
        <w:t>Вариативная часть 83 часа.</w:t>
      </w:r>
    </w:p>
    <w:p w:rsidR="00E04BCB" w:rsidRPr="00D63A55" w:rsidRDefault="00E04BCB" w:rsidP="00D63A55"/>
    <w:p w:rsidR="00E04BCB" w:rsidRPr="00D63A55" w:rsidRDefault="00E04BCB" w:rsidP="00D63A55">
      <w:pPr>
        <w:ind w:firstLine="567"/>
      </w:pPr>
      <w:r w:rsidRPr="00D63A55">
        <w:rPr>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w:t>
      </w:r>
      <w:r w:rsidRPr="00D63A55">
        <w:t xml:space="preserve">освоение рабочей программы </w:t>
      </w:r>
      <w:proofErr w:type="gramStart"/>
      <w:r w:rsidRPr="00D63A55">
        <w:t>профессионального</w:t>
      </w:r>
      <w:proofErr w:type="gramEnd"/>
      <w:r w:rsidRPr="00D63A55">
        <w:t xml:space="preserve">   </w:t>
      </w:r>
    </w:p>
    <w:p w:rsidR="00E04BCB" w:rsidRPr="00D63A55" w:rsidRDefault="00E04BCB" w:rsidP="00D63A55">
      <w:r w:rsidRPr="00D63A55">
        <w:t>модуля</w:t>
      </w:r>
      <w:r w:rsidRPr="00D63A55">
        <w:rPr>
          <w:lang w:eastAsia="en-US"/>
        </w:rPr>
        <w:t xml:space="preserve">, т. к. значение владения теоретическими вопросами и практическими знаниями по </w:t>
      </w:r>
      <w:r w:rsidRPr="00D63A55">
        <w:t>профессиональному   модулю</w:t>
      </w:r>
      <w:r w:rsidRPr="00D63A55">
        <w:rPr>
          <w:lang w:eastAsia="en-US"/>
        </w:rPr>
        <w:t xml:space="preserve"> возрастает для будущего специалиста</w:t>
      </w:r>
      <w:r w:rsidRPr="00D63A55">
        <w:t>.</w:t>
      </w:r>
    </w:p>
    <w:p w:rsidR="00E04BCB" w:rsidRPr="00D63A55" w:rsidRDefault="00E04BCB" w:rsidP="00D63A55"/>
    <w:p w:rsidR="00E04BCB" w:rsidRPr="00D63A55" w:rsidRDefault="00E04BCB" w:rsidP="00D63A55">
      <w:pPr>
        <w:ind w:firstLine="709"/>
        <w:rPr>
          <w:lang w:eastAsia="en-US"/>
        </w:rPr>
      </w:pPr>
      <w:r w:rsidRPr="00D63A55">
        <w:rPr>
          <w:lang w:eastAsia="en-US"/>
        </w:rPr>
        <w:t xml:space="preserve">Использование часов вариативной части рассмотрено и утверждено </w:t>
      </w:r>
      <w:r w:rsidRPr="00D63A55">
        <w:t>на заседании предметной (цикловой) комиссии профессиональной подготовки механических специальностей</w:t>
      </w:r>
      <w:r w:rsidRPr="00D63A55">
        <w:rPr>
          <w:lang w:eastAsia="en-US"/>
        </w:rPr>
        <w:t xml:space="preserve"> от 24.03.2017, Протокол № 8 с участием и учетом мнения работодателей и распределено следующим образом:</w:t>
      </w:r>
    </w:p>
    <w:p w:rsidR="00E04BCB" w:rsidRPr="00D63A55" w:rsidRDefault="00E04BCB" w:rsidP="00D63A55">
      <w:pPr>
        <w:pStyle w:val="Default"/>
        <w:ind w:firstLine="709"/>
        <w:rPr>
          <w:color w:val="auto"/>
        </w:rPr>
      </w:pPr>
      <w:r w:rsidRPr="00D63A55">
        <w:rPr>
          <w:color w:val="auto"/>
          <w:u w:val="single"/>
        </w:rPr>
        <w:t>Вариативная часть:</w:t>
      </w:r>
      <w:r w:rsidRPr="00D63A55">
        <w:rPr>
          <w:color w:val="auto"/>
        </w:rPr>
        <w:t xml:space="preserve"> </w:t>
      </w:r>
      <w:r w:rsidRPr="00D63A55">
        <w:rPr>
          <w:bCs/>
          <w:color w:val="auto"/>
        </w:rPr>
        <w:t>максимальная учебная нагрузка</w:t>
      </w:r>
      <w:r w:rsidRPr="00D63A55">
        <w:rPr>
          <w:color w:val="auto"/>
        </w:rPr>
        <w:t xml:space="preserve"> 83 часа, в том числе обязательных учебных занятий 55 часов, из них:  </w:t>
      </w:r>
    </w:p>
    <w:p w:rsidR="00E04BCB" w:rsidRPr="00D63A55" w:rsidRDefault="00E04BCB" w:rsidP="00D63A55">
      <w:pPr>
        <w:pStyle w:val="Default"/>
        <w:rPr>
          <w:color w:val="auto"/>
        </w:rPr>
      </w:pPr>
      <w:r w:rsidRPr="00D63A55">
        <w:rPr>
          <w:color w:val="auto"/>
        </w:rPr>
        <w:t xml:space="preserve">МДК.01.01 </w:t>
      </w:r>
      <w:r w:rsidRPr="00D63A55">
        <w:rPr>
          <w:bCs/>
          <w:color w:val="auto"/>
        </w:rPr>
        <w:t>максимальная учебная нагрузка</w:t>
      </w:r>
      <w:r w:rsidRPr="00D63A55">
        <w:rPr>
          <w:color w:val="auto"/>
        </w:rPr>
        <w:t xml:space="preserve"> 35 часов, в том числе обязательных учебных занятий 23 часа;</w:t>
      </w:r>
    </w:p>
    <w:p w:rsidR="00E04BCB" w:rsidRPr="00D63A55" w:rsidRDefault="00E04BCB" w:rsidP="00D63A55">
      <w:pPr>
        <w:rPr>
          <w:color w:val="000000"/>
        </w:rPr>
      </w:pPr>
      <w:r w:rsidRPr="00D63A55">
        <w:t xml:space="preserve">МДК.01.02 </w:t>
      </w:r>
      <w:r w:rsidRPr="00D63A55">
        <w:rPr>
          <w:bCs/>
        </w:rPr>
        <w:t>максимальная учебная нагрузка</w:t>
      </w:r>
      <w:r w:rsidRPr="00D63A55">
        <w:t xml:space="preserve"> 48 часов, в том числе обязательных учебных занятий 32 часа.</w:t>
      </w:r>
    </w:p>
    <w:p w:rsidR="00E04BCB" w:rsidRPr="00D63A55" w:rsidRDefault="00E04BCB" w:rsidP="00D63A55">
      <w:pPr>
        <w:pStyle w:val="20"/>
        <w:widowControl w:val="0"/>
        <w:ind w:left="0" w:firstLine="567"/>
        <w:jc w:val="both"/>
        <w:rPr>
          <w:lang w:eastAsia="ar-SA"/>
        </w:rPr>
      </w:pPr>
      <w:r w:rsidRPr="00D63A55">
        <w:rPr>
          <w:lang w:eastAsia="ar-SA"/>
        </w:rPr>
        <w:t>Введена следующая дополнительная компетенция:</w:t>
      </w:r>
    </w:p>
    <w:p w:rsidR="00E04BCB" w:rsidRPr="00D63A55" w:rsidRDefault="00E04BCB" w:rsidP="00D63A55">
      <w:pPr>
        <w:pStyle w:val="Default"/>
        <w:rPr>
          <w:color w:val="auto"/>
        </w:rPr>
      </w:pPr>
      <w:r w:rsidRPr="00D63A55">
        <w:t>ДПК 1.4. Обеспечивать эффективное строительство и содержание временных дорог</w:t>
      </w:r>
    </w:p>
    <w:p w:rsidR="00E04BCB" w:rsidRPr="00D63A55" w:rsidRDefault="00E04BCB" w:rsidP="00D63A55">
      <w:pPr>
        <w:pStyle w:val="11"/>
        <w:ind w:left="0" w:firstLine="709"/>
        <w:rPr>
          <w:sz w:val="24"/>
          <w:szCs w:val="24"/>
        </w:rPr>
      </w:pPr>
      <w:r w:rsidRPr="00D63A55">
        <w:rPr>
          <w:sz w:val="24"/>
          <w:szCs w:val="24"/>
        </w:rPr>
        <w:t xml:space="preserve">Вариативная часть дает возможность расширения и (или) углубления подготовки (ПК 1.1 -1.3), определяемой содержанием обязательной части, получения дополнительного практического опыта, знаний и </w:t>
      </w:r>
      <w:proofErr w:type="gramStart"/>
      <w:r w:rsidRPr="00D63A55">
        <w:rPr>
          <w:sz w:val="24"/>
          <w:szCs w:val="24"/>
        </w:rPr>
        <w:t>умений</w:t>
      </w:r>
      <w:proofErr w:type="gramEnd"/>
      <w:r w:rsidRPr="00D63A55">
        <w:rPr>
          <w:sz w:val="24"/>
          <w:szCs w:val="24"/>
        </w:rPr>
        <w:t xml:space="preserve">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E04BCB" w:rsidRPr="00D63A55" w:rsidRDefault="00E04BCB" w:rsidP="00D63A55">
      <w:pPr>
        <w:pStyle w:val="20"/>
        <w:widowControl w:val="0"/>
        <w:ind w:left="0" w:firstLine="567"/>
        <w:jc w:val="both"/>
        <w:rPr>
          <w:spacing w:val="-12"/>
        </w:rPr>
      </w:pPr>
      <w:r w:rsidRPr="00D63A55">
        <w:rPr>
          <w:lang w:eastAsia="ar-SA"/>
        </w:rPr>
        <w:t>Для получения дополнительной профессиональной компетенции</w:t>
      </w:r>
      <w:r w:rsidRPr="00D63A55">
        <w:t xml:space="preserve"> (ДПК 1.4)</w:t>
      </w:r>
      <w:r w:rsidRPr="00D63A55">
        <w:rPr>
          <w:spacing w:val="-12"/>
        </w:rPr>
        <w:t xml:space="preserve"> </w:t>
      </w:r>
      <w:r w:rsidRPr="00D63A55">
        <w:t xml:space="preserve">в результате освоения вариативной части профессионального модуля </w:t>
      </w:r>
      <w:proofErr w:type="gramStart"/>
      <w:r w:rsidRPr="00D63A55">
        <w:t>обучающийся</w:t>
      </w:r>
      <w:proofErr w:type="gramEnd"/>
      <w:r w:rsidRPr="00D63A55">
        <w:t xml:space="preserve"> должен:</w:t>
      </w:r>
    </w:p>
    <w:p w:rsidR="00E04BCB" w:rsidRPr="00D63A55" w:rsidRDefault="00E04BCB" w:rsidP="00D63A55">
      <w:pPr>
        <w:rPr>
          <w:b/>
        </w:rPr>
      </w:pPr>
      <w:r w:rsidRPr="00D63A55">
        <w:rPr>
          <w:b/>
        </w:rPr>
        <w:lastRenderedPageBreak/>
        <w:t xml:space="preserve">иметь практический опыт: </w:t>
      </w:r>
    </w:p>
    <w:p w:rsidR="00E04BCB" w:rsidRPr="00D63A55" w:rsidRDefault="00E04BCB" w:rsidP="00D63A55">
      <w:pPr>
        <w:ind w:right="-193" w:firstLine="301"/>
      </w:pPr>
      <w:r w:rsidRPr="00D63A55">
        <w:t>выполнения работ по строительству, текущему содержанию и ремонту временных автомобильных дорог и транспортных сооружений с использованием механизированного инструмента и дорожно-строительных машин</w:t>
      </w:r>
    </w:p>
    <w:p w:rsidR="00E04BCB" w:rsidRPr="00D63A55" w:rsidRDefault="00E04BCB" w:rsidP="00D63A55">
      <w:pPr>
        <w:rPr>
          <w:b/>
        </w:rPr>
      </w:pPr>
      <w:r w:rsidRPr="00D63A55">
        <w:rPr>
          <w:b/>
        </w:rPr>
        <w:t>уметь:</w:t>
      </w:r>
    </w:p>
    <w:p w:rsidR="00E04BCB" w:rsidRPr="00D63A55" w:rsidRDefault="00E04BCB" w:rsidP="00D63A55">
      <w:pPr>
        <w:ind w:right="-193" w:firstLine="301"/>
      </w:pPr>
      <w:r w:rsidRPr="00D63A55">
        <w:t>организовывать выполнение работ по текущему содержанию и ремонту временных автомобильных дорог и транспортных сооружений с использованием машин и механизмов в соответствии с требованиями технологических процессов</w:t>
      </w:r>
    </w:p>
    <w:p w:rsidR="00E04BCB" w:rsidRPr="00D63A55" w:rsidRDefault="00E04BCB" w:rsidP="00D63A55">
      <w:pPr>
        <w:rPr>
          <w:i/>
        </w:rPr>
      </w:pPr>
      <w:r w:rsidRPr="00D63A55">
        <w:rPr>
          <w:b/>
        </w:rPr>
        <w:t>знать:</w:t>
      </w:r>
    </w:p>
    <w:p w:rsidR="00E04BCB" w:rsidRPr="00D63A55" w:rsidRDefault="00E04BCB" w:rsidP="00D63A55">
      <w:pPr>
        <w:ind w:firstLine="709"/>
      </w:pPr>
      <w:r w:rsidRPr="00D63A55">
        <w:t>устройство  временных автомобильных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p w:rsidR="00E04BCB" w:rsidRPr="00D63A55" w:rsidRDefault="00E04BCB" w:rsidP="00D63A55">
      <w:pPr>
        <w:ind w:firstLine="709"/>
      </w:pPr>
      <w:r w:rsidRPr="00D63A55">
        <w:t>основы эксплуатации, методы технической диагностики и обеспечения надежности работы, временных автомобильных дорог и искусственных сооружений;</w:t>
      </w:r>
    </w:p>
    <w:p w:rsidR="00E04BCB" w:rsidRPr="00D63A55" w:rsidRDefault="00E04BCB" w:rsidP="00D63A55">
      <w:pPr>
        <w:jc w:val="center"/>
        <w:rPr>
          <w:b/>
          <w:caps/>
        </w:rPr>
      </w:pPr>
      <w:r w:rsidRPr="00D63A55">
        <w:t>организацию и технологию работ по строительству, содержанию и ремонту автомобильных дорог и искусственных  сооружений.</w:t>
      </w:r>
      <w:r w:rsidRPr="00D63A55">
        <w:rPr>
          <w:b/>
          <w:caps/>
        </w:rPr>
        <w:br w:type="page"/>
      </w:r>
      <w:r w:rsidRPr="00D63A55">
        <w:rPr>
          <w:b/>
          <w:caps/>
        </w:rPr>
        <w:lastRenderedPageBreak/>
        <w:t>2. результаты освоения РАБОЧЕЙ ПРОГРАММЫ</w:t>
      </w:r>
    </w:p>
    <w:p w:rsidR="00E04BCB" w:rsidRPr="00D63A55" w:rsidRDefault="00E04BCB" w:rsidP="00D63A55">
      <w:pPr>
        <w:jc w:val="center"/>
        <w:rPr>
          <w:b/>
          <w:caps/>
        </w:rPr>
      </w:pPr>
      <w:r w:rsidRPr="00D63A55">
        <w:rPr>
          <w:b/>
          <w:caps/>
        </w:rPr>
        <w:t>ПРОФЕССИОНАЛЬНОГО МОДУЛЯ</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63A55">
        <w:tab/>
        <w:t>Результатом освоения программы профессионального модуля является овладение обучающимися видом профессиональной деятельности ПМ. 01 Эксплуатация подъемно-транспортных, строительных, дорожных машин и оборудования при строительстве, содержании и ремонте дорог, в том числе профессиональными (ПК) и общими (ОК) компетенциями:</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8685"/>
      </w:tblGrid>
      <w:tr w:rsidR="00E04BCB" w:rsidRPr="00D63A55" w:rsidTr="00E04BCB">
        <w:trPr>
          <w:trHeight w:val="651"/>
        </w:trPr>
        <w:tc>
          <w:tcPr>
            <w:tcW w:w="833" w:type="pct"/>
            <w:tcBorders>
              <w:top w:val="single" w:sz="12" w:space="0" w:color="auto"/>
              <w:left w:val="single" w:sz="12" w:space="0" w:color="auto"/>
              <w:bottom w:val="single" w:sz="12" w:space="0" w:color="auto"/>
            </w:tcBorders>
            <w:vAlign w:val="center"/>
          </w:tcPr>
          <w:p w:rsidR="00E04BCB" w:rsidRPr="00D63A55" w:rsidRDefault="00E04BCB" w:rsidP="00D63A55">
            <w:pPr>
              <w:widowControl w:val="0"/>
              <w:suppressAutoHyphens/>
              <w:jc w:val="center"/>
              <w:rPr>
                <w:b/>
              </w:rPr>
            </w:pPr>
            <w:r w:rsidRPr="00D63A55">
              <w:rPr>
                <w:b/>
              </w:rPr>
              <w:t>Код</w:t>
            </w:r>
          </w:p>
        </w:tc>
        <w:tc>
          <w:tcPr>
            <w:tcW w:w="4167" w:type="pct"/>
            <w:tcBorders>
              <w:top w:val="single" w:sz="12" w:space="0" w:color="auto"/>
              <w:bottom w:val="single" w:sz="12" w:space="0" w:color="auto"/>
              <w:right w:val="single" w:sz="12" w:space="0" w:color="auto"/>
            </w:tcBorders>
            <w:vAlign w:val="center"/>
          </w:tcPr>
          <w:p w:rsidR="00E04BCB" w:rsidRPr="00D63A55" w:rsidRDefault="00E04BCB" w:rsidP="00D63A55">
            <w:pPr>
              <w:widowControl w:val="0"/>
              <w:suppressAutoHyphens/>
              <w:jc w:val="center"/>
              <w:rPr>
                <w:b/>
              </w:rPr>
            </w:pPr>
            <w:r w:rsidRPr="00D63A55">
              <w:rPr>
                <w:b/>
              </w:rPr>
              <w:t>Наименование результата обучения</w:t>
            </w:r>
          </w:p>
        </w:tc>
      </w:tr>
      <w:tr w:rsidR="00E04BCB" w:rsidRPr="00D63A55" w:rsidTr="00E04BCB">
        <w:tc>
          <w:tcPr>
            <w:tcW w:w="833" w:type="pct"/>
            <w:tcBorders>
              <w:top w:val="single" w:sz="12" w:space="0" w:color="auto"/>
              <w:left w:val="single" w:sz="12" w:space="0" w:color="auto"/>
            </w:tcBorders>
            <w:vAlign w:val="center"/>
          </w:tcPr>
          <w:p w:rsidR="00E04BCB" w:rsidRPr="00D63A55" w:rsidRDefault="00E04BCB" w:rsidP="00D63A55">
            <w:pPr>
              <w:jc w:val="center"/>
            </w:pPr>
            <w:r w:rsidRPr="00D63A55">
              <w:t>ПК 1.1.</w:t>
            </w:r>
          </w:p>
        </w:tc>
        <w:tc>
          <w:tcPr>
            <w:tcW w:w="4167" w:type="pct"/>
            <w:tcBorders>
              <w:top w:val="single" w:sz="12" w:space="0" w:color="auto"/>
              <w:right w:val="single" w:sz="12" w:space="0" w:color="auto"/>
            </w:tcBorders>
          </w:tcPr>
          <w:p w:rsidR="00E04BCB" w:rsidRPr="00D63A55" w:rsidRDefault="00E04BCB" w:rsidP="00D63A55">
            <w:pPr>
              <w:jc w:val="both"/>
            </w:pPr>
            <w:r w:rsidRPr="00D63A55">
              <w:t>Обеспечивать безопасность движения транспортных сре</w:t>
            </w:r>
            <w:proofErr w:type="gramStart"/>
            <w:r w:rsidRPr="00D63A55">
              <w:t>дств пр</w:t>
            </w:r>
            <w:proofErr w:type="gramEnd"/>
            <w:r w:rsidRPr="00D63A55">
              <w:t>и производстве работ</w:t>
            </w:r>
          </w:p>
        </w:tc>
      </w:tr>
      <w:tr w:rsidR="00E04BCB" w:rsidRPr="00D63A55" w:rsidTr="00E04BCB">
        <w:tc>
          <w:tcPr>
            <w:tcW w:w="833" w:type="pct"/>
            <w:tcBorders>
              <w:left w:val="single" w:sz="12" w:space="0" w:color="auto"/>
            </w:tcBorders>
            <w:vAlign w:val="center"/>
          </w:tcPr>
          <w:p w:rsidR="00E04BCB" w:rsidRPr="00D63A55" w:rsidRDefault="00E04BCB" w:rsidP="00D63A55">
            <w:pPr>
              <w:jc w:val="center"/>
            </w:pPr>
            <w:r w:rsidRPr="00D63A55">
              <w:t>ПК 1.2.</w:t>
            </w:r>
          </w:p>
        </w:tc>
        <w:tc>
          <w:tcPr>
            <w:tcW w:w="4167" w:type="pct"/>
            <w:tcBorders>
              <w:right w:val="single" w:sz="12" w:space="0" w:color="auto"/>
            </w:tcBorders>
          </w:tcPr>
          <w:p w:rsidR="00E04BCB" w:rsidRPr="00D63A55" w:rsidRDefault="00E04BCB" w:rsidP="00D63A55">
            <w:pPr>
              <w:jc w:val="both"/>
            </w:pPr>
            <w:r w:rsidRPr="00D63A55">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E04BCB" w:rsidRPr="00D63A55" w:rsidTr="00E04BCB">
        <w:tc>
          <w:tcPr>
            <w:tcW w:w="833" w:type="pct"/>
            <w:tcBorders>
              <w:left w:val="single" w:sz="12" w:space="0" w:color="auto"/>
            </w:tcBorders>
            <w:vAlign w:val="center"/>
          </w:tcPr>
          <w:p w:rsidR="00E04BCB" w:rsidRPr="00D63A55" w:rsidRDefault="00E04BCB" w:rsidP="00D63A55">
            <w:pPr>
              <w:jc w:val="center"/>
              <w:rPr>
                <w:lang w:val="en-US"/>
              </w:rPr>
            </w:pPr>
            <w:r w:rsidRPr="00D63A55">
              <w:t>ПК 1.3.</w:t>
            </w:r>
          </w:p>
        </w:tc>
        <w:tc>
          <w:tcPr>
            <w:tcW w:w="4167" w:type="pct"/>
            <w:tcBorders>
              <w:right w:val="single" w:sz="12" w:space="0" w:color="auto"/>
            </w:tcBorders>
          </w:tcPr>
          <w:p w:rsidR="00E04BCB" w:rsidRPr="00D63A55" w:rsidRDefault="00E04BCB" w:rsidP="00D63A55">
            <w:pPr>
              <w:jc w:val="both"/>
            </w:pPr>
            <w:r w:rsidRPr="00D63A55">
              <w:t>Выполнять требования нормативно-технической документации по организации эксплуатации машин при строительстве, содержании и ремонте автомобильных дорог.</w:t>
            </w:r>
          </w:p>
        </w:tc>
      </w:tr>
      <w:tr w:rsidR="00E04BCB" w:rsidRPr="00D63A55" w:rsidTr="00E04BCB">
        <w:tc>
          <w:tcPr>
            <w:tcW w:w="833" w:type="pct"/>
            <w:tcBorders>
              <w:left w:val="single" w:sz="12" w:space="0" w:color="auto"/>
            </w:tcBorders>
            <w:vAlign w:val="center"/>
          </w:tcPr>
          <w:p w:rsidR="00E04BCB" w:rsidRPr="00D63A55" w:rsidRDefault="00E04BCB" w:rsidP="00D63A55">
            <w:pPr>
              <w:jc w:val="center"/>
            </w:pPr>
            <w:r w:rsidRPr="00D63A55">
              <w:t>ДПК 1.4.</w:t>
            </w:r>
          </w:p>
        </w:tc>
        <w:tc>
          <w:tcPr>
            <w:tcW w:w="4167" w:type="pct"/>
            <w:tcBorders>
              <w:right w:val="single" w:sz="12" w:space="0" w:color="auto"/>
            </w:tcBorders>
          </w:tcPr>
          <w:p w:rsidR="00E04BCB" w:rsidRPr="00D63A55" w:rsidRDefault="00E04BCB" w:rsidP="00D63A55">
            <w:pPr>
              <w:jc w:val="both"/>
            </w:pPr>
            <w:r w:rsidRPr="00D63A55">
              <w:t>Обеспечивать эффективное строительство и содержание временных дорог</w:t>
            </w:r>
          </w:p>
        </w:tc>
      </w:tr>
      <w:tr w:rsidR="00E04BCB" w:rsidRPr="00D63A55" w:rsidTr="00E04BCB">
        <w:tc>
          <w:tcPr>
            <w:tcW w:w="833" w:type="pct"/>
            <w:tcBorders>
              <w:left w:val="single" w:sz="12" w:space="0" w:color="auto"/>
            </w:tcBorders>
            <w:vAlign w:val="center"/>
          </w:tcPr>
          <w:p w:rsidR="00E04BCB" w:rsidRPr="00D63A55" w:rsidRDefault="00E04BCB" w:rsidP="00D63A55">
            <w:pPr>
              <w:jc w:val="center"/>
            </w:pPr>
            <w:r w:rsidRPr="00D63A55">
              <w:t>ОК 1.</w:t>
            </w:r>
          </w:p>
        </w:tc>
        <w:tc>
          <w:tcPr>
            <w:tcW w:w="4167" w:type="pct"/>
            <w:tcBorders>
              <w:right w:val="single" w:sz="12" w:space="0" w:color="auto"/>
            </w:tcBorders>
          </w:tcPr>
          <w:p w:rsidR="00E04BCB" w:rsidRPr="00D63A55" w:rsidRDefault="00E04BCB" w:rsidP="00D63A55">
            <w:pPr>
              <w:jc w:val="both"/>
            </w:pPr>
            <w:r w:rsidRPr="00D63A55">
              <w:t>Понимать сущность и социальную значимость своей будущей специальности, проявлять к ней устойчивый интерес</w:t>
            </w:r>
          </w:p>
        </w:tc>
      </w:tr>
      <w:tr w:rsidR="00E04BCB" w:rsidRPr="00D63A55" w:rsidTr="00E04BCB">
        <w:tc>
          <w:tcPr>
            <w:tcW w:w="833" w:type="pct"/>
            <w:tcBorders>
              <w:left w:val="single" w:sz="12" w:space="0" w:color="auto"/>
            </w:tcBorders>
            <w:vAlign w:val="center"/>
          </w:tcPr>
          <w:p w:rsidR="00E04BCB" w:rsidRPr="00D63A55" w:rsidRDefault="00E04BCB" w:rsidP="00D63A55">
            <w:pPr>
              <w:jc w:val="center"/>
            </w:pPr>
            <w:r w:rsidRPr="00D63A55">
              <w:t>ОК 2.</w:t>
            </w:r>
          </w:p>
        </w:tc>
        <w:tc>
          <w:tcPr>
            <w:tcW w:w="4167" w:type="pct"/>
            <w:tcBorders>
              <w:right w:val="single" w:sz="12" w:space="0" w:color="auto"/>
            </w:tcBorders>
          </w:tcPr>
          <w:p w:rsidR="00E04BCB" w:rsidRPr="00D63A55" w:rsidRDefault="00E04BCB" w:rsidP="00D63A55">
            <w:pPr>
              <w:jc w:val="both"/>
            </w:pPr>
            <w:r w:rsidRPr="00D63A55">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04BCB" w:rsidRPr="00D63A55" w:rsidTr="00E04BCB">
        <w:tc>
          <w:tcPr>
            <w:tcW w:w="833" w:type="pct"/>
            <w:tcBorders>
              <w:left w:val="single" w:sz="12" w:space="0" w:color="auto"/>
            </w:tcBorders>
            <w:vAlign w:val="center"/>
          </w:tcPr>
          <w:p w:rsidR="00E04BCB" w:rsidRPr="00D63A55" w:rsidRDefault="00E04BCB" w:rsidP="00D63A55">
            <w:pPr>
              <w:jc w:val="center"/>
            </w:pPr>
            <w:r w:rsidRPr="00D63A55">
              <w:t>ОК 3.</w:t>
            </w:r>
          </w:p>
        </w:tc>
        <w:tc>
          <w:tcPr>
            <w:tcW w:w="4167" w:type="pct"/>
            <w:tcBorders>
              <w:right w:val="single" w:sz="12" w:space="0" w:color="auto"/>
            </w:tcBorders>
          </w:tcPr>
          <w:p w:rsidR="00E04BCB" w:rsidRPr="00D63A55" w:rsidRDefault="00E04BCB" w:rsidP="00D63A55">
            <w:pPr>
              <w:jc w:val="both"/>
            </w:pPr>
            <w:r w:rsidRPr="00D63A55">
              <w:t>Принимать решения в стандартных и нестандартных ситуациях и нести за них ответственность</w:t>
            </w:r>
          </w:p>
        </w:tc>
      </w:tr>
      <w:tr w:rsidR="00E04BCB" w:rsidRPr="00D63A55" w:rsidTr="00E04BCB">
        <w:tc>
          <w:tcPr>
            <w:tcW w:w="833" w:type="pct"/>
            <w:tcBorders>
              <w:left w:val="single" w:sz="12" w:space="0" w:color="auto"/>
            </w:tcBorders>
            <w:vAlign w:val="center"/>
          </w:tcPr>
          <w:p w:rsidR="00E04BCB" w:rsidRPr="00D63A55" w:rsidRDefault="00E04BCB" w:rsidP="00D63A55">
            <w:pPr>
              <w:jc w:val="center"/>
            </w:pPr>
            <w:r w:rsidRPr="00D63A55">
              <w:t>ОК 4.</w:t>
            </w:r>
          </w:p>
        </w:tc>
        <w:tc>
          <w:tcPr>
            <w:tcW w:w="4167" w:type="pct"/>
            <w:tcBorders>
              <w:right w:val="single" w:sz="12" w:space="0" w:color="auto"/>
            </w:tcBorders>
          </w:tcPr>
          <w:p w:rsidR="00E04BCB" w:rsidRPr="00D63A55" w:rsidRDefault="00E04BCB" w:rsidP="00D63A55">
            <w:pPr>
              <w:jc w:val="both"/>
            </w:pPr>
            <w:r w:rsidRPr="00D63A55">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04BCB" w:rsidRPr="00D63A55" w:rsidTr="00E04BCB">
        <w:tc>
          <w:tcPr>
            <w:tcW w:w="833" w:type="pct"/>
            <w:tcBorders>
              <w:left w:val="single" w:sz="12" w:space="0" w:color="auto"/>
            </w:tcBorders>
            <w:vAlign w:val="center"/>
          </w:tcPr>
          <w:p w:rsidR="00E04BCB" w:rsidRPr="00D63A55" w:rsidRDefault="00E04BCB" w:rsidP="00D63A55">
            <w:pPr>
              <w:jc w:val="center"/>
            </w:pPr>
            <w:r w:rsidRPr="00D63A55">
              <w:t>ОК 5.</w:t>
            </w:r>
          </w:p>
        </w:tc>
        <w:tc>
          <w:tcPr>
            <w:tcW w:w="4167" w:type="pct"/>
            <w:tcBorders>
              <w:right w:val="single" w:sz="12" w:space="0" w:color="auto"/>
            </w:tcBorders>
          </w:tcPr>
          <w:p w:rsidR="00E04BCB" w:rsidRPr="00D63A55" w:rsidRDefault="00E04BCB" w:rsidP="00D63A55">
            <w:pPr>
              <w:jc w:val="both"/>
            </w:pPr>
            <w:r w:rsidRPr="00D63A55">
              <w:t>Использовать информационно-коммуникационные технологии в профессиональной деятельности</w:t>
            </w:r>
          </w:p>
        </w:tc>
      </w:tr>
      <w:tr w:rsidR="00E04BCB" w:rsidRPr="00D63A55" w:rsidTr="00E04BCB">
        <w:tc>
          <w:tcPr>
            <w:tcW w:w="833" w:type="pct"/>
            <w:tcBorders>
              <w:left w:val="single" w:sz="12" w:space="0" w:color="auto"/>
            </w:tcBorders>
            <w:vAlign w:val="center"/>
          </w:tcPr>
          <w:p w:rsidR="00E04BCB" w:rsidRPr="00D63A55" w:rsidRDefault="00E04BCB" w:rsidP="00D63A55">
            <w:pPr>
              <w:jc w:val="center"/>
            </w:pPr>
            <w:r w:rsidRPr="00D63A55">
              <w:t>ОК 6.</w:t>
            </w:r>
          </w:p>
        </w:tc>
        <w:tc>
          <w:tcPr>
            <w:tcW w:w="4167" w:type="pct"/>
            <w:tcBorders>
              <w:right w:val="single" w:sz="12" w:space="0" w:color="auto"/>
            </w:tcBorders>
          </w:tcPr>
          <w:p w:rsidR="00E04BCB" w:rsidRPr="00D63A55" w:rsidRDefault="00E04BCB" w:rsidP="00D63A55">
            <w:pPr>
              <w:jc w:val="both"/>
            </w:pPr>
            <w:r w:rsidRPr="00D63A55">
              <w:t>Работать в коллективе и команде, эффективно общаться с коллегами, руководством, потребителями</w:t>
            </w:r>
          </w:p>
        </w:tc>
      </w:tr>
      <w:tr w:rsidR="00E04BCB" w:rsidRPr="00D63A55" w:rsidTr="00E04BCB">
        <w:tc>
          <w:tcPr>
            <w:tcW w:w="833" w:type="pct"/>
            <w:tcBorders>
              <w:left w:val="single" w:sz="12" w:space="0" w:color="auto"/>
            </w:tcBorders>
            <w:vAlign w:val="center"/>
          </w:tcPr>
          <w:p w:rsidR="00E04BCB" w:rsidRPr="00D63A55" w:rsidRDefault="00E04BCB" w:rsidP="00D63A55">
            <w:pPr>
              <w:jc w:val="center"/>
            </w:pPr>
            <w:r w:rsidRPr="00D63A55">
              <w:t>ОК 7.</w:t>
            </w:r>
          </w:p>
        </w:tc>
        <w:tc>
          <w:tcPr>
            <w:tcW w:w="4167" w:type="pct"/>
            <w:tcBorders>
              <w:right w:val="single" w:sz="12" w:space="0" w:color="auto"/>
            </w:tcBorders>
          </w:tcPr>
          <w:p w:rsidR="00E04BCB" w:rsidRPr="00D63A55" w:rsidRDefault="00E04BCB" w:rsidP="00D63A55">
            <w:pPr>
              <w:jc w:val="both"/>
            </w:pPr>
            <w:r w:rsidRPr="00D63A55">
              <w:t>Брать на себя ответственность за работу членов команды (подчиненных), результат выполнения заданий</w:t>
            </w:r>
          </w:p>
        </w:tc>
      </w:tr>
      <w:tr w:rsidR="00E04BCB" w:rsidRPr="00D63A55" w:rsidTr="00E04BCB">
        <w:tc>
          <w:tcPr>
            <w:tcW w:w="833" w:type="pct"/>
            <w:tcBorders>
              <w:left w:val="single" w:sz="12" w:space="0" w:color="auto"/>
            </w:tcBorders>
            <w:vAlign w:val="center"/>
          </w:tcPr>
          <w:p w:rsidR="00E04BCB" w:rsidRPr="00D63A55" w:rsidRDefault="00E04BCB" w:rsidP="00D63A55">
            <w:pPr>
              <w:jc w:val="center"/>
            </w:pPr>
            <w:r w:rsidRPr="00D63A55">
              <w:t>ОК 8.</w:t>
            </w:r>
          </w:p>
        </w:tc>
        <w:tc>
          <w:tcPr>
            <w:tcW w:w="4167" w:type="pct"/>
            <w:tcBorders>
              <w:right w:val="single" w:sz="12" w:space="0" w:color="auto"/>
            </w:tcBorders>
          </w:tcPr>
          <w:p w:rsidR="00E04BCB" w:rsidRPr="00D63A55" w:rsidRDefault="00E04BCB" w:rsidP="00D63A55">
            <w:pPr>
              <w:jc w:val="both"/>
            </w:pPr>
            <w:r w:rsidRPr="00D63A55">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04BCB" w:rsidRPr="00D63A55" w:rsidTr="00E04BCB">
        <w:tc>
          <w:tcPr>
            <w:tcW w:w="833" w:type="pct"/>
            <w:tcBorders>
              <w:left w:val="single" w:sz="12" w:space="0" w:color="auto"/>
            </w:tcBorders>
            <w:vAlign w:val="center"/>
          </w:tcPr>
          <w:p w:rsidR="00E04BCB" w:rsidRPr="00D63A55" w:rsidRDefault="00E04BCB" w:rsidP="00D63A55">
            <w:pPr>
              <w:jc w:val="center"/>
            </w:pPr>
            <w:r w:rsidRPr="00D63A55">
              <w:t>ОК 9.</w:t>
            </w:r>
          </w:p>
        </w:tc>
        <w:tc>
          <w:tcPr>
            <w:tcW w:w="4167" w:type="pct"/>
            <w:tcBorders>
              <w:right w:val="single" w:sz="12" w:space="0" w:color="auto"/>
            </w:tcBorders>
          </w:tcPr>
          <w:p w:rsidR="00E04BCB" w:rsidRPr="00D63A55" w:rsidRDefault="00E04BCB" w:rsidP="00D63A55">
            <w:pPr>
              <w:jc w:val="both"/>
            </w:pPr>
            <w:r w:rsidRPr="00D63A55">
              <w:rPr>
                <w:rStyle w:val="FontStyle33"/>
              </w:rPr>
              <w:t>Ориентироваться в условиях частой смены технологий в профессиональной деятельности</w:t>
            </w:r>
          </w:p>
        </w:tc>
      </w:tr>
    </w:tbl>
    <w:p w:rsidR="00E04BCB" w:rsidRPr="00D63A55" w:rsidRDefault="00E04BCB" w:rsidP="00D63A55">
      <w:pPr>
        <w:jc w:val="both"/>
      </w:pPr>
    </w:p>
    <w:p w:rsidR="00E04BCB" w:rsidRPr="00D63A55" w:rsidRDefault="00E04BCB" w:rsidP="00D63A55">
      <w:pPr>
        <w:jc w:val="both"/>
        <w:rPr>
          <w:b/>
          <w:caps/>
        </w:rPr>
        <w:sectPr w:rsidR="00E04BCB" w:rsidRPr="00D63A55" w:rsidSect="00E04BCB">
          <w:footerReference w:type="default" r:id="rId7"/>
          <w:pgSz w:w="11906" w:h="16838"/>
          <w:pgMar w:top="1134" w:right="850" w:bottom="1134" w:left="851" w:header="708" w:footer="708" w:gutter="0"/>
          <w:cols w:space="708"/>
          <w:titlePg/>
          <w:docGrid w:linePitch="360"/>
        </w:sectPr>
      </w:pPr>
    </w:p>
    <w:p w:rsidR="00E04BCB" w:rsidRPr="00430713" w:rsidRDefault="00E04BCB" w:rsidP="00430713">
      <w:pPr>
        <w:pStyle w:val="20"/>
        <w:widowControl w:val="0"/>
        <w:ind w:left="0" w:firstLine="0"/>
        <w:jc w:val="center"/>
        <w:rPr>
          <w:b/>
          <w:caps/>
        </w:rPr>
      </w:pPr>
      <w:r w:rsidRPr="00430713">
        <w:rPr>
          <w:b/>
          <w:caps/>
        </w:rPr>
        <w:lastRenderedPageBreak/>
        <w:t>3. СТРУКТУРА и содержание РАБОЧЕЙ ПРОГРАММЫ профессионального модуля</w:t>
      </w:r>
    </w:p>
    <w:p w:rsidR="00E04BCB" w:rsidRPr="00430713" w:rsidRDefault="00E04BCB" w:rsidP="00430713">
      <w:pPr>
        <w:jc w:val="both"/>
        <w:rPr>
          <w:b/>
        </w:rPr>
      </w:pPr>
      <w:r w:rsidRPr="00430713">
        <w:rPr>
          <w:b/>
        </w:rPr>
        <w:t>3.1. Тематический план профессионального модуля ПМ.01 Эксплуатация подъемно-транспортных, строительных, дорожных машин и оборудования при строительстве, содержании и ремонте дорог</w:t>
      </w:r>
    </w:p>
    <w:tbl>
      <w:tblPr>
        <w:tblW w:w="156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2127"/>
        <w:gridCol w:w="1134"/>
        <w:gridCol w:w="1559"/>
        <w:gridCol w:w="992"/>
        <w:gridCol w:w="992"/>
        <w:gridCol w:w="851"/>
        <w:gridCol w:w="850"/>
        <w:gridCol w:w="851"/>
        <w:gridCol w:w="709"/>
        <w:gridCol w:w="850"/>
        <w:gridCol w:w="663"/>
        <w:gridCol w:w="836"/>
      </w:tblGrid>
      <w:tr w:rsidR="00E04BCB" w:rsidRPr="00430713" w:rsidTr="00E04BCB">
        <w:tc>
          <w:tcPr>
            <w:tcW w:w="3261" w:type="dxa"/>
            <w:vMerge w:val="restart"/>
            <w:shd w:val="clear" w:color="auto" w:fill="FFFFFF"/>
          </w:tcPr>
          <w:p w:rsidR="00E04BCB" w:rsidRPr="00430713" w:rsidRDefault="00E04BCB" w:rsidP="00430713">
            <w:pPr>
              <w:jc w:val="center"/>
              <w:rPr>
                <w:b/>
                <w:sz w:val="20"/>
                <w:szCs w:val="20"/>
              </w:rPr>
            </w:pPr>
          </w:p>
          <w:p w:rsidR="00E04BCB" w:rsidRPr="00430713" w:rsidRDefault="00E04BCB" w:rsidP="00430713">
            <w:pPr>
              <w:jc w:val="center"/>
              <w:rPr>
                <w:b/>
                <w:sz w:val="20"/>
                <w:szCs w:val="20"/>
              </w:rPr>
            </w:pPr>
          </w:p>
          <w:p w:rsidR="00E04BCB" w:rsidRPr="00430713" w:rsidRDefault="00E04BCB" w:rsidP="00430713">
            <w:pPr>
              <w:jc w:val="center"/>
              <w:rPr>
                <w:b/>
                <w:sz w:val="20"/>
                <w:szCs w:val="20"/>
              </w:rPr>
            </w:pPr>
          </w:p>
          <w:p w:rsidR="00E04BCB" w:rsidRPr="00430713" w:rsidRDefault="00E04BCB" w:rsidP="00430713">
            <w:pPr>
              <w:rPr>
                <w:b/>
                <w:sz w:val="20"/>
                <w:szCs w:val="20"/>
              </w:rPr>
            </w:pPr>
          </w:p>
          <w:p w:rsidR="00E04BCB" w:rsidRPr="00430713" w:rsidRDefault="00E04BCB" w:rsidP="00430713">
            <w:pPr>
              <w:jc w:val="center"/>
              <w:rPr>
                <w:b/>
                <w:sz w:val="20"/>
                <w:szCs w:val="20"/>
              </w:rPr>
            </w:pPr>
          </w:p>
          <w:p w:rsidR="00E04BCB" w:rsidRPr="00430713" w:rsidRDefault="00E04BCB" w:rsidP="00430713">
            <w:pPr>
              <w:jc w:val="center"/>
              <w:rPr>
                <w:b/>
                <w:sz w:val="20"/>
                <w:szCs w:val="20"/>
              </w:rPr>
            </w:pPr>
            <w:r w:rsidRPr="00430713">
              <w:rPr>
                <w:b/>
                <w:sz w:val="20"/>
                <w:szCs w:val="20"/>
              </w:rPr>
              <w:t>Разделы профессионального модуля</w:t>
            </w:r>
          </w:p>
        </w:tc>
        <w:tc>
          <w:tcPr>
            <w:tcW w:w="2127" w:type="dxa"/>
            <w:vMerge w:val="restart"/>
            <w:shd w:val="clear" w:color="auto" w:fill="FFFFFF"/>
          </w:tcPr>
          <w:p w:rsidR="00E04BCB" w:rsidRPr="00430713" w:rsidRDefault="00E04BCB" w:rsidP="00430713">
            <w:pPr>
              <w:jc w:val="center"/>
              <w:rPr>
                <w:b/>
                <w:sz w:val="20"/>
                <w:szCs w:val="20"/>
              </w:rPr>
            </w:pPr>
          </w:p>
          <w:p w:rsidR="00E04BCB" w:rsidRPr="00430713" w:rsidRDefault="00E04BCB" w:rsidP="00430713">
            <w:pPr>
              <w:jc w:val="center"/>
              <w:rPr>
                <w:b/>
                <w:sz w:val="20"/>
                <w:szCs w:val="20"/>
              </w:rPr>
            </w:pPr>
          </w:p>
          <w:p w:rsidR="00E04BCB" w:rsidRPr="00430713" w:rsidRDefault="00E04BCB" w:rsidP="00430713">
            <w:pPr>
              <w:jc w:val="center"/>
              <w:rPr>
                <w:b/>
                <w:sz w:val="20"/>
                <w:szCs w:val="20"/>
              </w:rPr>
            </w:pPr>
          </w:p>
          <w:p w:rsidR="00E04BCB" w:rsidRPr="00430713" w:rsidRDefault="00E04BCB" w:rsidP="00430713">
            <w:pPr>
              <w:jc w:val="center"/>
              <w:rPr>
                <w:b/>
                <w:sz w:val="20"/>
                <w:szCs w:val="20"/>
              </w:rPr>
            </w:pPr>
          </w:p>
          <w:p w:rsidR="00E04BCB" w:rsidRPr="00430713" w:rsidRDefault="00E04BCB" w:rsidP="00430713">
            <w:pPr>
              <w:jc w:val="center"/>
              <w:rPr>
                <w:b/>
                <w:sz w:val="20"/>
                <w:szCs w:val="20"/>
              </w:rPr>
            </w:pPr>
          </w:p>
          <w:p w:rsidR="00E04BCB" w:rsidRPr="00430713" w:rsidRDefault="00E04BCB" w:rsidP="00430713">
            <w:pPr>
              <w:jc w:val="center"/>
              <w:rPr>
                <w:b/>
                <w:sz w:val="20"/>
                <w:szCs w:val="20"/>
              </w:rPr>
            </w:pPr>
            <w:r w:rsidRPr="00430713">
              <w:rPr>
                <w:b/>
                <w:sz w:val="20"/>
                <w:szCs w:val="20"/>
              </w:rPr>
              <w:t>Междисциплинарный курс (индекс МДК)</w:t>
            </w:r>
          </w:p>
        </w:tc>
        <w:tc>
          <w:tcPr>
            <w:tcW w:w="1134" w:type="dxa"/>
            <w:vMerge w:val="restart"/>
            <w:shd w:val="clear" w:color="auto" w:fill="FFFFFF"/>
          </w:tcPr>
          <w:p w:rsidR="00E04BCB" w:rsidRPr="00430713" w:rsidRDefault="00E04BCB" w:rsidP="00430713">
            <w:pPr>
              <w:jc w:val="center"/>
              <w:rPr>
                <w:b/>
                <w:sz w:val="20"/>
                <w:szCs w:val="20"/>
              </w:rPr>
            </w:pPr>
          </w:p>
          <w:p w:rsidR="00E04BCB" w:rsidRPr="00430713" w:rsidRDefault="00E04BCB" w:rsidP="00430713">
            <w:pPr>
              <w:jc w:val="center"/>
              <w:rPr>
                <w:b/>
                <w:sz w:val="20"/>
                <w:szCs w:val="20"/>
              </w:rPr>
            </w:pPr>
          </w:p>
          <w:p w:rsidR="00E04BCB" w:rsidRPr="00430713" w:rsidRDefault="00E04BCB" w:rsidP="00430713">
            <w:pPr>
              <w:jc w:val="center"/>
              <w:rPr>
                <w:b/>
                <w:sz w:val="20"/>
                <w:szCs w:val="20"/>
              </w:rPr>
            </w:pPr>
          </w:p>
          <w:p w:rsidR="00E04BCB" w:rsidRPr="00430713" w:rsidRDefault="00E04BCB" w:rsidP="00430713">
            <w:pPr>
              <w:jc w:val="center"/>
              <w:rPr>
                <w:b/>
                <w:sz w:val="20"/>
                <w:szCs w:val="20"/>
              </w:rPr>
            </w:pPr>
          </w:p>
          <w:p w:rsidR="00E04BCB" w:rsidRPr="00430713" w:rsidRDefault="00E04BCB" w:rsidP="00430713">
            <w:pPr>
              <w:jc w:val="center"/>
              <w:rPr>
                <w:b/>
                <w:sz w:val="20"/>
                <w:szCs w:val="20"/>
              </w:rPr>
            </w:pPr>
          </w:p>
          <w:p w:rsidR="00E04BCB" w:rsidRPr="00430713" w:rsidRDefault="00E04BCB" w:rsidP="00430713">
            <w:pPr>
              <w:jc w:val="center"/>
              <w:rPr>
                <w:b/>
                <w:sz w:val="20"/>
                <w:szCs w:val="20"/>
              </w:rPr>
            </w:pPr>
            <w:r w:rsidRPr="00430713">
              <w:rPr>
                <w:b/>
                <w:sz w:val="20"/>
                <w:szCs w:val="20"/>
              </w:rPr>
              <w:t>Курс,</w:t>
            </w:r>
          </w:p>
          <w:p w:rsidR="00E04BCB" w:rsidRPr="00430713" w:rsidRDefault="00E04BCB" w:rsidP="00430713">
            <w:pPr>
              <w:jc w:val="center"/>
              <w:rPr>
                <w:b/>
                <w:sz w:val="20"/>
                <w:szCs w:val="20"/>
              </w:rPr>
            </w:pPr>
            <w:r w:rsidRPr="00430713">
              <w:rPr>
                <w:b/>
                <w:sz w:val="20"/>
                <w:szCs w:val="20"/>
              </w:rPr>
              <w:t>семестры</w:t>
            </w:r>
          </w:p>
        </w:tc>
        <w:tc>
          <w:tcPr>
            <w:tcW w:w="1559" w:type="dxa"/>
            <w:vMerge w:val="restart"/>
            <w:shd w:val="clear" w:color="auto" w:fill="FFFFFF"/>
          </w:tcPr>
          <w:p w:rsidR="00E04BCB" w:rsidRPr="00430713" w:rsidRDefault="00E04BCB" w:rsidP="00430713">
            <w:pPr>
              <w:jc w:val="center"/>
              <w:rPr>
                <w:b/>
                <w:sz w:val="20"/>
                <w:szCs w:val="20"/>
              </w:rPr>
            </w:pPr>
          </w:p>
          <w:p w:rsidR="00E04BCB" w:rsidRPr="00430713" w:rsidRDefault="00E04BCB" w:rsidP="00430713">
            <w:pPr>
              <w:jc w:val="center"/>
              <w:rPr>
                <w:b/>
                <w:sz w:val="20"/>
                <w:szCs w:val="20"/>
              </w:rPr>
            </w:pPr>
          </w:p>
          <w:p w:rsidR="00E04BCB" w:rsidRPr="00430713" w:rsidRDefault="00E04BCB" w:rsidP="00430713">
            <w:pPr>
              <w:jc w:val="center"/>
              <w:rPr>
                <w:b/>
                <w:sz w:val="20"/>
                <w:szCs w:val="20"/>
              </w:rPr>
            </w:pPr>
          </w:p>
          <w:p w:rsidR="00E04BCB" w:rsidRPr="00430713" w:rsidRDefault="00E04BCB" w:rsidP="00430713">
            <w:pPr>
              <w:jc w:val="center"/>
              <w:rPr>
                <w:b/>
                <w:sz w:val="20"/>
                <w:szCs w:val="20"/>
              </w:rPr>
            </w:pPr>
          </w:p>
          <w:p w:rsidR="00E04BCB" w:rsidRPr="00430713" w:rsidRDefault="00E04BCB" w:rsidP="00430713">
            <w:pPr>
              <w:jc w:val="center"/>
              <w:rPr>
                <w:b/>
                <w:sz w:val="20"/>
                <w:szCs w:val="20"/>
              </w:rPr>
            </w:pPr>
            <w:r w:rsidRPr="00430713">
              <w:rPr>
                <w:b/>
                <w:sz w:val="20"/>
                <w:szCs w:val="20"/>
              </w:rPr>
              <w:t>Форма аттестации</w:t>
            </w:r>
          </w:p>
          <w:p w:rsidR="00E04BCB" w:rsidRPr="00430713" w:rsidRDefault="00E04BCB" w:rsidP="00430713">
            <w:pPr>
              <w:jc w:val="center"/>
              <w:rPr>
                <w:b/>
                <w:sz w:val="20"/>
                <w:szCs w:val="20"/>
              </w:rPr>
            </w:pPr>
            <w:r w:rsidRPr="00430713">
              <w:rPr>
                <w:b/>
                <w:sz w:val="20"/>
                <w:szCs w:val="20"/>
              </w:rPr>
              <w:t>(указать форму аттестации, семестр)</w:t>
            </w:r>
          </w:p>
          <w:p w:rsidR="00E04BCB" w:rsidRPr="00430713" w:rsidRDefault="00E04BCB" w:rsidP="00430713">
            <w:pPr>
              <w:jc w:val="center"/>
              <w:rPr>
                <w:b/>
                <w:sz w:val="20"/>
                <w:szCs w:val="20"/>
              </w:rPr>
            </w:pPr>
          </w:p>
          <w:p w:rsidR="00E04BCB" w:rsidRPr="00430713" w:rsidRDefault="00E04BCB" w:rsidP="00430713">
            <w:pPr>
              <w:jc w:val="center"/>
              <w:rPr>
                <w:b/>
                <w:sz w:val="20"/>
                <w:szCs w:val="20"/>
              </w:rPr>
            </w:pPr>
          </w:p>
          <w:p w:rsidR="00E04BCB" w:rsidRPr="00430713" w:rsidRDefault="00E04BCB" w:rsidP="00430713">
            <w:pPr>
              <w:jc w:val="center"/>
              <w:rPr>
                <w:b/>
                <w:sz w:val="20"/>
                <w:szCs w:val="20"/>
              </w:rPr>
            </w:pPr>
          </w:p>
          <w:p w:rsidR="00E04BCB" w:rsidRPr="00430713" w:rsidRDefault="00E04BCB" w:rsidP="00430713">
            <w:pPr>
              <w:rPr>
                <w:b/>
                <w:sz w:val="20"/>
                <w:szCs w:val="20"/>
              </w:rPr>
            </w:pPr>
          </w:p>
        </w:tc>
        <w:tc>
          <w:tcPr>
            <w:tcW w:w="6095" w:type="dxa"/>
            <w:gridSpan w:val="7"/>
            <w:shd w:val="clear" w:color="auto" w:fill="auto"/>
          </w:tcPr>
          <w:p w:rsidR="00E04BCB" w:rsidRPr="00430713" w:rsidRDefault="00E04BCB" w:rsidP="00430713">
            <w:pPr>
              <w:jc w:val="center"/>
              <w:rPr>
                <w:b/>
                <w:sz w:val="20"/>
                <w:szCs w:val="20"/>
              </w:rPr>
            </w:pPr>
            <w:r w:rsidRPr="00430713">
              <w:rPr>
                <w:b/>
                <w:sz w:val="20"/>
                <w:szCs w:val="20"/>
              </w:rPr>
              <w:t>Объем времени, отведенный на освоение междисциплинарного курса</w:t>
            </w:r>
          </w:p>
        </w:tc>
        <w:tc>
          <w:tcPr>
            <w:tcW w:w="1499" w:type="dxa"/>
            <w:gridSpan w:val="2"/>
            <w:shd w:val="clear" w:color="auto" w:fill="auto"/>
          </w:tcPr>
          <w:p w:rsidR="00E04BCB" w:rsidRPr="00430713" w:rsidRDefault="00E04BCB" w:rsidP="00430713">
            <w:pPr>
              <w:jc w:val="center"/>
              <w:rPr>
                <w:b/>
                <w:sz w:val="20"/>
                <w:szCs w:val="20"/>
              </w:rPr>
            </w:pPr>
            <w:r w:rsidRPr="00430713">
              <w:rPr>
                <w:b/>
                <w:sz w:val="20"/>
                <w:szCs w:val="20"/>
              </w:rPr>
              <w:t>Практика</w:t>
            </w:r>
          </w:p>
        </w:tc>
      </w:tr>
      <w:tr w:rsidR="00E04BCB" w:rsidRPr="00430713" w:rsidTr="00E04BCB">
        <w:tc>
          <w:tcPr>
            <w:tcW w:w="3261" w:type="dxa"/>
            <w:vMerge/>
            <w:shd w:val="clear" w:color="auto" w:fill="FFFFFF"/>
          </w:tcPr>
          <w:p w:rsidR="00E04BCB" w:rsidRPr="00430713" w:rsidRDefault="00E04BCB" w:rsidP="00430713">
            <w:pPr>
              <w:jc w:val="center"/>
              <w:rPr>
                <w:sz w:val="20"/>
                <w:szCs w:val="20"/>
              </w:rPr>
            </w:pPr>
          </w:p>
        </w:tc>
        <w:tc>
          <w:tcPr>
            <w:tcW w:w="2127" w:type="dxa"/>
            <w:vMerge/>
            <w:shd w:val="clear" w:color="auto" w:fill="FFFFFF"/>
          </w:tcPr>
          <w:p w:rsidR="00E04BCB" w:rsidRPr="00430713" w:rsidRDefault="00E04BCB" w:rsidP="00430713">
            <w:pPr>
              <w:jc w:val="center"/>
              <w:rPr>
                <w:sz w:val="20"/>
                <w:szCs w:val="20"/>
              </w:rPr>
            </w:pPr>
          </w:p>
        </w:tc>
        <w:tc>
          <w:tcPr>
            <w:tcW w:w="1134" w:type="dxa"/>
            <w:vMerge/>
            <w:shd w:val="clear" w:color="auto" w:fill="FFFFFF"/>
          </w:tcPr>
          <w:p w:rsidR="00E04BCB" w:rsidRPr="00430713" w:rsidRDefault="00E04BCB" w:rsidP="00430713">
            <w:pPr>
              <w:jc w:val="center"/>
              <w:rPr>
                <w:sz w:val="20"/>
                <w:szCs w:val="20"/>
              </w:rPr>
            </w:pPr>
          </w:p>
        </w:tc>
        <w:tc>
          <w:tcPr>
            <w:tcW w:w="1559" w:type="dxa"/>
            <w:vMerge/>
            <w:shd w:val="clear" w:color="auto" w:fill="FFFFFF"/>
          </w:tcPr>
          <w:p w:rsidR="00E04BCB" w:rsidRPr="00430713" w:rsidRDefault="00E04BCB" w:rsidP="00430713">
            <w:pPr>
              <w:jc w:val="center"/>
              <w:rPr>
                <w:sz w:val="20"/>
                <w:szCs w:val="20"/>
              </w:rPr>
            </w:pPr>
          </w:p>
        </w:tc>
        <w:tc>
          <w:tcPr>
            <w:tcW w:w="992" w:type="dxa"/>
            <w:vMerge w:val="restart"/>
            <w:shd w:val="clear" w:color="auto" w:fill="auto"/>
            <w:textDirection w:val="btLr"/>
          </w:tcPr>
          <w:p w:rsidR="00E04BCB" w:rsidRPr="00430713" w:rsidRDefault="00E04BCB" w:rsidP="00430713">
            <w:pPr>
              <w:ind w:left="113" w:right="113"/>
              <w:jc w:val="center"/>
              <w:rPr>
                <w:sz w:val="20"/>
                <w:szCs w:val="20"/>
              </w:rPr>
            </w:pPr>
            <w:r w:rsidRPr="00430713">
              <w:rPr>
                <w:sz w:val="20"/>
                <w:szCs w:val="20"/>
              </w:rPr>
              <w:t>Максимальная</w:t>
            </w:r>
          </w:p>
          <w:p w:rsidR="00E04BCB" w:rsidRPr="00430713" w:rsidRDefault="00E04BCB" w:rsidP="00430713">
            <w:pPr>
              <w:ind w:left="113" w:right="113"/>
              <w:jc w:val="center"/>
              <w:rPr>
                <w:sz w:val="20"/>
                <w:szCs w:val="20"/>
              </w:rPr>
            </w:pPr>
            <w:r w:rsidRPr="00430713">
              <w:rPr>
                <w:sz w:val="20"/>
                <w:szCs w:val="20"/>
              </w:rPr>
              <w:t xml:space="preserve">Учебная нагрузка и практика, </w:t>
            </w:r>
            <w:proofErr w:type="gramStart"/>
            <w:r w:rsidRPr="00430713">
              <w:rPr>
                <w:sz w:val="20"/>
                <w:szCs w:val="20"/>
              </w:rPr>
              <w:t>ч</w:t>
            </w:r>
            <w:proofErr w:type="gramEnd"/>
          </w:p>
        </w:tc>
        <w:tc>
          <w:tcPr>
            <w:tcW w:w="4253" w:type="dxa"/>
            <w:gridSpan w:val="5"/>
            <w:shd w:val="clear" w:color="auto" w:fill="auto"/>
          </w:tcPr>
          <w:p w:rsidR="00E04BCB" w:rsidRPr="00430713" w:rsidRDefault="00E04BCB" w:rsidP="00430713">
            <w:pPr>
              <w:jc w:val="center"/>
              <w:rPr>
                <w:b/>
                <w:sz w:val="20"/>
                <w:szCs w:val="20"/>
              </w:rPr>
            </w:pPr>
            <w:r w:rsidRPr="00430713">
              <w:rPr>
                <w:b/>
                <w:sz w:val="20"/>
                <w:szCs w:val="20"/>
              </w:rPr>
              <w:t xml:space="preserve">Обязательная аудиторная учебная нагрузка </w:t>
            </w:r>
            <w:proofErr w:type="gramStart"/>
            <w:r w:rsidRPr="00430713">
              <w:rPr>
                <w:b/>
                <w:sz w:val="20"/>
                <w:szCs w:val="20"/>
              </w:rPr>
              <w:t>обучающегося</w:t>
            </w:r>
            <w:proofErr w:type="gramEnd"/>
            <w:r w:rsidRPr="00430713">
              <w:rPr>
                <w:b/>
                <w:sz w:val="20"/>
                <w:szCs w:val="20"/>
              </w:rPr>
              <w:t>, ч</w:t>
            </w:r>
          </w:p>
        </w:tc>
        <w:tc>
          <w:tcPr>
            <w:tcW w:w="850" w:type="dxa"/>
            <w:vMerge w:val="restart"/>
            <w:shd w:val="clear" w:color="auto" w:fill="auto"/>
            <w:textDirection w:val="btLr"/>
          </w:tcPr>
          <w:p w:rsidR="00E04BCB" w:rsidRPr="00430713" w:rsidRDefault="00E04BCB" w:rsidP="00430713">
            <w:pPr>
              <w:ind w:left="113" w:right="113"/>
              <w:jc w:val="center"/>
              <w:rPr>
                <w:b/>
                <w:sz w:val="20"/>
                <w:szCs w:val="20"/>
              </w:rPr>
            </w:pPr>
            <w:r w:rsidRPr="00430713">
              <w:rPr>
                <w:b/>
                <w:sz w:val="20"/>
                <w:szCs w:val="20"/>
              </w:rPr>
              <w:t xml:space="preserve">Самостоятельная работа </w:t>
            </w:r>
            <w:proofErr w:type="gramStart"/>
            <w:r w:rsidRPr="00430713">
              <w:rPr>
                <w:b/>
                <w:sz w:val="20"/>
                <w:szCs w:val="20"/>
              </w:rPr>
              <w:t>обучающегося</w:t>
            </w:r>
            <w:proofErr w:type="gramEnd"/>
            <w:r w:rsidRPr="00430713">
              <w:rPr>
                <w:sz w:val="20"/>
                <w:szCs w:val="20"/>
              </w:rPr>
              <w:t>, часов</w:t>
            </w:r>
          </w:p>
        </w:tc>
        <w:tc>
          <w:tcPr>
            <w:tcW w:w="663" w:type="dxa"/>
            <w:vMerge w:val="restart"/>
            <w:shd w:val="clear" w:color="auto" w:fill="auto"/>
            <w:textDirection w:val="btLr"/>
          </w:tcPr>
          <w:p w:rsidR="00E04BCB" w:rsidRPr="00430713" w:rsidRDefault="00E04BCB" w:rsidP="00430713">
            <w:pPr>
              <w:ind w:left="113" w:right="113"/>
              <w:jc w:val="center"/>
              <w:rPr>
                <w:b/>
                <w:sz w:val="20"/>
                <w:szCs w:val="20"/>
              </w:rPr>
            </w:pPr>
            <w:r w:rsidRPr="00430713">
              <w:rPr>
                <w:b/>
                <w:sz w:val="20"/>
                <w:szCs w:val="20"/>
              </w:rPr>
              <w:t xml:space="preserve">Учебная, </w:t>
            </w:r>
          </w:p>
          <w:p w:rsidR="00E04BCB" w:rsidRPr="00430713" w:rsidRDefault="00E04BCB" w:rsidP="00430713">
            <w:pPr>
              <w:ind w:left="113" w:right="113"/>
              <w:jc w:val="center"/>
              <w:rPr>
                <w:sz w:val="20"/>
                <w:szCs w:val="20"/>
              </w:rPr>
            </w:pPr>
            <w:r w:rsidRPr="00430713">
              <w:rPr>
                <w:sz w:val="20"/>
                <w:szCs w:val="20"/>
              </w:rPr>
              <w:t xml:space="preserve">часов </w:t>
            </w:r>
          </w:p>
        </w:tc>
        <w:tc>
          <w:tcPr>
            <w:tcW w:w="836" w:type="dxa"/>
            <w:vMerge w:val="restart"/>
            <w:shd w:val="clear" w:color="auto" w:fill="auto"/>
            <w:textDirection w:val="btLr"/>
          </w:tcPr>
          <w:p w:rsidR="00E04BCB" w:rsidRPr="00430713" w:rsidRDefault="00E04BCB" w:rsidP="00430713">
            <w:pPr>
              <w:ind w:left="113" w:right="113"/>
              <w:jc w:val="center"/>
              <w:rPr>
                <w:sz w:val="20"/>
                <w:szCs w:val="20"/>
              </w:rPr>
            </w:pPr>
            <w:r w:rsidRPr="00430713">
              <w:rPr>
                <w:b/>
                <w:sz w:val="20"/>
                <w:szCs w:val="20"/>
              </w:rPr>
              <w:t>Производственная</w:t>
            </w:r>
            <w:r w:rsidRPr="00430713">
              <w:rPr>
                <w:sz w:val="20"/>
                <w:szCs w:val="20"/>
              </w:rPr>
              <w:t xml:space="preserve"> (</w:t>
            </w:r>
            <w:r w:rsidRPr="00430713">
              <w:rPr>
                <w:b/>
                <w:sz w:val="20"/>
                <w:szCs w:val="20"/>
              </w:rPr>
              <w:t>по профилю специальности)</w:t>
            </w:r>
            <w:proofErr w:type="gramStart"/>
            <w:r w:rsidRPr="00430713">
              <w:rPr>
                <w:sz w:val="20"/>
                <w:szCs w:val="20"/>
              </w:rPr>
              <w:t xml:space="preserve"> ,</w:t>
            </w:r>
            <w:proofErr w:type="gramEnd"/>
            <w:r w:rsidRPr="00430713">
              <w:rPr>
                <w:sz w:val="20"/>
                <w:szCs w:val="20"/>
              </w:rPr>
              <w:t xml:space="preserve"> часов</w:t>
            </w:r>
          </w:p>
        </w:tc>
      </w:tr>
      <w:tr w:rsidR="00E04BCB" w:rsidRPr="00430713" w:rsidTr="00E04BCB">
        <w:tc>
          <w:tcPr>
            <w:tcW w:w="3261" w:type="dxa"/>
            <w:vMerge/>
            <w:shd w:val="clear" w:color="auto" w:fill="FFFFFF"/>
          </w:tcPr>
          <w:p w:rsidR="00E04BCB" w:rsidRPr="00430713" w:rsidRDefault="00E04BCB" w:rsidP="00430713">
            <w:pPr>
              <w:jc w:val="center"/>
            </w:pPr>
          </w:p>
        </w:tc>
        <w:tc>
          <w:tcPr>
            <w:tcW w:w="2127" w:type="dxa"/>
            <w:vMerge/>
            <w:shd w:val="clear" w:color="auto" w:fill="FFFFFF"/>
          </w:tcPr>
          <w:p w:rsidR="00E04BCB" w:rsidRPr="00430713" w:rsidRDefault="00E04BCB" w:rsidP="00430713">
            <w:pPr>
              <w:jc w:val="center"/>
            </w:pPr>
          </w:p>
        </w:tc>
        <w:tc>
          <w:tcPr>
            <w:tcW w:w="1134" w:type="dxa"/>
            <w:vMerge/>
            <w:shd w:val="clear" w:color="auto" w:fill="FFFFFF"/>
          </w:tcPr>
          <w:p w:rsidR="00E04BCB" w:rsidRPr="00430713" w:rsidRDefault="00E04BCB" w:rsidP="00430713">
            <w:pPr>
              <w:jc w:val="center"/>
            </w:pPr>
          </w:p>
        </w:tc>
        <w:tc>
          <w:tcPr>
            <w:tcW w:w="1559" w:type="dxa"/>
            <w:vMerge/>
            <w:shd w:val="clear" w:color="auto" w:fill="FFFFFF"/>
          </w:tcPr>
          <w:p w:rsidR="00E04BCB" w:rsidRPr="00430713" w:rsidRDefault="00E04BCB" w:rsidP="00430713">
            <w:pPr>
              <w:jc w:val="center"/>
            </w:pPr>
          </w:p>
        </w:tc>
        <w:tc>
          <w:tcPr>
            <w:tcW w:w="992" w:type="dxa"/>
            <w:vMerge/>
            <w:shd w:val="clear" w:color="auto" w:fill="auto"/>
          </w:tcPr>
          <w:p w:rsidR="00E04BCB" w:rsidRPr="00430713" w:rsidRDefault="00E04BCB" w:rsidP="00430713">
            <w:pPr>
              <w:jc w:val="center"/>
            </w:pPr>
          </w:p>
        </w:tc>
        <w:tc>
          <w:tcPr>
            <w:tcW w:w="992" w:type="dxa"/>
            <w:vMerge w:val="restart"/>
            <w:shd w:val="clear" w:color="auto" w:fill="auto"/>
            <w:textDirection w:val="btLr"/>
          </w:tcPr>
          <w:p w:rsidR="00E04BCB" w:rsidRPr="00430713" w:rsidRDefault="00E04BCB" w:rsidP="00430713">
            <w:pPr>
              <w:ind w:left="113" w:right="113"/>
              <w:jc w:val="center"/>
              <w:rPr>
                <w:sz w:val="20"/>
                <w:szCs w:val="20"/>
              </w:rPr>
            </w:pPr>
            <w:r w:rsidRPr="00430713">
              <w:rPr>
                <w:b/>
                <w:sz w:val="20"/>
                <w:szCs w:val="20"/>
              </w:rPr>
              <w:t>Всего</w:t>
            </w:r>
            <w:r w:rsidRPr="00430713">
              <w:rPr>
                <w:sz w:val="20"/>
                <w:szCs w:val="20"/>
              </w:rPr>
              <w:t>, часов</w:t>
            </w:r>
          </w:p>
        </w:tc>
        <w:tc>
          <w:tcPr>
            <w:tcW w:w="3261" w:type="dxa"/>
            <w:gridSpan w:val="4"/>
            <w:shd w:val="clear" w:color="auto" w:fill="auto"/>
          </w:tcPr>
          <w:p w:rsidR="00E04BCB" w:rsidRPr="00430713" w:rsidRDefault="00E04BCB" w:rsidP="00430713">
            <w:pPr>
              <w:jc w:val="center"/>
              <w:rPr>
                <w:b/>
                <w:sz w:val="20"/>
                <w:szCs w:val="20"/>
              </w:rPr>
            </w:pPr>
            <w:r w:rsidRPr="00430713">
              <w:rPr>
                <w:b/>
                <w:sz w:val="20"/>
                <w:szCs w:val="20"/>
              </w:rPr>
              <w:t>в т.ч.</w:t>
            </w:r>
          </w:p>
        </w:tc>
        <w:tc>
          <w:tcPr>
            <w:tcW w:w="850" w:type="dxa"/>
            <w:vMerge/>
            <w:shd w:val="clear" w:color="auto" w:fill="auto"/>
          </w:tcPr>
          <w:p w:rsidR="00E04BCB" w:rsidRPr="00430713" w:rsidRDefault="00E04BCB" w:rsidP="00430713">
            <w:pPr>
              <w:ind w:left="113" w:right="113"/>
              <w:jc w:val="center"/>
              <w:rPr>
                <w:b/>
              </w:rPr>
            </w:pPr>
          </w:p>
        </w:tc>
        <w:tc>
          <w:tcPr>
            <w:tcW w:w="663" w:type="dxa"/>
            <w:vMerge/>
            <w:shd w:val="clear" w:color="auto" w:fill="auto"/>
          </w:tcPr>
          <w:p w:rsidR="00E04BCB" w:rsidRPr="00430713" w:rsidRDefault="00E04BCB" w:rsidP="00430713">
            <w:pPr>
              <w:jc w:val="center"/>
            </w:pPr>
          </w:p>
        </w:tc>
        <w:tc>
          <w:tcPr>
            <w:tcW w:w="836" w:type="dxa"/>
            <w:vMerge/>
            <w:shd w:val="clear" w:color="auto" w:fill="auto"/>
          </w:tcPr>
          <w:p w:rsidR="00E04BCB" w:rsidRPr="00430713" w:rsidRDefault="00E04BCB" w:rsidP="00430713">
            <w:pPr>
              <w:jc w:val="center"/>
            </w:pPr>
          </w:p>
        </w:tc>
      </w:tr>
      <w:tr w:rsidR="00E04BCB" w:rsidRPr="00430713" w:rsidTr="00E04BCB">
        <w:trPr>
          <w:cantSplit/>
          <w:trHeight w:val="1809"/>
        </w:trPr>
        <w:tc>
          <w:tcPr>
            <w:tcW w:w="3261" w:type="dxa"/>
            <w:vMerge/>
            <w:shd w:val="clear" w:color="auto" w:fill="FFFFFF"/>
          </w:tcPr>
          <w:p w:rsidR="00E04BCB" w:rsidRPr="00430713" w:rsidRDefault="00E04BCB" w:rsidP="00430713">
            <w:pPr>
              <w:jc w:val="center"/>
            </w:pPr>
          </w:p>
        </w:tc>
        <w:tc>
          <w:tcPr>
            <w:tcW w:w="2127" w:type="dxa"/>
            <w:vMerge/>
            <w:shd w:val="clear" w:color="auto" w:fill="FFFFFF"/>
          </w:tcPr>
          <w:p w:rsidR="00E04BCB" w:rsidRPr="00430713" w:rsidRDefault="00E04BCB" w:rsidP="00430713">
            <w:pPr>
              <w:jc w:val="center"/>
            </w:pPr>
          </w:p>
        </w:tc>
        <w:tc>
          <w:tcPr>
            <w:tcW w:w="1134" w:type="dxa"/>
            <w:vMerge/>
            <w:shd w:val="clear" w:color="auto" w:fill="FFFFFF"/>
          </w:tcPr>
          <w:p w:rsidR="00E04BCB" w:rsidRPr="00430713" w:rsidRDefault="00E04BCB" w:rsidP="00430713">
            <w:pPr>
              <w:jc w:val="center"/>
            </w:pPr>
          </w:p>
        </w:tc>
        <w:tc>
          <w:tcPr>
            <w:tcW w:w="1559" w:type="dxa"/>
            <w:vMerge/>
            <w:shd w:val="clear" w:color="auto" w:fill="FFFFFF"/>
          </w:tcPr>
          <w:p w:rsidR="00E04BCB" w:rsidRPr="00430713" w:rsidRDefault="00E04BCB" w:rsidP="00430713">
            <w:pPr>
              <w:jc w:val="center"/>
            </w:pPr>
          </w:p>
        </w:tc>
        <w:tc>
          <w:tcPr>
            <w:tcW w:w="992" w:type="dxa"/>
            <w:vMerge/>
            <w:shd w:val="clear" w:color="auto" w:fill="auto"/>
          </w:tcPr>
          <w:p w:rsidR="00E04BCB" w:rsidRPr="00430713" w:rsidRDefault="00E04BCB" w:rsidP="00430713">
            <w:pPr>
              <w:jc w:val="center"/>
            </w:pPr>
          </w:p>
        </w:tc>
        <w:tc>
          <w:tcPr>
            <w:tcW w:w="992" w:type="dxa"/>
            <w:vMerge/>
            <w:shd w:val="clear" w:color="auto" w:fill="auto"/>
          </w:tcPr>
          <w:p w:rsidR="00E04BCB" w:rsidRPr="00430713" w:rsidRDefault="00E04BCB" w:rsidP="00430713">
            <w:pPr>
              <w:jc w:val="center"/>
              <w:rPr>
                <w:sz w:val="20"/>
                <w:szCs w:val="20"/>
              </w:rPr>
            </w:pPr>
          </w:p>
        </w:tc>
        <w:tc>
          <w:tcPr>
            <w:tcW w:w="851" w:type="dxa"/>
            <w:shd w:val="clear" w:color="auto" w:fill="auto"/>
            <w:textDirection w:val="btLr"/>
          </w:tcPr>
          <w:p w:rsidR="00E04BCB" w:rsidRPr="00430713" w:rsidRDefault="00E04BCB" w:rsidP="00430713">
            <w:pPr>
              <w:ind w:left="113" w:right="113"/>
              <w:jc w:val="center"/>
              <w:rPr>
                <w:b/>
                <w:sz w:val="20"/>
                <w:szCs w:val="20"/>
              </w:rPr>
            </w:pPr>
            <w:r w:rsidRPr="00430713">
              <w:rPr>
                <w:b/>
                <w:sz w:val="20"/>
                <w:szCs w:val="20"/>
              </w:rPr>
              <w:t>Теоретические занятия, часов</w:t>
            </w:r>
          </w:p>
        </w:tc>
        <w:tc>
          <w:tcPr>
            <w:tcW w:w="850" w:type="dxa"/>
            <w:shd w:val="clear" w:color="auto" w:fill="auto"/>
            <w:textDirection w:val="btLr"/>
          </w:tcPr>
          <w:p w:rsidR="00E04BCB" w:rsidRPr="00430713" w:rsidRDefault="00E04BCB" w:rsidP="00430713">
            <w:pPr>
              <w:ind w:left="113" w:right="113"/>
              <w:jc w:val="center"/>
              <w:rPr>
                <w:sz w:val="20"/>
                <w:szCs w:val="20"/>
              </w:rPr>
            </w:pPr>
            <w:r w:rsidRPr="00430713">
              <w:rPr>
                <w:b/>
                <w:sz w:val="20"/>
                <w:szCs w:val="20"/>
              </w:rPr>
              <w:t>Лабораторные работы</w:t>
            </w:r>
            <w:r w:rsidRPr="00430713">
              <w:rPr>
                <w:sz w:val="20"/>
                <w:szCs w:val="20"/>
              </w:rPr>
              <w:t>, часов</w:t>
            </w:r>
          </w:p>
        </w:tc>
        <w:tc>
          <w:tcPr>
            <w:tcW w:w="851" w:type="dxa"/>
            <w:shd w:val="clear" w:color="auto" w:fill="auto"/>
            <w:textDirection w:val="btLr"/>
          </w:tcPr>
          <w:p w:rsidR="00E04BCB" w:rsidRPr="00430713" w:rsidRDefault="00E04BCB" w:rsidP="00430713">
            <w:pPr>
              <w:ind w:left="113" w:right="113"/>
              <w:jc w:val="center"/>
              <w:rPr>
                <w:sz w:val="20"/>
                <w:szCs w:val="20"/>
              </w:rPr>
            </w:pPr>
            <w:r w:rsidRPr="00430713">
              <w:rPr>
                <w:b/>
                <w:sz w:val="20"/>
                <w:szCs w:val="20"/>
              </w:rPr>
              <w:t>Практические занятия,</w:t>
            </w:r>
            <w:r w:rsidRPr="00430713">
              <w:rPr>
                <w:sz w:val="20"/>
                <w:szCs w:val="20"/>
              </w:rPr>
              <w:t xml:space="preserve"> часов</w:t>
            </w:r>
          </w:p>
        </w:tc>
        <w:tc>
          <w:tcPr>
            <w:tcW w:w="709" w:type="dxa"/>
            <w:shd w:val="clear" w:color="auto" w:fill="auto"/>
            <w:textDirection w:val="btLr"/>
          </w:tcPr>
          <w:p w:rsidR="00E04BCB" w:rsidRPr="00430713" w:rsidRDefault="00E04BCB" w:rsidP="00430713">
            <w:pPr>
              <w:ind w:left="113" w:right="113"/>
              <w:jc w:val="center"/>
              <w:rPr>
                <w:sz w:val="20"/>
                <w:szCs w:val="20"/>
              </w:rPr>
            </w:pPr>
            <w:r w:rsidRPr="00430713">
              <w:rPr>
                <w:b/>
                <w:sz w:val="20"/>
                <w:szCs w:val="20"/>
              </w:rPr>
              <w:t>Курсовые проекты</w:t>
            </w:r>
            <w:r w:rsidRPr="00430713">
              <w:rPr>
                <w:sz w:val="20"/>
                <w:szCs w:val="20"/>
              </w:rPr>
              <w:t xml:space="preserve">, часов </w:t>
            </w:r>
          </w:p>
        </w:tc>
        <w:tc>
          <w:tcPr>
            <w:tcW w:w="850" w:type="dxa"/>
            <w:vMerge/>
            <w:shd w:val="clear" w:color="auto" w:fill="auto"/>
            <w:textDirection w:val="btLr"/>
          </w:tcPr>
          <w:p w:rsidR="00E04BCB" w:rsidRPr="00430713" w:rsidRDefault="00E04BCB" w:rsidP="00430713">
            <w:pPr>
              <w:ind w:left="113" w:right="113"/>
              <w:jc w:val="center"/>
            </w:pPr>
          </w:p>
        </w:tc>
        <w:tc>
          <w:tcPr>
            <w:tcW w:w="663" w:type="dxa"/>
            <w:vMerge/>
            <w:shd w:val="clear" w:color="auto" w:fill="auto"/>
          </w:tcPr>
          <w:p w:rsidR="00E04BCB" w:rsidRPr="00430713" w:rsidRDefault="00E04BCB" w:rsidP="00430713">
            <w:pPr>
              <w:jc w:val="center"/>
            </w:pPr>
          </w:p>
        </w:tc>
        <w:tc>
          <w:tcPr>
            <w:tcW w:w="836" w:type="dxa"/>
            <w:vMerge/>
            <w:shd w:val="clear" w:color="auto" w:fill="auto"/>
          </w:tcPr>
          <w:p w:rsidR="00E04BCB" w:rsidRPr="00430713" w:rsidRDefault="00E04BCB" w:rsidP="00430713">
            <w:pPr>
              <w:jc w:val="center"/>
            </w:pPr>
          </w:p>
        </w:tc>
      </w:tr>
      <w:tr w:rsidR="00E04BCB" w:rsidRPr="00430713" w:rsidTr="00E04BCB">
        <w:tc>
          <w:tcPr>
            <w:tcW w:w="3261" w:type="dxa"/>
            <w:shd w:val="clear" w:color="auto" w:fill="auto"/>
          </w:tcPr>
          <w:p w:rsidR="00E04BCB" w:rsidRPr="00430713" w:rsidRDefault="00E04BCB" w:rsidP="00430713">
            <w:pPr>
              <w:jc w:val="center"/>
            </w:pPr>
            <w:r w:rsidRPr="00430713">
              <w:t>1</w:t>
            </w:r>
          </w:p>
        </w:tc>
        <w:tc>
          <w:tcPr>
            <w:tcW w:w="2127" w:type="dxa"/>
            <w:shd w:val="clear" w:color="auto" w:fill="auto"/>
          </w:tcPr>
          <w:p w:rsidR="00E04BCB" w:rsidRPr="00430713" w:rsidRDefault="00E04BCB" w:rsidP="00430713">
            <w:pPr>
              <w:jc w:val="center"/>
            </w:pPr>
            <w:r w:rsidRPr="00430713">
              <w:t>2</w:t>
            </w:r>
          </w:p>
        </w:tc>
        <w:tc>
          <w:tcPr>
            <w:tcW w:w="1134" w:type="dxa"/>
            <w:shd w:val="clear" w:color="auto" w:fill="auto"/>
          </w:tcPr>
          <w:p w:rsidR="00E04BCB" w:rsidRPr="00430713" w:rsidRDefault="00E04BCB" w:rsidP="00430713">
            <w:pPr>
              <w:jc w:val="center"/>
            </w:pPr>
            <w:r w:rsidRPr="00430713">
              <w:t>3</w:t>
            </w:r>
          </w:p>
        </w:tc>
        <w:tc>
          <w:tcPr>
            <w:tcW w:w="1559" w:type="dxa"/>
            <w:shd w:val="clear" w:color="auto" w:fill="auto"/>
          </w:tcPr>
          <w:p w:rsidR="00E04BCB" w:rsidRPr="00430713" w:rsidRDefault="00E04BCB" w:rsidP="00430713">
            <w:pPr>
              <w:jc w:val="center"/>
            </w:pPr>
            <w:r w:rsidRPr="00430713">
              <w:t>4</w:t>
            </w:r>
          </w:p>
        </w:tc>
        <w:tc>
          <w:tcPr>
            <w:tcW w:w="992" w:type="dxa"/>
            <w:shd w:val="clear" w:color="auto" w:fill="auto"/>
          </w:tcPr>
          <w:p w:rsidR="00E04BCB" w:rsidRPr="00430713" w:rsidRDefault="00E04BCB" w:rsidP="00430713">
            <w:pPr>
              <w:jc w:val="center"/>
            </w:pPr>
            <w:r w:rsidRPr="00430713">
              <w:t>5</w:t>
            </w:r>
          </w:p>
        </w:tc>
        <w:tc>
          <w:tcPr>
            <w:tcW w:w="992" w:type="dxa"/>
            <w:shd w:val="clear" w:color="auto" w:fill="auto"/>
          </w:tcPr>
          <w:p w:rsidR="00E04BCB" w:rsidRPr="00430713" w:rsidRDefault="00E04BCB" w:rsidP="00430713">
            <w:pPr>
              <w:jc w:val="center"/>
            </w:pPr>
            <w:r w:rsidRPr="00430713">
              <w:t>6</w:t>
            </w:r>
          </w:p>
        </w:tc>
        <w:tc>
          <w:tcPr>
            <w:tcW w:w="851" w:type="dxa"/>
            <w:shd w:val="clear" w:color="auto" w:fill="auto"/>
          </w:tcPr>
          <w:p w:rsidR="00E04BCB" w:rsidRPr="00430713" w:rsidRDefault="00E04BCB" w:rsidP="00430713">
            <w:pPr>
              <w:jc w:val="center"/>
            </w:pPr>
            <w:r w:rsidRPr="00430713">
              <w:t>7</w:t>
            </w:r>
          </w:p>
        </w:tc>
        <w:tc>
          <w:tcPr>
            <w:tcW w:w="850" w:type="dxa"/>
            <w:shd w:val="clear" w:color="auto" w:fill="auto"/>
          </w:tcPr>
          <w:p w:rsidR="00E04BCB" w:rsidRPr="00430713" w:rsidRDefault="00E04BCB" w:rsidP="00430713">
            <w:pPr>
              <w:jc w:val="center"/>
            </w:pPr>
            <w:r w:rsidRPr="00430713">
              <w:t>8</w:t>
            </w:r>
          </w:p>
        </w:tc>
        <w:tc>
          <w:tcPr>
            <w:tcW w:w="851" w:type="dxa"/>
            <w:shd w:val="clear" w:color="auto" w:fill="auto"/>
          </w:tcPr>
          <w:p w:rsidR="00E04BCB" w:rsidRPr="00430713" w:rsidRDefault="00E04BCB" w:rsidP="00430713">
            <w:pPr>
              <w:jc w:val="center"/>
            </w:pPr>
            <w:r w:rsidRPr="00430713">
              <w:t>9</w:t>
            </w:r>
          </w:p>
        </w:tc>
        <w:tc>
          <w:tcPr>
            <w:tcW w:w="709" w:type="dxa"/>
            <w:shd w:val="clear" w:color="auto" w:fill="auto"/>
          </w:tcPr>
          <w:p w:rsidR="00E04BCB" w:rsidRPr="00430713" w:rsidRDefault="00E04BCB" w:rsidP="00430713">
            <w:pPr>
              <w:jc w:val="center"/>
            </w:pPr>
            <w:r w:rsidRPr="00430713">
              <w:t>10</w:t>
            </w:r>
          </w:p>
        </w:tc>
        <w:tc>
          <w:tcPr>
            <w:tcW w:w="850" w:type="dxa"/>
            <w:shd w:val="clear" w:color="auto" w:fill="auto"/>
          </w:tcPr>
          <w:p w:rsidR="00E04BCB" w:rsidRPr="00430713" w:rsidRDefault="00E04BCB" w:rsidP="00430713">
            <w:pPr>
              <w:jc w:val="center"/>
            </w:pPr>
            <w:r w:rsidRPr="00430713">
              <w:t>11</w:t>
            </w:r>
          </w:p>
        </w:tc>
        <w:tc>
          <w:tcPr>
            <w:tcW w:w="663" w:type="dxa"/>
            <w:shd w:val="clear" w:color="auto" w:fill="auto"/>
          </w:tcPr>
          <w:p w:rsidR="00E04BCB" w:rsidRPr="00430713" w:rsidRDefault="00E04BCB" w:rsidP="00430713">
            <w:pPr>
              <w:jc w:val="center"/>
            </w:pPr>
            <w:r w:rsidRPr="00430713">
              <w:t>12</w:t>
            </w:r>
          </w:p>
        </w:tc>
        <w:tc>
          <w:tcPr>
            <w:tcW w:w="836" w:type="dxa"/>
            <w:shd w:val="clear" w:color="auto" w:fill="auto"/>
          </w:tcPr>
          <w:p w:rsidR="00E04BCB" w:rsidRPr="00430713" w:rsidRDefault="00E04BCB" w:rsidP="00430713">
            <w:pPr>
              <w:jc w:val="center"/>
            </w:pPr>
            <w:r w:rsidRPr="00430713">
              <w:t>13</w:t>
            </w:r>
          </w:p>
        </w:tc>
      </w:tr>
      <w:tr w:rsidR="00E04BCB" w:rsidRPr="00430713" w:rsidTr="00E04BCB">
        <w:tc>
          <w:tcPr>
            <w:tcW w:w="3261" w:type="dxa"/>
            <w:shd w:val="clear" w:color="auto" w:fill="auto"/>
          </w:tcPr>
          <w:p w:rsidR="00E04BCB" w:rsidRPr="00430713" w:rsidRDefault="00E04BCB" w:rsidP="00430713">
            <w:pPr>
              <w:rPr>
                <w:b/>
              </w:rPr>
            </w:pPr>
            <w:r w:rsidRPr="00430713">
              <w:rPr>
                <w:b/>
              </w:rPr>
              <w:t xml:space="preserve">Раздел 1. </w:t>
            </w:r>
            <w:r w:rsidRPr="00430713">
              <w:t>Основные элементы автомобильной дороги.</w:t>
            </w:r>
          </w:p>
          <w:p w:rsidR="00E04BCB" w:rsidRPr="00430713" w:rsidRDefault="00E04BCB" w:rsidP="00430713">
            <w:pPr>
              <w:rPr>
                <w:b/>
              </w:rPr>
            </w:pPr>
            <w:r w:rsidRPr="00430713">
              <w:rPr>
                <w:b/>
              </w:rPr>
              <w:t xml:space="preserve">Раздел 2. </w:t>
            </w:r>
            <w:r w:rsidRPr="00430713">
              <w:t>Основные понятия о дорожно-строительных материалах и конструкциях.</w:t>
            </w:r>
          </w:p>
          <w:p w:rsidR="00E04BCB" w:rsidRPr="00430713" w:rsidRDefault="00E04BCB" w:rsidP="00430713">
            <w:pPr>
              <w:rPr>
                <w:b/>
              </w:rPr>
            </w:pPr>
            <w:r w:rsidRPr="00430713">
              <w:rPr>
                <w:b/>
              </w:rPr>
              <w:t xml:space="preserve">Раздел 3. </w:t>
            </w:r>
            <w:r w:rsidRPr="00430713">
              <w:t>Основы строительства автомобильных дорог.</w:t>
            </w:r>
          </w:p>
          <w:p w:rsidR="00E04BCB" w:rsidRPr="00430713" w:rsidRDefault="00E04BCB" w:rsidP="00430713">
            <w:r w:rsidRPr="00430713">
              <w:rPr>
                <w:b/>
              </w:rPr>
              <w:t xml:space="preserve">Раздел 4. </w:t>
            </w:r>
            <w:r w:rsidRPr="00430713">
              <w:t>Основы эксплуатации автомобильных дорог.</w:t>
            </w:r>
          </w:p>
        </w:tc>
        <w:tc>
          <w:tcPr>
            <w:tcW w:w="2127" w:type="dxa"/>
            <w:shd w:val="clear" w:color="auto" w:fill="auto"/>
          </w:tcPr>
          <w:p w:rsidR="00E04BCB" w:rsidRPr="00430713" w:rsidRDefault="00E04BCB" w:rsidP="00430713">
            <w:pPr>
              <w:rPr>
                <w:b/>
                <w:bCs/>
              </w:rPr>
            </w:pPr>
            <w:r w:rsidRPr="00430713">
              <w:rPr>
                <w:b/>
                <w:bCs/>
              </w:rPr>
              <w:t>МДК. 01.01</w:t>
            </w:r>
          </w:p>
          <w:p w:rsidR="00E04BCB" w:rsidRPr="00430713" w:rsidRDefault="00E04BCB" w:rsidP="00430713">
            <w:r w:rsidRPr="00430713">
              <w:t>Техническая эксплуатация дорог и дорожных сооружений</w:t>
            </w:r>
          </w:p>
        </w:tc>
        <w:tc>
          <w:tcPr>
            <w:tcW w:w="1134" w:type="dxa"/>
            <w:shd w:val="clear" w:color="auto" w:fill="auto"/>
          </w:tcPr>
          <w:p w:rsidR="00E04BCB" w:rsidRPr="00430713" w:rsidRDefault="00E04BCB" w:rsidP="00430713">
            <w:pPr>
              <w:jc w:val="center"/>
            </w:pPr>
          </w:p>
          <w:p w:rsidR="00E04BCB" w:rsidRPr="00430713" w:rsidRDefault="00E04BCB" w:rsidP="00430713">
            <w:pPr>
              <w:jc w:val="center"/>
            </w:pPr>
            <w:r w:rsidRPr="00430713">
              <w:t>Курс 2</w:t>
            </w:r>
          </w:p>
          <w:p w:rsidR="00E04BCB" w:rsidRPr="00430713" w:rsidRDefault="00E04BCB" w:rsidP="00430713">
            <w:pPr>
              <w:jc w:val="center"/>
            </w:pPr>
            <w:r w:rsidRPr="00430713">
              <w:t>Семестр</w:t>
            </w:r>
          </w:p>
          <w:p w:rsidR="00E04BCB" w:rsidRPr="00430713" w:rsidRDefault="00E04BCB" w:rsidP="00430713">
            <w:pPr>
              <w:jc w:val="center"/>
            </w:pPr>
            <w:r w:rsidRPr="00430713">
              <w:t>3</w:t>
            </w:r>
          </w:p>
        </w:tc>
        <w:tc>
          <w:tcPr>
            <w:tcW w:w="1559" w:type="dxa"/>
            <w:shd w:val="clear" w:color="auto" w:fill="auto"/>
          </w:tcPr>
          <w:p w:rsidR="00E04BCB" w:rsidRPr="00430713" w:rsidRDefault="00E04BCB" w:rsidP="00430713">
            <w:pPr>
              <w:jc w:val="center"/>
            </w:pPr>
          </w:p>
          <w:p w:rsidR="00E04BCB" w:rsidRPr="00430713" w:rsidRDefault="00E04BCB" w:rsidP="00430713">
            <w:pPr>
              <w:jc w:val="center"/>
            </w:pPr>
            <w:r w:rsidRPr="00430713">
              <w:t>ИФ, 3</w:t>
            </w:r>
          </w:p>
          <w:p w:rsidR="00E04BCB" w:rsidRPr="00430713" w:rsidRDefault="00E04BCB" w:rsidP="00430713">
            <w:pPr>
              <w:jc w:val="center"/>
            </w:pPr>
            <w:r w:rsidRPr="00430713">
              <w:t xml:space="preserve"> </w:t>
            </w:r>
            <w:proofErr w:type="gramStart"/>
            <w:r w:rsidRPr="00430713">
              <w:t>Эк</w:t>
            </w:r>
            <w:proofErr w:type="gramEnd"/>
            <w:r w:rsidRPr="00430713">
              <w:t>, 4</w:t>
            </w:r>
          </w:p>
          <w:p w:rsidR="00E04BCB" w:rsidRPr="00430713" w:rsidRDefault="00E04BCB" w:rsidP="00430713">
            <w:pPr>
              <w:jc w:val="center"/>
            </w:pPr>
          </w:p>
        </w:tc>
        <w:tc>
          <w:tcPr>
            <w:tcW w:w="992" w:type="dxa"/>
            <w:shd w:val="clear" w:color="auto" w:fill="auto"/>
          </w:tcPr>
          <w:p w:rsidR="00E04BCB" w:rsidRPr="00430713" w:rsidRDefault="00E04BCB" w:rsidP="00430713">
            <w:pPr>
              <w:jc w:val="center"/>
            </w:pPr>
          </w:p>
          <w:p w:rsidR="00E04BCB" w:rsidRPr="00430713" w:rsidRDefault="00E04BCB" w:rsidP="00430713">
            <w:pPr>
              <w:jc w:val="center"/>
            </w:pPr>
            <w:r w:rsidRPr="00430713">
              <w:t>УН 128</w:t>
            </w:r>
          </w:p>
          <w:p w:rsidR="00E04BCB" w:rsidRPr="00430713" w:rsidRDefault="00E04BCB" w:rsidP="00430713">
            <w:pPr>
              <w:jc w:val="center"/>
            </w:pPr>
            <w:r w:rsidRPr="00430713">
              <w:t>УП 72</w:t>
            </w:r>
          </w:p>
          <w:p w:rsidR="00E04BCB" w:rsidRPr="00430713" w:rsidRDefault="00E04BCB" w:rsidP="00430713">
            <w:pPr>
              <w:jc w:val="center"/>
            </w:pPr>
          </w:p>
        </w:tc>
        <w:tc>
          <w:tcPr>
            <w:tcW w:w="992" w:type="dxa"/>
            <w:shd w:val="clear" w:color="auto" w:fill="auto"/>
          </w:tcPr>
          <w:p w:rsidR="00E04BCB" w:rsidRPr="00430713" w:rsidRDefault="00E04BCB" w:rsidP="00430713">
            <w:pPr>
              <w:jc w:val="center"/>
            </w:pPr>
          </w:p>
          <w:p w:rsidR="00E04BCB" w:rsidRPr="00430713" w:rsidRDefault="00E04BCB" w:rsidP="00430713">
            <w:pPr>
              <w:jc w:val="center"/>
            </w:pPr>
            <w:r w:rsidRPr="00430713">
              <w:t>85</w:t>
            </w:r>
          </w:p>
        </w:tc>
        <w:tc>
          <w:tcPr>
            <w:tcW w:w="851" w:type="dxa"/>
            <w:shd w:val="clear" w:color="auto" w:fill="auto"/>
          </w:tcPr>
          <w:p w:rsidR="00E04BCB" w:rsidRPr="00430713" w:rsidRDefault="00E04BCB" w:rsidP="00430713">
            <w:pPr>
              <w:jc w:val="center"/>
            </w:pPr>
          </w:p>
          <w:p w:rsidR="00E04BCB" w:rsidRPr="00430713" w:rsidRDefault="00E04BCB" w:rsidP="00430713">
            <w:pPr>
              <w:jc w:val="center"/>
            </w:pPr>
            <w:r w:rsidRPr="00430713">
              <w:t>61</w:t>
            </w:r>
          </w:p>
        </w:tc>
        <w:tc>
          <w:tcPr>
            <w:tcW w:w="850" w:type="dxa"/>
            <w:shd w:val="clear" w:color="auto" w:fill="auto"/>
          </w:tcPr>
          <w:p w:rsidR="00E04BCB" w:rsidRPr="00430713" w:rsidRDefault="00E04BCB" w:rsidP="00430713">
            <w:pPr>
              <w:jc w:val="center"/>
            </w:pPr>
          </w:p>
          <w:p w:rsidR="00E04BCB" w:rsidRPr="00430713" w:rsidRDefault="00E04BCB" w:rsidP="00430713">
            <w:pPr>
              <w:jc w:val="center"/>
            </w:pPr>
            <w:r w:rsidRPr="00430713">
              <w:t>-</w:t>
            </w:r>
          </w:p>
        </w:tc>
        <w:tc>
          <w:tcPr>
            <w:tcW w:w="851" w:type="dxa"/>
            <w:shd w:val="clear" w:color="auto" w:fill="auto"/>
          </w:tcPr>
          <w:p w:rsidR="00E04BCB" w:rsidRPr="00430713" w:rsidRDefault="00E04BCB" w:rsidP="00430713">
            <w:pPr>
              <w:jc w:val="center"/>
            </w:pPr>
          </w:p>
          <w:p w:rsidR="00E04BCB" w:rsidRPr="00430713" w:rsidRDefault="00E04BCB" w:rsidP="00430713">
            <w:pPr>
              <w:jc w:val="center"/>
            </w:pPr>
            <w:r w:rsidRPr="00430713">
              <w:t>24</w:t>
            </w:r>
          </w:p>
        </w:tc>
        <w:tc>
          <w:tcPr>
            <w:tcW w:w="709" w:type="dxa"/>
            <w:shd w:val="clear" w:color="auto" w:fill="auto"/>
          </w:tcPr>
          <w:p w:rsidR="00E04BCB" w:rsidRPr="00430713" w:rsidRDefault="00E04BCB" w:rsidP="00430713">
            <w:pPr>
              <w:jc w:val="center"/>
            </w:pPr>
          </w:p>
          <w:p w:rsidR="00E04BCB" w:rsidRPr="00430713" w:rsidRDefault="00E04BCB" w:rsidP="00430713">
            <w:pPr>
              <w:jc w:val="center"/>
            </w:pPr>
          </w:p>
        </w:tc>
        <w:tc>
          <w:tcPr>
            <w:tcW w:w="850" w:type="dxa"/>
            <w:shd w:val="clear" w:color="auto" w:fill="auto"/>
          </w:tcPr>
          <w:p w:rsidR="00E04BCB" w:rsidRPr="00430713" w:rsidRDefault="00E04BCB" w:rsidP="00430713">
            <w:pPr>
              <w:jc w:val="center"/>
            </w:pPr>
          </w:p>
          <w:p w:rsidR="00E04BCB" w:rsidRPr="00430713" w:rsidRDefault="00E04BCB" w:rsidP="00430713">
            <w:pPr>
              <w:jc w:val="center"/>
            </w:pPr>
            <w:r w:rsidRPr="00430713">
              <w:t>43</w:t>
            </w:r>
          </w:p>
        </w:tc>
        <w:tc>
          <w:tcPr>
            <w:tcW w:w="663" w:type="dxa"/>
            <w:shd w:val="clear" w:color="auto" w:fill="auto"/>
          </w:tcPr>
          <w:p w:rsidR="00E04BCB" w:rsidRPr="00430713" w:rsidRDefault="00E04BCB" w:rsidP="00430713">
            <w:pPr>
              <w:jc w:val="center"/>
            </w:pPr>
          </w:p>
          <w:p w:rsidR="00E04BCB" w:rsidRPr="00430713" w:rsidRDefault="00E04BCB" w:rsidP="00430713">
            <w:pPr>
              <w:jc w:val="center"/>
            </w:pPr>
            <w:r w:rsidRPr="00430713">
              <w:t>72</w:t>
            </w:r>
          </w:p>
        </w:tc>
        <w:tc>
          <w:tcPr>
            <w:tcW w:w="836" w:type="dxa"/>
            <w:shd w:val="clear" w:color="auto" w:fill="auto"/>
          </w:tcPr>
          <w:p w:rsidR="00E04BCB" w:rsidRPr="00430713" w:rsidRDefault="00E04BCB" w:rsidP="00430713">
            <w:pPr>
              <w:jc w:val="center"/>
            </w:pPr>
          </w:p>
          <w:p w:rsidR="00E04BCB" w:rsidRPr="00430713" w:rsidRDefault="00E04BCB" w:rsidP="00430713">
            <w:pPr>
              <w:jc w:val="center"/>
            </w:pPr>
            <w:r w:rsidRPr="00430713">
              <w:t>72</w:t>
            </w:r>
          </w:p>
        </w:tc>
      </w:tr>
      <w:tr w:rsidR="00E04BCB" w:rsidRPr="00430713" w:rsidTr="00E04BCB">
        <w:tc>
          <w:tcPr>
            <w:tcW w:w="3261" w:type="dxa"/>
            <w:shd w:val="clear" w:color="auto" w:fill="auto"/>
          </w:tcPr>
          <w:p w:rsidR="00E04BCB" w:rsidRPr="00430713" w:rsidRDefault="00E04BCB" w:rsidP="00430713">
            <w:pPr>
              <w:rPr>
                <w:b/>
              </w:rPr>
            </w:pPr>
            <w:r w:rsidRPr="00430713">
              <w:rPr>
                <w:b/>
              </w:rPr>
              <w:t xml:space="preserve">Раздел 1. </w:t>
            </w:r>
            <w:r w:rsidRPr="00430713">
              <w:t>Общие сведения о дорожных, подъемно - транспортных и строительных машинах.</w:t>
            </w:r>
          </w:p>
          <w:p w:rsidR="00E04BCB" w:rsidRPr="00430713" w:rsidRDefault="00E04BCB" w:rsidP="00430713">
            <w:r w:rsidRPr="00430713">
              <w:rPr>
                <w:b/>
              </w:rPr>
              <w:t xml:space="preserve">Раздел 2. </w:t>
            </w:r>
            <w:r w:rsidRPr="00430713">
              <w:t>Приводы и системы управления дорожных машин.</w:t>
            </w:r>
          </w:p>
          <w:p w:rsidR="00E04BCB" w:rsidRPr="00430713" w:rsidRDefault="00E04BCB" w:rsidP="00430713">
            <w:r w:rsidRPr="00430713">
              <w:rPr>
                <w:b/>
              </w:rPr>
              <w:lastRenderedPageBreak/>
              <w:t xml:space="preserve">Раздел 3. </w:t>
            </w:r>
            <w:r w:rsidRPr="00430713">
              <w:t>Энергетическое оборудование.</w:t>
            </w:r>
          </w:p>
          <w:p w:rsidR="00E04BCB" w:rsidRPr="00430713" w:rsidRDefault="00E04BCB" w:rsidP="00430713">
            <w:pPr>
              <w:rPr>
                <w:b/>
              </w:rPr>
            </w:pPr>
            <w:r w:rsidRPr="00430713">
              <w:rPr>
                <w:b/>
              </w:rPr>
              <w:t xml:space="preserve">Раздел 4. </w:t>
            </w:r>
            <w:r w:rsidRPr="00430713">
              <w:t>Грузоподъемные, транспортирующие и погрузочно-разгрузочные машины.</w:t>
            </w:r>
          </w:p>
          <w:p w:rsidR="00E04BCB" w:rsidRPr="00430713" w:rsidRDefault="00E04BCB" w:rsidP="00430713">
            <w:r w:rsidRPr="00430713">
              <w:rPr>
                <w:b/>
              </w:rPr>
              <w:t xml:space="preserve">Раздел 5. </w:t>
            </w:r>
            <w:r w:rsidRPr="00430713">
              <w:t>Оборудование для строительства  искусственных сооружений.</w:t>
            </w:r>
          </w:p>
          <w:p w:rsidR="00E04BCB" w:rsidRPr="00430713" w:rsidRDefault="00E04BCB" w:rsidP="00430713">
            <w:pPr>
              <w:rPr>
                <w:b/>
              </w:rPr>
            </w:pPr>
            <w:r w:rsidRPr="00430713">
              <w:rPr>
                <w:b/>
              </w:rPr>
              <w:t xml:space="preserve">Раздел 6. </w:t>
            </w:r>
            <w:r w:rsidRPr="00430713">
              <w:t>Машины для подготовительных и земляных работ.</w:t>
            </w:r>
          </w:p>
          <w:p w:rsidR="00E04BCB" w:rsidRPr="00430713" w:rsidRDefault="00E04BCB" w:rsidP="00430713">
            <w:r w:rsidRPr="00430713">
              <w:rPr>
                <w:b/>
              </w:rPr>
              <w:t xml:space="preserve">Раздел 7. </w:t>
            </w:r>
            <w:r w:rsidRPr="00430713">
              <w:t>Машины и оборудование для производства и транспортирования дорожно-строительных  материалов.</w:t>
            </w:r>
          </w:p>
          <w:p w:rsidR="00E04BCB" w:rsidRPr="00430713" w:rsidRDefault="00E04BCB" w:rsidP="00430713">
            <w:pPr>
              <w:rPr>
                <w:b/>
              </w:rPr>
            </w:pPr>
            <w:r w:rsidRPr="00430713">
              <w:rPr>
                <w:b/>
              </w:rPr>
              <w:t xml:space="preserve">Раздел 8. </w:t>
            </w:r>
            <w:r w:rsidRPr="00430713">
              <w:t>Машины для устройства дорожных покрытий.</w:t>
            </w:r>
          </w:p>
          <w:p w:rsidR="00E04BCB" w:rsidRPr="00430713" w:rsidRDefault="00E04BCB" w:rsidP="00430713">
            <w:pPr>
              <w:rPr>
                <w:b/>
              </w:rPr>
            </w:pPr>
            <w:r w:rsidRPr="00430713">
              <w:rPr>
                <w:b/>
              </w:rPr>
              <w:t xml:space="preserve">Раздел 9. </w:t>
            </w:r>
            <w:r w:rsidRPr="00430713">
              <w:t xml:space="preserve">Машины для содержания и </w:t>
            </w:r>
            <w:proofErr w:type="gramStart"/>
            <w:r w:rsidRPr="00430713">
              <w:t>ремонта</w:t>
            </w:r>
            <w:proofErr w:type="gramEnd"/>
            <w:r w:rsidRPr="00430713">
              <w:t xml:space="preserve"> автомобильных дорог.</w:t>
            </w:r>
          </w:p>
          <w:p w:rsidR="00E04BCB" w:rsidRPr="00430713" w:rsidRDefault="00E04BCB" w:rsidP="00430713">
            <w:pPr>
              <w:rPr>
                <w:b/>
              </w:rPr>
            </w:pPr>
            <w:r w:rsidRPr="00430713">
              <w:rPr>
                <w:b/>
              </w:rPr>
              <w:t xml:space="preserve">Раздел 10. </w:t>
            </w:r>
            <w:r w:rsidRPr="00430713">
              <w:rPr>
                <w:bCs/>
              </w:rPr>
              <w:t>Ремонт и содержание автомобильных дорог и дорожных сооружений.</w:t>
            </w:r>
          </w:p>
        </w:tc>
        <w:tc>
          <w:tcPr>
            <w:tcW w:w="2127" w:type="dxa"/>
            <w:shd w:val="clear" w:color="auto" w:fill="auto"/>
          </w:tcPr>
          <w:p w:rsidR="00E04BCB" w:rsidRPr="00430713" w:rsidRDefault="00E04BCB" w:rsidP="00430713">
            <w:pPr>
              <w:rPr>
                <w:bCs/>
              </w:rPr>
            </w:pPr>
            <w:r w:rsidRPr="00430713">
              <w:rPr>
                <w:b/>
                <w:bCs/>
              </w:rPr>
              <w:lastRenderedPageBreak/>
              <w:t xml:space="preserve">МДК.  01.02 </w:t>
            </w:r>
          </w:p>
          <w:p w:rsidR="00E04BCB" w:rsidRPr="00430713" w:rsidRDefault="00E04BCB" w:rsidP="00430713">
            <w:r w:rsidRPr="00430713">
              <w:t xml:space="preserve">Организация планово-предупредительных работ по текущему содержанию и </w:t>
            </w:r>
            <w:r w:rsidRPr="00430713">
              <w:lastRenderedPageBreak/>
              <w:t>ремонту дорог и дорожных сооружений с использованием машинных комплексов</w:t>
            </w:r>
          </w:p>
        </w:tc>
        <w:tc>
          <w:tcPr>
            <w:tcW w:w="1134" w:type="dxa"/>
            <w:shd w:val="clear" w:color="auto" w:fill="auto"/>
          </w:tcPr>
          <w:p w:rsidR="00E04BCB" w:rsidRPr="00430713" w:rsidRDefault="00E04BCB" w:rsidP="00430713">
            <w:pPr>
              <w:jc w:val="center"/>
            </w:pPr>
          </w:p>
          <w:p w:rsidR="00E04BCB" w:rsidRPr="00430713" w:rsidRDefault="00E04BCB" w:rsidP="00430713">
            <w:pPr>
              <w:jc w:val="center"/>
            </w:pPr>
            <w:r w:rsidRPr="00430713">
              <w:t>Курс  2</w:t>
            </w:r>
          </w:p>
          <w:p w:rsidR="00E04BCB" w:rsidRPr="00430713" w:rsidRDefault="00E04BCB" w:rsidP="00430713">
            <w:pPr>
              <w:jc w:val="center"/>
            </w:pPr>
            <w:r w:rsidRPr="00430713">
              <w:t>Семестр</w:t>
            </w:r>
          </w:p>
          <w:p w:rsidR="00E04BCB" w:rsidRPr="00430713" w:rsidRDefault="00E04BCB" w:rsidP="00430713">
            <w:pPr>
              <w:jc w:val="center"/>
            </w:pPr>
            <w:r w:rsidRPr="00430713">
              <w:t>4</w:t>
            </w:r>
          </w:p>
          <w:p w:rsidR="00E04BCB" w:rsidRPr="00430713" w:rsidRDefault="00E04BCB" w:rsidP="00430713">
            <w:pPr>
              <w:jc w:val="center"/>
            </w:pPr>
          </w:p>
        </w:tc>
        <w:tc>
          <w:tcPr>
            <w:tcW w:w="1559" w:type="dxa"/>
            <w:shd w:val="clear" w:color="auto" w:fill="auto"/>
          </w:tcPr>
          <w:p w:rsidR="00E04BCB" w:rsidRPr="00430713" w:rsidRDefault="00E04BCB" w:rsidP="00430713">
            <w:pPr>
              <w:jc w:val="center"/>
            </w:pPr>
          </w:p>
          <w:p w:rsidR="00E04BCB" w:rsidRPr="00430713" w:rsidRDefault="00E04BCB" w:rsidP="00430713">
            <w:pPr>
              <w:jc w:val="center"/>
            </w:pPr>
          </w:p>
          <w:p w:rsidR="00E04BCB" w:rsidRPr="00430713" w:rsidRDefault="00E04BCB" w:rsidP="00430713">
            <w:pPr>
              <w:jc w:val="center"/>
            </w:pPr>
            <w:r w:rsidRPr="00430713">
              <w:t>ИФ, 4</w:t>
            </w:r>
          </w:p>
          <w:p w:rsidR="00E04BCB" w:rsidRPr="00430713" w:rsidRDefault="00E04BCB" w:rsidP="00430713">
            <w:pPr>
              <w:jc w:val="center"/>
            </w:pPr>
            <w:r w:rsidRPr="00430713">
              <w:t xml:space="preserve"> </w:t>
            </w:r>
            <w:proofErr w:type="gramStart"/>
            <w:r w:rsidRPr="00430713">
              <w:t>Эк</w:t>
            </w:r>
            <w:proofErr w:type="gramEnd"/>
            <w:r w:rsidRPr="00430713">
              <w:t>, 4</w:t>
            </w:r>
          </w:p>
          <w:p w:rsidR="00E04BCB" w:rsidRPr="00430713" w:rsidRDefault="00E04BCB" w:rsidP="00430713">
            <w:pPr>
              <w:jc w:val="center"/>
            </w:pPr>
          </w:p>
        </w:tc>
        <w:tc>
          <w:tcPr>
            <w:tcW w:w="992" w:type="dxa"/>
            <w:shd w:val="clear" w:color="auto" w:fill="auto"/>
          </w:tcPr>
          <w:p w:rsidR="00E04BCB" w:rsidRPr="00430713" w:rsidRDefault="00E04BCB" w:rsidP="00430713">
            <w:pPr>
              <w:jc w:val="center"/>
            </w:pPr>
          </w:p>
          <w:p w:rsidR="00E04BCB" w:rsidRPr="00430713" w:rsidRDefault="00E04BCB" w:rsidP="00430713">
            <w:pPr>
              <w:jc w:val="center"/>
            </w:pPr>
            <w:r w:rsidRPr="00430713">
              <w:t>УН 312</w:t>
            </w:r>
          </w:p>
          <w:p w:rsidR="00E04BCB" w:rsidRPr="00430713" w:rsidRDefault="00E04BCB" w:rsidP="00430713">
            <w:pPr>
              <w:jc w:val="center"/>
            </w:pPr>
            <w:r w:rsidRPr="00430713">
              <w:t>УП 72</w:t>
            </w:r>
          </w:p>
          <w:p w:rsidR="00E04BCB" w:rsidRPr="00430713" w:rsidRDefault="00E04BCB" w:rsidP="00430713">
            <w:pPr>
              <w:jc w:val="center"/>
            </w:pPr>
            <w:r w:rsidRPr="00430713">
              <w:t>ПП 72</w:t>
            </w:r>
          </w:p>
        </w:tc>
        <w:tc>
          <w:tcPr>
            <w:tcW w:w="992" w:type="dxa"/>
            <w:shd w:val="clear" w:color="auto" w:fill="auto"/>
          </w:tcPr>
          <w:p w:rsidR="00E04BCB" w:rsidRPr="00430713" w:rsidRDefault="00E04BCB" w:rsidP="00430713">
            <w:pPr>
              <w:jc w:val="center"/>
            </w:pPr>
          </w:p>
          <w:p w:rsidR="00E04BCB" w:rsidRPr="00430713" w:rsidRDefault="00E04BCB" w:rsidP="00430713">
            <w:pPr>
              <w:jc w:val="center"/>
            </w:pPr>
            <w:r w:rsidRPr="00430713">
              <w:t>102</w:t>
            </w:r>
          </w:p>
        </w:tc>
        <w:tc>
          <w:tcPr>
            <w:tcW w:w="851" w:type="dxa"/>
            <w:shd w:val="clear" w:color="auto" w:fill="auto"/>
          </w:tcPr>
          <w:p w:rsidR="00E04BCB" w:rsidRPr="00430713" w:rsidRDefault="00E04BCB" w:rsidP="00430713">
            <w:pPr>
              <w:jc w:val="center"/>
            </w:pPr>
          </w:p>
          <w:p w:rsidR="00E04BCB" w:rsidRPr="00430713" w:rsidRDefault="00E04BCB" w:rsidP="00430713">
            <w:pPr>
              <w:jc w:val="center"/>
            </w:pPr>
            <w:r w:rsidRPr="00430713">
              <w:t>66</w:t>
            </w:r>
          </w:p>
        </w:tc>
        <w:tc>
          <w:tcPr>
            <w:tcW w:w="850" w:type="dxa"/>
            <w:shd w:val="clear" w:color="auto" w:fill="auto"/>
          </w:tcPr>
          <w:p w:rsidR="00E04BCB" w:rsidRPr="00430713" w:rsidRDefault="00E04BCB" w:rsidP="00430713">
            <w:pPr>
              <w:jc w:val="center"/>
            </w:pPr>
          </w:p>
          <w:p w:rsidR="00E04BCB" w:rsidRPr="00430713" w:rsidRDefault="00E04BCB" w:rsidP="00430713">
            <w:pPr>
              <w:jc w:val="center"/>
            </w:pPr>
            <w:r w:rsidRPr="00430713">
              <w:t>-</w:t>
            </w:r>
          </w:p>
        </w:tc>
        <w:tc>
          <w:tcPr>
            <w:tcW w:w="851" w:type="dxa"/>
            <w:shd w:val="clear" w:color="auto" w:fill="auto"/>
          </w:tcPr>
          <w:p w:rsidR="00E04BCB" w:rsidRPr="00430713" w:rsidRDefault="00E04BCB" w:rsidP="00430713">
            <w:pPr>
              <w:jc w:val="center"/>
            </w:pPr>
          </w:p>
          <w:p w:rsidR="00E04BCB" w:rsidRPr="00430713" w:rsidRDefault="00E04BCB" w:rsidP="00430713">
            <w:pPr>
              <w:jc w:val="center"/>
            </w:pPr>
            <w:r w:rsidRPr="00430713">
              <w:t>36</w:t>
            </w:r>
          </w:p>
        </w:tc>
        <w:tc>
          <w:tcPr>
            <w:tcW w:w="709" w:type="dxa"/>
            <w:shd w:val="clear" w:color="auto" w:fill="auto"/>
          </w:tcPr>
          <w:p w:rsidR="00E04BCB" w:rsidRPr="00430713" w:rsidRDefault="00E04BCB" w:rsidP="00430713">
            <w:pPr>
              <w:jc w:val="center"/>
            </w:pPr>
          </w:p>
          <w:p w:rsidR="00E04BCB" w:rsidRPr="00430713" w:rsidRDefault="00E04BCB" w:rsidP="00430713">
            <w:pPr>
              <w:jc w:val="center"/>
            </w:pPr>
          </w:p>
        </w:tc>
        <w:tc>
          <w:tcPr>
            <w:tcW w:w="850" w:type="dxa"/>
            <w:shd w:val="clear" w:color="auto" w:fill="auto"/>
          </w:tcPr>
          <w:p w:rsidR="00E04BCB" w:rsidRPr="00430713" w:rsidRDefault="00E04BCB" w:rsidP="00430713">
            <w:pPr>
              <w:jc w:val="center"/>
            </w:pPr>
          </w:p>
          <w:p w:rsidR="00E04BCB" w:rsidRPr="00430713" w:rsidRDefault="00E04BCB" w:rsidP="00430713">
            <w:pPr>
              <w:jc w:val="center"/>
            </w:pPr>
            <w:r w:rsidRPr="00430713">
              <w:t>51</w:t>
            </w:r>
          </w:p>
        </w:tc>
        <w:tc>
          <w:tcPr>
            <w:tcW w:w="663" w:type="dxa"/>
            <w:shd w:val="clear" w:color="auto" w:fill="auto"/>
          </w:tcPr>
          <w:p w:rsidR="00E04BCB" w:rsidRPr="00430713" w:rsidRDefault="00E04BCB" w:rsidP="00430713">
            <w:pPr>
              <w:jc w:val="center"/>
            </w:pPr>
            <w:r w:rsidRPr="00430713">
              <w:t>72</w:t>
            </w:r>
          </w:p>
        </w:tc>
        <w:tc>
          <w:tcPr>
            <w:tcW w:w="836" w:type="dxa"/>
            <w:shd w:val="clear" w:color="auto" w:fill="auto"/>
          </w:tcPr>
          <w:p w:rsidR="00E04BCB" w:rsidRPr="00430713" w:rsidRDefault="00E04BCB" w:rsidP="00430713">
            <w:pPr>
              <w:jc w:val="center"/>
            </w:pPr>
          </w:p>
        </w:tc>
      </w:tr>
      <w:tr w:rsidR="00E04BCB" w:rsidRPr="00430713" w:rsidTr="00E04BCB">
        <w:tc>
          <w:tcPr>
            <w:tcW w:w="5388" w:type="dxa"/>
            <w:gridSpan w:val="2"/>
            <w:shd w:val="clear" w:color="auto" w:fill="auto"/>
          </w:tcPr>
          <w:p w:rsidR="00E04BCB" w:rsidRPr="00430713" w:rsidRDefault="00E04BCB" w:rsidP="00430713">
            <w:r w:rsidRPr="00430713">
              <w:lastRenderedPageBreak/>
              <w:t>Практика</w:t>
            </w:r>
          </w:p>
        </w:tc>
        <w:tc>
          <w:tcPr>
            <w:tcW w:w="1134" w:type="dxa"/>
            <w:shd w:val="clear" w:color="auto" w:fill="auto"/>
          </w:tcPr>
          <w:p w:rsidR="00E04BCB" w:rsidRPr="00430713" w:rsidRDefault="00E04BCB" w:rsidP="00430713">
            <w:pPr>
              <w:jc w:val="center"/>
            </w:pPr>
          </w:p>
        </w:tc>
        <w:tc>
          <w:tcPr>
            <w:tcW w:w="1559" w:type="dxa"/>
            <w:shd w:val="clear" w:color="auto" w:fill="auto"/>
          </w:tcPr>
          <w:p w:rsidR="00E04BCB" w:rsidRPr="00430713" w:rsidRDefault="00E04BCB" w:rsidP="00430713">
            <w:pPr>
              <w:jc w:val="center"/>
            </w:pPr>
          </w:p>
        </w:tc>
        <w:tc>
          <w:tcPr>
            <w:tcW w:w="992" w:type="dxa"/>
            <w:shd w:val="clear" w:color="auto" w:fill="auto"/>
          </w:tcPr>
          <w:p w:rsidR="00E04BCB" w:rsidRPr="00430713" w:rsidRDefault="00E04BCB" w:rsidP="00430713">
            <w:pPr>
              <w:jc w:val="center"/>
            </w:pPr>
          </w:p>
        </w:tc>
        <w:tc>
          <w:tcPr>
            <w:tcW w:w="992" w:type="dxa"/>
            <w:shd w:val="clear" w:color="auto" w:fill="auto"/>
          </w:tcPr>
          <w:p w:rsidR="00E04BCB" w:rsidRPr="00430713" w:rsidRDefault="00E04BCB" w:rsidP="00430713">
            <w:pPr>
              <w:jc w:val="center"/>
            </w:pPr>
          </w:p>
        </w:tc>
        <w:tc>
          <w:tcPr>
            <w:tcW w:w="851" w:type="dxa"/>
            <w:shd w:val="clear" w:color="auto" w:fill="auto"/>
          </w:tcPr>
          <w:p w:rsidR="00E04BCB" w:rsidRPr="00430713" w:rsidRDefault="00E04BCB" w:rsidP="00430713">
            <w:pPr>
              <w:jc w:val="center"/>
            </w:pPr>
          </w:p>
        </w:tc>
        <w:tc>
          <w:tcPr>
            <w:tcW w:w="850" w:type="dxa"/>
            <w:shd w:val="clear" w:color="auto" w:fill="auto"/>
          </w:tcPr>
          <w:p w:rsidR="00E04BCB" w:rsidRPr="00430713" w:rsidRDefault="00E04BCB" w:rsidP="00430713">
            <w:pPr>
              <w:jc w:val="center"/>
            </w:pPr>
          </w:p>
        </w:tc>
        <w:tc>
          <w:tcPr>
            <w:tcW w:w="851" w:type="dxa"/>
            <w:shd w:val="clear" w:color="auto" w:fill="auto"/>
          </w:tcPr>
          <w:p w:rsidR="00E04BCB" w:rsidRPr="00430713" w:rsidRDefault="00E04BCB" w:rsidP="00430713">
            <w:pPr>
              <w:jc w:val="center"/>
            </w:pPr>
          </w:p>
        </w:tc>
        <w:tc>
          <w:tcPr>
            <w:tcW w:w="709" w:type="dxa"/>
            <w:shd w:val="clear" w:color="auto" w:fill="auto"/>
          </w:tcPr>
          <w:p w:rsidR="00E04BCB" w:rsidRPr="00430713" w:rsidRDefault="00E04BCB" w:rsidP="00430713">
            <w:pPr>
              <w:jc w:val="center"/>
            </w:pPr>
          </w:p>
        </w:tc>
        <w:tc>
          <w:tcPr>
            <w:tcW w:w="850" w:type="dxa"/>
            <w:shd w:val="clear" w:color="auto" w:fill="auto"/>
          </w:tcPr>
          <w:p w:rsidR="00E04BCB" w:rsidRPr="00430713" w:rsidRDefault="00E04BCB" w:rsidP="00430713">
            <w:pPr>
              <w:jc w:val="center"/>
            </w:pPr>
          </w:p>
        </w:tc>
        <w:tc>
          <w:tcPr>
            <w:tcW w:w="663" w:type="dxa"/>
            <w:shd w:val="clear" w:color="auto" w:fill="auto"/>
          </w:tcPr>
          <w:p w:rsidR="00E04BCB" w:rsidRPr="00430713" w:rsidRDefault="00E04BCB" w:rsidP="00430713">
            <w:pPr>
              <w:jc w:val="center"/>
              <w:rPr>
                <w:b/>
              </w:rPr>
            </w:pPr>
            <w:r w:rsidRPr="00430713">
              <w:rPr>
                <w:b/>
              </w:rPr>
              <w:t>144</w:t>
            </w:r>
          </w:p>
        </w:tc>
        <w:tc>
          <w:tcPr>
            <w:tcW w:w="836" w:type="dxa"/>
            <w:shd w:val="clear" w:color="auto" w:fill="auto"/>
          </w:tcPr>
          <w:p w:rsidR="00E04BCB" w:rsidRPr="00430713" w:rsidRDefault="00E04BCB" w:rsidP="00430713">
            <w:pPr>
              <w:jc w:val="center"/>
              <w:rPr>
                <w:b/>
              </w:rPr>
            </w:pPr>
            <w:r w:rsidRPr="00430713">
              <w:rPr>
                <w:b/>
              </w:rPr>
              <w:t>72</w:t>
            </w:r>
          </w:p>
        </w:tc>
      </w:tr>
      <w:tr w:rsidR="00E04BCB" w:rsidRPr="00430713" w:rsidTr="00E04BCB">
        <w:tc>
          <w:tcPr>
            <w:tcW w:w="5388" w:type="dxa"/>
            <w:gridSpan w:val="2"/>
            <w:shd w:val="clear" w:color="auto" w:fill="auto"/>
          </w:tcPr>
          <w:p w:rsidR="00E04BCB" w:rsidRPr="00430713" w:rsidRDefault="00E04BCB" w:rsidP="00430713">
            <w:r w:rsidRPr="00430713">
              <w:t>Всего по модулю</w:t>
            </w:r>
          </w:p>
        </w:tc>
        <w:tc>
          <w:tcPr>
            <w:tcW w:w="1134" w:type="dxa"/>
            <w:shd w:val="clear" w:color="auto" w:fill="auto"/>
          </w:tcPr>
          <w:p w:rsidR="00E04BCB" w:rsidRPr="00430713" w:rsidRDefault="00E04BCB" w:rsidP="00430713">
            <w:pPr>
              <w:jc w:val="center"/>
            </w:pPr>
          </w:p>
        </w:tc>
        <w:tc>
          <w:tcPr>
            <w:tcW w:w="1559" w:type="dxa"/>
            <w:shd w:val="clear" w:color="auto" w:fill="auto"/>
          </w:tcPr>
          <w:p w:rsidR="00E04BCB" w:rsidRPr="00430713" w:rsidRDefault="00E04BCB" w:rsidP="00430713">
            <w:pPr>
              <w:jc w:val="center"/>
            </w:pPr>
            <w:r w:rsidRPr="00430713">
              <w:rPr>
                <w:b/>
              </w:rPr>
              <w:t xml:space="preserve">ПМ.02 </w:t>
            </w:r>
            <w:proofErr w:type="gramStart"/>
            <w:r w:rsidRPr="00430713">
              <w:rPr>
                <w:b/>
              </w:rPr>
              <w:t>ЭК</w:t>
            </w:r>
            <w:proofErr w:type="gramEnd"/>
            <w:r w:rsidRPr="00430713">
              <w:rPr>
                <w:b/>
              </w:rPr>
              <w:t xml:space="preserve"> </w:t>
            </w:r>
          </w:p>
        </w:tc>
        <w:tc>
          <w:tcPr>
            <w:tcW w:w="992" w:type="dxa"/>
            <w:shd w:val="clear" w:color="auto" w:fill="auto"/>
          </w:tcPr>
          <w:p w:rsidR="00E04BCB" w:rsidRPr="00430713" w:rsidRDefault="00E04BCB" w:rsidP="00430713">
            <w:pPr>
              <w:jc w:val="center"/>
              <w:rPr>
                <w:b/>
              </w:rPr>
            </w:pPr>
            <w:r w:rsidRPr="00430713">
              <w:rPr>
                <w:b/>
              </w:rPr>
              <w:t>497</w:t>
            </w:r>
          </w:p>
        </w:tc>
        <w:tc>
          <w:tcPr>
            <w:tcW w:w="992" w:type="dxa"/>
            <w:shd w:val="clear" w:color="auto" w:fill="auto"/>
          </w:tcPr>
          <w:p w:rsidR="00E04BCB" w:rsidRPr="00430713" w:rsidRDefault="00E04BCB" w:rsidP="00430713">
            <w:pPr>
              <w:jc w:val="center"/>
              <w:rPr>
                <w:b/>
              </w:rPr>
            </w:pPr>
            <w:r w:rsidRPr="00430713">
              <w:rPr>
                <w:b/>
              </w:rPr>
              <w:t>187</w:t>
            </w:r>
          </w:p>
        </w:tc>
        <w:tc>
          <w:tcPr>
            <w:tcW w:w="851" w:type="dxa"/>
            <w:shd w:val="clear" w:color="auto" w:fill="auto"/>
          </w:tcPr>
          <w:p w:rsidR="00E04BCB" w:rsidRPr="00430713" w:rsidRDefault="00E04BCB" w:rsidP="00430713">
            <w:pPr>
              <w:jc w:val="center"/>
              <w:rPr>
                <w:b/>
              </w:rPr>
            </w:pPr>
            <w:r w:rsidRPr="00430713">
              <w:rPr>
                <w:b/>
              </w:rPr>
              <w:t>127</w:t>
            </w:r>
          </w:p>
        </w:tc>
        <w:tc>
          <w:tcPr>
            <w:tcW w:w="850" w:type="dxa"/>
            <w:shd w:val="clear" w:color="auto" w:fill="auto"/>
          </w:tcPr>
          <w:p w:rsidR="00E04BCB" w:rsidRPr="00430713" w:rsidRDefault="00E04BCB" w:rsidP="00430713">
            <w:pPr>
              <w:jc w:val="center"/>
              <w:rPr>
                <w:b/>
              </w:rPr>
            </w:pPr>
            <w:r w:rsidRPr="00430713">
              <w:rPr>
                <w:b/>
              </w:rPr>
              <w:t>-</w:t>
            </w:r>
          </w:p>
        </w:tc>
        <w:tc>
          <w:tcPr>
            <w:tcW w:w="851" w:type="dxa"/>
            <w:shd w:val="clear" w:color="auto" w:fill="auto"/>
          </w:tcPr>
          <w:p w:rsidR="00E04BCB" w:rsidRPr="00430713" w:rsidRDefault="00E04BCB" w:rsidP="00430713">
            <w:pPr>
              <w:jc w:val="center"/>
              <w:rPr>
                <w:b/>
              </w:rPr>
            </w:pPr>
            <w:r w:rsidRPr="00430713">
              <w:rPr>
                <w:b/>
              </w:rPr>
              <w:t>60</w:t>
            </w:r>
          </w:p>
        </w:tc>
        <w:tc>
          <w:tcPr>
            <w:tcW w:w="709" w:type="dxa"/>
            <w:shd w:val="clear" w:color="auto" w:fill="auto"/>
          </w:tcPr>
          <w:p w:rsidR="00E04BCB" w:rsidRPr="00430713" w:rsidRDefault="00E04BCB" w:rsidP="00430713">
            <w:pPr>
              <w:jc w:val="center"/>
              <w:rPr>
                <w:b/>
              </w:rPr>
            </w:pPr>
          </w:p>
        </w:tc>
        <w:tc>
          <w:tcPr>
            <w:tcW w:w="850" w:type="dxa"/>
            <w:shd w:val="clear" w:color="auto" w:fill="auto"/>
          </w:tcPr>
          <w:p w:rsidR="00E04BCB" w:rsidRPr="00430713" w:rsidRDefault="00E04BCB" w:rsidP="00430713">
            <w:pPr>
              <w:jc w:val="center"/>
            </w:pPr>
            <w:r w:rsidRPr="00430713">
              <w:t>94</w:t>
            </w:r>
          </w:p>
        </w:tc>
        <w:tc>
          <w:tcPr>
            <w:tcW w:w="663" w:type="dxa"/>
            <w:shd w:val="clear" w:color="auto" w:fill="auto"/>
          </w:tcPr>
          <w:p w:rsidR="00E04BCB" w:rsidRPr="00430713" w:rsidRDefault="00E04BCB" w:rsidP="00430713">
            <w:pPr>
              <w:jc w:val="center"/>
            </w:pPr>
            <w:r w:rsidRPr="00430713">
              <w:t>144</w:t>
            </w:r>
          </w:p>
        </w:tc>
        <w:tc>
          <w:tcPr>
            <w:tcW w:w="836" w:type="dxa"/>
            <w:shd w:val="clear" w:color="auto" w:fill="auto"/>
          </w:tcPr>
          <w:p w:rsidR="00E04BCB" w:rsidRPr="00430713" w:rsidRDefault="00E04BCB" w:rsidP="00430713">
            <w:pPr>
              <w:jc w:val="center"/>
            </w:pPr>
            <w:r w:rsidRPr="00430713">
              <w:t>72</w:t>
            </w:r>
          </w:p>
        </w:tc>
      </w:tr>
    </w:tbl>
    <w:p w:rsidR="00430713" w:rsidRDefault="00430713" w:rsidP="00D63A55">
      <w:pPr>
        <w:rPr>
          <w:b/>
          <w:caps/>
        </w:rPr>
        <w:sectPr w:rsidR="00430713" w:rsidSect="00430713">
          <w:footerReference w:type="default" r:id="rId8"/>
          <w:pgSz w:w="16838" w:h="11906" w:orient="landscape"/>
          <w:pgMar w:top="851" w:right="1134" w:bottom="1134" w:left="1134" w:header="709" w:footer="709" w:gutter="0"/>
          <w:cols w:space="708"/>
          <w:docGrid w:linePitch="360"/>
        </w:sectPr>
      </w:pPr>
    </w:p>
    <w:p w:rsidR="00E04BCB" w:rsidRPr="00D63A55" w:rsidRDefault="00E04BCB" w:rsidP="00D63A55">
      <w:pPr>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63A55">
        <w:rPr>
          <w:b/>
          <w:bCs/>
          <w:caps/>
        </w:rPr>
        <w:lastRenderedPageBreak/>
        <w:t xml:space="preserve">АННОТАЦИЯ    </w:t>
      </w:r>
      <w:r w:rsidRPr="00D63A55">
        <w:rPr>
          <w:b/>
        </w:rPr>
        <w:t xml:space="preserve">РАБОЧЕЙ ПРОГРАММЫ  УЧЕБНОЙ ПРАКТИКИ </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63A55">
        <w:rPr>
          <w:b/>
        </w:rPr>
        <w:t>(</w:t>
      </w:r>
      <w:r w:rsidRPr="00D63A55">
        <w:rPr>
          <w:b/>
          <w:bCs/>
          <w:caps/>
        </w:rPr>
        <w:t>УП.01.01 СЛЕСАРНАЯ</w:t>
      </w:r>
      <w:r w:rsidRPr="00D63A55">
        <w:rPr>
          <w:b/>
        </w:rPr>
        <w:t xml:space="preserve">) </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63A55">
        <w:rPr>
          <w:b/>
        </w:rPr>
        <w:t xml:space="preserve">ПРОФЕССИОНАЛЬНОГО МОДУЛЯ ПМ. 01 ЭКСПЛУАТАЦИЯ ПОДЪЕМНО-ТРАНСПОРТНЫХ, СТРОИТЕЛЬНЫХ, </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D63A55">
        <w:rPr>
          <w:b/>
        </w:rPr>
        <w:t>ДОРОЖНЫХ МАШИН И ОБОРУДОВАНИЯ ПРИ СТРОИТЕЛЬСТВЕ, СОДЕРЖАНИИ И РЕМОНТЕ ДОРОГ</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E04BCB" w:rsidRPr="00D63A55" w:rsidRDefault="00E04BCB" w:rsidP="00D63A55">
      <w:pPr>
        <w:pStyle w:val="a7"/>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bCs/>
          <w:sz w:val="24"/>
          <w:szCs w:val="24"/>
        </w:rPr>
      </w:pPr>
      <w:r w:rsidRPr="00D63A55">
        <w:rPr>
          <w:rFonts w:ascii="Times New Roman" w:hAnsi="Times New Roman"/>
          <w:b/>
          <w:bCs/>
          <w:sz w:val="24"/>
          <w:szCs w:val="24"/>
        </w:rPr>
        <w:t>Область применения рабочей программы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p>
    <w:p w:rsidR="00E04BCB" w:rsidRPr="00D63A55" w:rsidRDefault="00E04BCB" w:rsidP="00D63A55">
      <w:pPr>
        <w:ind w:firstLine="709"/>
        <w:jc w:val="both"/>
      </w:pPr>
      <w:r w:rsidRPr="00D63A55">
        <w:t>Рабочая программа учебной практики  – является  составной частью профессионального модуля</w:t>
      </w:r>
      <w:r w:rsidRPr="00D63A55">
        <w:rPr>
          <w:caps/>
        </w:rPr>
        <w:t xml:space="preserve"> ПМ. 01 </w:t>
      </w:r>
      <w:r w:rsidRPr="00D63A55">
        <w:t>Эксплуатация подъемно-транспортных, строительных, дорожных машин и оборудования при строительстве, содержании и ремонте дорог в соответствии с учебным планом специальности 23.02.04 Техническая эксплуатация подъемно-транспортных, строительных, дорожных машин и оборудования (по отраслям)</w:t>
      </w:r>
      <w:r w:rsidRPr="00D63A55">
        <w:rPr>
          <w:i/>
        </w:rPr>
        <w:t xml:space="preserve">. </w:t>
      </w:r>
      <w:r w:rsidRPr="00D63A55">
        <w:t>В период освоения учебной практики студенты приобретают необходимые знания, практические умения и  первичные профессиональные навыки по избранной специальности и  ряду смежных профессий: слесаря по ремонту  машин, сверловщика, токаря.</w:t>
      </w:r>
    </w:p>
    <w:p w:rsidR="00E04BCB" w:rsidRPr="00D63A55" w:rsidRDefault="00E04BCB" w:rsidP="00D63A55">
      <w:pPr>
        <w:pStyle w:val="22"/>
        <w:spacing w:after="0" w:line="240" w:lineRule="auto"/>
        <w:ind w:firstLine="709"/>
        <w:jc w:val="both"/>
        <w:rPr>
          <w:sz w:val="24"/>
          <w:szCs w:val="24"/>
        </w:rPr>
      </w:pPr>
      <w:r w:rsidRPr="00D63A55">
        <w:rPr>
          <w:sz w:val="24"/>
          <w:szCs w:val="24"/>
        </w:rPr>
        <w:t>Учебная практика является первым этапом производственной подготовки студентов к трудовой деятельности.</w:t>
      </w:r>
    </w:p>
    <w:tbl>
      <w:tblPr>
        <w:tblW w:w="10456" w:type="dxa"/>
        <w:tblLook w:val="04A0"/>
      </w:tblPr>
      <w:tblGrid>
        <w:gridCol w:w="10456"/>
      </w:tblGrid>
      <w:tr w:rsidR="00E04BCB" w:rsidRPr="00D63A55" w:rsidTr="00E04BCB">
        <w:trPr>
          <w:trHeight w:val="746"/>
        </w:trPr>
        <w:tc>
          <w:tcPr>
            <w:tcW w:w="10456" w:type="dxa"/>
          </w:tcPr>
          <w:p w:rsidR="00E04BCB" w:rsidRPr="00D63A55" w:rsidRDefault="00E04BCB" w:rsidP="00D63A55">
            <w:pPr>
              <w:pStyle w:val="22"/>
              <w:spacing w:after="0" w:line="240" w:lineRule="auto"/>
              <w:jc w:val="both"/>
              <w:rPr>
                <w:sz w:val="24"/>
                <w:szCs w:val="24"/>
              </w:rPr>
            </w:pPr>
            <w:r w:rsidRPr="00D63A55">
              <w:rPr>
                <w:sz w:val="24"/>
                <w:szCs w:val="24"/>
              </w:rPr>
              <w:t>Практика для получения первичных профессиональных навыков проводится в форме практических занятий или уроков производственного обучения.</w:t>
            </w:r>
          </w:p>
        </w:tc>
      </w:tr>
      <w:tr w:rsidR="00E04BCB" w:rsidRPr="00D63A55" w:rsidTr="00E04BCB">
        <w:tc>
          <w:tcPr>
            <w:tcW w:w="10456" w:type="dxa"/>
          </w:tcPr>
          <w:p w:rsidR="00E04BCB" w:rsidRPr="00D63A55" w:rsidRDefault="00E04BCB" w:rsidP="00D63A55">
            <w:pPr>
              <w:pStyle w:val="22"/>
              <w:spacing w:after="0" w:line="240" w:lineRule="auto"/>
              <w:jc w:val="both"/>
              <w:rPr>
                <w:snapToGrid w:val="0"/>
                <w:sz w:val="24"/>
                <w:szCs w:val="24"/>
              </w:rPr>
            </w:pPr>
            <w:r w:rsidRPr="00D63A55">
              <w:rPr>
                <w:sz w:val="24"/>
                <w:szCs w:val="24"/>
              </w:rPr>
              <w:t xml:space="preserve"> Учебная практика</w:t>
            </w:r>
            <w:r w:rsidRPr="00D63A55">
              <w:rPr>
                <w:snapToGrid w:val="0"/>
                <w:sz w:val="24"/>
                <w:szCs w:val="24"/>
              </w:rPr>
              <w:t xml:space="preserve"> студентов проводится,  как на базе учебного заведения, так и на базе предприятий (организаций) различной формы собственности.</w:t>
            </w:r>
          </w:p>
        </w:tc>
      </w:tr>
    </w:tbl>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3A55">
        <w:rPr>
          <w:b/>
        </w:rPr>
        <w:t>1.2. Место учебной слесарной   практики в структуре ППССЗ:</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D63A55">
        <w:rPr>
          <w:b/>
        </w:rPr>
        <w:tab/>
      </w:r>
      <w:r w:rsidRPr="00D63A55">
        <w:t>Слесарная    практика  УП.01.01 входит в  ПМ.01   профессиональный цикл  Программы подготовки специалистов среднего  звена (ППССЗ).</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63A55">
        <w:rPr>
          <w:b/>
          <w:bCs/>
        </w:rPr>
        <w:t xml:space="preserve">1.3.  Цели и задачи учебной практики – требования к результатам освоения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E04BCB" w:rsidRPr="00D63A55" w:rsidRDefault="00E04BCB" w:rsidP="00D63A55">
      <w:pPr>
        <w:pStyle w:val="22"/>
        <w:spacing w:after="0" w:line="240" w:lineRule="auto"/>
        <w:ind w:firstLine="708"/>
        <w:jc w:val="both"/>
        <w:rPr>
          <w:sz w:val="24"/>
          <w:szCs w:val="24"/>
        </w:rPr>
      </w:pPr>
      <w:r w:rsidRPr="00D63A55">
        <w:rPr>
          <w:sz w:val="24"/>
          <w:szCs w:val="24"/>
        </w:rPr>
        <w:t>Исходя из государственных требований к минимуму содержания и уровню подготовки выпускника по специальности 23.02.04, можно сформулировать основные цели и задачи учебной практики для получения первичных профессиональных умений и навыков.</w:t>
      </w:r>
    </w:p>
    <w:p w:rsidR="00E04BCB" w:rsidRPr="00D63A55" w:rsidRDefault="00E04BCB" w:rsidP="00D63A55">
      <w:pPr>
        <w:pStyle w:val="22"/>
        <w:spacing w:after="0" w:line="240" w:lineRule="auto"/>
        <w:ind w:firstLine="709"/>
        <w:jc w:val="both"/>
        <w:rPr>
          <w:sz w:val="24"/>
          <w:szCs w:val="24"/>
        </w:rPr>
      </w:pPr>
      <w:r w:rsidRPr="00D63A55">
        <w:rPr>
          <w:sz w:val="24"/>
          <w:szCs w:val="24"/>
        </w:rPr>
        <w:t>Учебная практика имеет своей целью дать студентам первичные сведения и навыки по рабочим профессиям, а также решает задачи:</w:t>
      </w:r>
    </w:p>
    <w:p w:rsidR="00E04BCB" w:rsidRPr="00D63A55" w:rsidRDefault="00E04BCB" w:rsidP="00D63A55">
      <w:pPr>
        <w:pStyle w:val="22"/>
        <w:spacing w:after="0" w:line="240" w:lineRule="auto"/>
        <w:jc w:val="both"/>
        <w:rPr>
          <w:sz w:val="24"/>
          <w:szCs w:val="24"/>
        </w:rPr>
      </w:pPr>
      <w:r w:rsidRPr="00D63A55">
        <w:rPr>
          <w:sz w:val="24"/>
          <w:szCs w:val="24"/>
        </w:rPr>
        <w:t xml:space="preserve">- подготовки студентов к осознанному и углубленному изучению </w:t>
      </w:r>
      <w:proofErr w:type="spellStart"/>
      <w:r w:rsidRPr="00D63A55">
        <w:rPr>
          <w:sz w:val="24"/>
          <w:szCs w:val="24"/>
        </w:rPr>
        <w:t>общепрофессиональных</w:t>
      </w:r>
      <w:proofErr w:type="spellEnd"/>
      <w:r w:rsidRPr="00D63A55">
        <w:rPr>
          <w:sz w:val="24"/>
          <w:szCs w:val="24"/>
        </w:rPr>
        <w:t xml:space="preserve"> и специальных дисциплин;</w:t>
      </w:r>
    </w:p>
    <w:p w:rsidR="00E04BCB" w:rsidRPr="00D63A55" w:rsidRDefault="00E04BCB" w:rsidP="00D63A55">
      <w:pPr>
        <w:pStyle w:val="22"/>
        <w:spacing w:after="0" w:line="240" w:lineRule="auto"/>
        <w:jc w:val="both"/>
        <w:rPr>
          <w:sz w:val="24"/>
          <w:szCs w:val="24"/>
        </w:rPr>
      </w:pPr>
      <w:r w:rsidRPr="00D63A55">
        <w:rPr>
          <w:sz w:val="24"/>
          <w:szCs w:val="24"/>
        </w:rPr>
        <w:t>- формирование у студентов умений и навыков в выполнении основных слесарных операций;</w:t>
      </w:r>
    </w:p>
    <w:p w:rsidR="00E04BCB" w:rsidRPr="00D63A55" w:rsidRDefault="00E04BCB" w:rsidP="00D63A55">
      <w:pPr>
        <w:pStyle w:val="22"/>
        <w:spacing w:after="0" w:line="240" w:lineRule="auto"/>
        <w:jc w:val="both"/>
        <w:rPr>
          <w:sz w:val="24"/>
          <w:szCs w:val="24"/>
        </w:rPr>
      </w:pPr>
      <w:r w:rsidRPr="00D63A55">
        <w:rPr>
          <w:sz w:val="24"/>
          <w:szCs w:val="24"/>
        </w:rPr>
        <w:t>- освоение технологии обработки деталей механизированным инструментом;</w:t>
      </w:r>
    </w:p>
    <w:p w:rsidR="00E04BCB" w:rsidRPr="00D63A55" w:rsidRDefault="00E04BCB" w:rsidP="00D63A55">
      <w:pPr>
        <w:pStyle w:val="22"/>
        <w:spacing w:after="0" w:line="240" w:lineRule="auto"/>
        <w:jc w:val="both"/>
        <w:rPr>
          <w:sz w:val="24"/>
          <w:szCs w:val="24"/>
        </w:rPr>
      </w:pPr>
      <w:r w:rsidRPr="00D63A55">
        <w:rPr>
          <w:sz w:val="24"/>
          <w:szCs w:val="24"/>
        </w:rPr>
        <w:t>- формирование у студентов умений и навыков в изготовлении простых деталей;</w:t>
      </w:r>
      <w:r w:rsidRPr="00D63A55">
        <w:rPr>
          <w:sz w:val="24"/>
          <w:szCs w:val="24"/>
        </w:rPr>
        <w:tab/>
      </w:r>
    </w:p>
    <w:p w:rsidR="00E04BCB" w:rsidRPr="00D63A55" w:rsidRDefault="00E04BCB" w:rsidP="00D63A55">
      <w:pPr>
        <w:pStyle w:val="22"/>
        <w:spacing w:after="0" w:line="240" w:lineRule="auto"/>
        <w:jc w:val="both"/>
        <w:rPr>
          <w:sz w:val="24"/>
          <w:szCs w:val="24"/>
        </w:rPr>
      </w:pPr>
      <w:r w:rsidRPr="00D63A55">
        <w:rPr>
          <w:sz w:val="24"/>
          <w:szCs w:val="24"/>
        </w:rPr>
        <w:t>- обеспечение меж предметных связей, а также связи практики с теоретическим обучением.</w:t>
      </w:r>
    </w:p>
    <w:p w:rsidR="00E04BCB" w:rsidRPr="00D63A55" w:rsidRDefault="00E04BCB" w:rsidP="00D63A55">
      <w:pPr>
        <w:pStyle w:val="22"/>
        <w:spacing w:after="0" w:line="240" w:lineRule="auto"/>
        <w:jc w:val="both"/>
        <w:rPr>
          <w:sz w:val="24"/>
          <w:szCs w:val="24"/>
        </w:rPr>
      </w:pPr>
    </w:p>
    <w:p w:rsidR="00E04BCB" w:rsidRPr="00D63A55" w:rsidRDefault="00E04BCB" w:rsidP="00D63A55">
      <w:pPr>
        <w:pStyle w:val="22"/>
        <w:spacing w:after="0" w:line="240" w:lineRule="auto"/>
        <w:jc w:val="both"/>
        <w:rPr>
          <w:sz w:val="24"/>
          <w:szCs w:val="24"/>
        </w:rPr>
      </w:pPr>
    </w:p>
    <w:p w:rsidR="00E04BCB" w:rsidRPr="00D63A55" w:rsidRDefault="00E04BCB" w:rsidP="00D63A55">
      <w:pPr>
        <w:pStyle w:val="22"/>
        <w:spacing w:after="0" w:line="240" w:lineRule="auto"/>
        <w:jc w:val="both"/>
        <w:rPr>
          <w:sz w:val="24"/>
          <w:szCs w:val="24"/>
        </w:rPr>
      </w:pPr>
      <w:r w:rsidRPr="00D63A55">
        <w:rPr>
          <w:sz w:val="24"/>
          <w:szCs w:val="24"/>
        </w:rPr>
        <w:t>В результате освоения учебной практики студент должен:</w:t>
      </w:r>
    </w:p>
    <w:p w:rsidR="00E04BCB" w:rsidRPr="00D63A55" w:rsidRDefault="00E04BCB" w:rsidP="00D63A55">
      <w:pPr>
        <w:pStyle w:val="22"/>
        <w:spacing w:after="0" w:line="240" w:lineRule="auto"/>
        <w:jc w:val="both"/>
        <w:rPr>
          <w:b/>
          <w:sz w:val="24"/>
          <w:szCs w:val="24"/>
        </w:rPr>
      </w:pPr>
      <w:r w:rsidRPr="00D63A55">
        <w:rPr>
          <w:b/>
          <w:sz w:val="24"/>
          <w:szCs w:val="24"/>
        </w:rPr>
        <w:t>Уметь:</w:t>
      </w:r>
    </w:p>
    <w:p w:rsidR="00E04BCB" w:rsidRPr="00D63A55" w:rsidRDefault="00E04BCB" w:rsidP="00D63A55">
      <w:pPr>
        <w:pStyle w:val="22"/>
        <w:spacing w:after="0" w:line="240" w:lineRule="auto"/>
        <w:jc w:val="both"/>
        <w:rPr>
          <w:sz w:val="24"/>
          <w:szCs w:val="24"/>
        </w:rPr>
      </w:pPr>
      <w:r w:rsidRPr="00D63A55">
        <w:rPr>
          <w:sz w:val="24"/>
          <w:szCs w:val="24"/>
        </w:rPr>
        <w:t>- производить обрубку и рубку зубилом вручную;</w:t>
      </w:r>
    </w:p>
    <w:p w:rsidR="00E04BCB" w:rsidRPr="00D63A55" w:rsidRDefault="00E04BCB" w:rsidP="00D63A55">
      <w:pPr>
        <w:pStyle w:val="22"/>
        <w:spacing w:after="0" w:line="240" w:lineRule="auto"/>
        <w:jc w:val="both"/>
        <w:rPr>
          <w:sz w:val="24"/>
          <w:szCs w:val="24"/>
        </w:rPr>
      </w:pPr>
      <w:r w:rsidRPr="00D63A55">
        <w:rPr>
          <w:sz w:val="24"/>
          <w:szCs w:val="24"/>
        </w:rPr>
        <w:t>- опиливать и зачищать заусенцы,   сварные швы;</w:t>
      </w:r>
    </w:p>
    <w:p w:rsidR="00E04BCB" w:rsidRPr="00D63A55" w:rsidRDefault="00E04BCB" w:rsidP="00D63A55">
      <w:pPr>
        <w:pStyle w:val="22"/>
        <w:spacing w:after="0" w:line="240" w:lineRule="auto"/>
        <w:jc w:val="both"/>
        <w:rPr>
          <w:sz w:val="24"/>
          <w:szCs w:val="24"/>
        </w:rPr>
      </w:pPr>
      <w:r w:rsidRPr="00D63A55">
        <w:rPr>
          <w:sz w:val="24"/>
          <w:szCs w:val="24"/>
        </w:rPr>
        <w:t>- резать заготовку из прутка листового материала ручными ножницами и ножовками;</w:t>
      </w:r>
    </w:p>
    <w:p w:rsidR="00E04BCB" w:rsidRPr="00D63A55" w:rsidRDefault="00E04BCB" w:rsidP="00D63A55">
      <w:pPr>
        <w:pStyle w:val="22"/>
        <w:spacing w:after="0" w:line="240" w:lineRule="auto"/>
        <w:jc w:val="both"/>
        <w:rPr>
          <w:sz w:val="24"/>
          <w:szCs w:val="24"/>
        </w:rPr>
      </w:pPr>
      <w:r w:rsidRPr="00D63A55">
        <w:rPr>
          <w:sz w:val="24"/>
          <w:szCs w:val="24"/>
        </w:rPr>
        <w:t>- опиливать фаски;</w:t>
      </w:r>
    </w:p>
    <w:p w:rsidR="00E04BCB" w:rsidRPr="00D63A55" w:rsidRDefault="00E04BCB" w:rsidP="00D63A55">
      <w:pPr>
        <w:pStyle w:val="22"/>
        <w:spacing w:after="0" w:line="240" w:lineRule="auto"/>
        <w:jc w:val="both"/>
        <w:rPr>
          <w:sz w:val="24"/>
          <w:szCs w:val="24"/>
        </w:rPr>
      </w:pPr>
      <w:r w:rsidRPr="00D63A55">
        <w:rPr>
          <w:sz w:val="24"/>
          <w:szCs w:val="24"/>
        </w:rPr>
        <w:t>- прогонять и зачищать резьбу;</w:t>
      </w:r>
    </w:p>
    <w:p w:rsidR="00E04BCB" w:rsidRPr="00D63A55" w:rsidRDefault="00E04BCB" w:rsidP="00D63A55">
      <w:pPr>
        <w:pStyle w:val="22"/>
        <w:spacing w:after="0" w:line="240" w:lineRule="auto"/>
        <w:jc w:val="both"/>
        <w:rPr>
          <w:sz w:val="24"/>
          <w:szCs w:val="24"/>
        </w:rPr>
      </w:pPr>
      <w:r w:rsidRPr="00D63A55">
        <w:rPr>
          <w:sz w:val="24"/>
          <w:szCs w:val="24"/>
        </w:rPr>
        <w:t>- размечать простые заготовки по шаблонам и по чертежам;</w:t>
      </w:r>
    </w:p>
    <w:p w:rsidR="00E04BCB" w:rsidRPr="00D63A55" w:rsidRDefault="00E04BCB" w:rsidP="00D63A55">
      <w:pPr>
        <w:pStyle w:val="22"/>
        <w:spacing w:after="0" w:line="240" w:lineRule="auto"/>
        <w:jc w:val="both"/>
        <w:rPr>
          <w:sz w:val="24"/>
          <w:szCs w:val="24"/>
        </w:rPr>
      </w:pPr>
      <w:r w:rsidRPr="00D63A55">
        <w:rPr>
          <w:sz w:val="24"/>
          <w:szCs w:val="24"/>
        </w:rPr>
        <w:lastRenderedPageBreak/>
        <w:t>- очищать и промывать детали и узлы перед сборкой;</w:t>
      </w:r>
    </w:p>
    <w:p w:rsidR="00E04BCB" w:rsidRPr="00D63A55" w:rsidRDefault="00E04BCB" w:rsidP="00D63A55">
      <w:pPr>
        <w:pStyle w:val="22"/>
        <w:spacing w:after="0" w:line="240" w:lineRule="auto"/>
        <w:jc w:val="both"/>
        <w:rPr>
          <w:sz w:val="24"/>
          <w:szCs w:val="24"/>
        </w:rPr>
      </w:pPr>
      <w:r w:rsidRPr="00D63A55">
        <w:rPr>
          <w:sz w:val="24"/>
          <w:szCs w:val="24"/>
        </w:rPr>
        <w:t>- сверлить отверстия по разметке или в кондукторе на простом сверлильном станке, а также ручной дрелью, пневматическими и электрическими машинами;</w:t>
      </w:r>
    </w:p>
    <w:p w:rsidR="00E04BCB" w:rsidRPr="00D63A55" w:rsidRDefault="00E04BCB" w:rsidP="00D63A55">
      <w:pPr>
        <w:pStyle w:val="22"/>
        <w:spacing w:after="0" w:line="240" w:lineRule="auto"/>
        <w:jc w:val="both"/>
        <w:rPr>
          <w:sz w:val="24"/>
          <w:szCs w:val="24"/>
        </w:rPr>
      </w:pPr>
      <w:r w:rsidRPr="00D63A55">
        <w:rPr>
          <w:sz w:val="24"/>
          <w:szCs w:val="24"/>
        </w:rPr>
        <w:t>- выполнять подготовительные работы при сборке и разборке машин, механизмов и узлов;</w:t>
      </w:r>
    </w:p>
    <w:p w:rsidR="00E04BCB" w:rsidRPr="00D63A55" w:rsidRDefault="00E04BCB" w:rsidP="00D63A55">
      <w:pPr>
        <w:pStyle w:val="22"/>
        <w:spacing w:after="0" w:line="240" w:lineRule="auto"/>
        <w:jc w:val="both"/>
        <w:rPr>
          <w:sz w:val="24"/>
          <w:szCs w:val="24"/>
        </w:rPr>
      </w:pPr>
      <w:r w:rsidRPr="00D63A55">
        <w:rPr>
          <w:sz w:val="24"/>
          <w:szCs w:val="24"/>
        </w:rPr>
        <w:t>- участвовать в работах по испытанию машин и механизмов на стендах;</w:t>
      </w:r>
    </w:p>
    <w:p w:rsidR="00E04BCB" w:rsidRPr="00D63A55" w:rsidRDefault="00E04BCB" w:rsidP="00D63A55">
      <w:pPr>
        <w:pStyle w:val="22"/>
        <w:spacing w:after="0" w:line="240" w:lineRule="auto"/>
        <w:jc w:val="both"/>
        <w:rPr>
          <w:sz w:val="24"/>
          <w:szCs w:val="24"/>
        </w:rPr>
      </w:pPr>
      <w:r w:rsidRPr="00D63A55">
        <w:rPr>
          <w:sz w:val="24"/>
          <w:szCs w:val="24"/>
        </w:rPr>
        <w:t>- выполнять отдельные более сложные операции под руководством мастера или слесаря более высокой квалификации</w:t>
      </w:r>
    </w:p>
    <w:p w:rsidR="00E04BCB" w:rsidRPr="00D63A55" w:rsidRDefault="00E04BCB" w:rsidP="00D63A55">
      <w:pPr>
        <w:pStyle w:val="22"/>
        <w:spacing w:after="0" w:line="240" w:lineRule="auto"/>
        <w:jc w:val="both"/>
        <w:rPr>
          <w:b/>
          <w:sz w:val="24"/>
          <w:szCs w:val="24"/>
        </w:rPr>
      </w:pPr>
    </w:p>
    <w:p w:rsidR="00E04BCB" w:rsidRPr="00D63A55" w:rsidRDefault="00E04BCB" w:rsidP="00D63A55">
      <w:pPr>
        <w:pStyle w:val="22"/>
        <w:spacing w:after="0" w:line="240" w:lineRule="auto"/>
        <w:jc w:val="both"/>
        <w:rPr>
          <w:b/>
          <w:sz w:val="24"/>
          <w:szCs w:val="24"/>
        </w:rPr>
      </w:pPr>
      <w:r w:rsidRPr="00D63A55">
        <w:rPr>
          <w:b/>
          <w:sz w:val="24"/>
          <w:szCs w:val="24"/>
        </w:rPr>
        <w:t>Знать:</w:t>
      </w:r>
    </w:p>
    <w:p w:rsidR="00E04BCB" w:rsidRPr="00D63A55" w:rsidRDefault="00E04BCB" w:rsidP="00D63A55">
      <w:pPr>
        <w:pStyle w:val="22"/>
        <w:spacing w:after="0" w:line="240" w:lineRule="auto"/>
        <w:jc w:val="both"/>
        <w:rPr>
          <w:sz w:val="24"/>
          <w:szCs w:val="24"/>
        </w:rPr>
      </w:pPr>
      <w:r w:rsidRPr="00D63A55">
        <w:rPr>
          <w:sz w:val="24"/>
          <w:szCs w:val="24"/>
        </w:rPr>
        <w:t>- технологическую и производственную культуру при выполнении слесарных      работ;</w:t>
      </w:r>
    </w:p>
    <w:p w:rsidR="00E04BCB" w:rsidRPr="00D63A55" w:rsidRDefault="00E04BCB" w:rsidP="00D63A55">
      <w:pPr>
        <w:pStyle w:val="22"/>
        <w:spacing w:after="0" w:line="240" w:lineRule="auto"/>
        <w:jc w:val="both"/>
        <w:rPr>
          <w:sz w:val="24"/>
          <w:szCs w:val="24"/>
        </w:rPr>
      </w:pPr>
      <w:r w:rsidRPr="00D63A55">
        <w:rPr>
          <w:sz w:val="24"/>
          <w:szCs w:val="24"/>
        </w:rPr>
        <w:t>- правила техники безопасности, производственной санитарии и противопожарные мероприятия при слесарных и механосборочных работах;</w:t>
      </w:r>
    </w:p>
    <w:p w:rsidR="00E04BCB" w:rsidRPr="00D63A55" w:rsidRDefault="00E04BCB" w:rsidP="00D63A55">
      <w:pPr>
        <w:pStyle w:val="22"/>
        <w:spacing w:after="0" w:line="240" w:lineRule="auto"/>
        <w:jc w:val="both"/>
        <w:rPr>
          <w:sz w:val="24"/>
          <w:szCs w:val="24"/>
        </w:rPr>
      </w:pPr>
      <w:r w:rsidRPr="00D63A55">
        <w:rPr>
          <w:sz w:val="24"/>
          <w:szCs w:val="24"/>
        </w:rPr>
        <w:t>- рациональную организацию труда на своем рабочем месте.</w:t>
      </w:r>
    </w:p>
    <w:p w:rsidR="00E04BCB" w:rsidRPr="00D63A55" w:rsidRDefault="00E04BCB" w:rsidP="00D63A55">
      <w:pPr>
        <w:pStyle w:val="22"/>
        <w:spacing w:after="0" w:line="240" w:lineRule="auto"/>
        <w:jc w:val="both"/>
        <w:rPr>
          <w:sz w:val="24"/>
          <w:szCs w:val="24"/>
        </w:rPr>
      </w:pPr>
      <w:r w:rsidRPr="00D63A55">
        <w:rPr>
          <w:sz w:val="24"/>
          <w:szCs w:val="24"/>
        </w:rPr>
        <w:t xml:space="preserve"> - основные виды и приёмы выполнения слесарных работ;</w:t>
      </w:r>
    </w:p>
    <w:p w:rsidR="00E04BCB" w:rsidRPr="00D63A55" w:rsidRDefault="00E04BCB" w:rsidP="00D63A55">
      <w:pPr>
        <w:pStyle w:val="22"/>
        <w:spacing w:after="0" w:line="240" w:lineRule="auto"/>
        <w:jc w:val="both"/>
        <w:rPr>
          <w:sz w:val="24"/>
          <w:szCs w:val="24"/>
        </w:rPr>
      </w:pPr>
      <w:r w:rsidRPr="00D63A55">
        <w:rPr>
          <w:sz w:val="24"/>
          <w:szCs w:val="24"/>
        </w:rPr>
        <w:t>- наименование, назначение и правильное применение простого рабочего слесарного    инструмента;</w:t>
      </w:r>
    </w:p>
    <w:p w:rsidR="00E04BCB" w:rsidRPr="00D63A55" w:rsidRDefault="00E04BCB" w:rsidP="00D63A55">
      <w:pPr>
        <w:pStyle w:val="22"/>
        <w:spacing w:after="0" w:line="240" w:lineRule="auto"/>
        <w:jc w:val="both"/>
        <w:rPr>
          <w:sz w:val="24"/>
          <w:szCs w:val="24"/>
        </w:rPr>
      </w:pPr>
      <w:r w:rsidRPr="00D63A55">
        <w:rPr>
          <w:sz w:val="24"/>
          <w:szCs w:val="24"/>
        </w:rPr>
        <w:t xml:space="preserve">- устройство слесарных тисков; </w:t>
      </w:r>
    </w:p>
    <w:p w:rsidR="00E04BCB" w:rsidRPr="00D63A55" w:rsidRDefault="00E04BCB" w:rsidP="00D63A55">
      <w:pPr>
        <w:pStyle w:val="22"/>
        <w:spacing w:after="0" w:line="240" w:lineRule="auto"/>
        <w:jc w:val="both"/>
        <w:rPr>
          <w:sz w:val="24"/>
          <w:szCs w:val="24"/>
        </w:rPr>
      </w:pPr>
      <w:r w:rsidRPr="00D63A55">
        <w:rPr>
          <w:sz w:val="24"/>
          <w:szCs w:val="24"/>
        </w:rPr>
        <w:t>- номенклатуру и назначение крепежных деталей;</w:t>
      </w:r>
    </w:p>
    <w:p w:rsidR="00E04BCB" w:rsidRPr="00D63A55" w:rsidRDefault="00E04BCB" w:rsidP="00D63A55">
      <w:pPr>
        <w:pStyle w:val="22"/>
        <w:spacing w:after="0" w:line="240" w:lineRule="auto"/>
        <w:jc w:val="both"/>
        <w:rPr>
          <w:sz w:val="24"/>
          <w:szCs w:val="24"/>
        </w:rPr>
      </w:pPr>
      <w:r w:rsidRPr="00D63A55">
        <w:rPr>
          <w:sz w:val="24"/>
          <w:szCs w:val="24"/>
        </w:rPr>
        <w:t xml:space="preserve">- соблюдать технологическую последовательность при выполнении слесарных работ:  разметки, рубки, правки, гибки, резки и опиливании металла.  Выполнение слесарных операций как шабрение, сверление, </w:t>
      </w:r>
      <w:proofErr w:type="spellStart"/>
      <w:r w:rsidRPr="00D63A55">
        <w:rPr>
          <w:sz w:val="24"/>
          <w:szCs w:val="24"/>
        </w:rPr>
        <w:t>зенкование</w:t>
      </w:r>
      <w:proofErr w:type="spellEnd"/>
      <w:r w:rsidRPr="00D63A55">
        <w:rPr>
          <w:sz w:val="24"/>
          <w:szCs w:val="24"/>
        </w:rPr>
        <w:t>, зенкерование и развертывание отверстий, нарезание резьбы, клепка, пайка, лужение и склеивание;</w:t>
      </w:r>
    </w:p>
    <w:p w:rsidR="00E04BCB" w:rsidRPr="00D63A55" w:rsidRDefault="00E04BCB" w:rsidP="00D63A55">
      <w:pPr>
        <w:pStyle w:val="22"/>
        <w:spacing w:after="0" w:line="240" w:lineRule="auto"/>
        <w:jc w:val="both"/>
        <w:rPr>
          <w:sz w:val="24"/>
          <w:szCs w:val="24"/>
        </w:rPr>
      </w:pPr>
      <w:r w:rsidRPr="00D63A55">
        <w:rPr>
          <w:sz w:val="24"/>
          <w:szCs w:val="24"/>
        </w:rPr>
        <w:t>- требования к качеству обработки деталей;</w:t>
      </w:r>
    </w:p>
    <w:p w:rsidR="00E04BCB" w:rsidRPr="00D63A55" w:rsidRDefault="00E04BCB" w:rsidP="00D63A55">
      <w:pPr>
        <w:pStyle w:val="22"/>
        <w:spacing w:after="0" w:line="240" w:lineRule="auto"/>
        <w:jc w:val="both"/>
        <w:rPr>
          <w:sz w:val="24"/>
          <w:szCs w:val="24"/>
        </w:rPr>
      </w:pPr>
      <w:r w:rsidRPr="00D63A55">
        <w:rPr>
          <w:sz w:val="24"/>
          <w:szCs w:val="24"/>
        </w:rPr>
        <w:t>- правила работы ножовками, ножницами, пневматическими и электрическими машинками, клепальными и рубильными молотками, а также на  сверлильном станке, гильотинных ножницах и на  других механизированных инструментах.</w:t>
      </w:r>
    </w:p>
    <w:tbl>
      <w:tblPr>
        <w:tblpPr w:leftFromText="180" w:rightFromText="180" w:vertAnchor="text" w:horzAnchor="margin" w:tblpY="13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E04BCB" w:rsidRPr="00D63A55" w:rsidTr="00E04BCB">
        <w:tc>
          <w:tcPr>
            <w:tcW w:w="10456" w:type="dxa"/>
          </w:tcPr>
          <w:p w:rsidR="00E04BCB" w:rsidRPr="00D63A55" w:rsidRDefault="00E04BCB" w:rsidP="00D63A55">
            <w:pPr>
              <w:pStyle w:val="22"/>
              <w:shd w:val="clear" w:color="auto" w:fill="FFFFFF" w:themeFill="background1"/>
              <w:spacing w:after="0" w:line="240" w:lineRule="auto"/>
              <w:jc w:val="both"/>
              <w:rPr>
                <w:b/>
                <w:sz w:val="24"/>
                <w:szCs w:val="24"/>
              </w:rPr>
            </w:pPr>
            <w:r w:rsidRPr="00D63A55">
              <w:rPr>
                <w:b/>
                <w:iCs/>
                <w:sz w:val="24"/>
                <w:szCs w:val="24"/>
              </w:rPr>
              <w:t>Примеры работ</w:t>
            </w:r>
            <w:r w:rsidRPr="00D63A55">
              <w:rPr>
                <w:b/>
                <w:sz w:val="24"/>
                <w:szCs w:val="24"/>
              </w:rPr>
              <w:t>, выполняемых на слесарной практике:</w:t>
            </w:r>
          </w:p>
        </w:tc>
      </w:tr>
      <w:tr w:rsidR="00E04BCB" w:rsidRPr="00D63A55" w:rsidTr="00E04BCB">
        <w:tc>
          <w:tcPr>
            <w:tcW w:w="10456" w:type="dxa"/>
          </w:tcPr>
          <w:p w:rsidR="00E04BCB" w:rsidRPr="00D63A55" w:rsidRDefault="00E04BCB" w:rsidP="00D63A55">
            <w:pPr>
              <w:pStyle w:val="22"/>
              <w:shd w:val="clear" w:color="auto" w:fill="FFFFFF" w:themeFill="background1"/>
              <w:spacing w:after="0" w:line="240" w:lineRule="auto"/>
              <w:jc w:val="both"/>
              <w:rPr>
                <w:sz w:val="24"/>
                <w:szCs w:val="24"/>
              </w:rPr>
            </w:pPr>
            <w:r w:rsidRPr="00D63A55">
              <w:rPr>
                <w:sz w:val="24"/>
                <w:szCs w:val="24"/>
              </w:rPr>
              <w:t xml:space="preserve">- винты, болты, гайки – прогонка резьбы; </w:t>
            </w:r>
          </w:p>
        </w:tc>
      </w:tr>
      <w:tr w:rsidR="00E04BCB" w:rsidRPr="00D63A55" w:rsidTr="00E04BCB">
        <w:tc>
          <w:tcPr>
            <w:tcW w:w="10456" w:type="dxa"/>
          </w:tcPr>
          <w:p w:rsidR="00E04BCB" w:rsidRPr="00D63A55" w:rsidRDefault="00E04BCB" w:rsidP="00D63A55">
            <w:pPr>
              <w:pStyle w:val="22"/>
              <w:shd w:val="clear" w:color="auto" w:fill="FFFFFF" w:themeFill="background1"/>
              <w:spacing w:after="0" w:line="240" w:lineRule="auto"/>
              <w:jc w:val="both"/>
              <w:rPr>
                <w:sz w:val="24"/>
                <w:szCs w:val="24"/>
              </w:rPr>
            </w:pPr>
            <w:r w:rsidRPr="00D63A55">
              <w:rPr>
                <w:sz w:val="24"/>
                <w:szCs w:val="24"/>
              </w:rPr>
              <w:t>- разные детали, поступающие на сборку - чистка, промывка, протирка, обдувка сжатым воздухом;</w:t>
            </w:r>
          </w:p>
        </w:tc>
      </w:tr>
      <w:tr w:rsidR="00E04BCB" w:rsidRPr="00D63A55" w:rsidTr="00E04BCB">
        <w:tc>
          <w:tcPr>
            <w:tcW w:w="10456" w:type="dxa"/>
          </w:tcPr>
          <w:p w:rsidR="00E04BCB" w:rsidRPr="00D63A55" w:rsidRDefault="00E04BCB" w:rsidP="00D63A55">
            <w:pPr>
              <w:pStyle w:val="22"/>
              <w:shd w:val="clear" w:color="auto" w:fill="FFFFFF" w:themeFill="background1"/>
              <w:spacing w:after="0" w:line="240" w:lineRule="auto"/>
              <w:jc w:val="both"/>
              <w:rPr>
                <w:sz w:val="24"/>
                <w:szCs w:val="24"/>
              </w:rPr>
            </w:pPr>
            <w:r w:rsidRPr="00D63A55">
              <w:rPr>
                <w:sz w:val="24"/>
                <w:szCs w:val="24"/>
              </w:rPr>
              <w:t>- материал листовой – правка и прямолинейная резка ручными ножницами и ножовками; трубы газовые, прутки и фасонный прокат – резка ножовками;</w:t>
            </w:r>
          </w:p>
        </w:tc>
      </w:tr>
      <w:tr w:rsidR="00E04BCB" w:rsidRPr="00D63A55" w:rsidTr="00E04BCB">
        <w:tc>
          <w:tcPr>
            <w:tcW w:w="10456" w:type="dxa"/>
          </w:tcPr>
          <w:p w:rsidR="00E04BCB" w:rsidRPr="00D63A55" w:rsidRDefault="00E04BCB" w:rsidP="00D63A55">
            <w:pPr>
              <w:pStyle w:val="22"/>
              <w:shd w:val="clear" w:color="auto" w:fill="FFFFFF" w:themeFill="background1"/>
              <w:spacing w:after="0" w:line="240" w:lineRule="auto"/>
              <w:jc w:val="both"/>
              <w:rPr>
                <w:sz w:val="24"/>
                <w:szCs w:val="24"/>
              </w:rPr>
            </w:pPr>
            <w:r w:rsidRPr="00D63A55">
              <w:rPr>
                <w:sz w:val="24"/>
                <w:szCs w:val="24"/>
              </w:rPr>
              <w:t xml:space="preserve">- шплинты диаметром более </w:t>
            </w:r>
            <w:smartTag w:uri="urn:schemas-microsoft-com:office:smarttags" w:element="metricconverter">
              <w:smartTagPr>
                <w:attr w:name="ProductID" w:val="1 мм"/>
              </w:smartTagPr>
              <w:r w:rsidRPr="00D63A55">
                <w:rPr>
                  <w:sz w:val="24"/>
                  <w:szCs w:val="24"/>
                </w:rPr>
                <w:t>1 мм</w:t>
              </w:r>
            </w:smartTag>
            <w:r w:rsidRPr="00D63A55">
              <w:rPr>
                <w:sz w:val="24"/>
                <w:szCs w:val="24"/>
              </w:rPr>
              <w:t xml:space="preserve"> – опиловка концов; </w:t>
            </w:r>
          </w:p>
        </w:tc>
      </w:tr>
      <w:tr w:rsidR="00E04BCB" w:rsidRPr="00D63A55" w:rsidTr="00E04BCB">
        <w:tc>
          <w:tcPr>
            <w:tcW w:w="10456" w:type="dxa"/>
          </w:tcPr>
          <w:p w:rsidR="00E04BCB" w:rsidRPr="00D63A55" w:rsidRDefault="00E04BCB" w:rsidP="00D63A55">
            <w:pPr>
              <w:pStyle w:val="22"/>
              <w:shd w:val="clear" w:color="auto" w:fill="FFFFFF" w:themeFill="background1"/>
              <w:spacing w:after="0" w:line="240" w:lineRule="auto"/>
              <w:jc w:val="both"/>
              <w:rPr>
                <w:sz w:val="24"/>
                <w:szCs w:val="24"/>
              </w:rPr>
            </w:pPr>
            <w:r w:rsidRPr="00D63A55">
              <w:rPr>
                <w:sz w:val="24"/>
                <w:szCs w:val="24"/>
              </w:rPr>
              <w:t>- зубчатые колеса, шкивы, валы, рукоятки, рычаги и другие детали – зачистка заусенцев после механической обработки и опиливание фасок;</w:t>
            </w:r>
          </w:p>
        </w:tc>
      </w:tr>
      <w:tr w:rsidR="00E04BCB" w:rsidRPr="00D63A55" w:rsidTr="00E04BCB">
        <w:tc>
          <w:tcPr>
            <w:tcW w:w="10456" w:type="dxa"/>
          </w:tcPr>
          <w:p w:rsidR="00E04BCB" w:rsidRPr="00D63A55" w:rsidRDefault="00E04BCB" w:rsidP="00D63A55">
            <w:pPr>
              <w:pStyle w:val="22"/>
              <w:spacing w:after="0" w:line="240" w:lineRule="auto"/>
              <w:jc w:val="both"/>
              <w:rPr>
                <w:sz w:val="24"/>
                <w:szCs w:val="24"/>
              </w:rPr>
            </w:pPr>
            <w:r w:rsidRPr="00D63A55">
              <w:rPr>
                <w:sz w:val="24"/>
                <w:szCs w:val="24"/>
              </w:rPr>
              <w:t xml:space="preserve"> - сборка простейших узлов и механизмов машин без регулирования.</w:t>
            </w:r>
          </w:p>
        </w:tc>
      </w:tr>
    </w:tbl>
    <w:p w:rsidR="00E04BCB" w:rsidRPr="00D63A55" w:rsidRDefault="00E04BCB" w:rsidP="00D63A55">
      <w:pPr>
        <w:pStyle w:val="22"/>
        <w:spacing w:after="0" w:line="240" w:lineRule="auto"/>
        <w:jc w:val="both"/>
        <w:rPr>
          <w:sz w:val="24"/>
          <w:szCs w:val="24"/>
        </w:rPr>
      </w:pPr>
    </w:p>
    <w:tbl>
      <w:tblPr>
        <w:tblW w:w="10456" w:type="dxa"/>
        <w:tblLook w:val="04A0"/>
      </w:tblPr>
      <w:tblGrid>
        <w:gridCol w:w="10456"/>
      </w:tblGrid>
      <w:tr w:rsidR="00E04BCB" w:rsidRPr="00D63A55" w:rsidTr="00E04BCB">
        <w:tc>
          <w:tcPr>
            <w:tcW w:w="10456" w:type="dxa"/>
          </w:tcPr>
          <w:p w:rsidR="00E04BCB" w:rsidRPr="00D63A55" w:rsidRDefault="00E04BCB" w:rsidP="00D63A55">
            <w:pPr>
              <w:pStyle w:val="22"/>
              <w:spacing w:after="0" w:line="240" w:lineRule="auto"/>
              <w:jc w:val="both"/>
              <w:rPr>
                <w:sz w:val="24"/>
                <w:szCs w:val="24"/>
              </w:rPr>
            </w:pPr>
            <w:r w:rsidRPr="00D63A55">
              <w:rPr>
                <w:sz w:val="24"/>
                <w:szCs w:val="24"/>
              </w:rPr>
              <w:t xml:space="preserve">       Каждое занятие практики, в зависимости от конкретной цели, состоит из вводной беседы или инструктажа, демонстрации приемов выполнения практического занятия, выполнения упражнений по освоению приемов работ или операций при получении нового задания. Текущего инструктажа на рабочем месте, проверки знаний по ранее изученному или пройденному на данном занятии материалу, заключительного инструктажа, где обращается особое внимание на ошибки, характерные для многих учащихся данной группы, подведения итогов занятия, уборки рабочих мест, инструментов, заготовок и влажной уборки учебной мастерской.</w:t>
            </w:r>
          </w:p>
        </w:tc>
      </w:tr>
      <w:tr w:rsidR="00E04BCB" w:rsidRPr="00D63A55" w:rsidTr="00E04BCB">
        <w:tc>
          <w:tcPr>
            <w:tcW w:w="10456" w:type="dxa"/>
          </w:tcPr>
          <w:p w:rsidR="00E04BCB" w:rsidRPr="00D63A55" w:rsidRDefault="00E04BCB" w:rsidP="00D63A55">
            <w:pPr>
              <w:pStyle w:val="22"/>
              <w:spacing w:after="0" w:line="240" w:lineRule="auto"/>
              <w:jc w:val="both"/>
              <w:rPr>
                <w:sz w:val="24"/>
                <w:szCs w:val="24"/>
              </w:rPr>
            </w:pPr>
            <w:r w:rsidRPr="00D63A55">
              <w:rPr>
                <w:sz w:val="24"/>
                <w:szCs w:val="24"/>
              </w:rPr>
              <w:t xml:space="preserve">        В течение учебной практики студенты знакомятся с типами производств, основными задачами развития машиностроения и той отрасли промышленности, для которой техникум  готовит специалистов. Студенты знакомятся с учебными мастерскими и оборудованием,  правилами внутреннего распорядка и режимом работы в мастерских, правилами поведения учащихся при пожаре и других аварийных случаях, порядком вызова пожарной помощи, использованием первичных средств пожаротушения и их расположением в мастерских, правилами отключения электросети, оказанием первой медицинской помощи и порядком эвакуации из помещения. </w:t>
            </w:r>
          </w:p>
        </w:tc>
      </w:tr>
      <w:tr w:rsidR="00E04BCB" w:rsidRPr="00D63A55" w:rsidTr="00E04BCB">
        <w:tc>
          <w:tcPr>
            <w:tcW w:w="10456" w:type="dxa"/>
          </w:tcPr>
          <w:p w:rsidR="00E04BCB" w:rsidRPr="00D63A55" w:rsidRDefault="00E04BCB" w:rsidP="00D63A55">
            <w:pPr>
              <w:pStyle w:val="22"/>
              <w:spacing w:after="0" w:line="240" w:lineRule="auto"/>
              <w:jc w:val="both"/>
              <w:rPr>
                <w:sz w:val="24"/>
                <w:szCs w:val="24"/>
              </w:rPr>
            </w:pPr>
            <w:r w:rsidRPr="00D63A55">
              <w:rPr>
                <w:sz w:val="24"/>
                <w:szCs w:val="24"/>
              </w:rPr>
              <w:t xml:space="preserve">       Далее студенты знакомятся с программой учебной практики и видами работ, распределением и </w:t>
            </w:r>
            <w:r w:rsidRPr="00D63A55">
              <w:rPr>
                <w:sz w:val="24"/>
                <w:szCs w:val="24"/>
              </w:rPr>
              <w:lastRenderedPageBreak/>
              <w:t>перемещением на рабочих местах, очередностью работы на различных участках мастерских и различных типах оборудования.</w:t>
            </w:r>
          </w:p>
        </w:tc>
      </w:tr>
      <w:tr w:rsidR="00E04BCB" w:rsidRPr="00D63A55" w:rsidTr="00E04BCB">
        <w:tc>
          <w:tcPr>
            <w:tcW w:w="10456" w:type="dxa"/>
          </w:tcPr>
          <w:p w:rsidR="00E04BCB" w:rsidRPr="00D63A55" w:rsidRDefault="00E04BCB" w:rsidP="00D63A55">
            <w:pPr>
              <w:pStyle w:val="22"/>
              <w:spacing w:after="0" w:line="240" w:lineRule="auto"/>
              <w:jc w:val="both"/>
              <w:rPr>
                <w:sz w:val="24"/>
                <w:szCs w:val="24"/>
              </w:rPr>
            </w:pPr>
            <w:r w:rsidRPr="00D63A55">
              <w:rPr>
                <w:sz w:val="24"/>
                <w:szCs w:val="24"/>
              </w:rPr>
              <w:lastRenderedPageBreak/>
              <w:t xml:space="preserve">       В процессе обучения студент должен получить не только практические навыки по выполняемым работам, но также изучить конструкционные и инструментальные материалы, геометрические параметры применяемого инструмента, кинематические схемы оборудования, технологический процесс обработки деталей и его элементы. Также студенты находят  элементы режима резания при обработке конкретных деталей, методы контроля, допуски и посадки, принципы научной организации труда рабочего места и другие вопросы, связанные с выполняемыми работами и дальнейшим изучением специальных предметов.</w:t>
            </w:r>
          </w:p>
        </w:tc>
      </w:tr>
      <w:tr w:rsidR="00E04BCB" w:rsidRPr="00D63A55" w:rsidTr="00E04BCB">
        <w:tc>
          <w:tcPr>
            <w:tcW w:w="10456" w:type="dxa"/>
          </w:tcPr>
          <w:p w:rsidR="00E04BCB" w:rsidRPr="00D63A55" w:rsidRDefault="00E04BCB" w:rsidP="00D63A55">
            <w:pPr>
              <w:pStyle w:val="22"/>
              <w:spacing w:after="0" w:line="240" w:lineRule="auto"/>
              <w:jc w:val="both"/>
              <w:rPr>
                <w:sz w:val="24"/>
                <w:szCs w:val="24"/>
              </w:rPr>
            </w:pPr>
            <w:r w:rsidRPr="00D63A55">
              <w:rPr>
                <w:sz w:val="24"/>
                <w:szCs w:val="24"/>
              </w:rPr>
              <w:t xml:space="preserve">      Студент должен знать и использовать изученные до начала практики теоретические предметы или отдельные темы. </w:t>
            </w:r>
          </w:p>
        </w:tc>
      </w:tr>
      <w:tr w:rsidR="00E04BCB" w:rsidRPr="00D63A55" w:rsidTr="00E04BCB">
        <w:tc>
          <w:tcPr>
            <w:tcW w:w="10456" w:type="dxa"/>
          </w:tcPr>
          <w:p w:rsidR="00E04BCB" w:rsidRPr="00D63A55" w:rsidRDefault="00E04BCB" w:rsidP="00D63A55">
            <w:pPr>
              <w:pStyle w:val="22"/>
              <w:spacing w:after="0" w:line="240" w:lineRule="auto"/>
              <w:jc w:val="both"/>
              <w:rPr>
                <w:sz w:val="24"/>
                <w:szCs w:val="24"/>
              </w:rPr>
            </w:pPr>
            <w:r w:rsidRPr="00D63A55">
              <w:rPr>
                <w:sz w:val="24"/>
                <w:szCs w:val="24"/>
              </w:rPr>
              <w:t xml:space="preserve">      Если учебная практика предшествует изучению предметов, связанных с содержанием практики, то в процессе практических занятий студенты получают минимум теоретического материала, требуемого для отработки заданных упражнений или операций.</w:t>
            </w:r>
          </w:p>
        </w:tc>
      </w:tr>
      <w:tr w:rsidR="00E04BCB" w:rsidRPr="00D63A55" w:rsidTr="00E04BCB">
        <w:tc>
          <w:tcPr>
            <w:tcW w:w="10456" w:type="dxa"/>
          </w:tcPr>
          <w:p w:rsidR="00E04BCB" w:rsidRPr="00D63A55" w:rsidRDefault="00E04BCB" w:rsidP="00D63A55">
            <w:pPr>
              <w:pStyle w:val="22"/>
              <w:spacing w:after="0" w:line="240" w:lineRule="auto"/>
              <w:jc w:val="both"/>
              <w:rPr>
                <w:sz w:val="24"/>
                <w:szCs w:val="24"/>
              </w:rPr>
            </w:pPr>
            <w:r w:rsidRPr="00D63A55">
              <w:rPr>
                <w:sz w:val="24"/>
                <w:szCs w:val="24"/>
              </w:rPr>
              <w:t xml:space="preserve">      В целях более наглядного и глубокого изучения студентами оборудования, режущего и контрольно-измерительного инструмента, а также правильного выполнения отдельных приемов обработки учебные мастерские должны быть оснащены плакатами, кинематическими схемами, стендами, моделями, справочниками, чертежами, инструкционными технологическими картами, наборами инструментов, проекционной аппаратурой и другими техническими средствами обучения. На все изготовляемые в мастерских детали, инструменты как-то: воротки, гаечные ключи, разметочные циркули, ручные тиски, плоскогубцы, ножовки и т.д. должны иметься рабочие чертежи с указанием допусков, шероховатостей поверхности и других технических требований, маршрутные технологические карты с указанием применяемого оборудования, приспособлений и инструмента. </w:t>
            </w:r>
          </w:p>
        </w:tc>
      </w:tr>
      <w:tr w:rsidR="00E04BCB" w:rsidRPr="00D63A55" w:rsidTr="00E04BCB">
        <w:tc>
          <w:tcPr>
            <w:tcW w:w="10456" w:type="dxa"/>
          </w:tcPr>
          <w:p w:rsidR="00E04BCB" w:rsidRPr="00D63A55" w:rsidRDefault="00E04BCB" w:rsidP="00D63A55">
            <w:pPr>
              <w:pStyle w:val="22"/>
              <w:spacing w:after="0" w:line="240" w:lineRule="auto"/>
              <w:jc w:val="both"/>
              <w:rPr>
                <w:sz w:val="24"/>
                <w:szCs w:val="24"/>
              </w:rPr>
            </w:pPr>
            <w:r w:rsidRPr="00D63A55">
              <w:rPr>
                <w:sz w:val="24"/>
                <w:szCs w:val="24"/>
              </w:rPr>
              <w:t xml:space="preserve">      В течение всей учебной практики студенты ведут дневник-конспект, где отражают содержание теоретического материала, помещают эскизы обрабатываемых деталей, технологический процесс обработки детали для комплексной работы, кинематические схемы станков, описание применяемого оборудования или приспособления, чертеж (эскиз) режущего инструмента. Непременным условием практического обучения является систематическая проверка знаний, умений и навыков в течение всех периодов учебной практики. Применяют три вида проверки знаний, умений и навыков учащихся: текущую, периодическую и итоговую.</w:t>
            </w:r>
          </w:p>
        </w:tc>
      </w:tr>
      <w:tr w:rsidR="00E04BCB" w:rsidRPr="00D63A55" w:rsidTr="00E04BCB">
        <w:tc>
          <w:tcPr>
            <w:tcW w:w="10456" w:type="dxa"/>
          </w:tcPr>
          <w:p w:rsidR="00E04BCB" w:rsidRPr="00D63A55" w:rsidRDefault="00E04BCB" w:rsidP="00D63A55">
            <w:pPr>
              <w:pStyle w:val="22"/>
              <w:spacing w:after="0" w:line="240" w:lineRule="auto"/>
              <w:jc w:val="both"/>
              <w:rPr>
                <w:sz w:val="24"/>
                <w:szCs w:val="24"/>
              </w:rPr>
            </w:pPr>
            <w:r w:rsidRPr="00D63A55">
              <w:rPr>
                <w:sz w:val="24"/>
                <w:szCs w:val="24"/>
              </w:rPr>
              <w:t xml:space="preserve">      При текущей проверке на каждом занятии учитывают правильность выполнения приемов, качество работы, организацию рабочего места, умение пользоваться технической документацией, соблюдение правил техники безопасности и правил внутреннего распорядка. Форма проверки может быть беседа на рабочем месте, устный опрос по материалу изучаемой темы.</w:t>
            </w:r>
          </w:p>
        </w:tc>
      </w:tr>
      <w:tr w:rsidR="00E04BCB" w:rsidRPr="00D63A55" w:rsidTr="00E04BCB">
        <w:tc>
          <w:tcPr>
            <w:tcW w:w="10456" w:type="dxa"/>
          </w:tcPr>
          <w:p w:rsidR="00E04BCB" w:rsidRPr="00D63A55" w:rsidRDefault="00E04BCB" w:rsidP="00D63A55">
            <w:pPr>
              <w:pStyle w:val="22"/>
              <w:spacing w:after="0" w:line="240" w:lineRule="auto"/>
              <w:jc w:val="both"/>
              <w:rPr>
                <w:sz w:val="24"/>
                <w:szCs w:val="24"/>
              </w:rPr>
            </w:pPr>
            <w:r w:rsidRPr="00D63A55">
              <w:rPr>
                <w:sz w:val="24"/>
                <w:szCs w:val="24"/>
              </w:rPr>
              <w:t xml:space="preserve">      Периодическую проверку проводят после прохождения отдельных тем или разделов программы практики. Форма проверки: анализ выполненных работ по данной теме, устный опрос или </w:t>
            </w:r>
            <w:proofErr w:type="spellStart"/>
            <w:r w:rsidRPr="00D63A55">
              <w:rPr>
                <w:sz w:val="24"/>
                <w:szCs w:val="24"/>
              </w:rPr>
              <w:t>письменно-графическая</w:t>
            </w:r>
            <w:proofErr w:type="spellEnd"/>
            <w:r w:rsidRPr="00D63A55">
              <w:rPr>
                <w:sz w:val="24"/>
                <w:szCs w:val="24"/>
              </w:rPr>
              <w:t xml:space="preserve"> контрольная работа.</w:t>
            </w:r>
          </w:p>
        </w:tc>
      </w:tr>
      <w:tr w:rsidR="00E04BCB" w:rsidRPr="00D63A55" w:rsidTr="00E04BCB">
        <w:tc>
          <w:tcPr>
            <w:tcW w:w="10456" w:type="dxa"/>
          </w:tcPr>
          <w:p w:rsidR="00E04BCB" w:rsidRPr="00D63A55" w:rsidRDefault="00E04BCB" w:rsidP="00D63A55">
            <w:pPr>
              <w:pStyle w:val="22"/>
              <w:spacing w:after="0" w:line="240" w:lineRule="auto"/>
              <w:jc w:val="both"/>
              <w:rPr>
                <w:sz w:val="24"/>
                <w:szCs w:val="24"/>
              </w:rPr>
            </w:pPr>
            <w:r w:rsidRPr="00D63A55">
              <w:rPr>
                <w:sz w:val="24"/>
                <w:szCs w:val="24"/>
              </w:rPr>
              <w:t xml:space="preserve">       К итоговой оценке относятся комплексные работы, квалификационные испытания, устные или письменные ответы на контрольные вопросы и просмотр дневников-конспектов. При отсутствии или недостаточном объеме всего оборудования необходимо для проведения учебной практики в соответствии с учебной программой, практическое </w:t>
            </w:r>
            <w:proofErr w:type="gramStart"/>
            <w:r w:rsidRPr="00D63A55">
              <w:rPr>
                <w:sz w:val="24"/>
                <w:szCs w:val="24"/>
              </w:rPr>
              <w:t>обучение, по</w:t>
            </w:r>
            <w:proofErr w:type="gramEnd"/>
            <w:r w:rsidRPr="00D63A55">
              <w:rPr>
                <w:sz w:val="24"/>
                <w:szCs w:val="24"/>
              </w:rPr>
              <w:t xml:space="preserve"> какому-либо разделу программы на договорных началах можно провести на предприятиях или в других учебных заведениях, в полном соответствии с учебной программой для данной специальности.</w:t>
            </w:r>
          </w:p>
        </w:tc>
      </w:tr>
    </w:tbl>
    <w:p w:rsidR="00E04BCB" w:rsidRPr="00D63A55" w:rsidRDefault="00E04BCB" w:rsidP="00D63A55">
      <w:pPr>
        <w:pStyle w:val="22"/>
        <w:spacing w:after="0" w:line="240" w:lineRule="auto"/>
        <w:jc w:val="both"/>
        <w:rPr>
          <w:b/>
          <w:caps/>
          <w:sz w:val="24"/>
          <w:szCs w:val="24"/>
        </w:rPr>
      </w:pPr>
    </w:p>
    <w:p w:rsidR="00E04BCB" w:rsidRPr="00D63A55" w:rsidRDefault="00E04BCB" w:rsidP="00D63A55">
      <w:pPr>
        <w:pStyle w:val="22"/>
        <w:spacing w:after="0" w:line="240" w:lineRule="auto"/>
        <w:jc w:val="both"/>
        <w:rPr>
          <w:b/>
          <w:caps/>
          <w:sz w:val="24"/>
          <w:szCs w:val="24"/>
        </w:rPr>
      </w:pPr>
    </w:p>
    <w:p w:rsidR="00E04BCB" w:rsidRPr="00D63A55" w:rsidRDefault="00E04BCB" w:rsidP="00D63A55">
      <w:pPr>
        <w:pStyle w:val="22"/>
        <w:spacing w:after="0" w:line="240" w:lineRule="auto"/>
        <w:jc w:val="both"/>
        <w:rPr>
          <w:b/>
          <w:caps/>
          <w:sz w:val="24"/>
          <w:szCs w:val="24"/>
        </w:rPr>
      </w:pPr>
    </w:p>
    <w:p w:rsidR="00E04BCB" w:rsidRPr="00D63A55" w:rsidRDefault="00E04BCB" w:rsidP="00D63A55">
      <w:pPr>
        <w:pStyle w:val="22"/>
        <w:spacing w:after="0" w:line="240" w:lineRule="auto"/>
        <w:jc w:val="both"/>
        <w:rPr>
          <w:b/>
          <w:caps/>
          <w:sz w:val="24"/>
          <w:szCs w:val="24"/>
        </w:rPr>
      </w:pPr>
    </w:p>
    <w:p w:rsidR="00E04BCB" w:rsidRPr="00D63A55" w:rsidRDefault="00E04BCB" w:rsidP="00D63A55">
      <w:pPr>
        <w:pStyle w:val="22"/>
        <w:spacing w:after="0" w:line="240" w:lineRule="auto"/>
        <w:jc w:val="both"/>
        <w:rPr>
          <w:b/>
          <w:caps/>
          <w:sz w:val="24"/>
          <w:szCs w:val="24"/>
        </w:rPr>
      </w:pPr>
    </w:p>
    <w:p w:rsidR="00E04BCB" w:rsidRPr="00D63A55" w:rsidRDefault="00E04BCB" w:rsidP="00D63A55">
      <w:pPr>
        <w:pStyle w:val="22"/>
        <w:spacing w:after="0" w:line="240" w:lineRule="auto"/>
        <w:jc w:val="both"/>
        <w:rPr>
          <w:b/>
          <w:caps/>
          <w:sz w:val="24"/>
          <w:szCs w:val="24"/>
        </w:rPr>
      </w:pPr>
    </w:p>
    <w:p w:rsidR="00E04BCB" w:rsidRPr="00D63A55" w:rsidRDefault="00E04BCB" w:rsidP="00D63A55">
      <w:pPr>
        <w:pStyle w:val="22"/>
        <w:spacing w:after="0" w:line="240" w:lineRule="auto"/>
        <w:jc w:val="both"/>
        <w:rPr>
          <w:b/>
          <w:caps/>
          <w:sz w:val="24"/>
          <w:szCs w:val="24"/>
        </w:rPr>
      </w:pPr>
    </w:p>
    <w:p w:rsidR="00E04BCB" w:rsidRPr="00D63A55" w:rsidRDefault="00E04BCB" w:rsidP="00D63A55">
      <w:pPr>
        <w:pStyle w:val="22"/>
        <w:spacing w:after="0" w:line="240" w:lineRule="auto"/>
        <w:jc w:val="both"/>
        <w:rPr>
          <w:b/>
          <w:caps/>
          <w:sz w:val="24"/>
          <w:szCs w:val="24"/>
        </w:rPr>
      </w:pPr>
    </w:p>
    <w:p w:rsidR="00E04BCB" w:rsidRPr="00D63A55" w:rsidRDefault="00E04BCB" w:rsidP="00D63A55">
      <w:pPr>
        <w:pStyle w:val="22"/>
        <w:spacing w:after="0" w:line="240" w:lineRule="auto"/>
        <w:jc w:val="center"/>
        <w:rPr>
          <w:b/>
          <w:caps/>
          <w:sz w:val="24"/>
          <w:szCs w:val="24"/>
        </w:rPr>
      </w:pPr>
      <w:r w:rsidRPr="00D63A55">
        <w:rPr>
          <w:b/>
          <w:caps/>
          <w:sz w:val="24"/>
          <w:szCs w:val="24"/>
        </w:rPr>
        <w:lastRenderedPageBreak/>
        <w:t>2.   результаты освоения учебной практики</w:t>
      </w:r>
    </w:p>
    <w:p w:rsidR="00E04BCB" w:rsidRPr="00D63A55" w:rsidRDefault="00E04BCB" w:rsidP="00D63A55">
      <w:pPr>
        <w:pStyle w:val="22"/>
        <w:spacing w:after="0" w:line="240" w:lineRule="auto"/>
        <w:ind w:firstLine="709"/>
        <w:jc w:val="both"/>
        <w:rPr>
          <w:sz w:val="24"/>
          <w:szCs w:val="24"/>
        </w:rPr>
      </w:pPr>
      <w:r w:rsidRPr="00D63A55">
        <w:rPr>
          <w:sz w:val="24"/>
          <w:szCs w:val="24"/>
        </w:rPr>
        <w:t>Результатом освоения программы учебной слесарной  практики  профессионального модуля является овладение обучающимися  первичных навыков при овладении специальностью, в том числе профессиональными (ПК) и общими (ОК) компетенциями:</w:t>
      </w:r>
    </w:p>
    <w:p w:rsidR="00E04BCB" w:rsidRPr="00D63A55" w:rsidRDefault="00E04BCB" w:rsidP="00D63A55">
      <w:pPr>
        <w:numPr>
          <w:ilvl w:val="0"/>
          <w:numId w:val="6"/>
        </w:numPr>
        <w:autoSpaceDE w:val="0"/>
        <w:autoSpaceDN w:val="0"/>
        <w:adjustRightInd w:val="0"/>
        <w:ind w:left="0" w:firstLine="142"/>
        <w:jc w:val="both"/>
        <w:rPr>
          <w:color w:val="000000"/>
        </w:rPr>
      </w:pPr>
      <w:r w:rsidRPr="00D63A55">
        <w:rPr>
          <w:color w:val="000000"/>
        </w:rPr>
        <w:t xml:space="preserve">ОК 1. Понимать сущность и социальную значимость своей будущей профессии, проявлять к ней устойчивый интерес; </w:t>
      </w:r>
    </w:p>
    <w:p w:rsidR="00E04BCB" w:rsidRPr="00D63A55" w:rsidRDefault="00E04BCB" w:rsidP="00D63A55">
      <w:pPr>
        <w:numPr>
          <w:ilvl w:val="0"/>
          <w:numId w:val="6"/>
        </w:numPr>
        <w:autoSpaceDE w:val="0"/>
        <w:autoSpaceDN w:val="0"/>
        <w:adjustRightInd w:val="0"/>
        <w:ind w:left="0" w:firstLine="0"/>
        <w:jc w:val="both"/>
        <w:rPr>
          <w:color w:val="000000"/>
        </w:rPr>
      </w:pPr>
      <w:r w:rsidRPr="00D63A55">
        <w:rPr>
          <w:color w:val="00000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04BCB" w:rsidRPr="00D63A55" w:rsidRDefault="00E04BCB" w:rsidP="00D63A55">
      <w:pPr>
        <w:pStyle w:val="Default"/>
        <w:numPr>
          <w:ilvl w:val="0"/>
          <w:numId w:val="6"/>
        </w:numPr>
        <w:ind w:left="0" w:firstLine="0"/>
        <w:jc w:val="both"/>
      </w:pPr>
      <w:r w:rsidRPr="00D63A55">
        <w:t xml:space="preserve">ОК 3. Принимать решения в стандартных и нестандартных ситуациях и нести за них ответственность; </w:t>
      </w:r>
    </w:p>
    <w:p w:rsidR="00E04BCB" w:rsidRPr="00D63A55" w:rsidRDefault="00E04BCB" w:rsidP="00D63A55">
      <w:pPr>
        <w:pStyle w:val="Default"/>
        <w:numPr>
          <w:ilvl w:val="0"/>
          <w:numId w:val="6"/>
        </w:numPr>
        <w:ind w:left="0" w:firstLine="0"/>
        <w:jc w:val="both"/>
        <w:rPr>
          <w:rFonts w:eastAsia="Times New Roman"/>
          <w:lang w:eastAsia="ru-RU"/>
        </w:rPr>
      </w:pPr>
      <w:r w:rsidRPr="00D63A55">
        <w:rPr>
          <w:rFonts w:eastAsia="Times New Roman"/>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04BCB" w:rsidRPr="00D63A55" w:rsidRDefault="00E04BCB" w:rsidP="00D63A55">
      <w:pPr>
        <w:numPr>
          <w:ilvl w:val="0"/>
          <w:numId w:val="6"/>
        </w:numPr>
        <w:autoSpaceDE w:val="0"/>
        <w:autoSpaceDN w:val="0"/>
        <w:adjustRightInd w:val="0"/>
        <w:ind w:left="0" w:firstLine="0"/>
        <w:jc w:val="both"/>
        <w:rPr>
          <w:color w:val="000000"/>
        </w:rPr>
      </w:pPr>
      <w:r w:rsidRPr="00D63A55">
        <w:rPr>
          <w:color w:val="000000"/>
        </w:rPr>
        <w:t xml:space="preserve">ОК 5. Использовать информационно-коммуникационные технологии в профессиональной деятельности; </w:t>
      </w:r>
    </w:p>
    <w:p w:rsidR="00E04BCB" w:rsidRPr="00D63A55" w:rsidRDefault="00E04BCB" w:rsidP="00D63A55">
      <w:pPr>
        <w:numPr>
          <w:ilvl w:val="0"/>
          <w:numId w:val="6"/>
        </w:numPr>
        <w:autoSpaceDE w:val="0"/>
        <w:autoSpaceDN w:val="0"/>
        <w:adjustRightInd w:val="0"/>
        <w:ind w:left="0" w:firstLine="0"/>
        <w:jc w:val="both"/>
        <w:rPr>
          <w:color w:val="000000"/>
        </w:rPr>
      </w:pPr>
      <w:r w:rsidRPr="00D63A55">
        <w:rPr>
          <w:color w:val="000000"/>
        </w:rPr>
        <w:t xml:space="preserve">ОК 6. Работать в коллективе и команде, эффективно общаться с коллегами, руководством, потребителями; </w:t>
      </w:r>
    </w:p>
    <w:p w:rsidR="00E04BCB" w:rsidRPr="00D63A55" w:rsidRDefault="00E04BCB" w:rsidP="00D63A55">
      <w:pPr>
        <w:numPr>
          <w:ilvl w:val="0"/>
          <w:numId w:val="6"/>
        </w:numPr>
        <w:autoSpaceDE w:val="0"/>
        <w:autoSpaceDN w:val="0"/>
        <w:adjustRightInd w:val="0"/>
        <w:ind w:left="0" w:firstLine="0"/>
        <w:jc w:val="both"/>
        <w:rPr>
          <w:color w:val="000000"/>
        </w:rPr>
      </w:pPr>
      <w:r w:rsidRPr="00D63A55">
        <w:rPr>
          <w:color w:val="000000"/>
        </w:rPr>
        <w:t xml:space="preserve">ОК 7. Брать на себя ответственность за работу членов команды (подчиненных), результат выполнения заданий; </w:t>
      </w:r>
    </w:p>
    <w:p w:rsidR="00E04BCB" w:rsidRPr="00D63A55" w:rsidRDefault="00E04BCB" w:rsidP="00D63A55">
      <w:pPr>
        <w:numPr>
          <w:ilvl w:val="0"/>
          <w:numId w:val="6"/>
        </w:numPr>
        <w:autoSpaceDE w:val="0"/>
        <w:autoSpaceDN w:val="0"/>
        <w:adjustRightInd w:val="0"/>
        <w:ind w:left="0" w:firstLine="0"/>
        <w:jc w:val="both"/>
        <w:rPr>
          <w:color w:val="000000"/>
        </w:rPr>
      </w:pPr>
      <w:r w:rsidRPr="00D63A55">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04BCB" w:rsidRPr="00D63A55" w:rsidRDefault="00E04BCB" w:rsidP="00D63A55">
      <w:pPr>
        <w:numPr>
          <w:ilvl w:val="0"/>
          <w:numId w:val="6"/>
        </w:numPr>
        <w:ind w:left="0" w:firstLine="0"/>
        <w:jc w:val="both"/>
      </w:pPr>
      <w:r w:rsidRPr="00D63A55">
        <w:rPr>
          <w:color w:val="000000"/>
        </w:rPr>
        <w:t xml:space="preserve">ОК 9. Ориентироваться в условиях частой смены технологий в </w:t>
      </w:r>
      <w:r w:rsidRPr="00D63A55">
        <w:t>профессиональной деятельности.</w:t>
      </w:r>
    </w:p>
    <w:p w:rsidR="00E04BCB" w:rsidRPr="00D63A55" w:rsidRDefault="00E04BCB" w:rsidP="00D63A55">
      <w:pPr>
        <w:pStyle w:val="a7"/>
        <w:widowControl w:val="0"/>
        <w:numPr>
          <w:ilvl w:val="0"/>
          <w:numId w:val="6"/>
        </w:numPr>
        <w:autoSpaceDE w:val="0"/>
        <w:autoSpaceDN w:val="0"/>
        <w:adjustRightInd w:val="0"/>
        <w:spacing w:after="0" w:line="240" w:lineRule="auto"/>
        <w:ind w:left="0" w:hanging="11"/>
        <w:jc w:val="both"/>
        <w:rPr>
          <w:rFonts w:ascii="Times New Roman" w:hAnsi="Times New Roman"/>
          <w:sz w:val="24"/>
          <w:szCs w:val="24"/>
        </w:rPr>
      </w:pPr>
      <w:r w:rsidRPr="00D63A55">
        <w:rPr>
          <w:rFonts w:ascii="Times New Roman" w:hAnsi="Times New Roman"/>
          <w:sz w:val="24"/>
          <w:szCs w:val="24"/>
        </w:rPr>
        <w:t>ПК 1.1. Обеспечивать безопасность движения транспортных сре</w:t>
      </w:r>
      <w:proofErr w:type="gramStart"/>
      <w:r w:rsidRPr="00D63A55">
        <w:rPr>
          <w:rFonts w:ascii="Times New Roman" w:hAnsi="Times New Roman"/>
          <w:sz w:val="24"/>
          <w:szCs w:val="24"/>
        </w:rPr>
        <w:t>дств пр</w:t>
      </w:r>
      <w:proofErr w:type="gramEnd"/>
      <w:r w:rsidRPr="00D63A55">
        <w:rPr>
          <w:rFonts w:ascii="Times New Roman" w:hAnsi="Times New Roman"/>
          <w:sz w:val="24"/>
          <w:szCs w:val="24"/>
        </w:rPr>
        <w:t>и производстве работ.</w:t>
      </w:r>
    </w:p>
    <w:p w:rsidR="00E04BCB" w:rsidRPr="00D63A55" w:rsidRDefault="00E04BCB" w:rsidP="00D63A55">
      <w:pPr>
        <w:pStyle w:val="a7"/>
        <w:widowControl w:val="0"/>
        <w:numPr>
          <w:ilvl w:val="0"/>
          <w:numId w:val="6"/>
        </w:numPr>
        <w:autoSpaceDE w:val="0"/>
        <w:autoSpaceDN w:val="0"/>
        <w:adjustRightInd w:val="0"/>
        <w:spacing w:after="0" w:line="240" w:lineRule="auto"/>
        <w:ind w:left="0" w:hanging="11"/>
        <w:jc w:val="both"/>
        <w:rPr>
          <w:rFonts w:ascii="Times New Roman" w:hAnsi="Times New Roman"/>
          <w:sz w:val="24"/>
          <w:szCs w:val="24"/>
        </w:rPr>
      </w:pPr>
      <w:r w:rsidRPr="00D63A55">
        <w:rPr>
          <w:rFonts w:ascii="Times New Roman" w:hAnsi="Times New Roman"/>
          <w:sz w:val="24"/>
          <w:szCs w:val="24"/>
        </w:rPr>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E04BCB" w:rsidRPr="00D63A55" w:rsidRDefault="00E04BCB" w:rsidP="00D63A55">
      <w:pPr>
        <w:pStyle w:val="a7"/>
        <w:widowControl w:val="0"/>
        <w:numPr>
          <w:ilvl w:val="0"/>
          <w:numId w:val="6"/>
        </w:numPr>
        <w:autoSpaceDE w:val="0"/>
        <w:autoSpaceDN w:val="0"/>
        <w:adjustRightInd w:val="0"/>
        <w:spacing w:after="0" w:line="240" w:lineRule="auto"/>
        <w:ind w:left="0" w:hanging="11"/>
        <w:jc w:val="both"/>
        <w:rPr>
          <w:rFonts w:ascii="Times New Roman" w:hAnsi="Times New Roman"/>
          <w:sz w:val="24"/>
          <w:szCs w:val="24"/>
        </w:rPr>
      </w:pPr>
      <w:r w:rsidRPr="00D63A55">
        <w:rPr>
          <w:rFonts w:ascii="Times New Roman" w:hAnsi="Times New Roman"/>
          <w:sz w:val="24"/>
          <w:szCs w:val="24"/>
        </w:rPr>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E04BCB" w:rsidRPr="00D63A55" w:rsidRDefault="00E04BCB" w:rsidP="00D63A55">
      <w:pPr>
        <w:pStyle w:val="22"/>
        <w:spacing w:after="0" w:line="240" w:lineRule="auto"/>
        <w:jc w:val="both"/>
        <w:rPr>
          <w:sz w:val="24"/>
          <w:szCs w:val="24"/>
        </w:rPr>
      </w:pPr>
      <w:r w:rsidRPr="00D63A55">
        <w:rPr>
          <w:sz w:val="24"/>
          <w:szCs w:val="24"/>
        </w:rPr>
        <w:t>- ДПК 1.4. Обеспечивать эффективное строительство и содержание временных дорог</w:t>
      </w:r>
    </w:p>
    <w:tbl>
      <w:tblPr>
        <w:tblW w:w="0" w:type="auto"/>
        <w:tblLook w:val="04A0"/>
      </w:tblPr>
      <w:tblGrid>
        <w:gridCol w:w="10138"/>
      </w:tblGrid>
      <w:tr w:rsidR="00E04BCB" w:rsidRPr="00D63A55" w:rsidTr="00E04BCB">
        <w:tc>
          <w:tcPr>
            <w:tcW w:w="10314" w:type="dxa"/>
          </w:tcPr>
          <w:p w:rsidR="00E04BCB" w:rsidRPr="00D63A55" w:rsidRDefault="00E04BCB" w:rsidP="00D63A55">
            <w:pPr>
              <w:pStyle w:val="Style1"/>
              <w:widowControl/>
              <w:spacing w:line="240" w:lineRule="auto"/>
              <w:jc w:val="left"/>
            </w:pPr>
            <w:r w:rsidRPr="00D63A55">
              <w:rPr>
                <w:caps/>
              </w:rPr>
              <w:t>П</w:t>
            </w:r>
            <w:r w:rsidRPr="00D63A55">
              <w:t>еречень  первичных практических  навыков:</w:t>
            </w:r>
          </w:p>
        </w:tc>
      </w:tr>
      <w:tr w:rsidR="00E04BCB" w:rsidRPr="00D63A55" w:rsidTr="00E04BCB">
        <w:tc>
          <w:tcPr>
            <w:tcW w:w="10314" w:type="dxa"/>
          </w:tcPr>
          <w:p w:rsidR="00E04BCB" w:rsidRPr="00D63A55" w:rsidRDefault="00E04BCB" w:rsidP="00D63A55">
            <w:pPr>
              <w:pStyle w:val="Style1"/>
              <w:widowControl/>
              <w:spacing w:line="240" w:lineRule="auto"/>
              <w:jc w:val="left"/>
            </w:pPr>
            <w:r w:rsidRPr="00D63A55">
              <w:t>-читать чертежи,</w:t>
            </w:r>
          </w:p>
        </w:tc>
      </w:tr>
      <w:tr w:rsidR="00E04BCB" w:rsidRPr="00D63A55" w:rsidTr="00E04BCB">
        <w:tc>
          <w:tcPr>
            <w:tcW w:w="10314" w:type="dxa"/>
          </w:tcPr>
          <w:p w:rsidR="00E04BCB" w:rsidRPr="00D63A55" w:rsidRDefault="00E04BCB" w:rsidP="00D63A55">
            <w:pPr>
              <w:pStyle w:val="Style1"/>
              <w:widowControl/>
              <w:spacing w:line="240" w:lineRule="auto"/>
              <w:jc w:val="left"/>
            </w:pPr>
            <w:r w:rsidRPr="00D63A55">
              <w:t>-выбирать необходимые слесарные, мерительные и режущие инструменты, приспособления и металлорежущие станки;</w:t>
            </w:r>
          </w:p>
        </w:tc>
      </w:tr>
      <w:tr w:rsidR="00E04BCB" w:rsidRPr="00D63A55" w:rsidTr="00E04BCB">
        <w:tc>
          <w:tcPr>
            <w:tcW w:w="10314" w:type="dxa"/>
          </w:tcPr>
          <w:p w:rsidR="00E04BCB" w:rsidRPr="00D63A55" w:rsidRDefault="00E04BCB" w:rsidP="00D63A55">
            <w:pPr>
              <w:pStyle w:val="Style1"/>
              <w:widowControl/>
              <w:spacing w:line="240" w:lineRule="auto"/>
              <w:jc w:val="left"/>
            </w:pPr>
            <w:r w:rsidRPr="00D63A55">
              <w:t>-работать со слесарным, мерительным, режущим инструментом и приспособлениями на  станках;</w:t>
            </w:r>
          </w:p>
        </w:tc>
      </w:tr>
      <w:tr w:rsidR="00E04BCB" w:rsidRPr="00D63A55" w:rsidTr="00E04BCB">
        <w:tc>
          <w:tcPr>
            <w:tcW w:w="10314" w:type="dxa"/>
          </w:tcPr>
          <w:p w:rsidR="00E04BCB" w:rsidRPr="00D63A55" w:rsidRDefault="00E04BCB" w:rsidP="00D63A55">
            <w:pPr>
              <w:pStyle w:val="Style1"/>
              <w:widowControl/>
              <w:spacing w:line="240" w:lineRule="auto"/>
              <w:jc w:val="left"/>
            </w:pPr>
            <w:r w:rsidRPr="00D63A55">
              <w:t>-выполнять основные слесарные работы;</w:t>
            </w:r>
          </w:p>
        </w:tc>
      </w:tr>
      <w:tr w:rsidR="00E04BCB" w:rsidRPr="00D63A55" w:rsidTr="00E04BCB">
        <w:tc>
          <w:tcPr>
            <w:tcW w:w="10314" w:type="dxa"/>
          </w:tcPr>
          <w:p w:rsidR="00E04BCB" w:rsidRPr="00D63A55" w:rsidRDefault="00E04BCB" w:rsidP="00D63A55">
            <w:pPr>
              <w:pStyle w:val="Style1"/>
              <w:widowControl/>
              <w:spacing w:line="240" w:lineRule="auto"/>
              <w:jc w:val="left"/>
            </w:pPr>
            <w:r w:rsidRPr="00D63A55">
              <w:t>-осуществлять контроль качества выполняемых работ;</w:t>
            </w:r>
          </w:p>
        </w:tc>
      </w:tr>
      <w:tr w:rsidR="00E04BCB" w:rsidRPr="00D63A55" w:rsidTr="00E04BCB">
        <w:tc>
          <w:tcPr>
            <w:tcW w:w="10314" w:type="dxa"/>
          </w:tcPr>
          <w:p w:rsidR="00E04BCB" w:rsidRPr="00D63A55" w:rsidRDefault="00E04BCB" w:rsidP="00D63A55">
            <w:pPr>
              <w:pStyle w:val="Style1"/>
              <w:widowControl/>
              <w:spacing w:line="240" w:lineRule="auto"/>
              <w:jc w:val="left"/>
            </w:pPr>
            <w:r w:rsidRPr="00D63A55">
              <w:t>-выявлять причины брака и принимать меры по их устранению;</w:t>
            </w:r>
          </w:p>
        </w:tc>
      </w:tr>
      <w:tr w:rsidR="00E04BCB" w:rsidRPr="00D63A55" w:rsidTr="00E04BCB">
        <w:tc>
          <w:tcPr>
            <w:tcW w:w="10314" w:type="dxa"/>
          </w:tcPr>
          <w:p w:rsidR="00E04BCB" w:rsidRPr="00D63A55" w:rsidRDefault="00E04BCB" w:rsidP="00D63A55">
            <w:pPr>
              <w:pStyle w:val="Style1"/>
              <w:widowControl/>
              <w:spacing w:line="240" w:lineRule="auto"/>
              <w:jc w:val="left"/>
            </w:pPr>
            <w:r w:rsidRPr="00D63A55">
              <w:t>-осуществлять уход за слесарным инструментом, приспособлениями и  станками;</w:t>
            </w:r>
          </w:p>
        </w:tc>
      </w:tr>
      <w:tr w:rsidR="00E04BCB" w:rsidRPr="00D63A55" w:rsidTr="00E04BCB">
        <w:tc>
          <w:tcPr>
            <w:tcW w:w="10314" w:type="dxa"/>
          </w:tcPr>
          <w:p w:rsidR="00E04BCB" w:rsidRPr="00D63A55" w:rsidRDefault="00E04BCB" w:rsidP="00D63A55">
            <w:pPr>
              <w:pStyle w:val="Style1"/>
              <w:widowControl/>
              <w:spacing w:line="240" w:lineRule="auto"/>
              <w:jc w:val="left"/>
            </w:pPr>
            <w:r w:rsidRPr="00D63A55">
              <w:t>-соблюдать правила безопасности труда, противопожарной безопасности, производственной санитарии и охраны окружающей среды.</w:t>
            </w:r>
          </w:p>
        </w:tc>
      </w:tr>
      <w:tr w:rsidR="00E04BCB" w:rsidRPr="00D63A55" w:rsidTr="00E04BCB">
        <w:tc>
          <w:tcPr>
            <w:tcW w:w="10314" w:type="dxa"/>
          </w:tcPr>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r>
    </w:tbl>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63A55">
        <w:rPr>
          <w:b/>
        </w:rPr>
        <w:t>3. СТРУКТУРА  СОДЕРЖАНИЕ УЧЕБНОЙ ПРАКТИКИ</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D63A55">
        <w:rPr>
          <w:b/>
        </w:rPr>
        <w:t>3.1. Объем учебной практики и виды учебной работы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Style w:val="12"/>
        <w:tblW w:w="10348" w:type="dxa"/>
        <w:tblInd w:w="108" w:type="dxa"/>
        <w:tblLayout w:type="fixed"/>
        <w:tblLook w:val="01E0"/>
      </w:tblPr>
      <w:tblGrid>
        <w:gridCol w:w="7796"/>
        <w:gridCol w:w="2552"/>
      </w:tblGrid>
      <w:tr w:rsidR="00E04BCB" w:rsidRPr="00D63A55" w:rsidTr="00E04BCB">
        <w:trPr>
          <w:trHeight w:val="460"/>
        </w:trPr>
        <w:tc>
          <w:tcPr>
            <w:tcW w:w="7796" w:type="dxa"/>
          </w:tcPr>
          <w:p w:rsidR="00E04BCB" w:rsidRPr="00D63A55" w:rsidRDefault="00E04BCB" w:rsidP="00D63A55">
            <w:pPr>
              <w:jc w:val="center"/>
            </w:pPr>
            <w:r w:rsidRPr="00D63A55">
              <w:t>Вид учебной работы</w:t>
            </w:r>
          </w:p>
        </w:tc>
        <w:tc>
          <w:tcPr>
            <w:cnfStyle w:val="000100000000"/>
            <w:tcW w:w="2552" w:type="dxa"/>
          </w:tcPr>
          <w:p w:rsidR="00E04BCB" w:rsidRPr="00D63A55" w:rsidRDefault="00E04BCB" w:rsidP="00D63A55">
            <w:pPr>
              <w:jc w:val="center"/>
              <w:rPr>
                <w:i w:val="0"/>
              </w:rPr>
            </w:pPr>
            <w:r w:rsidRPr="00D63A55">
              <w:rPr>
                <w:i w:val="0"/>
              </w:rPr>
              <w:t xml:space="preserve">Количество часов </w:t>
            </w:r>
          </w:p>
        </w:tc>
      </w:tr>
      <w:tr w:rsidR="00E04BCB" w:rsidRPr="00D63A55" w:rsidTr="00E04BCB">
        <w:tc>
          <w:tcPr>
            <w:tcW w:w="7796" w:type="dxa"/>
          </w:tcPr>
          <w:p w:rsidR="00E04BCB" w:rsidRPr="00D63A55" w:rsidRDefault="00E04BCB" w:rsidP="00D63A55">
            <w:pPr>
              <w:jc w:val="both"/>
              <w:rPr>
                <w:i/>
              </w:rPr>
            </w:pPr>
            <w:r w:rsidRPr="00D63A55">
              <w:t xml:space="preserve">       Учебная практика (слесарная)</w:t>
            </w:r>
          </w:p>
        </w:tc>
        <w:tc>
          <w:tcPr>
            <w:cnfStyle w:val="000100000000"/>
            <w:tcW w:w="2552" w:type="dxa"/>
          </w:tcPr>
          <w:p w:rsidR="00E04BCB" w:rsidRPr="00D63A55" w:rsidRDefault="00E04BCB" w:rsidP="00D63A55">
            <w:pPr>
              <w:jc w:val="center"/>
              <w:rPr>
                <w:i w:val="0"/>
              </w:rPr>
            </w:pPr>
            <w:r w:rsidRPr="00D63A55">
              <w:rPr>
                <w:i w:val="0"/>
              </w:rPr>
              <w:t>72</w:t>
            </w:r>
          </w:p>
        </w:tc>
      </w:tr>
      <w:tr w:rsidR="00E04BCB" w:rsidRPr="00D63A55" w:rsidTr="00E04BCB">
        <w:trPr>
          <w:cnfStyle w:val="010000000000"/>
        </w:trPr>
        <w:tc>
          <w:tcPr>
            <w:cnfStyle w:val="000100000000"/>
            <w:tcW w:w="10348" w:type="dxa"/>
            <w:gridSpan w:val="2"/>
          </w:tcPr>
          <w:p w:rsidR="00E04BCB" w:rsidRPr="00D63A55" w:rsidRDefault="00E04BCB" w:rsidP="00D63A55">
            <w:pPr>
              <w:jc w:val="center"/>
            </w:pPr>
            <w:r w:rsidRPr="00D63A55">
              <w:t>Промежуточная аттестация в форме дифференцированного зачета</w:t>
            </w:r>
          </w:p>
        </w:tc>
      </w:tr>
    </w:tbl>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E04BCB" w:rsidRPr="00D63A55" w:rsidRDefault="00E04BCB" w:rsidP="004307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20"/>
        <w:rPr>
          <w:b/>
        </w:rPr>
      </w:pPr>
      <w:r w:rsidRPr="00D63A55">
        <w:rPr>
          <w:b/>
          <w:bCs/>
          <w:caps/>
        </w:rPr>
        <w:t xml:space="preserve">АННОТАЦИЯ    </w:t>
      </w:r>
      <w:r w:rsidRPr="00D63A55">
        <w:rPr>
          <w:b/>
        </w:rPr>
        <w:t xml:space="preserve">РАБОЧЕЙ ПРОГРАММЫ  УЧЕБНОЙ ПРАКТИКИ </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63A55">
        <w:rPr>
          <w:b/>
        </w:rPr>
        <w:t>(</w:t>
      </w:r>
      <w:r w:rsidRPr="00D63A55">
        <w:rPr>
          <w:b/>
          <w:bCs/>
          <w:caps/>
        </w:rPr>
        <w:t>УП.01.02 СТАНОЧНАЯ</w:t>
      </w:r>
      <w:r w:rsidRPr="00D63A55">
        <w:rPr>
          <w:b/>
        </w:rPr>
        <w:t xml:space="preserve">) </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63A55">
        <w:rPr>
          <w:b/>
        </w:rPr>
        <w:t xml:space="preserve">ПРОФЕССИОНАЛЬНОГО МОДУЛЯ ПМ. 01 ЭКСПЛУАТАЦИЯ ПОДЪЕМНО-ТРАНСПОРТНЫХ, СТРОИТЕЛЬНЫХ, </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D63A55">
        <w:rPr>
          <w:b/>
        </w:rPr>
        <w:t>ДОРОЖНЫХ МАШИН И ОБОРУДОВАНИЯ ПРИ СТРОИТЕЛЬСТВЕ, СОДЕРЖАНИИ И РЕМОНТЕ ДОРОГ</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04BCB" w:rsidRPr="00D63A55" w:rsidRDefault="00E04BCB" w:rsidP="00D63A55">
      <w:pPr>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bCs/>
        </w:rPr>
      </w:pPr>
      <w:r w:rsidRPr="00D63A55">
        <w:rPr>
          <w:b/>
          <w:bCs/>
        </w:rPr>
        <w:t>Область применения рабочей программы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85"/>
        <w:jc w:val="both"/>
        <w:rPr>
          <w:b/>
          <w:bCs/>
        </w:rPr>
      </w:pPr>
    </w:p>
    <w:p w:rsidR="00E04BCB" w:rsidRPr="00D63A55" w:rsidRDefault="00E04BCB" w:rsidP="00D63A55">
      <w:pPr>
        <w:ind w:firstLine="708"/>
        <w:jc w:val="both"/>
      </w:pPr>
      <w:r w:rsidRPr="00D63A55">
        <w:t>Рабочая программа учебной практики  – является  составной частью профессионального модуля</w:t>
      </w:r>
      <w:r w:rsidRPr="00D63A55">
        <w:rPr>
          <w:caps/>
        </w:rPr>
        <w:t xml:space="preserve"> ПМ. 01 </w:t>
      </w:r>
      <w:r w:rsidRPr="00D63A55">
        <w:t>Эксплуатация подъемно-транспортных, строительных, дорожных машин и оборудования при строительстве, содержании и ремонте дорог в соответствии с учебным планом специальности 23.02.04 Техническая эксплуатация подъемно-транспортных, строительных, дорожных машин и оборудования (по отраслям)</w:t>
      </w:r>
      <w:r w:rsidRPr="00D63A55">
        <w:rPr>
          <w:i/>
        </w:rPr>
        <w:t>.</w:t>
      </w:r>
      <w:r w:rsidRPr="00D63A55">
        <w:t xml:space="preserve"> В период освоения учебной практики студенты приобретают необходимые знания, практические умения и  первичные профессиональные навыки по избранной специальности и  ряду смежных профессий: слесаря по ремонту  промышленного оборудования,  сверловщика, токаря, фрезеровщика, заточника, шлифовщика.</w:t>
      </w:r>
    </w:p>
    <w:p w:rsidR="00E04BCB" w:rsidRPr="00D63A55" w:rsidRDefault="00E04BCB" w:rsidP="00D63A55">
      <w:pPr>
        <w:ind w:firstLine="709"/>
        <w:jc w:val="both"/>
      </w:pPr>
      <w:r w:rsidRPr="00D63A55">
        <w:t>Учебная практика является первым этапом производственной подготовки студентов к трудовой деятельности.</w:t>
      </w:r>
    </w:p>
    <w:tbl>
      <w:tblPr>
        <w:tblW w:w="0" w:type="auto"/>
        <w:tblLook w:val="04A0"/>
      </w:tblPr>
      <w:tblGrid>
        <w:gridCol w:w="10138"/>
      </w:tblGrid>
      <w:tr w:rsidR="00E04BCB" w:rsidRPr="00D63A55" w:rsidTr="00E04BCB">
        <w:tc>
          <w:tcPr>
            <w:tcW w:w="10314" w:type="dxa"/>
          </w:tcPr>
          <w:p w:rsidR="00E04BCB" w:rsidRPr="00D63A55" w:rsidRDefault="00E04BCB" w:rsidP="00D63A55">
            <w:pPr>
              <w:jc w:val="both"/>
            </w:pPr>
            <w:r w:rsidRPr="00D63A55">
              <w:t>Практика для получения первичных профессиональных навыков проводится в форме практических занятий или уроков производственного обучения.</w:t>
            </w:r>
          </w:p>
        </w:tc>
      </w:tr>
      <w:tr w:rsidR="00E04BCB" w:rsidRPr="00D63A55" w:rsidTr="00E04BCB">
        <w:tc>
          <w:tcPr>
            <w:tcW w:w="10314" w:type="dxa"/>
          </w:tcPr>
          <w:p w:rsidR="00E04BCB" w:rsidRPr="00D63A55" w:rsidRDefault="00E04BCB" w:rsidP="00D63A55">
            <w:pPr>
              <w:jc w:val="both"/>
              <w:rPr>
                <w:snapToGrid w:val="0"/>
              </w:rPr>
            </w:pPr>
            <w:r w:rsidRPr="00D63A55">
              <w:t xml:space="preserve"> </w:t>
            </w:r>
            <w:r w:rsidRPr="00D63A55">
              <w:rPr>
                <w:snapToGrid w:val="0"/>
              </w:rPr>
              <w:t>Практика студентов проводится,  как на базе учебного заведения в учебно-производственных мастерских, так и на базе предприятий (организаций) различной формы собственности.</w:t>
            </w:r>
          </w:p>
        </w:tc>
      </w:tr>
    </w:tbl>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3A55">
        <w:rPr>
          <w:b/>
        </w:rPr>
        <w:t>1.2. Место учебной станочной    практики в структуре ППССЗ:</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D63A55">
        <w:rPr>
          <w:b/>
        </w:rPr>
        <w:tab/>
      </w:r>
      <w:r w:rsidRPr="00D63A55">
        <w:t>Станочная    практика  УП.01.02  входит в  ПМ.01   профессиональный цикл  Программы подготовки специалистов среднего звена (ППССЗ).</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63A55">
        <w:rPr>
          <w:b/>
          <w:bCs/>
        </w:rPr>
        <w:t xml:space="preserve">1.3.  Цели и задачи учебной практики – требования к результатам освоения </w:t>
      </w:r>
    </w:p>
    <w:p w:rsidR="00E04BCB" w:rsidRPr="00D63A55" w:rsidRDefault="00E04BCB" w:rsidP="00D63A55">
      <w:pPr>
        <w:jc w:val="both"/>
      </w:pPr>
    </w:p>
    <w:p w:rsidR="00E04BCB" w:rsidRPr="00D63A55" w:rsidRDefault="00E04BCB" w:rsidP="00D63A55">
      <w:pPr>
        <w:ind w:firstLine="708"/>
        <w:jc w:val="both"/>
      </w:pPr>
      <w:r w:rsidRPr="00D63A55">
        <w:t>Исходя из государственных требований к минимуму содержания и уровню подготовки выпускника по специальности 23.03.04 Техническая эксплуатация подъемно-транспортных, строительных, дорожных машин и оборудования можно сформулировать основные цели и задачи учебной практики для получения первичных профессиональных умений и навыков.</w:t>
      </w:r>
    </w:p>
    <w:p w:rsidR="00E04BCB" w:rsidRPr="00D63A55" w:rsidRDefault="00E04BCB" w:rsidP="00D63A55">
      <w:pPr>
        <w:ind w:firstLine="709"/>
        <w:jc w:val="both"/>
      </w:pPr>
      <w:r w:rsidRPr="00D63A55">
        <w:t>Учебная практика имеет своей целью дать студентам первичные сведения и навыки по рабочим профессиям, а также решает задачи:</w:t>
      </w:r>
    </w:p>
    <w:p w:rsidR="00E04BCB" w:rsidRPr="00D63A55" w:rsidRDefault="00E04BCB" w:rsidP="00D63A55">
      <w:pPr>
        <w:jc w:val="both"/>
      </w:pPr>
      <w:r w:rsidRPr="00D63A55">
        <w:t xml:space="preserve">- подготовки студентов к осознанному и углубленному изучению </w:t>
      </w:r>
      <w:proofErr w:type="spellStart"/>
      <w:r w:rsidRPr="00D63A55">
        <w:t>общепрофессиональных</w:t>
      </w:r>
      <w:proofErr w:type="spellEnd"/>
      <w:r w:rsidRPr="00D63A55">
        <w:t xml:space="preserve"> и специальных дисциплин;</w:t>
      </w:r>
    </w:p>
    <w:p w:rsidR="00E04BCB" w:rsidRPr="00D63A55" w:rsidRDefault="00E04BCB" w:rsidP="00D63A55">
      <w:pPr>
        <w:jc w:val="both"/>
      </w:pPr>
      <w:r w:rsidRPr="00D63A55">
        <w:t>- формирование у студентов умений и навыков в выполнении основных  операций на металлорежущих станках токарной, сверлильной, фрезерных групп;</w:t>
      </w:r>
    </w:p>
    <w:p w:rsidR="00E04BCB" w:rsidRPr="00D63A55" w:rsidRDefault="00E04BCB" w:rsidP="00D63A55">
      <w:pPr>
        <w:jc w:val="both"/>
      </w:pPr>
      <w:r w:rsidRPr="00D63A55">
        <w:t>- освоение технологии обработки деталей на металлорежущих станках;</w:t>
      </w:r>
    </w:p>
    <w:p w:rsidR="00E04BCB" w:rsidRPr="00D63A55" w:rsidRDefault="00E04BCB" w:rsidP="00D63A55">
      <w:pPr>
        <w:jc w:val="both"/>
      </w:pPr>
      <w:r w:rsidRPr="00D63A55">
        <w:t>- формирование у студентов умений и навыков в изготовлении  деталей на станках;</w:t>
      </w:r>
    </w:p>
    <w:p w:rsidR="00E04BCB" w:rsidRPr="00D63A55" w:rsidRDefault="00E04BCB" w:rsidP="00D63A55">
      <w:pPr>
        <w:jc w:val="both"/>
      </w:pPr>
      <w:r w:rsidRPr="00D63A55">
        <w:t>- обеспечение меж предметных связей, а также связи практики с теоретическим обучением.</w:t>
      </w:r>
    </w:p>
    <w:p w:rsidR="00E04BCB" w:rsidRPr="00D63A55" w:rsidRDefault="00E04BCB" w:rsidP="00D63A55">
      <w:pPr>
        <w:jc w:val="both"/>
      </w:pPr>
    </w:p>
    <w:p w:rsidR="00E04BCB" w:rsidRPr="00D63A55" w:rsidRDefault="00E04BCB" w:rsidP="00D63A55">
      <w:pPr>
        <w:jc w:val="both"/>
      </w:pPr>
    </w:p>
    <w:p w:rsidR="00E04BCB" w:rsidRPr="00D63A55" w:rsidRDefault="00E04BCB" w:rsidP="00D63A55">
      <w:pPr>
        <w:jc w:val="both"/>
      </w:pPr>
      <w:r w:rsidRPr="00D63A55">
        <w:t>В результате освоения учебной практики студент должен:</w:t>
      </w:r>
    </w:p>
    <w:p w:rsidR="00E04BCB" w:rsidRPr="00D63A55" w:rsidRDefault="00E04BCB" w:rsidP="00D63A55">
      <w:pPr>
        <w:jc w:val="both"/>
        <w:rPr>
          <w:b/>
        </w:rPr>
      </w:pPr>
      <w:r w:rsidRPr="00D63A55">
        <w:rPr>
          <w:b/>
        </w:rPr>
        <w:t>Знать:</w:t>
      </w:r>
    </w:p>
    <w:p w:rsidR="00E04BCB" w:rsidRPr="00D63A55" w:rsidRDefault="00E04BCB" w:rsidP="00D63A55">
      <w:pPr>
        <w:jc w:val="both"/>
      </w:pPr>
      <w:r w:rsidRPr="00D63A55">
        <w:lastRenderedPageBreak/>
        <w:t>- технологическую и производственную культуру при выполнении работ на металлорежущих станках;</w:t>
      </w:r>
    </w:p>
    <w:p w:rsidR="00E04BCB" w:rsidRPr="00D63A55" w:rsidRDefault="00E04BCB" w:rsidP="00D63A55">
      <w:pPr>
        <w:jc w:val="both"/>
      </w:pPr>
      <w:r w:rsidRPr="00D63A55">
        <w:t>- правила техники безопасности, производственной санитарии и противопожарные мероприятия  в механической мастерской и при работе на металлорежущих станках;</w:t>
      </w:r>
    </w:p>
    <w:p w:rsidR="00E04BCB" w:rsidRPr="00D63A55" w:rsidRDefault="00E04BCB" w:rsidP="00D63A55">
      <w:pPr>
        <w:jc w:val="both"/>
      </w:pPr>
      <w:r w:rsidRPr="00D63A55">
        <w:t>- рациональную организацию труда на своем рабочем месте.</w:t>
      </w:r>
    </w:p>
    <w:p w:rsidR="00E04BCB" w:rsidRPr="00D63A55" w:rsidRDefault="00E04BCB" w:rsidP="00D63A55">
      <w:pPr>
        <w:jc w:val="both"/>
      </w:pPr>
      <w:r w:rsidRPr="00D63A55">
        <w:t>- основные виды и приёмы выполнения    работ на станках - токарных, сверлильных, фрезерных, строгальных;</w:t>
      </w:r>
    </w:p>
    <w:p w:rsidR="00E04BCB" w:rsidRPr="00D63A55" w:rsidRDefault="00E04BCB" w:rsidP="00D63A55">
      <w:pPr>
        <w:jc w:val="both"/>
      </w:pPr>
      <w:r w:rsidRPr="00D63A55">
        <w:t>- наименование, назначение и правильное применение инструмента при  токарных, фрезерных,  строгальных, шлифовальных работах;</w:t>
      </w:r>
    </w:p>
    <w:p w:rsidR="00E04BCB" w:rsidRPr="00D63A55" w:rsidRDefault="00E04BCB" w:rsidP="00D63A55">
      <w:pPr>
        <w:jc w:val="both"/>
      </w:pPr>
      <w:r w:rsidRPr="00D63A55">
        <w:t xml:space="preserve">- устройство станков; </w:t>
      </w:r>
    </w:p>
    <w:p w:rsidR="00E04BCB" w:rsidRPr="00D63A55" w:rsidRDefault="00E04BCB" w:rsidP="00D63A55">
      <w:pPr>
        <w:jc w:val="both"/>
      </w:pPr>
      <w:r w:rsidRPr="00D63A55">
        <w:t>- номенклатуру и назначение приспособлений для обработки деталей на станках;</w:t>
      </w:r>
    </w:p>
    <w:p w:rsidR="00E04BCB" w:rsidRPr="00D63A55" w:rsidRDefault="00E04BCB" w:rsidP="00D63A55">
      <w:pPr>
        <w:jc w:val="both"/>
      </w:pPr>
      <w:r w:rsidRPr="00D63A55">
        <w:t xml:space="preserve">- соблюдать технологическую последовательность при выполнении  работ на станках: обработка цилиндрических поверхностей; подрезание уступов, вытачивание канавок, нарезание резьбы, фрезерование пазов и канавок, строгание плоских поверхностей, шлифование поверхностей; </w:t>
      </w:r>
    </w:p>
    <w:p w:rsidR="00E04BCB" w:rsidRPr="00D63A55" w:rsidRDefault="00E04BCB" w:rsidP="00D63A55">
      <w:pPr>
        <w:jc w:val="both"/>
      </w:pPr>
      <w:r w:rsidRPr="00D63A55">
        <w:t>- требования к качеству обработки деталей;</w:t>
      </w:r>
    </w:p>
    <w:p w:rsidR="00E04BCB" w:rsidRPr="00D63A55" w:rsidRDefault="00E04BCB" w:rsidP="00D63A55">
      <w:pPr>
        <w:jc w:val="both"/>
      </w:pPr>
      <w:r w:rsidRPr="00D63A55">
        <w:t xml:space="preserve">- правила работы на токарных, фрезерных, шлифовальных, строгальных, заточных станках, правильное закрепление режущего инструмента и деталей, </w:t>
      </w:r>
    </w:p>
    <w:p w:rsidR="00E04BCB" w:rsidRPr="00D63A55" w:rsidRDefault="00E04BCB" w:rsidP="00D63A55">
      <w:pPr>
        <w:jc w:val="both"/>
        <w:rPr>
          <w:b/>
        </w:rPr>
      </w:pPr>
      <w:r w:rsidRPr="00D63A55">
        <w:rPr>
          <w:b/>
        </w:rPr>
        <w:t>Уметь:</w:t>
      </w:r>
    </w:p>
    <w:p w:rsidR="00E04BCB" w:rsidRPr="00D63A55" w:rsidRDefault="00E04BCB" w:rsidP="00D63A55">
      <w:pPr>
        <w:jc w:val="both"/>
      </w:pPr>
      <w:r w:rsidRPr="00D63A55">
        <w:t>- производить закрепление деталей в патронах, планшайбах, при помощи задней бабки,  на поворотных столах, на магнитной плите;</w:t>
      </w:r>
    </w:p>
    <w:p w:rsidR="00E04BCB" w:rsidRPr="00D63A55" w:rsidRDefault="00E04BCB" w:rsidP="00D63A55">
      <w:pPr>
        <w:jc w:val="both"/>
      </w:pPr>
      <w:r w:rsidRPr="00D63A55">
        <w:t>- производить правильное закрепление режущего инструмента  в резцедержателях, на оправках, в шпинделе – резцов, фрез,  шлифовальных круг;</w:t>
      </w:r>
    </w:p>
    <w:p w:rsidR="00E04BCB" w:rsidRPr="00D63A55" w:rsidRDefault="00E04BCB" w:rsidP="00D63A55">
      <w:pPr>
        <w:jc w:val="both"/>
      </w:pPr>
      <w:r w:rsidRPr="00D63A55">
        <w:t>- обрабатывать заготовку   из прутка, шестигранника, валиков на станках;</w:t>
      </w:r>
    </w:p>
    <w:p w:rsidR="00E04BCB" w:rsidRPr="00D63A55" w:rsidRDefault="00E04BCB" w:rsidP="00D63A55">
      <w:pPr>
        <w:jc w:val="both"/>
      </w:pPr>
      <w:r w:rsidRPr="00D63A55">
        <w:t>- вытачивать канавки, подрезать уступы, отрезать заготовки на токарных станках;</w:t>
      </w:r>
    </w:p>
    <w:p w:rsidR="00E04BCB" w:rsidRPr="00D63A55" w:rsidRDefault="00E04BCB" w:rsidP="00D63A55">
      <w:pPr>
        <w:jc w:val="both"/>
      </w:pPr>
      <w:r w:rsidRPr="00D63A55">
        <w:t>- нарезать резьбу метчиками, плашками, резцами на  токарном станке;</w:t>
      </w:r>
    </w:p>
    <w:p w:rsidR="00E04BCB" w:rsidRPr="00D63A55" w:rsidRDefault="00E04BCB" w:rsidP="00D63A55">
      <w:pPr>
        <w:jc w:val="both"/>
      </w:pPr>
      <w:r w:rsidRPr="00D63A55">
        <w:t>- обрабатывать конические поверхности фасонными резцами;</w:t>
      </w:r>
    </w:p>
    <w:p w:rsidR="00E04BCB" w:rsidRPr="00D63A55" w:rsidRDefault="00E04BCB" w:rsidP="00D63A55">
      <w:pPr>
        <w:jc w:val="both"/>
      </w:pPr>
      <w:r w:rsidRPr="00D63A55">
        <w:t>- фрезеровать пазы и канавки;</w:t>
      </w:r>
    </w:p>
    <w:p w:rsidR="00E04BCB" w:rsidRPr="00D63A55" w:rsidRDefault="00E04BCB" w:rsidP="00D63A55">
      <w:pPr>
        <w:jc w:val="both"/>
      </w:pPr>
      <w:r w:rsidRPr="00D63A55">
        <w:t xml:space="preserve">- сверлить  глухие и сквозные отверстия на токарных и сверлильных станках;  </w:t>
      </w:r>
    </w:p>
    <w:p w:rsidR="00E04BCB" w:rsidRPr="00D63A55" w:rsidRDefault="00E04BCB" w:rsidP="00D63A55">
      <w:pPr>
        <w:jc w:val="both"/>
      </w:pPr>
      <w:r w:rsidRPr="00D63A55">
        <w:t>- строгать горизонтальные и вертикальные поверхности на строгальных станках;</w:t>
      </w:r>
    </w:p>
    <w:p w:rsidR="00E04BCB" w:rsidRPr="00D63A55" w:rsidRDefault="00E04BCB" w:rsidP="00D63A55">
      <w:pPr>
        <w:jc w:val="both"/>
      </w:pPr>
      <w:r w:rsidRPr="00D63A55">
        <w:t>- шлифовать плоские поверхности на шлифовальном станке;</w:t>
      </w:r>
      <w:r w:rsidRPr="00D63A55">
        <w:tab/>
      </w:r>
    </w:p>
    <w:p w:rsidR="00E04BCB" w:rsidRPr="00D63A55" w:rsidRDefault="00E04BCB" w:rsidP="00D63A55">
      <w:pPr>
        <w:jc w:val="both"/>
      </w:pPr>
      <w:r w:rsidRPr="00D63A55">
        <w:t>- затачивать резцы на заточных станках;</w:t>
      </w:r>
    </w:p>
    <w:p w:rsidR="00E04BCB" w:rsidRPr="00D63A55" w:rsidRDefault="00E04BCB" w:rsidP="00D63A55">
      <w:pPr>
        <w:jc w:val="both"/>
      </w:pPr>
      <w:r w:rsidRPr="00D63A55">
        <w:t>- соблюдать технику безопасности при работе на металлорежущих станках;</w:t>
      </w:r>
    </w:p>
    <w:p w:rsidR="00E04BCB" w:rsidRPr="00D63A55" w:rsidRDefault="00E04BCB" w:rsidP="00D63A55">
      <w:pPr>
        <w:jc w:val="both"/>
      </w:pPr>
      <w:r w:rsidRPr="00D63A55">
        <w:t>- участвовать в работах по испытанию машин и механизмов на стендах.</w:t>
      </w:r>
    </w:p>
    <w:p w:rsidR="00E04BCB" w:rsidRPr="00D63A55" w:rsidRDefault="00E04BCB" w:rsidP="00D63A55">
      <w:pPr>
        <w:jc w:val="both"/>
      </w:pPr>
      <w:r w:rsidRPr="00D63A55">
        <w:t>- выполнять отдельные более сложные операции под руководством мастера или токаря более высокой квалификации.</w:t>
      </w:r>
    </w:p>
    <w:tbl>
      <w:tblPr>
        <w:tblpPr w:leftFromText="180" w:rightFromText="180" w:vertAnchor="text" w:horzAnchor="margin" w:tblpY="555"/>
        <w:tblW w:w="10456" w:type="dxa"/>
        <w:tblLook w:val="04A0"/>
      </w:tblPr>
      <w:tblGrid>
        <w:gridCol w:w="10456"/>
      </w:tblGrid>
      <w:tr w:rsidR="00E04BCB" w:rsidRPr="00D63A55" w:rsidTr="00E04BCB">
        <w:tc>
          <w:tcPr>
            <w:tcW w:w="10456" w:type="dxa"/>
          </w:tcPr>
          <w:p w:rsidR="00E04BCB" w:rsidRPr="00D63A55" w:rsidRDefault="00E04BCB" w:rsidP="00D63A55">
            <w:pPr>
              <w:shd w:val="clear" w:color="auto" w:fill="FFFFFF"/>
              <w:jc w:val="both"/>
              <w:rPr>
                <w:b/>
                <w:iCs/>
              </w:rPr>
            </w:pPr>
          </w:p>
          <w:p w:rsidR="00E04BCB" w:rsidRPr="00D63A55" w:rsidRDefault="00E04BCB" w:rsidP="00D63A55">
            <w:pPr>
              <w:shd w:val="clear" w:color="auto" w:fill="FFFFFF"/>
              <w:jc w:val="both"/>
              <w:rPr>
                <w:b/>
              </w:rPr>
            </w:pPr>
            <w:r w:rsidRPr="00D63A55">
              <w:rPr>
                <w:b/>
                <w:iCs/>
              </w:rPr>
              <w:t>Примеры работ</w:t>
            </w:r>
            <w:r w:rsidRPr="00D63A55">
              <w:rPr>
                <w:b/>
              </w:rPr>
              <w:t>, выполняемых на станочной практике:</w:t>
            </w:r>
          </w:p>
        </w:tc>
      </w:tr>
      <w:tr w:rsidR="00E04BCB" w:rsidRPr="00D63A55" w:rsidTr="00E04BCB">
        <w:tc>
          <w:tcPr>
            <w:tcW w:w="10456" w:type="dxa"/>
          </w:tcPr>
          <w:p w:rsidR="00E04BCB" w:rsidRPr="00D63A55" w:rsidRDefault="00E04BCB" w:rsidP="00D63A55">
            <w:pPr>
              <w:shd w:val="clear" w:color="auto" w:fill="FFFFFF"/>
              <w:jc w:val="both"/>
            </w:pPr>
            <w:r w:rsidRPr="00D63A55">
              <w:t xml:space="preserve">- винты, болты, гайки – черновое и чистовое обтачивание цилиндрических поверхностей, отрезание, нарезание резьбы; </w:t>
            </w:r>
          </w:p>
        </w:tc>
      </w:tr>
      <w:tr w:rsidR="00E04BCB" w:rsidRPr="00D63A55" w:rsidTr="00E04BCB">
        <w:tc>
          <w:tcPr>
            <w:tcW w:w="10456" w:type="dxa"/>
          </w:tcPr>
          <w:p w:rsidR="00E04BCB" w:rsidRPr="00D63A55" w:rsidRDefault="00E04BCB" w:rsidP="00D63A55">
            <w:pPr>
              <w:shd w:val="clear" w:color="auto" w:fill="FFFFFF"/>
              <w:jc w:val="both"/>
            </w:pPr>
            <w:r w:rsidRPr="00D63A55">
              <w:t>- разные детали, имеющие внутреннюю и наружную резьбу;</w:t>
            </w:r>
          </w:p>
          <w:p w:rsidR="00E04BCB" w:rsidRPr="00D63A55" w:rsidRDefault="00E04BCB" w:rsidP="00D63A55">
            <w:pPr>
              <w:shd w:val="clear" w:color="auto" w:fill="FFFFFF"/>
              <w:jc w:val="both"/>
            </w:pPr>
            <w:r w:rsidRPr="00D63A55">
              <w:t>- калибры-пробки, кольца, обжимки – вытачивание канавок;</w:t>
            </w:r>
          </w:p>
        </w:tc>
      </w:tr>
      <w:tr w:rsidR="00E04BCB" w:rsidRPr="00D63A55" w:rsidTr="00E04BCB">
        <w:tc>
          <w:tcPr>
            <w:tcW w:w="10456" w:type="dxa"/>
          </w:tcPr>
          <w:p w:rsidR="00E04BCB" w:rsidRPr="00D63A55" w:rsidRDefault="00E04BCB" w:rsidP="00D63A55">
            <w:pPr>
              <w:shd w:val="clear" w:color="auto" w:fill="FFFFFF"/>
              <w:jc w:val="both"/>
            </w:pPr>
            <w:r w:rsidRPr="00D63A55">
              <w:t>- муфты, болты, сгоны, кольца  – обработка отверстий, нарезание резьбы;</w:t>
            </w:r>
          </w:p>
        </w:tc>
      </w:tr>
      <w:tr w:rsidR="00E04BCB" w:rsidRPr="00D63A55" w:rsidTr="00E04BCB">
        <w:tc>
          <w:tcPr>
            <w:tcW w:w="10456" w:type="dxa"/>
          </w:tcPr>
          <w:p w:rsidR="00E04BCB" w:rsidRPr="00D63A55" w:rsidRDefault="00E04BCB" w:rsidP="00D63A55">
            <w:pPr>
              <w:shd w:val="clear" w:color="auto" w:fill="FFFFFF"/>
              <w:jc w:val="both"/>
            </w:pPr>
            <w:r w:rsidRPr="00D63A55">
              <w:t>- отвесы, обжимки, чеканы, бойки молотка – обработка  цилиндрических, конических поверхностей;</w:t>
            </w:r>
          </w:p>
          <w:p w:rsidR="00E04BCB" w:rsidRPr="00D63A55" w:rsidRDefault="00E04BCB" w:rsidP="00D63A55">
            <w:pPr>
              <w:shd w:val="clear" w:color="auto" w:fill="FFFFFF"/>
              <w:jc w:val="both"/>
            </w:pPr>
            <w:r w:rsidRPr="00D63A55">
              <w:t>- ручки, обжимки, натяжки, - отделка поверхностей;</w:t>
            </w:r>
          </w:p>
        </w:tc>
      </w:tr>
      <w:tr w:rsidR="00E04BCB" w:rsidRPr="00D63A55" w:rsidTr="00E04BCB">
        <w:tc>
          <w:tcPr>
            <w:tcW w:w="10456" w:type="dxa"/>
          </w:tcPr>
          <w:p w:rsidR="00E04BCB" w:rsidRPr="00D63A55" w:rsidRDefault="00E04BCB" w:rsidP="00D63A55">
            <w:pPr>
              <w:shd w:val="clear" w:color="auto" w:fill="FFFFFF"/>
              <w:jc w:val="both"/>
            </w:pPr>
            <w:r w:rsidRPr="00D63A55">
              <w:t xml:space="preserve">- шестигранники, шаберы, воротки, </w:t>
            </w:r>
            <w:proofErr w:type="spellStart"/>
            <w:r w:rsidRPr="00D63A55">
              <w:t>плашкодержатели</w:t>
            </w:r>
            <w:proofErr w:type="spellEnd"/>
            <w:r w:rsidRPr="00D63A55">
              <w:t xml:space="preserve"> – фрезерование  плоских поверхностей, пазов и канавок;</w:t>
            </w:r>
          </w:p>
        </w:tc>
      </w:tr>
      <w:tr w:rsidR="00E04BCB" w:rsidRPr="00D63A55" w:rsidTr="00E04BCB">
        <w:tc>
          <w:tcPr>
            <w:tcW w:w="10456" w:type="dxa"/>
          </w:tcPr>
          <w:p w:rsidR="00E04BCB" w:rsidRPr="00D63A55" w:rsidRDefault="00E04BCB" w:rsidP="00D63A55">
            <w:pPr>
              <w:jc w:val="both"/>
            </w:pPr>
            <w:r w:rsidRPr="00D63A55">
              <w:t xml:space="preserve"> - строгание поверхностей, строгание резцов,  шлифование плоских поверхностей;</w:t>
            </w:r>
          </w:p>
        </w:tc>
      </w:tr>
    </w:tbl>
    <w:p w:rsidR="00E04BCB" w:rsidRPr="00D63A55" w:rsidRDefault="00E04BCB" w:rsidP="00D63A55">
      <w:pPr>
        <w:rPr>
          <w:vanish/>
        </w:rPr>
      </w:pPr>
    </w:p>
    <w:tbl>
      <w:tblPr>
        <w:tblW w:w="10456" w:type="dxa"/>
        <w:tblLook w:val="04A0"/>
      </w:tblPr>
      <w:tblGrid>
        <w:gridCol w:w="10456"/>
      </w:tblGrid>
      <w:tr w:rsidR="00E04BCB" w:rsidRPr="00D63A55" w:rsidTr="00E04BCB">
        <w:tc>
          <w:tcPr>
            <w:tcW w:w="10456" w:type="dxa"/>
          </w:tcPr>
          <w:p w:rsidR="00E04BCB" w:rsidRPr="00D63A55" w:rsidRDefault="00E04BCB" w:rsidP="00D63A55">
            <w:pPr>
              <w:jc w:val="both"/>
            </w:pPr>
            <w:r w:rsidRPr="00D63A55">
              <w:t xml:space="preserve">Каждое занятие практики, в зависимости от конкретной цели, состоит из вводной беседы или </w:t>
            </w:r>
            <w:r w:rsidRPr="00D63A55">
              <w:lastRenderedPageBreak/>
              <w:t>инструктажа, демонстрации приемов выполнения практического занятия, выполнения упражнений по освоению приемов работ или операций при получении нового задания. Текущего инструктажа на рабочем месте, проверки знаний по ранее изученному или пройденному на данном занятии материалу, заключительного инструктажа, где обращается особое внимание на ошибки, характерные для многих студентов данной группы, подведения итогов занятия, уборки рабочих мест, инструментов, заготовок и влажной уборки учебной мастерской.</w:t>
            </w:r>
          </w:p>
        </w:tc>
      </w:tr>
      <w:tr w:rsidR="00E04BCB" w:rsidRPr="00D63A55" w:rsidTr="00E04BCB">
        <w:tc>
          <w:tcPr>
            <w:tcW w:w="10456" w:type="dxa"/>
          </w:tcPr>
          <w:p w:rsidR="00E04BCB" w:rsidRPr="00D63A55" w:rsidRDefault="00E04BCB" w:rsidP="00D63A55">
            <w:pPr>
              <w:jc w:val="both"/>
            </w:pPr>
            <w:r w:rsidRPr="00D63A55">
              <w:lastRenderedPageBreak/>
              <w:t xml:space="preserve">В течение учебной практики студенты знакомятся с типами производств, основными задачами развития машиностроения и той отрасли промышленности, для которой техникум  готовит специалистов. Студенты знакомятся с учебными мастерскими и оборудованием,  правилами внутреннего распорядка и режимом работы в мастерских, правилами поведения учащихся при пожаре и других аварийных случаях, порядком вызова пожарной помощи, использованием первичных средств пожаротушения и их расположением в мастерских, правилами отключения электросети, оказанием первой медицинской помощи и порядком эвакуации из помещения. </w:t>
            </w:r>
          </w:p>
        </w:tc>
      </w:tr>
      <w:tr w:rsidR="00E04BCB" w:rsidRPr="00D63A55" w:rsidTr="00E04BCB">
        <w:tc>
          <w:tcPr>
            <w:tcW w:w="10456" w:type="dxa"/>
          </w:tcPr>
          <w:p w:rsidR="00E04BCB" w:rsidRPr="00D63A55" w:rsidRDefault="00E04BCB" w:rsidP="00D63A55">
            <w:pPr>
              <w:jc w:val="both"/>
            </w:pPr>
            <w:r w:rsidRPr="00D63A55">
              <w:t xml:space="preserve">   Далее студенты знакомятся с программой учебной практики и видами работ, распределением и перемещением на рабочих местах, очередностью работы на различных участках мастерских и различных типах оборудования.</w:t>
            </w:r>
          </w:p>
        </w:tc>
      </w:tr>
      <w:tr w:rsidR="00E04BCB" w:rsidRPr="00D63A55" w:rsidTr="00E04BCB">
        <w:tc>
          <w:tcPr>
            <w:tcW w:w="10456" w:type="dxa"/>
          </w:tcPr>
          <w:p w:rsidR="00E04BCB" w:rsidRPr="00D63A55" w:rsidRDefault="00E04BCB" w:rsidP="00D63A55">
            <w:pPr>
              <w:jc w:val="both"/>
            </w:pPr>
            <w:r w:rsidRPr="00D63A55">
              <w:t>В процессе обучения студент должен получить не только практические навыки по выполняемым работам, но также изучить конструкционные и инструментальные материалы, геометрические параметры применяемого инструмента, кинематические схемы оборудования, технологический процесс обработки деталей и его элементы. Также студенты находят  элементы режима резания при обработке конкретных деталей, методы контроля, допуски и посадки, принципы научной организации труда рабочего места и другие вопросы, связанные с выполняемыми работами и дальнейшим изучением специальных предметов.</w:t>
            </w:r>
          </w:p>
        </w:tc>
      </w:tr>
      <w:tr w:rsidR="00E04BCB" w:rsidRPr="00D63A55" w:rsidTr="00E04BCB">
        <w:tc>
          <w:tcPr>
            <w:tcW w:w="10456" w:type="dxa"/>
          </w:tcPr>
          <w:p w:rsidR="00E04BCB" w:rsidRPr="00D63A55" w:rsidRDefault="00E04BCB" w:rsidP="00D63A55">
            <w:pPr>
              <w:jc w:val="both"/>
            </w:pPr>
            <w:r w:rsidRPr="00D63A55">
              <w:t xml:space="preserve">Студент должен знать и использовать изученные до начала практики теоретические предметы или отдельные темы. </w:t>
            </w:r>
          </w:p>
        </w:tc>
      </w:tr>
      <w:tr w:rsidR="00E04BCB" w:rsidRPr="00D63A55" w:rsidTr="00E04BCB">
        <w:tc>
          <w:tcPr>
            <w:tcW w:w="10456" w:type="dxa"/>
          </w:tcPr>
          <w:p w:rsidR="00E04BCB" w:rsidRPr="00D63A55" w:rsidRDefault="00E04BCB" w:rsidP="00D63A55">
            <w:pPr>
              <w:jc w:val="both"/>
            </w:pPr>
            <w:r w:rsidRPr="00D63A55">
              <w:t>Если учебная практика предшествует изучению предметов, связанных с содержанием практики, то в процессе практических занятий студенты получают минимум теоретического материала, требуемого для отработки заданных упражнений или операций.</w:t>
            </w:r>
          </w:p>
        </w:tc>
      </w:tr>
      <w:tr w:rsidR="00E04BCB" w:rsidRPr="00D63A55" w:rsidTr="00E04BCB">
        <w:tc>
          <w:tcPr>
            <w:tcW w:w="10456" w:type="dxa"/>
          </w:tcPr>
          <w:p w:rsidR="00E04BCB" w:rsidRPr="00D63A55" w:rsidRDefault="00E04BCB" w:rsidP="00D63A55">
            <w:pPr>
              <w:jc w:val="both"/>
            </w:pPr>
            <w:r w:rsidRPr="00D63A55">
              <w:t xml:space="preserve">В целях более наглядного и глубокого изучения студентами оборудования, режущего и контрольно-измерительного инструмента, а также правильного выполнения отдельных приемов обработки учебные мастерские должны быть оснащены плакатами, кинематическими схемами, стендами, моделями, справочниками, чертежами, инструкционными технологическими картами, наборами инструментов, проекционной аппаратурой и другими техническими средствами обучения. На все изготавливаемые  детали в мастерских    имеются рабочие чертежи с указанием допусков, шероховатостей поверхности и других технических требований.  Также имеются  маршрутные технологические карты с указанием применяемого оборудования, приспособлений и инструмента. </w:t>
            </w:r>
            <w:proofErr w:type="gramStart"/>
            <w:r w:rsidRPr="00D63A55">
              <w:t>Изделия, изготавливаемые в механической мастерской - воротки, плашки, метчики, калибры, молотки разметочные, слесарные, молотки для чеканки, чеканы, обжимки, натяжки и другие.</w:t>
            </w:r>
            <w:proofErr w:type="gramEnd"/>
          </w:p>
        </w:tc>
      </w:tr>
      <w:tr w:rsidR="00E04BCB" w:rsidRPr="00D63A55" w:rsidTr="00E04BCB">
        <w:tc>
          <w:tcPr>
            <w:tcW w:w="10456" w:type="dxa"/>
          </w:tcPr>
          <w:p w:rsidR="00E04BCB" w:rsidRPr="00D63A55" w:rsidRDefault="00E04BCB" w:rsidP="00D63A55">
            <w:pPr>
              <w:jc w:val="both"/>
            </w:pPr>
            <w:r w:rsidRPr="00D63A55">
              <w:t xml:space="preserve"> В течение всей учебной практики студенты ведут дневник – конспект, где отражают содержание теоретического материала, помещают эскизы обрабатываемых деталей, технологический процесс обработки детали для комплексной работы, кинематические схемы станков, описание применяемого оборудования или приспособления, чертеж (эскиз) режущего инструмента. Непременным условием практического обучения является систематическая проверка знаний, умений и навыков в течение всех периодов учебной практики. Применяют три вида проверки знаний, умений и навыков учащихся: текущую, периодическую и итоговую.</w:t>
            </w:r>
          </w:p>
        </w:tc>
      </w:tr>
      <w:tr w:rsidR="00E04BCB" w:rsidRPr="00D63A55" w:rsidTr="00E04BCB">
        <w:tc>
          <w:tcPr>
            <w:tcW w:w="10456" w:type="dxa"/>
          </w:tcPr>
          <w:p w:rsidR="00E04BCB" w:rsidRPr="00D63A55" w:rsidRDefault="00E04BCB" w:rsidP="00D63A55">
            <w:pPr>
              <w:jc w:val="both"/>
            </w:pPr>
            <w:r w:rsidRPr="00D63A55">
              <w:t>При текущей проверке на каждом занятии учитывают правильность выполнения приемов, качество работы, организацию рабочего места, умение пользоваться технической документацией, соблюдение правил техники безопасности и правил внутреннего распорядка. Форма проверки может быть беседа на рабочем месте, устный опрос по материалу изучаемой темы.</w:t>
            </w:r>
          </w:p>
        </w:tc>
      </w:tr>
      <w:tr w:rsidR="00E04BCB" w:rsidRPr="00D63A55" w:rsidTr="00E04BCB">
        <w:tc>
          <w:tcPr>
            <w:tcW w:w="10456" w:type="dxa"/>
          </w:tcPr>
          <w:p w:rsidR="00E04BCB" w:rsidRPr="00D63A55" w:rsidRDefault="00E04BCB" w:rsidP="00D63A55">
            <w:pPr>
              <w:jc w:val="both"/>
            </w:pPr>
            <w:r w:rsidRPr="00D63A55">
              <w:t xml:space="preserve"> Периодическую проверку проводят после прохождения отдельных тем или разделов программы практики. Форма проверки: анализ выполненных работ по данной теме, устный опрос или </w:t>
            </w:r>
            <w:proofErr w:type="spellStart"/>
            <w:r w:rsidRPr="00D63A55">
              <w:lastRenderedPageBreak/>
              <w:t>письменно-графическая</w:t>
            </w:r>
            <w:proofErr w:type="spellEnd"/>
            <w:r w:rsidRPr="00D63A55">
              <w:t xml:space="preserve"> контрольная работа.</w:t>
            </w:r>
          </w:p>
        </w:tc>
      </w:tr>
      <w:tr w:rsidR="00E04BCB" w:rsidRPr="00D63A55" w:rsidTr="00E04BCB">
        <w:tc>
          <w:tcPr>
            <w:tcW w:w="10456" w:type="dxa"/>
          </w:tcPr>
          <w:p w:rsidR="00E04BCB" w:rsidRPr="00D63A55" w:rsidRDefault="00E04BCB" w:rsidP="00D63A55">
            <w:pPr>
              <w:jc w:val="both"/>
            </w:pPr>
            <w:r w:rsidRPr="00D63A55">
              <w:lastRenderedPageBreak/>
              <w:t xml:space="preserve">  К итоговой оценке относятся комплексные работы, квалификационные испытания, устные или письменные ответы на контрольные вопросы и просмотр дневников-конспектов. При отсутствии или недостаточном объеме всего оборудования необходимо для проведения учебной практики в соответствии с учебной программой, практическое </w:t>
            </w:r>
            <w:proofErr w:type="gramStart"/>
            <w:r w:rsidRPr="00D63A55">
              <w:t>обучение, по</w:t>
            </w:r>
            <w:proofErr w:type="gramEnd"/>
            <w:r w:rsidRPr="00D63A55">
              <w:t xml:space="preserve"> какому-либо разделу программы на договорных началах можно провести на предприятиях или в других учебных заведениях, в полном соответствии с учебной программой для данной специальности.</w:t>
            </w:r>
          </w:p>
        </w:tc>
      </w:tr>
    </w:tbl>
    <w:p w:rsidR="00430713" w:rsidRDefault="00430713" w:rsidP="00D63A55">
      <w:pPr>
        <w:jc w:val="center"/>
        <w:rPr>
          <w:b/>
          <w:caps/>
        </w:rPr>
      </w:pPr>
    </w:p>
    <w:p w:rsidR="00E04BCB" w:rsidRPr="00D63A55" w:rsidRDefault="00E04BCB" w:rsidP="00D63A55">
      <w:pPr>
        <w:jc w:val="center"/>
        <w:rPr>
          <w:b/>
          <w:caps/>
        </w:rPr>
      </w:pPr>
      <w:r w:rsidRPr="00D63A55">
        <w:rPr>
          <w:b/>
          <w:caps/>
        </w:rPr>
        <w:t>2.   результаты освоения учебной практики</w:t>
      </w:r>
    </w:p>
    <w:p w:rsidR="00E04BCB" w:rsidRPr="00D63A55" w:rsidRDefault="00E04BCB" w:rsidP="00D63A55">
      <w:pPr>
        <w:autoSpaceDE w:val="0"/>
        <w:autoSpaceDN w:val="0"/>
        <w:adjustRightInd w:val="0"/>
        <w:jc w:val="both"/>
      </w:pPr>
    </w:p>
    <w:p w:rsidR="00E04BCB" w:rsidRPr="00D63A55" w:rsidRDefault="00E04BCB" w:rsidP="00D63A55">
      <w:pPr>
        <w:autoSpaceDE w:val="0"/>
        <w:autoSpaceDN w:val="0"/>
        <w:adjustRightInd w:val="0"/>
        <w:ind w:firstLine="708"/>
        <w:jc w:val="both"/>
      </w:pPr>
      <w:r w:rsidRPr="00D63A55">
        <w:t xml:space="preserve">Результатом освоения рабочей программы учебной  практики  является овладение обучающимися  первичных навыков при овладении специальностью, в том числе профессиональными (ПК) и общими (ОК) компетенциями: </w:t>
      </w:r>
    </w:p>
    <w:tbl>
      <w:tblPr>
        <w:tblpPr w:leftFromText="180" w:rightFromText="180" w:vertAnchor="text" w:horzAnchor="margin" w:tblpY="49"/>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9213"/>
      </w:tblGrid>
      <w:tr w:rsidR="00E04BCB" w:rsidRPr="00D63A55" w:rsidTr="00430713">
        <w:trPr>
          <w:trHeight w:val="556"/>
        </w:trPr>
        <w:tc>
          <w:tcPr>
            <w:tcW w:w="1101" w:type="dxa"/>
            <w:vAlign w:val="center"/>
          </w:tcPr>
          <w:p w:rsidR="00E04BCB" w:rsidRPr="00D63A55" w:rsidRDefault="00E04BCB" w:rsidP="00D63A55">
            <w:pPr>
              <w:widowControl w:val="0"/>
              <w:suppressAutoHyphens/>
              <w:jc w:val="center"/>
              <w:rPr>
                <w:b/>
              </w:rPr>
            </w:pPr>
            <w:r w:rsidRPr="00D63A55">
              <w:rPr>
                <w:b/>
              </w:rPr>
              <w:t>Код</w:t>
            </w:r>
          </w:p>
        </w:tc>
        <w:tc>
          <w:tcPr>
            <w:tcW w:w="9213" w:type="dxa"/>
            <w:vAlign w:val="center"/>
          </w:tcPr>
          <w:p w:rsidR="00E04BCB" w:rsidRPr="00D63A55" w:rsidRDefault="00E04BCB" w:rsidP="00D63A55">
            <w:pPr>
              <w:widowControl w:val="0"/>
              <w:suppressAutoHyphens/>
              <w:jc w:val="center"/>
              <w:rPr>
                <w:b/>
              </w:rPr>
            </w:pPr>
            <w:r w:rsidRPr="00D63A55">
              <w:rPr>
                <w:b/>
              </w:rPr>
              <w:t>Наименование результата обучения</w:t>
            </w:r>
          </w:p>
        </w:tc>
      </w:tr>
      <w:tr w:rsidR="00E04BCB" w:rsidRPr="00D63A55" w:rsidTr="00E04BCB">
        <w:trPr>
          <w:trHeight w:val="239"/>
        </w:trPr>
        <w:tc>
          <w:tcPr>
            <w:tcW w:w="1101" w:type="dxa"/>
          </w:tcPr>
          <w:p w:rsidR="00E04BCB" w:rsidRPr="00D63A55" w:rsidRDefault="00E04BCB" w:rsidP="00D63A55">
            <w:pPr>
              <w:widowControl w:val="0"/>
              <w:suppressAutoHyphens/>
              <w:jc w:val="both"/>
              <w:rPr>
                <w:color w:val="000000"/>
              </w:rPr>
            </w:pPr>
            <w:r w:rsidRPr="00D63A55">
              <w:rPr>
                <w:color w:val="000000"/>
                <w:spacing w:val="1"/>
              </w:rPr>
              <w:t>ПК 1.1</w:t>
            </w:r>
          </w:p>
        </w:tc>
        <w:tc>
          <w:tcPr>
            <w:tcW w:w="9213" w:type="dxa"/>
          </w:tcPr>
          <w:p w:rsidR="00E04BCB" w:rsidRPr="00D63A55" w:rsidRDefault="00E04BCB" w:rsidP="00D63A55">
            <w:pPr>
              <w:jc w:val="both"/>
              <w:rPr>
                <w:color w:val="FF0000"/>
              </w:rPr>
            </w:pPr>
            <w:r w:rsidRPr="00D63A55">
              <w:t xml:space="preserve">Организовывать и проводить работы по техническому обслуживанию и ремонту автотранспорта; </w:t>
            </w:r>
          </w:p>
        </w:tc>
      </w:tr>
      <w:tr w:rsidR="00E04BCB" w:rsidRPr="00D63A55" w:rsidTr="00E04BCB">
        <w:trPr>
          <w:trHeight w:val="239"/>
        </w:trPr>
        <w:tc>
          <w:tcPr>
            <w:tcW w:w="1101" w:type="dxa"/>
          </w:tcPr>
          <w:p w:rsidR="00E04BCB" w:rsidRPr="00D63A55" w:rsidRDefault="00E04BCB" w:rsidP="00D63A55">
            <w:pPr>
              <w:widowControl w:val="0"/>
              <w:suppressAutoHyphens/>
              <w:jc w:val="both"/>
              <w:rPr>
                <w:color w:val="000000"/>
              </w:rPr>
            </w:pPr>
            <w:r w:rsidRPr="00D63A55">
              <w:rPr>
                <w:color w:val="000000"/>
                <w:spacing w:val="1"/>
              </w:rPr>
              <w:t>ПК 1.2</w:t>
            </w:r>
          </w:p>
        </w:tc>
        <w:tc>
          <w:tcPr>
            <w:tcW w:w="9213" w:type="dxa"/>
          </w:tcPr>
          <w:p w:rsidR="00E04BCB" w:rsidRPr="00D63A55" w:rsidRDefault="00E04BCB" w:rsidP="00D63A55">
            <w:pPr>
              <w:autoSpaceDE w:val="0"/>
              <w:autoSpaceDN w:val="0"/>
              <w:adjustRightInd w:val="0"/>
              <w:jc w:val="both"/>
            </w:pPr>
            <w:r w:rsidRPr="00D63A55">
              <w:t xml:space="preserve">Осуществлять технический контроль при хранении, эксплуатации, техническом обслуживании и ремонте автотранспорта; </w:t>
            </w:r>
          </w:p>
        </w:tc>
      </w:tr>
      <w:tr w:rsidR="00E04BCB" w:rsidRPr="00D63A55" w:rsidTr="00E04BCB">
        <w:trPr>
          <w:trHeight w:val="239"/>
        </w:trPr>
        <w:tc>
          <w:tcPr>
            <w:tcW w:w="1101" w:type="dxa"/>
          </w:tcPr>
          <w:p w:rsidR="00E04BCB" w:rsidRPr="00D63A55" w:rsidRDefault="00E04BCB" w:rsidP="00D63A55">
            <w:pPr>
              <w:widowControl w:val="0"/>
              <w:suppressAutoHyphens/>
              <w:jc w:val="both"/>
              <w:rPr>
                <w:color w:val="000000"/>
              </w:rPr>
            </w:pPr>
            <w:r w:rsidRPr="00D63A55">
              <w:rPr>
                <w:color w:val="000000"/>
                <w:spacing w:val="1"/>
              </w:rPr>
              <w:t>ПК 1.3</w:t>
            </w:r>
          </w:p>
        </w:tc>
        <w:tc>
          <w:tcPr>
            <w:tcW w:w="9213" w:type="dxa"/>
          </w:tcPr>
          <w:p w:rsidR="00E04BCB" w:rsidRPr="00D63A55" w:rsidRDefault="00E04BCB" w:rsidP="00D63A55">
            <w:pPr>
              <w:jc w:val="both"/>
              <w:rPr>
                <w:color w:val="FF0000"/>
              </w:rPr>
            </w:pPr>
            <w:r w:rsidRPr="00D63A55">
              <w:t>Разрабатывать технологические процессы ремонта узлов и деталей;</w:t>
            </w:r>
          </w:p>
        </w:tc>
      </w:tr>
      <w:tr w:rsidR="00E04BCB" w:rsidRPr="00D63A55" w:rsidTr="00E04BCB">
        <w:trPr>
          <w:trHeight w:val="239"/>
        </w:trPr>
        <w:tc>
          <w:tcPr>
            <w:tcW w:w="1101" w:type="dxa"/>
          </w:tcPr>
          <w:p w:rsidR="00E04BCB" w:rsidRPr="00D63A55" w:rsidRDefault="00E04BCB" w:rsidP="00D63A55">
            <w:pPr>
              <w:widowControl w:val="0"/>
              <w:suppressAutoHyphens/>
              <w:jc w:val="both"/>
              <w:rPr>
                <w:color w:val="000000"/>
                <w:spacing w:val="1"/>
              </w:rPr>
            </w:pPr>
            <w:r w:rsidRPr="00D63A55">
              <w:t>ДПК 1.4.</w:t>
            </w:r>
          </w:p>
        </w:tc>
        <w:tc>
          <w:tcPr>
            <w:tcW w:w="9213" w:type="dxa"/>
          </w:tcPr>
          <w:p w:rsidR="00E04BCB" w:rsidRPr="00D63A55" w:rsidRDefault="00E04BCB" w:rsidP="00D63A55">
            <w:pPr>
              <w:jc w:val="both"/>
            </w:pPr>
            <w:r w:rsidRPr="00D63A55">
              <w:t>Обеспечивать эффективное строительство и содержание временных дорог</w:t>
            </w:r>
          </w:p>
        </w:tc>
      </w:tr>
      <w:tr w:rsidR="00E04BCB" w:rsidRPr="00D63A55" w:rsidTr="00E04BCB">
        <w:trPr>
          <w:trHeight w:val="239"/>
        </w:trPr>
        <w:tc>
          <w:tcPr>
            <w:tcW w:w="1101" w:type="dxa"/>
          </w:tcPr>
          <w:p w:rsidR="00E04BCB" w:rsidRPr="00D63A55" w:rsidRDefault="00E04BCB" w:rsidP="00D63A55">
            <w:pPr>
              <w:widowControl w:val="0"/>
              <w:suppressAutoHyphens/>
              <w:jc w:val="both"/>
            </w:pPr>
            <w:r w:rsidRPr="00D63A55">
              <w:rPr>
                <w:color w:val="000000"/>
              </w:rPr>
              <w:t>ОК 1.</w:t>
            </w:r>
          </w:p>
        </w:tc>
        <w:tc>
          <w:tcPr>
            <w:tcW w:w="9213" w:type="dxa"/>
          </w:tcPr>
          <w:p w:rsidR="00E04BCB" w:rsidRPr="00D63A55" w:rsidRDefault="00E04BCB" w:rsidP="00D63A55">
            <w:pPr>
              <w:autoSpaceDE w:val="0"/>
              <w:autoSpaceDN w:val="0"/>
              <w:adjustRightInd w:val="0"/>
              <w:ind w:left="34"/>
              <w:jc w:val="both"/>
              <w:rPr>
                <w:color w:val="000000"/>
              </w:rPr>
            </w:pPr>
            <w:r w:rsidRPr="00D63A55">
              <w:rPr>
                <w:color w:val="000000"/>
              </w:rPr>
              <w:t xml:space="preserve">Понимать сущность и социальную значимость своей будущей профессии, проявлять к ней устойчивый интерес; </w:t>
            </w:r>
          </w:p>
        </w:tc>
      </w:tr>
      <w:tr w:rsidR="00E04BCB" w:rsidRPr="00D63A55" w:rsidTr="00E04BCB">
        <w:trPr>
          <w:trHeight w:val="239"/>
        </w:trPr>
        <w:tc>
          <w:tcPr>
            <w:tcW w:w="1101" w:type="dxa"/>
          </w:tcPr>
          <w:p w:rsidR="00E04BCB" w:rsidRPr="00D63A55" w:rsidRDefault="00E04BCB" w:rsidP="00D63A55">
            <w:pPr>
              <w:widowControl w:val="0"/>
              <w:suppressAutoHyphens/>
              <w:jc w:val="both"/>
            </w:pPr>
            <w:r w:rsidRPr="00D63A55">
              <w:rPr>
                <w:color w:val="000000"/>
              </w:rPr>
              <w:t>ОК 2.</w:t>
            </w:r>
          </w:p>
        </w:tc>
        <w:tc>
          <w:tcPr>
            <w:tcW w:w="9213" w:type="dxa"/>
          </w:tcPr>
          <w:p w:rsidR="00E04BCB" w:rsidRPr="00D63A55" w:rsidRDefault="00E04BCB" w:rsidP="00D63A55">
            <w:pPr>
              <w:autoSpaceDE w:val="0"/>
              <w:autoSpaceDN w:val="0"/>
              <w:adjustRightInd w:val="0"/>
              <w:ind w:left="34"/>
              <w:jc w:val="both"/>
              <w:rPr>
                <w:color w:val="000000"/>
              </w:rPr>
            </w:pPr>
            <w:r w:rsidRPr="00D63A55">
              <w:rPr>
                <w:color w:val="000000"/>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E04BCB" w:rsidRPr="00D63A55" w:rsidTr="00E04BCB">
        <w:trPr>
          <w:trHeight w:val="408"/>
        </w:trPr>
        <w:tc>
          <w:tcPr>
            <w:tcW w:w="1101" w:type="dxa"/>
          </w:tcPr>
          <w:p w:rsidR="00E04BCB" w:rsidRPr="00D63A55" w:rsidRDefault="00E04BCB" w:rsidP="00D63A55">
            <w:pPr>
              <w:widowControl w:val="0"/>
              <w:suppressAutoHyphens/>
              <w:jc w:val="both"/>
            </w:pPr>
            <w:r w:rsidRPr="00D63A55">
              <w:t>ОК 3.</w:t>
            </w:r>
          </w:p>
        </w:tc>
        <w:tc>
          <w:tcPr>
            <w:tcW w:w="9213" w:type="dxa"/>
          </w:tcPr>
          <w:p w:rsidR="00E04BCB" w:rsidRPr="00D63A55" w:rsidRDefault="00E04BCB" w:rsidP="00D63A55">
            <w:pPr>
              <w:pStyle w:val="Default"/>
              <w:ind w:left="34"/>
              <w:jc w:val="both"/>
            </w:pPr>
            <w:r w:rsidRPr="00D63A55">
              <w:t xml:space="preserve">Принимать решения в стандартных и нестандартных ситуациях и нести за них ответственность; </w:t>
            </w:r>
          </w:p>
        </w:tc>
      </w:tr>
      <w:tr w:rsidR="00E04BCB" w:rsidRPr="00D63A55" w:rsidTr="00E04BCB">
        <w:trPr>
          <w:trHeight w:val="352"/>
        </w:trPr>
        <w:tc>
          <w:tcPr>
            <w:tcW w:w="1101" w:type="dxa"/>
          </w:tcPr>
          <w:p w:rsidR="00E04BCB" w:rsidRPr="00D63A55" w:rsidRDefault="00E04BCB" w:rsidP="00D63A55">
            <w:pPr>
              <w:widowControl w:val="0"/>
              <w:suppressAutoHyphens/>
              <w:jc w:val="both"/>
            </w:pPr>
            <w:r w:rsidRPr="00D63A55">
              <w:t>ОК 4.</w:t>
            </w:r>
          </w:p>
        </w:tc>
        <w:tc>
          <w:tcPr>
            <w:tcW w:w="9213" w:type="dxa"/>
          </w:tcPr>
          <w:p w:rsidR="00E04BCB" w:rsidRPr="00D63A55" w:rsidRDefault="00E04BCB" w:rsidP="00D63A55">
            <w:pPr>
              <w:pStyle w:val="Default"/>
              <w:ind w:left="34"/>
              <w:jc w:val="both"/>
              <w:rPr>
                <w:rFonts w:eastAsia="Times New Roman"/>
              </w:rPr>
            </w:pPr>
            <w:r w:rsidRPr="00D63A55">
              <w:rPr>
                <w:rFonts w:eastAsia="Times New Roman"/>
                <w:lang w:eastAsia="ru-RU"/>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E04BCB" w:rsidRPr="00D63A55" w:rsidTr="00E04BCB">
        <w:trPr>
          <w:trHeight w:val="414"/>
        </w:trPr>
        <w:tc>
          <w:tcPr>
            <w:tcW w:w="1101" w:type="dxa"/>
          </w:tcPr>
          <w:p w:rsidR="00E04BCB" w:rsidRPr="00D63A55" w:rsidRDefault="00E04BCB" w:rsidP="00D63A55">
            <w:pPr>
              <w:widowControl w:val="0"/>
              <w:suppressAutoHyphens/>
              <w:jc w:val="both"/>
            </w:pPr>
            <w:r w:rsidRPr="00D63A55">
              <w:rPr>
                <w:color w:val="000000"/>
              </w:rPr>
              <w:t>ОК 5.</w:t>
            </w:r>
          </w:p>
        </w:tc>
        <w:tc>
          <w:tcPr>
            <w:tcW w:w="9213" w:type="dxa"/>
          </w:tcPr>
          <w:p w:rsidR="00E04BCB" w:rsidRPr="00D63A55" w:rsidRDefault="00E04BCB" w:rsidP="00D63A55">
            <w:pPr>
              <w:autoSpaceDE w:val="0"/>
              <w:autoSpaceDN w:val="0"/>
              <w:adjustRightInd w:val="0"/>
              <w:ind w:left="34"/>
              <w:jc w:val="both"/>
              <w:rPr>
                <w:color w:val="000000"/>
              </w:rPr>
            </w:pPr>
            <w:r w:rsidRPr="00D63A55">
              <w:rPr>
                <w:color w:val="000000"/>
              </w:rPr>
              <w:t xml:space="preserve">Использовать информационно-коммуникационные технологии в профессиональной деятельности; </w:t>
            </w:r>
          </w:p>
        </w:tc>
      </w:tr>
      <w:tr w:rsidR="00E04BCB" w:rsidRPr="00D63A55" w:rsidTr="00E04BCB">
        <w:trPr>
          <w:trHeight w:val="278"/>
        </w:trPr>
        <w:tc>
          <w:tcPr>
            <w:tcW w:w="1101" w:type="dxa"/>
          </w:tcPr>
          <w:p w:rsidR="00E04BCB" w:rsidRPr="00D63A55" w:rsidRDefault="00E04BCB" w:rsidP="00D63A55">
            <w:pPr>
              <w:widowControl w:val="0"/>
              <w:suppressAutoHyphens/>
              <w:jc w:val="both"/>
            </w:pPr>
            <w:r w:rsidRPr="00D63A55">
              <w:rPr>
                <w:color w:val="000000"/>
              </w:rPr>
              <w:t>ОК 6.</w:t>
            </w:r>
          </w:p>
        </w:tc>
        <w:tc>
          <w:tcPr>
            <w:tcW w:w="9213" w:type="dxa"/>
          </w:tcPr>
          <w:p w:rsidR="00E04BCB" w:rsidRPr="00D63A55" w:rsidRDefault="00E04BCB" w:rsidP="00D63A55">
            <w:pPr>
              <w:autoSpaceDE w:val="0"/>
              <w:autoSpaceDN w:val="0"/>
              <w:adjustRightInd w:val="0"/>
              <w:ind w:left="34"/>
              <w:jc w:val="both"/>
              <w:rPr>
                <w:color w:val="000000"/>
              </w:rPr>
            </w:pPr>
            <w:r w:rsidRPr="00D63A55">
              <w:rPr>
                <w:color w:val="000000"/>
              </w:rPr>
              <w:t xml:space="preserve">Работать в коллективе и команде, эффективно общаться с коллегами, руководством, потребителями; </w:t>
            </w:r>
          </w:p>
        </w:tc>
      </w:tr>
      <w:tr w:rsidR="00E04BCB" w:rsidRPr="00D63A55" w:rsidTr="00E04BCB">
        <w:trPr>
          <w:trHeight w:val="354"/>
        </w:trPr>
        <w:tc>
          <w:tcPr>
            <w:tcW w:w="1101" w:type="dxa"/>
          </w:tcPr>
          <w:p w:rsidR="00E04BCB" w:rsidRPr="00D63A55" w:rsidRDefault="00E04BCB" w:rsidP="00D63A55">
            <w:pPr>
              <w:widowControl w:val="0"/>
              <w:suppressAutoHyphens/>
              <w:jc w:val="both"/>
            </w:pPr>
            <w:r w:rsidRPr="00D63A55">
              <w:rPr>
                <w:color w:val="000000"/>
              </w:rPr>
              <w:t>ОК 7.</w:t>
            </w:r>
          </w:p>
        </w:tc>
        <w:tc>
          <w:tcPr>
            <w:tcW w:w="9213" w:type="dxa"/>
          </w:tcPr>
          <w:p w:rsidR="00E04BCB" w:rsidRPr="00D63A55" w:rsidRDefault="00E04BCB" w:rsidP="00D63A55">
            <w:pPr>
              <w:autoSpaceDE w:val="0"/>
              <w:autoSpaceDN w:val="0"/>
              <w:adjustRightInd w:val="0"/>
              <w:ind w:left="34"/>
              <w:jc w:val="both"/>
              <w:rPr>
                <w:color w:val="000000"/>
              </w:rPr>
            </w:pPr>
            <w:r w:rsidRPr="00D63A55">
              <w:rPr>
                <w:color w:val="000000"/>
              </w:rPr>
              <w:t xml:space="preserve">Брать на себя ответственность за работу членов команды (подчиненных), результат выполнения заданий; </w:t>
            </w:r>
          </w:p>
        </w:tc>
      </w:tr>
      <w:tr w:rsidR="00E04BCB" w:rsidRPr="00D63A55" w:rsidTr="00E04BCB">
        <w:trPr>
          <w:trHeight w:val="507"/>
        </w:trPr>
        <w:tc>
          <w:tcPr>
            <w:tcW w:w="1101" w:type="dxa"/>
          </w:tcPr>
          <w:p w:rsidR="00E04BCB" w:rsidRPr="00D63A55" w:rsidRDefault="00E04BCB" w:rsidP="00D63A55">
            <w:pPr>
              <w:widowControl w:val="0"/>
              <w:suppressAutoHyphens/>
              <w:jc w:val="both"/>
            </w:pPr>
            <w:r w:rsidRPr="00D63A55">
              <w:rPr>
                <w:color w:val="000000"/>
              </w:rPr>
              <w:t>ОК 8.</w:t>
            </w:r>
          </w:p>
        </w:tc>
        <w:tc>
          <w:tcPr>
            <w:tcW w:w="9213" w:type="dxa"/>
          </w:tcPr>
          <w:p w:rsidR="00E04BCB" w:rsidRPr="00D63A55" w:rsidRDefault="00E04BCB" w:rsidP="00D63A55">
            <w:pPr>
              <w:autoSpaceDE w:val="0"/>
              <w:autoSpaceDN w:val="0"/>
              <w:adjustRightInd w:val="0"/>
              <w:ind w:left="34"/>
              <w:jc w:val="both"/>
              <w:rPr>
                <w:color w:val="000000"/>
              </w:rPr>
            </w:pPr>
            <w:r w:rsidRPr="00D63A55">
              <w:rPr>
                <w:color w:val="000000"/>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tc>
      </w:tr>
      <w:tr w:rsidR="00E04BCB" w:rsidRPr="00D63A55" w:rsidTr="00E04BCB">
        <w:trPr>
          <w:trHeight w:val="401"/>
        </w:trPr>
        <w:tc>
          <w:tcPr>
            <w:tcW w:w="1101" w:type="dxa"/>
          </w:tcPr>
          <w:p w:rsidR="00E04BCB" w:rsidRPr="00D63A55" w:rsidRDefault="00E04BCB" w:rsidP="00D63A55">
            <w:pPr>
              <w:widowControl w:val="0"/>
              <w:suppressAutoHyphens/>
              <w:jc w:val="both"/>
            </w:pPr>
            <w:r w:rsidRPr="00D63A55">
              <w:rPr>
                <w:color w:val="000000"/>
              </w:rPr>
              <w:t>ОК 9.</w:t>
            </w:r>
          </w:p>
        </w:tc>
        <w:tc>
          <w:tcPr>
            <w:tcW w:w="9213" w:type="dxa"/>
          </w:tcPr>
          <w:p w:rsidR="00E04BCB" w:rsidRPr="00D63A55" w:rsidRDefault="00E04BCB" w:rsidP="00D63A55">
            <w:pPr>
              <w:ind w:left="34"/>
              <w:jc w:val="both"/>
            </w:pPr>
            <w:r w:rsidRPr="00D63A55">
              <w:rPr>
                <w:color w:val="000000"/>
              </w:rPr>
              <w:t xml:space="preserve">Ориентироваться в условиях частой смены технологий в </w:t>
            </w:r>
            <w:r w:rsidRPr="00D63A55">
              <w:t>профессиональной деятельности.</w:t>
            </w:r>
          </w:p>
        </w:tc>
      </w:tr>
    </w:tbl>
    <w:p w:rsidR="00E04BCB" w:rsidRPr="00D63A55" w:rsidRDefault="00E04BCB" w:rsidP="00D63A55">
      <w:pPr>
        <w:rPr>
          <w:vanish/>
        </w:rPr>
      </w:pPr>
    </w:p>
    <w:tbl>
      <w:tblPr>
        <w:tblW w:w="0" w:type="auto"/>
        <w:tblLook w:val="04A0"/>
      </w:tblPr>
      <w:tblGrid>
        <w:gridCol w:w="10138"/>
      </w:tblGrid>
      <w:tr w:rsidR="00E04BCB" w:rsidRPr="00D63A55" w:rsidTr="00430713">
        <w:tc>
          <w:tcPr>
            <w:tcW w:w="10138" w:type="dxa"/>
          </w:tcPr>
          <w:p w:rsidR="00E04BCB" w:rsidRPr="00D63A55" w:rsidRDefault="00E04BCB" w:rsidP="00D63A55">
            <w:pPr>
              <w:autoSpaceDE w:val="0"/>
              <w:autoSpaceDN w:val="0"/>
              <w:adjustRightInd w:val="0"/>
              <w:jc w:val="both"/>
            </w:pPr>
            <w:r w:rsidRPr="00D63A55">
              <w:rPr>
                <w:caps/>
              </w:rPr>
              <w:t>П</w:t>
            </w:r>
            <w:r w:rsidRPr="00D63A55">
              <w:t>еречень  первичных практических  навыков:</w:t>
            </w:r>
          </w:p>
        </w:tc>
      </w:tr>
      <w:tr w:rsidR="00E04BCB" w:rsidRPr="00D63A55" w:rsidTr="00430713">
        <w:tc>
          <w:tcPr>
            <w:tcW w:w="10138" w:type="dxa"/>
          </w:tcPr>
          <w:p w:rsidR="00E04BCB" w:rsidRPr="00D63A55" w:rsidRDefault="00E04BCB" w:rsidP="00D63A55">
            <w:pPr>
              <w:autoSpaceDE w:val="0"/>
              <w:autoSpaceDN w:val="0"/>
              <w:adjustRightInd w:val="0"/>
              <w:jc w:val="both"/>
            </w:pPr>
            <w:r w:rsidRPr="00D63A55">
              <w:t>-читать чертежи,</w:t>
            </w:r>
          </w:p>
        </w:tc>
      </w:tr>
      <w:tr w:rsidR="00E04BCB" w:rsidRPr="00D63A55" w:rsidTr="00430713">
        <w:tc>
          <w:tcPr>
            <w:tcW w:w="10138" w:type="dxa"/>
          </w:tcPr>
          <w:p w:rsidR="00E04BCB" w:rsidRPr="00D63A55" w:rsidRDefault="00E04BCB" w:rsidP="00D63A55">
            <w:pPr>
              <w:autoSpaceDE w:val="0"/>
              <w:autoSpaceDN w:val="0"/>
              <w:adjustRightInd w:val="0"/>
              <w:jc w:val="both"/>
            </w:pPr>
            <w:r w:rsidRPr="00D63A55">
              <w:t>-выбирать необходимые  мерительные и режущие инструменты, приспособления и металлорежущие станки;</w:t>
            </w:r>
          </w:p>
        </w:tc>
      </w:tr>
      <w:tr w:rsidR="00E04BCB" w:rsidRPr="00D63A55" w:rsidTr="00430713">
        <w:tc>
          <w:tcPr>
            <w:tcW w:w="10138" w:type="dxa"/>
          </w:tcPr>
          <w:p w:rsidR="00E04BCB" w:rsidRPr="00D63A55" w:rsidRDefault="00E04BCB" w:rsidP="00D63A55">
            <w:pPr>
              <w:autoSpaceDE w:val="0"/>
              <w:autoSpaceDN w:val="0"/>
              <w:adjustRightInd w:val="0"/>
              <w:jc w:val="both"/>
            </w:pPr>
            <w:r w:rsidRPr="00D63A55">
              <w:t>-работать с  мерительным, режущим инструментом и приспособлениями на  станках;</w:t>
            </w:r>
          </w:p>
        </w:tc>
      </w:tr>
      <w:tr w:rsidR="00E04BCB" w:rsidRPr="00D63A55" w:rsidTr="00430713">
        <w:tc>
          <w:tcPr>
            <w:tcW w:w="10138" w:type="dxa"/>
          </w:tcPr>
          <w:p w:rsidR="00E04BCB" w:rsidRPr="00D63A55" w:rsidRDefault="00E04BCB" w:rsidP="00D63A55">
            <w:pPr>
              <w:autoSpaceDE w:val="0"/>
              <w:autoSpaceDN w:val="0"/>
              <w:adjustRightInd w:val="0"/>
              <w:jc w:val="both"/>
            </w:pPr>
            <w:r w:rsidRPr="00D63A55">
              <w:t>-выполнять основные  работы на металлорежущих станках;</w:t>
            </w:r>
          </w:p>
        </w:tc>
      </w:tr>
      <w:tr w:rsidR="00E04BCB" w:rsidRPr="00D63A55" w:rsidTr="00430713">
        <w:tc>
          <w:tcPr>
            <w:tcW w:w="10138" w:type="dxa"/>
          </w:tcPr>
          <w:p w:rsidR="00E04BCB" w:rsidRPr="00D63A55" w:rsidRDefault="00E04BCB" w:rsidP="00D63A55">
            <w:pPr>
              <w:autoSpaceDE w:val="0"/>
              <w:autoSpaceDN w:val="0"/>
              <w:adjustRightInd w:val="0"/>
              <w:jc w:val="both"/>
            </w:pPr>
            <w:r w:rsidRPr="00D63A55">
              <w:t>-осуществлять контроль качества выполняемых работ;</w:t>
            </w:r>
          </w:p>
        </w:tc>
      </w:tr>
      <w:tr w:rsidR="00E04BCB" w:rsidRPr="00D63A55" w:rsidTr="00430713">
        <w:tc>
          <w:tcPr>
            <w:tcW w:w="10138" w:type="dxa"/>
          </w:tcPr>
          <w:p w:rsidR="00E04BCB" w:rsidRPr="00D63A55" w:rsidRDefault="00E04BCB" w:rsidP="00D63A55">
            <w:pPr>
              <w:autoSpaceDE w:val="0"/>
              <w:autoSpaceDN w:val="0"/>
              <w:adjustRightInd w:val="0"/>
              <w:jc w:val="both"/>
            </w:pPr>
            <w:r w:rsidRPr="00D63A55">
              <w:t>-выявлять причины брака и принимать меры по их устранению;</w:t>
            </w:r>
          </w:p>
        </w:tc>
      </w:tr>
      <w:tr w:rsidR="00E04BCB" w:rsidRPr="00D63A55" w:rsidTr="00430713">
        <w:tc>
          <w:tcPr>
            <w:tcW w:w="10138" w:type="dxa"/>
          </w:tcPr>
          <w:p w:rsidR="00E04BCB" w:rsidRPr="00D63A55" w:rsidRDefault="00E04BCB" w:rsidP="00D63A55">
            <w:pPr>
              <w:autoSpaceDE w:val="0"/>
              <w:autoSpaceDN w:val="0"/>
              <w:adjustRightInd w:val="0"/>
              <w:jc w:val="both"/>
            </w:pPr>
            <w:r w:rsidRPr="00D63A55">
              <w:t>-осуществлять уход за  инструментом, приспособлениями и  станками;</w:t>
            </w:r>
          </w:p>
        </w:tc>
      </w:tr>
      <w:tr w:rsidR="00E04BCB" w:rsidRPr="00D63A55" w:rsidTr="00430713">
        <w:tc>
          <w:tcPr>
            <w:tcW w:w="10138" w:type="dxa"/>
          </w:tcPr>
          <w:p w:rsidR="00E04BCB" w:rsidRPr="00D63A55" w:rsidRDefault="00E04BCB" w:rsidP="00D63A55">
            <w:pPr>
              <w:autoSpaceDE w:val="0"/>
              <w:autoSpaceDN w:val="0"/>
              <w:adjustRightInd w:val="0"/>
              <w:jc w:val="both"/>
            </w:pPr>
            <w:r w:rsidRPr="00D63A55">
              <w:t>-соблюдать правила безопасности труда, противопожарной безопасности, производственной санитарии и охраны окружающей среды.</w:t>
            </w:r>
          </w:p>
        </w:tc>
      </w:tr>
    </w:tbl>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63A55">
        <w:rPr>
          <w:b/>
        </w:rPr>
        <w:lastRenderedPageBreak/>
        <w:t>3. СТРУКТУРА И СОДЕРЖАНИЕ УЧЕБНОЙ ПРАКТИКИ</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D63A55">
        <w:rPr>
          <w:b/>
        </w:rPr>
        <w:t>3.1. Объем учебной практики и виды учебной работы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10774"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222"/>
        <w:gridCol w:w="2552"/>
      </w:tblGrid>
      <w:tr w:rsidR="00E04BCB" w:rsidRPr="00D63A55" w:rsidTr="00E04BCB">
        <w:trPr>
          <w:trHeight w:val="460"/>
        </w:trPr>
        <w:tc>
          <w:tcPr>
            <w:tcW w:w="8222" w:type="dxa"/>
            <w:shd w:val="clear" w:color="auto" w:fill="auto"/>
          </w:tcPr>
          <w:p w:rsidR="00E04BCB" w:rsidRPr="00D63A55" w:rsidRDefault="00E04BCB" w:rsidP="00D63A55">
            <w:pPr>
              <w:jc w:val="both"/>
            </w:pPr>
            <w:r w:rsidRPr="00D63A55">
              <w:t>Вид учебной работы</w:t>
            </w:r>
          </w:p>
        </w:tc>
        <w:tc>
          <w:tcPr>
            <w:tcW w:w="2552" w:type="dxa"/>
            <w:shd w:val="clear" w:color="auto" w:fill="auto"/>
          </w:tcPr>
          <w:p w:rsidR="00E04BCB" w:rsidRPr="00D63A55" w:rsidRDefault="00E04BCB" w:rsidP="00D63A55">
            <w:pPr>
              <w:jc w:val="both"/>
              <w:rPr>
                <w:i/>
                <w:iCs/>
              </w:rPr>
            </w:pPr>
            <w:r w:rsidRPr="00D63A55">
              <w:rPr>
                <w:iCs/>
              </w:rPr>
              <w:t xml:space="preserve">Количество часов </w:t>
            </w:r>
          </w:p>
        </w:tc>
      </w:tr>
      <w:tr w:rsidR="00E04BCB" w:rsidRPr="00D63A55" w:rsidTr="00E04BCB">
        <w:tc>
          <w:tcPr>
            <w:tcW w:w="8222" w:type="dxa"/>
            <w:shd w:val="clear" w:color="auto" w:fill="auto"/>
          </w:tcPr>
          <w:p w:rsidR="00E04BCB" w:rsidRPr="00D63A55" w:rsidRDefault="00E04BCB" w:rsidP="00D63A55">
            <w:pPr>
              <w:jc w:val="both"/>
              <w:rPr>
                <w:i/>
                <w:iCs/>
              </w:rPr>
            </w:pPr>
            <w:r w:rsidRPr="00D63A55">
              <w:rPr>
                <w:iCs/>
              </w:rPr>
              <w:t xml:space="preserve">       Учебная практика (станочная)</w:t>
            </w:r>
          </w:p>
        </w:tc>
        <w:tc>
          <w:tcPr>
            <w:tcW w:w="2552" w:type="dxa"/>
            <w:shd w:val="clear" w:color="auto" w:fill="auto"/>
          </w:tcPr>
          <w:p w:rsidR="00E04BCB" w:rsidRPr="00D63A55" w:rsidRDefault="00E04BCB" w:rsidP="00D63A55">
            <w:pPr>
              <w:jc w:val="center"/>
              <w:rPr>
                <w:iCs/>
              </w:rPr>
            </w:pPr>
            <w:r w:rsidRPr="00D63A55">
              <w:rPr>
                <w:iCs/>
              </w:rPr>
              <w:t>72</w:t>
            </w:r>
          </w:p>
        </w:tc>
      </w:tr>
      <w:tr w:rsidR="00E04BCB" w:rsidRPr="00D63A55" w:rsidTr="00E04BCB">
        <w:tc>
          <w:tcPr>
            <w:tcW w:w="10774" w:type="dxa"/>
            <w:gridSpan w:val="2"/>
            <w:shd w:val="clear" w:color="auto" w:fill="auto"/>
          </w:tcPr>
          <w:p w:rsidR="00E04BCB" w:rsidRPr="00D63A55" w:rsidRDefault="00E04BCB" w:rsidP="00D63A55">
            <w:pPr>
              <w:jc w:val="center"/>
              <w:rPr>
                <w:iCs/>
              </w:rPr>
            </w:pPr>
            <w:r w:rsidRPr="00D63A55">
              <w:rPr>
                <w:iCs/>
              </w:rPr>
              <w:t>Промежуточная аттестация в форме дифференцированного зачета</w:t>
            </w:r>
          </w:p>
        </w:tc>
      </w:tr>
    </w:tbl>
    <w:p w:rsidR="00E04BCB" w:rsidRPr="00D63A55" w:rsidRDefault="00E04BCB" w:rsidP="00D63A55">
      <w:pPr>
        <w:jc w:val="both"/>
      </w:pPr>
    </w:p>
    <w:p w:rsidR="00E04BCB" w:rsidRPr="00D63A55" w:rsidRDefault="00E04BCB" w:rsidP="00D63A55">
      <w:r w:rsidRPr="00D63A55">
        <w:br w:type="page"/>
      </w:r>
    </w:p>
    <w:p w:rsidR="00E04BCB" w:rsidRPr="00D63A55" w:rsidRDefault="00E04BCB" w:rsidP="00D63A55">
      <w:pPr>
        <w:jc w:val="center"/>
      </w:pPr>
    </w:p>
    <w:p w:rsidR="00E04BCB" w:rsidRPr="00D63A55" w:rsidRDefault="00E04BCB" w:rsidP="00D63A55">
      <w:pPr>
        <w:pStyle w:val="a7"/>
        <w:keepNext/>
        <w:widowControl w:val="0"/>
        <w:numPr>
          <w:ilvl w:val="0"/>
          <w:numId w:val="36"/>
        </w:numPr>
        <w:tabs>
          <w:tab w:val="left" w:pos="-5812"/>
          <w:tab w:val="left" w:pos="-4962"/>
          <w:tab w:val="left" w:pos="-3119"/>
          <w:tab w:val="left" w:pos="916"/>
          <w:tab w:val="left" w:pos="10992"/>
          <w:tab w:val="left" w:pos="11908"/>
          <w:tab w:val="left" w:pos="12824"/>
          <w:tab w:val="left" w:pos="13740"/>
          <w:tab w:val="left" w:pos="14656"/>
        </w:tabs>
        <w:suppressAutoHyphens/>
        <w:autoSpaceDE w:val="0"/>
        <w:autoSpaceDN w:val="0"/>
        <w:adjustRightInd w:val="0"/>
        <w:spacing w:after="0" w:line="240" w:lineRule="auto"/>
        <w:ind w:left="284" w:hanging="142"/>
        <w:jc w:val="center"/>
        <w:outlineLvl w:val="0"/>
        <w:rPr>
          <w:rFonts w:ascii="Times New Roman" w:eastAsia="Times New Roman" w:hAnsi="Times New Roman"/>
          <w:b/>
          <w:sz w:val="24"/>
          <w:szCs w:val="24"/>
          <w:lang w:eastAsia="ru-RU"/>
        </w:rPr>
      </w:pPr>
      <w:r w:rsidRPr="00D63A55">
        <w:rPr>
          <w:rFonts w:ascii="Times New Roman" w:eastAsia="Times New Roman" w:hAnsi="Times New Roman"/>
          <w:b/>
          <w:caps/>
          <w:sz w:val="24"/>
          <w:szCs w:val="24"/>
          <w:lang w:eastAsia="ru-RU"/>
        </w:rPr>
        <w:t>АННОТАЦИЯ рабочей ПРОГРАММЫ производственной практики ПП. 01.01 по технической эксплуатации дорог и дорожных сооружений</w:t>
      </w:r>
    </w:p>
    <w:p w:rsidR="00E04BCB" w:rsidRPr="00D63A55" w:rsidRDefault="00E04BCB" w:rsidP="00D63A55">
      <w:pPr>
        <w:ind w:left="284" w:hanging="142"/>
        <w:rPr>
          <w:b/>
          <w:bCs/>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center"/>
        <w:rPr>
          <w:rFonts w:eastAsia="Times New Roman"/>
          <w:b/>
        </w:rPr>
      </w:pPr>
      <w:r w:rsidRPr="00D63A55">
        <w:rPr>
          <w:rFonts w:eastAsia="Times New Roman"/>
          <w:b/>
        </w:rPr>
        <w:t>1.1 Область применения рабочей программы</w:t>
      </w:r>
    </w:p>
    <w:p w:rsidR="00E04BCB" w:rsidRPr="00D63A55" w:rsidRDefault="00E04BCB" w:rsidP="00D63A55">
      <w:pPr>
        <w:ind w:left="284" w:hanging="142"/>
        <w:jc w:val="both"/>
      </w:pPr>
    </w:p>
    <w:p w:rsidR="00E04BCB" w:rsidRPr="00D63A55" w:rsidRDefault="00E04BCB" w:rsidP="00D63A55">
      <w:pPr>
        <w:ind w:left="284" w:hanging="142"/>
        <w:jc w:val="both"/>
      </w:pPr>
      <w:proofErr w:type="gramStart"/>
      <w:r w:rsidRPr="00D63A55">
        <w:t>Рабочая программа производственной практики ПП. 01.01 по технической эксплуатации дорог и дорожных сооружений (далее рабочая программа) – является частью  программы подготовки специалистов среднего звена в соответствии с ФГОС СПО по специальности  23.02.04 Техническая эксплуатация подъемно-транспортных, строительных, дорожных машин и оборудования (по отраслям)</w:t>
      </w:r>
      <w:r w:rsidRPr="00D63A55">
        <w:rPr>
          <w:bCs/>
          <w:color w:val="000000"/>
        </w:rPr>
        <w:t xml:space="preserve"> </w:t>
      </w:r>
      <w:r w:rsidRPr="00D63A55">
        <w:t>(базовая подготовка) в части освоения основного вида профессиональной деятельности (ВПД):</w:t>
      </w:r>
      <w:proofErr w:type="gramEnd"/>
      <w:r w:rsidRPr="00D63A55">
        <w:t xml:space="preserve"> Эксплуатация подъемно-транспортных, строительных, дорожных машин и оборудования при строительстве, содержании и ремонте дорог и соответствующих профессиональных компетенций (ПК):</w:t>
      </w:r>
    </w:p>
    <w:p w:rsidR="00E04BCB" w:rsidRPr="00D63A55" w:rsidRDefault="00E04BCB" w:rsidP="00D63A5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pPr>
      <w:r w:rsidRPr="00D63A55">
        <w:t>ПК 1.1. Обеспечивать безопасность движения транспортных сре</w:t>
      </w:r>
      <w:proofErr w:type="gramStart"/>
      <w:r w:rsidRPr="00D63A55">
        <w:t>дств пр</w:t>
      </w:r>
      <w:proofErr w:type="gramEnd"/>
      <w:r w:rsidRPr="00D63A55">
        <w:t>и производстве работ;</w:t>
      </w:r>
    </w:p>
    <w:p w:rsidR="00E04BCB" w:rsidRPr="00D63A55" w:rsidRDefault="00E04BCB" w:rsidP="00D63A5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pPr>
      <w:r w:rsidRPr="00D63A55">
        <w:t>ПК 1.2. Обеспечивать безопасное и качественное выполнение работ при использовании подъемно-транспортных, строительных, дорожных машин и механизмов;</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284" w:hanging="142"/>
        <w:jc w:val="both"/>
      </w:pPr>
      <w:r w:rsidRPr="00D63A55">
        <w:t>ПК 1.3. Выполнять требования нормативно-технической документации по организации эксплуатации машин при строительстве, содержании и ремонте дорог.</w:t>
      </w:r>
    </w:p>
    <w:p w:rsidR="00E04BCB" w:rsidRPr="00D63A55" w:rsidRDefault="00E04BCB" w:rsidP="00D63A55">
      <w:pPr>
        <w:ind w:left="284" w:hanging="142"/>
        <w:jc w:val="both"/>
      </w:pPr>
    </w:p>
    <w:p w:rsidR="00E04BCB" w:rsidRPr="00D63A55" w:rsidRDefault="00E04BCB" w:rsidP="00D63A55">
      <w:pPr>
        <w:ind w:left="284" w:hanging="142"/>
        <w:jc w:val="both"/>
      </w:pPr>
      <w:r w:rsidRPr="00D63A55">
        <w:t>Рабочая программа включает овладение соответствующими дополнительными профессиональными компетенциями:</w:t>
      </w:r>
    </w:p>
    <w:p w:rsidR="00E04BCB" w:rsidRPr="00D63A55" w:rsidRDefault="00E04BCB" w:rsidP="00D63A55">
      <w:pPr>
        <w:ind w:left="284" w:hanging="142"/>
        <w:jc w:val="both"/>
      </w:pPr>
      <w:r w:rsidRPr="00D63A55">
        <w:t>ДПК 1.4. Обеспечивать эффективное строительство и содержание временных дорог</w:t>
      </w:r>
    </w:p>
    <w:p w:rsidR="00E04BCB" w:rsidRPr="00D63A55" w:rsidRDefault="00E04BCB" w:rsidP="00D63A55">
      <w:pPr>
        <w:ind w:left="284" w:hanging="142"/>
        <w:jc w:val="both"/>
      </w:pPr>
    </w:p>
    <w:p w:rsidR="00E04BCB" w:rsidRPr="00D63A55" w:rsidRDefault="00E04BCB" w:rsidP="00D63A55">
      <w:pPr>
        <w:ind w:left="284" w:hanging="142"/>
        <w:jc w:val="both"/>
      </w:pPr>
    </w:p>
    <w:p w:rsidR="00E04BCB" w:rsidRPr="00D63A55" w:rsidRDefault="00E04BCB" w:rsidP="00D63A55">
      <w:pPr>
        <w:ind w:left="284" w:hanging="142"/>
        <w:jc w:val="both"/>
      </w:pPr>
      <w:r w:rsidRPr="00D63A55">
        <w:t>При прохождении практики обучающийся должен освоить соответствующие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9"/>
        <w:gridCol w:w="8449"/>
      </w:tblGrid>
      <w:tr w:rsidR="00E04BCB" w:rsidRPr="00D63A55" w:rsidTr="00E04BCB">
        <w:trPr>
          <w:trHeight w:val="651"/>
        </w:trPr>
        <w:tc>
          <w:tcPr>
            <w:tcW w:w="833" w:type="pct"/>
            <w:tcBorders>
              <w:top w:val="single" w:sz="12" w:space="0" w:color="auto"/>
              <w:left w:val="single" w:sz="12" w:space="0" w:color="auto"/>
              <w:bottom w:val="single" w:sz="12" w:space="0" w:color="auto"/>
            </w:tcBorders>
            <w:vAlign w:val="center"/>
          </w:tcPr>
          <w:p w:rsidR="00E04BCB" w:rsidRPr="00D63A55" w:rsidRDefault="00E04BCB" w:rsidP="00D63A55">
            <w:pPr>
              <w:widowControl w:val="0"/>
              <w:suppressAutoHyphens/>
              <w:ind w:left="284" w:hanging="142"/>
              <w:jc w:val="center"/>
              <w:rPr>
                <w:b/>
              </w:rPr>
            </w:pPr>
            <w:r w:rsidRPr="00D63A55">
              <w:rPr>
                <w:b/>
              </w:rPr>
              <w:t>Код</w:t>
            </w:r>
          </w:p>
        </w:tc>
        <w:tc>
          <w:tcPr>
            <w:tcW w:w="4167" w:type="pct"/>
            <w:tcBorders>
              <w:top w:val="single" w:sz="12" w:space="0" w:color="auto"/>
              <w:bottom w:val="single" w:sz="12" w:space="0" w:color="auto"/>
              <w:right w:val="single" w:sz="12" w:space="0" w:color="auto"/>
            </w:tcBorders>
            <w:vAlign w:val="center"/>
          </w:tcPr>
          <w:p w:rsidR="00E04BCB" w:rsidRPr="00D63A55" w:rsidRDefault="00E04BCB" w:rsidP="00D63A55">
            <w:pPr>
              <w:widowControl w:val="0"/>
              <w:suppressAutoHyphens/>
              <w:ind w:left="284" w:hanging="142"/>
              <w:jc w:val="center"/>
              <w:rPr>
                <w:b/>
              </w:rPr>
            </w:pPr>
            <w:r w:rsidRPr="00D63A55">
              <w:rPr>
                <w:b/>
              </w:rPr>
              <w:t>Наименование результата обучения</w:t>
            </w:r>
          </w:p>
        </w:tc>
      </w:tr>
      <w:tr w:rsidR="00E04BCB" w:rsidRPr="00D63A55" w:rsidTr="00E04BCB">
        <w:tc>
          <w:tcPr>
            <w:tcW w:w="833" w:type="pct"/>
            <w:tcBorders>
              <w:top w:val="single" w:sz="12" w:space="0" w:color="auto"/>
              <w:left w:val="single" w:sz="12" w:space="0" w:color="auto"/>
            </w:tcBorders>
            <w:vAlign w:val="center"/>
          </w:tcPr>
          <w:p w:rsidR="00E04BCB" w:rsidRPr="00D63A55" w:rsidRDefault="00E04BCB" w:rsidP="00D63A55">
            <w:pPr>
              <w:ind w:left="284" w:hanging="142"/>
              <w:jc w:val="center"/>
            </w:pPr>
            <w:r w:rsidRPr="00D63A55">
              <w:t>ПК 1.1.</w:t>
            </w:r>
          </w:p>
        </w:tc>
        <w:tc>
          <w:tcPr>
            <w:tcW w:w="4167" w:type="pct"/>
            <w:tcBorders>
              <w:top w:val="single" w:sz="12" w:space="0" w:color="auto"/>
              <w:right w:val="single" w:sz="12" w:space="0" w:color="auto"/>
            </w:tcBorders>
          </w:tcPr>
          <w:p w:rsidR="00E04BCB" w:rsidRPr="00D63A55" w:rsidRDefault="00E04BCB" w:rsidP="00D63A55">
            <w:pPr>
              <w:ind w:left="284" w:hanging="142"/>
              <w:jc w:val="both"/>
            </w:pPr>
            <w:r w:rsidRPr="00D63A55">
              <w:t>Обеспечивать безопасность движения транспортных сре</w:t>
            </w:r>
            <w:proofErr w:type="gramStart"/>
            <w:r w:rsidRPr="00D63A55">
              <w:t>дств пр</w:t>
            </w:r>
            <w:proofErr w:type="gramEnd"/>
            <w:r w:rsidRPr="00D63A55">
              <w:t>и производстве работ</w:t>
            </w:r>
          </w:p>
        </w:tc>
      </w:tr>
      <w:tr w:rsidR="00E04BCB" w:rsidRPr="00D63A55" w:rsidTr="00E04BCB">
        <w:tc>
          <w:tcPr>
            <w:tcW w:w="833" w:type="pct"/>
            <w:tcBorders>
              <w:left w:val="single" w:sz="12" w:space="0" w:color="auto"/>
            </w:tcBorders>
            <w:vAlign w:val="center"/>
          </w:tcPr>
          <w:p w:rsidR="00E04BCB" w:rsidRPr="00D63A55" w:rsidRDefault="00E04BCB" w:rsidP="00D63A55">
            <w:pPr>
              <w:ind w:left="284" w:hanging="142"/>
              <w:jc w:val="center"/>
            </w:pPr>
            <w:r w:rsidRPr="00D63A55">
              <w:t>ПК 1.2.</w:t>
            </w:r>
          </w:p>
        </w:tc>
        <w:tc>
          <w:tcPr>
            <w:tcW w:w="4167" w:type="pct"/>
            <w:tcBorders>
              <w:right w:val="single" w:sz="12" w:space="0" w:color="auto"/>
            </w:tcBorders>
          </w:tcPr>
          <w:p w:rsidR="00E04BCB" w:rsidRPr="00D63A55" w:rsidRDefault="00E04BCB" w:rsidP="00D63A55">
            <w:pPr>
              <w:ind w:left="284" w:hanging="142"/>
              <w:jc w:val="both"/>
            </w:pPr>
            <w:r w:rsidRPr="00D63A55">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E04BCB" w:rsidRPr="00D63A55" w:rsidTr="00E04BCB">
        <w:tc>
          <w:tcPr>
            <w:tcW w:w="833" w:type="pct"/>
            <w:tcBorders>
              <w:left w:val="single" w:sz="12" w:space="0" w:color="auto"/>
            </w:tcBorders>
            <w:vAlign w:val="center"/>
          </w:tcPr>
          <w:p w:rsidR="00E04BCB" w:rsidRPr="00D63A55" w:rsidRDefault="00E04BCB" w:rsidP="00D63A55">
            <w:pPr>
              <w:ind w:left="284" w:hanging="142"/>
              <w:jc w:val="center"/>
              <w:rPr>
                <w:lang w:val="en-US"/>
              </w:rPr>
            </w:pPr>
            <w:r w:rsidRPr="00D63A55">
              <w:t>ПК 1.3.</w:t>
            </w:r>
          </w:p>
        </w:tc>
        <w:tc>
          <w:tcPr>
            <w:tcW w:w="4167" w:type="pct"/>
            <w:tcBorders>
              <w:right w:val="single" w:sz="12" w:space="0" w:color="auto"/>
            </w:tcBorders>
          </w:tcPr>
          <w:p w:rsidR="00E04BCB" w:rsidRPr="00D63A55" w:rsidRDefault="00E04BCB" w:rsidP="00D63A55">
            <w:pPr>
              <w:ind w:left="284" w:hanging="142"/>
              <w:jc w:val="both"/>
            </w:pPr>
            <w:r w:rsidRPr="00D63A55">
              <w:t>Выполнять требования нормативно-технической документации по организации эксплуатации машин при строительстве, содержании и ремонте автомобильных дорог.</w:t>
            </w:r>
          </w:p>
        </w:tc>
      </w:tr>
      <w:tr w:rsidR="00E04BCB" w:rsidRPr="00D63A55" w:rsidTr="00E04BCB">
        <w:tc>
          <w:tcPr>
            <w:tcW w:w="833" w:type="pct"/>
            <w:tcBorders>
              <w:left w:val="single" w:sz="12" w:space="0" w:color="auto"/>
            </w:tcBorders>
            <w:vAlign w:val="center"/>
          </w:tcPr>
          <w:p w:rsidR="00E04BCB" w:rsidRPr="00D63A55" w:rsidRDefault="00E04BCB" w:rsidP="00D63A55">
            <w:pPr>
              <w:ind w:left="284" w:hanging="142"/>
              <w:jc w:val="center"/>
            </w:pPr>
            <w:r w:rsidRPr="00D63A55">
              <w:t>ДПК 1.4.</w:t>
            </w:r>
          </w:p>
        </w:tc>
        <w:tc>
          <w:tcPr>
            <w:tcW w:w="4167" w:type="pct"/>
            <w:tcBorders>
              <w:right w:val="single" w:sz="12" w:space="0" w:color="auto"/>
            </w:tcBorders>
          </w:tcPr>
          <w:p w:rsidR="00E04BCB" w:rsidRPr="00D63A55" w:rsidRDefault="00E04BCB" w:rsidP="00D63A55">
            <w:pPr>
              <w:ind w:left="284" w:hanging="142"/>
              <w:jc w:val="both"/>
            </w:pPr>
            <w:r w:rsidRPr="00D63A55">
              <w:t>Обеспечивать эффективное строительство и содержание временных дорог</w:t>
            </w:r>
          </w:p>
        </w:tc>
      </w:tr>
      <w:tr w:rsidR="00E04BCB" w:rsidRPr="00D63A55" w:rsidTr="00E04BCB">
        <w:tc>
          <w:tcPr>
            <w:tcW w:w="833" w:type="pct"/>
            <w:tcBorders>
              <w:left w:val="single" w:sz="12" w:space="0" w:color="auto"/>
            </w:tcBorders>
            <w:vAlign w:val="center"/>
          </w:tcPr>
          <w:p w:rsidR="00E04BCB" w:rsidRPr="00D63A55" w:rsidRDefault="00E04BCB" w:rsidP="00D63A55">
            <w:pPr>
              <w:ind w:left="284" w:hanging="142"/>
              <w:jc w:val="center"/>
            </w:pPr>
            <w:r w:rsidRPr="00D63A55">
              <w:t>ОК 1.</w:t>
            </w:r>
          </w:p>
        </w:tc>
        <w:tc>
          <w:tcPr>
            <w:tcW w:w="4167" w:type="pct"/>
            <w:tcBorders>
              <w:right w:val="single" w:sz="12" w:space="0" w:color="auto"/>
            </w:tcBorders>
          </w:tcPr>
          <w:p w:rsidR="00E04BCB" w:rsidRPr="00D63A55" w:rsidRDefault="00E04BCB" w:rsidP="00D63A55">
            <w:pPr>
              <w:ind w:left="284" w:hanging="142"/>
              <w:jc w:val="both"/>
            </w:pPr>
            <w:r w:rsidRPr="00D63A55">
              <w:t>Понимать сущность и социальную значимость своей будущей специальности, проявлять к ней устойчивый интерес</w:t>
            </w:r>
          </w:p>
        </w:tc>
      </w:tr>
      <w:tr w:rsidR="00E04BCB" w:rsidRPr="00D63A55" w:rsidTr="00E04BCB">
        <w:tc>
          <w:tcPr>
            <w:tcW w:w="833" w:type="pct"/>
            <w:tcBorders>
              <w:left w:val="single" w:sz="12" w:space="0" w:color="auto"/>
            </w:tcBorders>
            <w:vAlign w:val="center"/>
          </w:tcPr>
          <w:p w:rsidR="00E04BCB" w:rsidRPr="00D63A55" w:rsidRDefault="00E04BCB" w:rsidP="00D63A55">
            <w:pPr>
              <w:ind w:left="284" w:hanging="142"/>
              <w:jc w:val="center"/>
            </w:pPr>
            <w:r w:rsidRPr="00D63A55">
              <w:t>ОК 2.</w:t>
            </w:r>
          </w:p>
        </w:tc>
        <w:tc>
          <w:tcPr>
            <w:tcW w:w="4167" w:type="pct"/>
            <w:tcBorders>
              <w:right w:val="single" w:sz="12" w:space="0" w:color="auto"/>
            </w:tcBorders>
          </w:tcPr>
          <w:p w:rsidR="00E04BCB" w:rsidRPr="00D63A55" w:rsidRDefault="00E04BCB" w:rsidP="00D63A55">
            <w:pPr>
              <w:ind w:left="284" w:hanging="142"/>
              <w:jc w:val="both"/>
            </w:pPr>
            <w:r w:rsidRPr="00D63A55">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04BCB" w:rsidRPr="00D63A55" w:rsidTr="00E04BCB">
        <w:tc>
          <w:tcPr>
            <w:tcW w:w="833" w:type="pct"/>
            <w:tcBorders>
              <w:left w:val="single" w:sz="12" w:space="0" w:color="auto"/>
            </w:tcBorders>
            <w:vAlign w:val="center"/>
          </w:tcPr>
          <w:p w:rsidR="00E04BCB" w:rsidRPr="00D63A55" w:rsidRDefault="00E04BCB" w:rsidP="00D63A55">
            <w:pPr>
              <w:ind w:left="284" w:hanging="142"/>
              <w:jc w:val="center"/>
            </w:pPr>
            <w:r w:rsidRPr="00D63A55">
              <w:br w:type="page"/>
              <w:t>ОК 3.</w:t>
            </w:r>
          </w:p>
        </w:tc>
        <w:tc>
          <w:tcPr>
            <w:tcW w:w="4167" w:type="pct"/>
            <w:tcBorders>
              <w:right w:val="single" w:sz="12" w:space="0" w:color="auto"/>
            </w:tcBorders>
          </w:tcPr>
          <w:p w:rsidR="00E04BCB" w:rsidRPr="00D63A55" w:rsidRDefault="00E04BCB" w:rsidP="00D63A55">
            <w:pPr>
              <w:ind w:left="284" w:hanging="142"/>
              <w:jc w:val="both"/>
            </w:pPr>
            <w:r w:rsidRPr="00D63A55">
              <w:t>Принимать решения в стандартных и нестандартных ситуациях и нести за них ответственность</w:t>
            </w:r>
          </w:p>
        </w:tc>
      </w:tr>
      <w:tr w:rsidR="00E04BCB" w:rsidRPr="00D63A55" w:rsidTr="00E04BCB">
        <w:tc>
          <w:tcPr>
            <w:tcW w:w="833" w:type="pct"/>
            <w:tcBorders>
              <w:left w:val="single" w:sz="12" w:space="0" w:color="auto"/>
            </w:tcBorders>
            <w:vAlign w:val="center"/>
          </w:tcPr>
          <w:p w:rsidR="00E04BCB" w:rsidRPr="00D63A55" w:rsidRDefault="00E04BCB" w:rsidP="00D63A55">
            <w:pPr>
              <w:ind w:left="284" w:hanging="142"/>
              <w:jc w:val="center"/>
            </w:pPr>
            <w:r w:rsidRPr="00D63A55">
              <w:br w:type="page"/>
              <w:t>ОК 4.</w:t>
            </w:r>
          </w:p>
        </w:tc>
        <w:tc>
          <w:tcPr>
            <w:tcW w:w="4167" w:type="pct"/>
            <w:tcBorders>
              <w:right w:val="single" w:sz="12" w:space="0" w:color="auto"/>
            </w:tcBorders>
          </w:tcPr>
          <w:p w:rsidR="00E04BCB" w:rsidRPr="00D63A55" w:rsidRDefault="00E04BCB" w:rsidP="00D63A55">
            <w:pPr>
              <w:ind w:left="284" w:hanging="142"/>
              <w:jc w:val="both"/>
            </w:pPr>
            <w:r w:rsidRPr="00D63A55">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04BCB" w:rsidRPr="00D63A55" w:rsidTr="00E04BCB">
        <w:tc>
          <w:tcPr>
            <w:tcW w:w="833" w:type="pct"/>
            <w:tcBorders>
              <w:left w:val="single" w:sz="12" w:space="0" w:color="auto"/>
            </w:tcBorders>
            <w:vAlign w:val="center"/>
          </w:tcPr>
          <w:p w:rsidR="00E04BCB" w:rsidRPr="00D63A55" w:rsidRDefault="00E04BCB" w:rsidP="00D63A55">
            <w:pPr>
              <w:ind w:left="284" w:hanging="142"/>
              <w:jc w:val="center"/>
            </w:pPr>
            <w:r w:rsidRPr="00D63A55">
              <w:t>ОК 5.</w:t>
            </w:r>
          </w:p>
        </w:tc>
        <w:tc>
          <w:tcPr>
            <w:tcW w:w="4167" w:type="pct"/>
            <w:tcBorders>
              <w:right w:val="single" w:sz="12" w:space="0" w:color="auto"/>
            </w:tcBorders>
          </w:tcPr>
          <w:p w:rsidR="00E04BCB" w:rsidRPr="00D63A55" w:rsidRDefault="00E04BCB" w:rsidP="00D63A55">
            <w:pPr>
              <w:ind w:left="284" w:hanging="142"/>
              <w:jc w:val="both"/>
            </w:pPr>
            <w:r w:rsidRPr="00D63A55">
              <w:t>Использовать информационно-коммуникационные технологии в профессиональной деятельности</w:t>
            </w:r>
          </w:p>
        </w:tc>
      </w:tr>
      <w:tr w:rsidR="00E04BCB" w:rsidRPr="00D63A55" w:rsidTr="00E04BCB">
        <w:tc>
          <w:tcPr>
            <w:tcW w:w="833" w:type="pct"/>
            <w:tcBorders>
              <w:left w:val="single" w:sz="12" w:space="0" w:color="auto"/>
            </w:tcBorders>
            <w:vAlign w:val="center"/>
          </w:tcPr>
          <w:p w:rsidR="00E04BCB" w:rsidRPr="00D63A55" w:rsidRDefault="00E04BCB" w:rsidP="00D63A55">
            <w:pPr>
              <w:ind w:left="284" w:hanging="142"/>
              <w:jc w:val="center"/>
            </w:pPr>
            <w:r w:rsidRPr="00D63A55">
              <w:t>ОК 6.</w:t>
            </w:r>
          </w:p>
        </w:tc>
        <w:tc>
          <w:tcPr>
            <w:tcW w:w="4167" w:type="pct"/>
            <w:tcBorders>
              <w:right w:val="single" w:sz="12" w:space="0" w:color="auto"/>
            </w:tcBorders>
          </w:tcPr>
          <w:p w:rsidR="00E04BCB" w:rsidRPr="00D63A55" w:rsidRDefault="00E04BCB" w:rsidP="00D63A55">
            <w:pPr>
              <w:ind w:left="284" w:hanging="142"/>
              <w:jc w:val="both"/>
            </w:pPr>
            <w:r w:rsidRPr="00D63A55">
              <w:t xml:space="preserve">Работать в коллективе и команде, эффективно общаться с коллегами, </w:t>
            </w:r>
            <w:r w:rsidRPr="00D63A55">
              <w:lastRenderedPageBreak/>
              <w:t>руководством, потребителями</w:t>
            </w:r>
          </w:p>
        </w:tc>
      </w:tr>
      <w:tr w:rsidR="00E04BCB" w:rsidRPr="00D63A55" w:rsidTr="00E04BCB">
        <w:tc>
          <w:tcPr>
            <w:tcW w:w="833" w:type="pct"/>
            <w:tcBorders>
              <w:left w:val="single" w:sz="12" w:space="0" w:color="auto"/>
            </w:tcBorders>
            <w:vAlign w:val="center"/>
          </w:tcPr>
          <w:p w:rsidR="00E04BCB" w:rsidRPr="00D63A55" w:rsidRDefault="00E04BCB" w:rsidP="00D63A55">
            <w:pPr>
              <w:ind w:left="284" w:hanging="142"/>
              <w:jc w:val="center"/>
            </w:pPr>
            <w:r w:rsidRPr="00D63A55">
              <w:lastRenderedPageBreak/>
              <w:t>ОК 7.</w:t>
            </w:r>
          </w:p>
        </w:tc>
        <w:tc>
          <w:tcPr>
            <w:tcW w:w="4167" w:type="pct"/>
            <w:tcBorders>
              <w:right w:val="single" w:sz="12" w:space="0" w:color="auto"/>
            </w:tcBorders>
          </w:tcPr>
          <w:p w:rsidR="00E04BCB" w:rsidRPr="00D63A55" w:rsidRDefault="00E04BCB" w:rsidP="00D63A55">
            <w:pPr>
              <w:ind w:left="284" w:hanging="142"/>
              <w:jc w:val="both"/>
            </w:pPr>
            <w:r w:rsidRPr="00D63A55">
              <w:t>Брать на себя ответственность за работу членов команды (подчиненных), результат выполнения заданий</w:t>
            </w:r>
          </w:p>
        </w:tc>
      </w:tr>
      <w:tr w:rsidR="00E04BCB" w:rsidRPr="00D63A55" w:rsidTr="00E04BCB">
        <w:tc>
          <w:tcPr>
            <w:tcW w:w="833" w:type="pct"/>
            <w:tcBorders>
              <w:left w:val="single" w:sz="12" w:space="0" w:color="auto"/>
            </w:tcBorders>
            <w:vAlign w:val="center"/>
          </w:tcPr>
          <w:p w:rsidR="00E04BCB" w:rsidRPr="00D63A55" w:rsidRDefault="00E04BCB" w:rsidP="00D63A55">
            <w:pPr>
              <w:ind w:left="284" w:hanging="142"/>
              <w:jc w:val="center"/>
            </w:pPr>
            <w:r w:rsidRPr="00D63A55">
              <w:t>ОК 8.</w:t>
            </w:r>
          </w:p>
        </w:tc>
        <w:tc>
          <w:tcPr>
            <w:tcW w:w="4167" w:type="pct"/>
            <w:tcBorders>
              <w:right w:val="single" w:sz="12" w:space="0" w:color="auto"/>
            </w:tcBorders>
          </w:tcPr>
          <w:p w:rsidR="00E04BCB" w:rsidRPr="00D63A55" w:rsidRDefault="00E04BCB" w:rsidP="00D63A55">
            <w:pPr>
              <w:ind w:left="284" w:hanging="142"/>
              <w:jc w:val="both"/>
            </w:pPr>
            <w:r w:rsidRPr="00D63A55">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04BCB" w:rsidRPr="00D63A55" w:rsidTr="00E04BCB">
        <w:tc>
          <w:tcPr>
            <w:tcW w:w="833" w:type="pct"/>
            <w:tcBorders>
              <w:left w:val="single" w:sz="12" w:space="0" w:color="auto"/>
            </w:tcBorders>
            <w:vAlign w:val="center"/>
          </w:tcPr>
          <w:p w:rsidR="00E04BCB" w:rsidRPr="00D63A55" w:rsidRDefault="00E04BCB" w:rsidP="00D63A55">
            <w:pPr>
              <w:ind w:left="284" w:hanging="142"/>
              <w:jc w:val="center"/>
            </w:pPr>
            <w:r w:rsidRPr="00D63A55">
              <w:t>ОК 9.</w:t>
            </w:r>
          </w:p>
        </w:tc>
        <w:tc>
          <w:tcPr>
            <w:tcW w:w="4167" w:type="pct"/>
            <w:tcBorders>
              <w:right w:val="single" w:sz="12" w:space="0" w:color="auto"/>
            </w:tcBorders>
          </w:tcPr>
          <w:p w:rsidR="00E04BCB" w:rsidRPr="00D63A55" w:rsidRDefault="00E04BCB" w:rsidP="00D63A55">
            <w:pPr>
              <w:ind w:left="284" w:hanging="142"/>
              <w:jc w:val="both"/>
            </w:pPr>
            <w:r w:rsidRPr="00D63A55">
              <w:rPr>
                <w:rStyle w:val="FontStyle33"/>
              </w:rPr>
              <w:t>Ориентироваться в условиях частой смены технологий в профессиональной деятельности</w:t>
            </w:r>
          </w:p>
        </w:tc>
      </w:tr>
    </w:tbl>
    <w:p w:rsidR="00E04BCB" w:rsidRPr="00D63A55" w:rsidRDefault="00E04BCB" w:rsidP="00D63A55">
      <w:pPr>
        <w:ind w:left="284" w:hanging="142"/>
        <w:jc w:val="both"/>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both"/>
      </w:pPr>
      <w:r w:rsidRPr="00D63A55">
        <w:t xml:space="preserve">Результатом прохождения практики по профессиональному модулю является: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both"/>
      </w:pPr>
      <w:r w:rsidRPr="00D63A55">
        <w:t xml:space="preserve">практический опыт </w:t>
      </w:r>
    </w:p>
    <w:p w:rsidR="00E04BCB" w:rsidRPr="00D63A55" w:rsidRDefault="00E04BCB" w:rsidP="00D63A5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both"/>
      </w:pPr>
      <w:r w:rsidRPr="00D63A55">
        <w:t>технического обслуживания подъемно-транспортных, строительных, дорожных машин в процессе их работы;</w:t>
      </w:r>
    </w:p>
    <w:p w:rsidR="00E04BCB" w:rsidRPr="00D63A55" w:rsidRDefault="00E04BCB" w:rsidP="00D63A5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both"/>
      </w:pPr>
      <w:r w:rsidRPr="00D63A55">
        <w:t>регулировки двигателей внутреннего сгорания;</w:t>
      </w:r>
    </w:p>
    <w:p w:rsidR="00E04BCB" w:rsidRPr="00D63A55" w:rsidRDefault="00E04BCB" w:rsidP="00D63A5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142"/>
        <w:jc w:val="both"/>
      </w:pPr>
      <w:r w:rsidRPr="00D63A55">
        <w:t>пользования измерительным инструментом, техническими средствами контроля и определения параметров;</w:t>
      </w:r>
    </w:p>
    <w:p w:rsidR="00E04BCB" w:rsidRPr="00D63A55" w:rsidRDefault="00E04BCB" w:rsidP="00D63A55">
      <w:pPr>
        <w:rPr>
          <w:b/>
          <w:bCs/>
        </w:rPr>
      </w:pPr>
    </w:p>
    <w:p w:rsidR="00E04BCB" w:rsidRPr="00D63A55" w:rsidRDefault="00E04BCB" w:rsidP="00D63A55">
      <w:pPr>
        <w:rPr>
          <w:b/>
          <w:bCs/>
        </w:rPr>
      </w:pPr>
    </w:p>
    <w:p w:rsidR="00E04BCB" w:rsidRPr="00D63A55" w:rsidRDefault="00E04BCB" w:rsidP="00D63A55">
      <w:pPr>
        <w:rPr>
          <w:b/>
          <w:bCs/>
        </w:rPr>
        <w:sectPr w:rsidR="00E04BCB" w:rsidRPr="00D63A55" w:rsidSect="00E04BCB">
          <w:pgSz w:w="11906" w:h="16838"/>
          <w:pgMar w:top="1134" w:right="1133" w:bottom="1134" w:left="851" w:header="708" w:footer="708" w:gutter="0"/>
          <w:cols w:space="708"/>
          <w:docGrid w:linePitch="360"/>
        </w:sectPr>
      </w:pPr>
    </w:p>
    <w:p w:rsidR="00E04BCB" w:rsidRPr="00D63A55" w:rsidRDefault="00E04BCB" w:rsidP="00D63A55">
      <w:pPr>
        <w:numPr>
          <w:ilvl w:val="0"/>
          <w:numId w:val="34"/>
        </w:numPr>
        <w:jc w:val="center"/>
        <w:rPr>
          <w:b/>
          <w:bCs/>
        </w:rPr>
      </w:pPr>
      <w:r w:rsidRPr="00D63A55">
        <w:rPr>
          <w:b/>
          <w:bCs/>
        </w:rPr>
        <w:lastRenderedPageBreak/>
        <w:t>РАСПРЕДЕЛЕНИЕ ЧАСОВ ПО ПРОФЕССИОНАЛЬНОМУ МОДУЛЮ  ПМ.01</w:t>
      </w:r>
    </w:p>
    <w:p w:rsidR="00E04BCB" w:rsidRPr="00D63A55" w:rsidRDefault="00E04BCB" w:rsidP="00D63A55">
      <w:pPr>
        <w:jc w:val="center"/>
        <w:rPr>
          <w:b/>
        </w:rPr>
      </w:pPr>
      <w:r w:rsidRPr="00D63A55">
        <w:rPr>
          <w:b/>
        </w:rPr>
        <w:t>«Эксплуатация подъемно-транспортных, строительных, дорожных машин и оборудования при строительстве, содержании и ремонте дорог»</w:t>
      </w:r>
    </w:p>
    <w:p w:rsidR="00E04BCB" w:rsidRPr="00D63A55" w:rsidRDefault="00E04BCB" w:rsidP="00D63A55">
      <w:pPr>
        <w:jc w:val="right"/>
      </w:pPr>
      <w:r w:rsidRPr="00D63A55">
        <w:t>Таблица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8"/>
        <w:gridCol w:w="770"/>
        <w:gridCol w:w="830"/>
        <w:gridCol w:w="1745"/>
        <w:gridCol w:w="1191"/>
        <w:gridCol w:w="1288"/>
        <w:gridCol w:w="1288"/>
        <w:gridCol w:w="1288"/>
        <w:gridCol w:w="1191"/>
        <w:gridCol w:w="1288"/>
        <w:gridCol w:w="948"/>
        <w:gridCol w:w="1134"/>
      </w:tblGrid>
      <w:tr w:rsidR="00E04BCB" w:rsidRPr="00D63A55" w:rsidTr="00E04BCB">
        <w:trPr>
          <w:trHeight w:val="834"/>
        </w:trPr>
        <w:tc>
          <w:tcPr>
            <w:tcW w:w="1428" w:type="dxa"/>
            <w:vMerge w:val="restart"/>
            <w:textDirection w:val="btLr"/>
            <w:vAlign w:val="center"/>
          </w:tcPr>
          <w:p w:rsidR="00E04BCB" w:rsidRPr="00D63A55" w:rsidRDefault="00E04BCB" w:rsidP="00D63A55">
            <w:pPr>
              <w:ind w:left="113" w:right="113"/>
              <w:jc w:val="center"/>
              <w:rPr>
                <w:b/>
                <w:bCs/>
              </w:rPr>
            </w:pPr>
            <w:r w:rsidRPr="00D63A55">
              <w:rPr>
                <w:b/>
                <w:bCs/>
              </w:rPr>
              <w:t>Междисциплинарный курс</w:t>
            </w:r>
          </w:p>
        </w:tc>
        <w:tc>
          <w:tcPr>
            <w:tcW w:w="770" w:type="dxa"/>
            <w:vMerge w:val="restart"/>
            <w:textDirection w:val="btLr"/>
            <w:vAlign w:val="center"/>
          </w:tcPr>
          <w:p w:rsidR="00E04BCB" w:rsidRPr="00D63A55" w:rsidRDefault="00E04BCB" w:rsidP="00D63A55">
            <w:pPr>
              <w:ind w:left="113" w:right="113"/>
              <w:jc w:val="center"/>
              <w:rPr>
                <w:b/>
                <w:bCs/>
              </w:rPr>
            </w:pPr>
            <w:r w:rsidRPr="00D63A55">
              <w:rPr>
                <w:b/>
                <w:bCs/>
              </w:rPr>
              <w:t>Курс</w:t>
            </w:r>
          </w:p>
        </w:tc>
        <w:tc>
          <w:tcPr>
            <w:tcW w:w="830" w:type="dxa"/>
            <w:vMerge w:val="restart"/>
            <w:textDirection w:val="btLr"/>
            <w:vAlign w:val="center"/>
          </w:tcPr>
          <w:p w:rsidR="00E04BCB" w:rsidRPr="00D63A55" w:rsidRDefault="00E04BCB" w:rsidP="00D63A55">
            <w:pPr>
              <w:ind w:left="113" w:right="113"/>
              <w:jc w:val="center"/>
              <w:rPr>
                <w:b/>
                <w:bCs/>
              </w:rPr>
            </w:pPr>
            <w:r w:rsidRPr="00D63A55">
              <w:rPr>
                <w:b/>
                <w:bCs/>
              </w:rPr>
              <w:t>Семестр</w:t>
            </w:r>
          </w:p>
        </w:tc>
        <w:tc>
          <w:tcPr>
            <w:tcW w:w="7991" w:type="dxa"/>
            <w:gridSpan w:val="6"/>
            <w:vAlign w:val="center"/>
          </w:tcPr>
          <w:p w:rsidR="00E04BCB" w:rsidRPr="00D63A55" w:rsidRDefault="00E04BCB" w:rsidP="00D63A55">
            <w:pPr>
              <w:jc w:val="center"/>
              <w:rPr>
                <w:b/>
                <w:bCs/>
              </w:rPr>
            </w:pPr>
            <w:r w:rsidRPr="00D63A55">
              <w:rPr>
                <w:b/>
                <w:bCs/>
              </w:rPr>
              <w:t>Объем времени, отведенный на освоение МДК</w:t>
            </w:r>
          </w:p>
          <w:p w:rsidR="00E04BCB" w:rsidRPr="00D63A55" w:rsidRDefault="00E04BCB" w:rsidP="00D63A55">
            <w:pPr>
              <w:jc w:val="center"/>
              <w:rPr>
                <w:b/>
                <w:bCs/>
              </w:rPr>
            </w:pPr>
          </w:p>
        </w:tc>
        <w:tc>
          <w:tcPr>
            <w:tcW w:w="1288" w:type="dxa"/>
            <w:vMerge w:val="restart"/>
            <w:textDirection w:val="btLr"/>
            <w:vAlign w:val="center"/>
          </w:tcPr>
          <w:p w:rsidR="00E04BCB" w:rsidRPr="00D63A55" w:rsidRDefault="00E04BCB" w:rsidP="00D63A55">
            <w:pPr>
              <w:ind w:left="113" w:right="113"/>
              <w:jc w:val="center"/>
              <w:rPr>
                <w:b/>
                <w:bCs/>
              </w:rPr>
            </w:pPr>
            <w:r w:rsidRPr="00D63A55">
              <w:rPr>
                <w:b/>
                <w:bCs/>
              </w:rPr>
              <w:t>Самостоятельная работа</w:t>
            </w:r>
          </w:p>
          <w:p w:rsidR="00E04BCB" w:rsidRPr="00D63A55" w:rsidRDefault="00E04BCB" w:rsidP="00D63A55">
            <w:pPr>
              <w:ind w:left="113" w:right="113"/>
              <w:jc w:val="center"/>
              <w:rPr>
                <w:b/>
                <w:bCs/>
              </w:rPr>
            </w:pPr>
            <w:r w:rsidRPr="00D63A55">
              <w:rPr>
                <w:b/>
                <w:bCs/>
              </w:rPr>
              <w:t xml:space="preserve"> обучающихся</w:t>
            </w:r>
          </w:p>
        </w:tc>
        <w:tc>
          <w:tcPr>
            <w:tcW w:w="2082" w:type="dxa"/>
            <w:gridSpan w:val="2"/>
            <w:vAlign w:val="center"/>
          </w:tcPr>
          <w:p w:rsidR="00E04BCB" w:rsidRPr="00D63A55" w:rsidRDefault="00E04BCB" w:rsidP="00D63A55">
            <w:pPr>
              <w:jc w:val="center"/>
              <w:rPr>
                <w:b/>
                <w:bCs/>
              </w:rPr>
            </w:pPr>
            <w:r w:rsidRPr="00D63A55">
              <w:rPr>
                <w:b/>
                <w:bCs/>
              </w:rPr>
              <w:t>Практика</w:t>
            </w:r>
          </w:p>
        </w:tc>
      </w:tr>
      <w:tr w:rsidR="00E04BCB" w:rsidRPr="00D63A55" w:rsidTr="00E04BCB">
        <w:tc>
          <w:tcPr>
            <w:tcW w:w="1428" w:type="dxa"/>
            <w:vMerge/>
            <w:vAlign w:val="center"/>
          </w:tcPr>
          <w:p w:rsidR="00E04BCB" w:rsidRPr="00D63A55" w:rsidRDefault="00E04BCB" w:rsidP="00D63A55">
            <w:pPr>
              <w:jc w:val="center"/>
              <w:rPr>
                <w:b/>
                <w:bCs/>
              </w:rPr>
            </w:pPr>
          </w:p>
        </w:tc>
        <w:tc>
          <w:tcPr>
            <w:tcW w:w="770" w:type="dxa"/>
            <w:vMerge/>
            <w:vAlign w:val="center"/>
          </w:tcPr>
          <w:p w:rsidR="00E04BCB" w:rsidRPr="00D63A55" w:rsidRDefault="00E04BCB" w:rsidP="00D63A55">
            <w:pPr>
              <w:jc w:val="center"/>
              <w:rPr>
                <w:b/>
                <w:bCs/>
              </w:rPr>
            </w:pPr>
          </w:p>
        </w:tc>
        <w:tc>
          <w:tcPr>
            <w:tcW w:w="830" w:type="dxa"/>
            <w:vMerge/>
            <w:vAlign w:val="center"/>
          </w:tcPr>
          <w:p w:rsidR="00E04BCB" w:rsidRPr="00D63A55" w:rsidRDefault="00E04BCB" w:rsidP="00D63A55">
            <w:pPr>
              <w:jc w:val="center"/>
              <w:rPr>
                <w:b/>
                <w:bCs/>
              </w:rPr>
            </w:pPr>
          </w:p>
        </w:tc>
        <w:tc>
          <w:tcPr>
            <w:tcW w:w="1745" w:type="dxa"/>
            <w:vMerge w:val="restart"/>
            <w:textDirection w:val="btLr"/>
            <w:vAlign w:val="center"/>
          </w:tcPr>
          <w:p w:rsidR="00E04BCB" w:rsidRPr="00D63A55" w:rsidRDefault="00E04BCB" w:rsidP="00D63A55">
            <w:pPr>
              <w:ind w:left="113" w:right="113"/>
              <w:jc w:val="center"/>
              <w:rPr>
                <w:b/>
                <w:bCs/>
              </w:rPr>
            </w:pPr>
            <w:r w:rsidRPr="00D63A55">
              <w:rPr>
                <w:b/>
                <w:bCs/>
              </w:rPr>
              <w:t>Максимальная учебная нагрузка и практика</w:t>
            </w:r>
          </w:p>
        </w:tc>
        <w:tc>
          <w:tcPr>
            <w:tcW w:w="6246" w:type="dxa"/>
            <w:gridSpan w:val="5"/>
            <w:vAlign w:val="center"/>
          </w:tcPr>
          <w:p w:rsidR="00E04BCB" w:rsidRPr="00D63A55" w:rsidRDefault="00E04BCB" w:rsidP="00D63A55">
            <w:pPr>
              <w:jc w:val="center"/>
              <w:rPr>
                <w:b/>
                <w:bCs/>
              </w:rPr>
            </w:pPr>
            <w:r w:rsidRPr="00D63A55">
              <w:rPr>
                <w:b/>
                <w:bCs/>
              </w:rPr>
              <w:t>Обязательная аудиторная нагрузка</w:t>
            </w:r>
          </w:p>
          <w:p w:rsidR="00E04BCB" w:rsidRPr="00D63A55" w:rsidRDefault="00E04BCB" w:rsidP="00D63A55">
            <w:pPr>
              <w:jc w:val="center"/>
              <w:rPr>
                <w:b/>
                <w:bCs/>
              </w:rPr>
            </w:pPr>
          </w:p>
        </w:tc>
        <w:tc>
          <w:tcPr>
            <w:tcW w:w="1288" w:type="dxa"/>
            <w:vMerge/>
            <w:vAlign w:val="center"/>
          </w:tcPr>
          <w:p w:rsidR="00E04BCB" w:rsidRPr="00D63A55" w:rsidRDefault="00E04BCB" w:rsidP="00D63A55">
            <w:pPr>
              <w:jc w:val="center"/>
              <w:rPr>
                <w:b/>
                <w:bCs/>
              </w:rPr>
            </w:pPr>
          </w:p>
        </w:tc>
        <w:tc>
          <w:tcPr>
            <w:tcW w:w="948" w:type="dxa"/>
            <w:vMerge w:val="restart"/>
            <w:textDirection w:val="btLr"/>
            <w:vAlign w:val="center"/>
          </w:tcPr>
          <w:p w:rsidR="00E04BCB" w:rsidRPr="00D63A55" w:rsidRDefault="00E04BCB" w:rsidP="00D63A55">
            <w:pPr>
              <w:ind w:left="113" w:right="113"/>
              <w:jc w:val="center"/>
              <w:rPr>
                <w:b/>
                <w:bCs/>
              </w:rPr>
            </w:pPr>
            <w:r w:rsidRPr="00D63A55">
              <w:rPr>
                <w:b/>
                <w:bCs/>
              </w:rPr>
              <w:t>Учебная</w:t>
            </w:r>
          </w:p>
        </w:tc>
        <w:tc>
          <w:tcPr>
            <w:tcW w:w="1134" w:type="dxa"/>
            <w:vMerge w:val="restart"/>
            <w:textDirection w:val="btLr"/>
            <w:vAlign w:val="center"/>
          </w:tcPr>
          <w:p w:rsidR="00E04BCB" w:rsidRPr="00D63A55" w:rsidRDefault="00E04BCB" w:rsidP="00D63A55">
            <w:pPr>
              <w:ind w:left="113" w:right="113"/>
              <w:jc w:val="center"/>
              <w:rPr>
                <w:b/>
                <w:bCs/>
              </w:rPr>
            </w:pPr>
            <w:r w:rsidRPr="00D63A55">
              <w:rPr>
                <w:b/>
                <w:bCs/>
              </w:rPr>
              <w:t>Производственная</w:t>
            </w:r>
          </w:p>
        </w:tc>
      </w:tr>
      <w:tr w:rsidR="00E04BCB" w:rsidRPr="00D63A55" w:rsidTr="00E04BCB">
        <w:tc>
          <w:tcPr>
            <w:tcW w:w="1428" w:type="dxa"/>
            <w:vMerge/>
            <w:vAlign w:val="center"/>
          </w:tcPr>
          <w:p w:rsidR="00E04BCB" w:rsidRPr="00D63A55" w:rsidRDefault="00E04BCB" w:rsidP="00D63A55">
            <w:pPr>
              <w:jc w:val="center"/>
              <w:rPr>
                <w:b/>
                <w:bCs/>
              </w:rPr>
            </w:pPr>
          </w:p>
        </w:tc>
        <w:tc>
          <w:tcPr>
            <w:tcW w:w="770" w:type="dxa"/>
            <w:vMerge/>
            <w:vAlign w:val="center"/>
          </w:tcPr>
          <w:p w:rsidR="00E04BCB" w:rsidRPr="00D63A55" w:rsidRDefault="00E04BCB" w:rsidP="00D63A55">
            <w:pPr>
              <w:jc w:val="center"/>
              <w:rPr>
                <w:b/>
                <w:bCs/>
              </w:rPr>
            </w:pPr>
          </w:p>
        </w:tc>
        <w:tc>
          <w:tcPr>
            <w:tcW w:w="830" w:type="dxa"/>
            <w:vMerge/>
            <w:vAlign w:val="center"/>
          </w:tcPr>
          <w:p w:rsidR="00E04BCB" w:rsidRPr="00D63A55" w:rsidRDefault="00E04BCB" w:rsidP="00D63A55">
            <w:pPr>
              <w:jc w:val="center"/>
              <w:rPr>
                <w:b/>
                <w:bCs/>
              </w:rPr>
            </w:pPr>
          </w:p>
        </w:tc>
        <w:tc>
          <w:tcPr>
            <w:tcW w:w="1745" w:type="dxa"/>
            <w:vMerge/>
            <w:vAlign w:val="center"/>
          </w:tcPr>
          <w:p w:rsidR="00E04BCB" w:rsidRPr="00D63A55" w:rsidRDefault="00E04BCB" w:rsidP="00D63A55">
            <w:pPr>
              <w:jc w:val="center"/>
              <w:rPr>
                <w:b/>
                <w:bCs/>
              </w:rPr>
            </w:pPr>
          </w:p>
        </w:tc>
        <w:tc>
          <w:tcPr>
            <w:tcW w:w="1191" w:type="dxa"/>
            <w:vMerge w:val="restart"/>
            <w:textDirection w:val="btLr"/>
            <w:vAlign w:val="center"/>
          </w:tcPr>
          <w:p w:rsidR="00E04BCB" w:rsidRPr="00D63A55" w:rsidRDefault="00E04BCB" w:rsidP="00D63A55">
            <w:pPr>
              <w:ind w:left="113" w:right="113"/>
              <w:jc w:val="center"/>
              <w:rPr>
                <w:b/>
                <w:bCs/>
              </w:rPr>
            </w:pPr>
            <w:r w:rsidRPr="00D63A55">
              <w:rPr>
                <w:b/>
                <w:bCs/>
              </w:rPr>
              <w:t>Всего часов</w:t>
            </w:r>
          </w:p>
        </w:tc>
        <w:tc>
          <w:tcPr>
            <w:tcW w:w="5055" w:type="dxa"/>
            <w:gridSpan w:val="4"/>
            <w:vAlign w:val="center"/>
          </w:tcPr>
          <w:p w:rsidR="00E04BCB" w:rsidRPr="00D63A55" w:rsidRDefault="00E04BCB" w:rsidP="00D63A55">
            <w:pPr>
              <w:jc w:val="center"/>
              <w:rPr>
                <w:b/>
                <w:bCs/>
              </w:rPr>
            </w:pPr>
            <w:r w:rsidRPr="00D63A55">
              <w:rPr>
                <w:b/>
                <w:bCs/>
              </w:rPr>
              <w:t>в том числе</w:t>
            </w:r>
          </w:p>
        </w:tc>
        <w:tc>
          <w:tcPr>
            <w:tcW w:w="1288" w:type="dxa"/>
            <w:vMerge/>
            <w:vAlign w:val="center"/>
          </w:tcPr>
          <w:p w:rsidR="00E04BCB" w:rsidRPr="00D63A55" w:rsidRDefault="00E04BCB" w:rsidP="00D63A55">
            <w:pPr>
              <w:jc w:val="center"/>
              <w:rPr>
                <w:b/>
                <w:bCs/>
              </w:rPr>
            </w:pPr>
          </w:p>
        </w:tc>
        <w:tc>
          <w:tcPr>
            <w:tcW w:w="948" w:type="dxa"/>
            <w:vMerge/>
            <w:vAlign w:val="center"/>
          </w:tcPr>
          <w:p w:rsidR="00E04BCB" w:rsidRPr="00D63A55" w:rsidRDefault="00E04BCB" w:rsidP="00D63A55">
            <w:pPr>
              <w:jc w:val="center"/>
              <w:rPr>
                <w:b/>
                <w:bCs/>
              </w:rPr>
            </w:pPr>
          </w:p>
        </w:tc>
        <w:tc>
          <w:tcPr>
            <w:tcW w:w="1134" w:type="dxa"/>
            <w:vMerge/>
            <w:vAlign w:val="center"/>
          </w:tcPr>
          <w:p w:rsidR="00E04BCB" w:rsidRPr="00D63A55" w:rsidRDefault="00E04BCB" w:rsidP="00D63A55">
            <w:pPr>
              <w:jc w:val="center"/>
              <w:rPr>
                <w:b/>
                <w:bCs/>
              </w:rPr>
            </w:pPr>
          </w:p>
        </w:tc>
      </w:tr>
      <w:tr w:rsidR="00E04BCB" w:rsidRPr="00D63A55" w:rsidTr="00E04BCB">
        <w:trPr>
          <w:cantSplit/>
          <w:trHeight w:val="2731"/>
        </w:trPr>
        <w:tc>
          <w:tcPr>
            <w:tcW w:w="1428" w:type="dxa"/>
            <w:vMerge/>
            <w:vAlign w:val="center"/>
          </w:tcPr>
          <w:p w:rsidR="00E04BCB" w:rsidRPr="00D63A55" w:rsidRDefault="00E04BCB" w:rsidP="00D63A55">
            <w:pPr>
              <w:jc w:val="center"/>
              <w:rPr>
                <w:b/>
                <w:bCs/>
              </w:rPr>
            </w:pPr>
          </w:p>
        </w:tc>
        <w:tc>
          <w:tcPr>
            <w:tcW w:w="770" w:type="dxa"/>
            <w:vMerge/>
            <w:vAlign w:val="center"/>
          </w:tcPr>
          <w:p w:rsidR="00E04BCB" w:rsidRPr="00D63A55" w:rsidRDefault="00E04BCB" w:rsidP="00D63A55">
            <w:pPr>
              <w:jc w:val="center"/>
              <w:rPr>
                <w:b/>
                <w:bCs/>
              </w:rPr>
            </w:pPr>
          </w:p>
        </w:tc>
        <w:tc>
          <w:tcPr>
            <w:tcW w:w="830" w:type="dxa"/>
            <w:vMerge/>
            <w:vAlign w:val="center"/>
          </w:tcPr>
          <w:p w:rsidR="00E04BCB" w:rsidRPr="00D63A55" w:rsidRDefault="00E04BCB" w:rsidP="00D63A55">
            <w:pPr>
              <w:jc w:val="center"/>
              <w:rPr>
                <w:b/>
                <w:bCs/>
              </w:rPr>
            </w:pPr>
          </w:p>
        </w:tc>
        <w:tc>
          <w:tcPr>
            <w:tcW w:w="1745" w:type="dxa"/>
            <w:vMerge/>
            <w:vAlign w:val="center"/>
          </w:tcPr>
          <w:p w:rsidR="00E04BCB" w:rsidRPr="00D63A55" w:rsidRDefault="00E04BCB" w:rsidP="00D63A55">
            <w:pPr>
              <w:jc w:val="center"/>
              <w:rPr>
                <w:b/>
                <w:bCs/>
              </w:rPr>
            </w:pPr>
          </w:p>
        </w:tc>
        <w:tc>
          <w:tcPr>
            <w:tcW w:w="1191" w:type="dxa"/>
            <w:vMerge/>
            <w:vAlign w:val="center"/>
          </w:tcPr>
          <w:p w:rsidR="00E04BCB" w:rsidRPr="00D63A55" w:rsidRDefault="00E04BCB" w:rsidP="00D63A55">
            <w:pPr>
              <w:jc w:val="center"/>
              <w:rPr>
                <w:b/>
                <w:bCs/>
              </w:rPr>
            </w:pPr>
          </w:p>
        </w:tc>
        <w:tc>
          <w:tcPr>
            <w:tcW w:w="1288" w:type="dxa"/>
            <w:textDirection w:val="btLr"/>
            <w:vAlign w:val="center"/>
          </w:tcPr>
          <w:p w:rsidR="00E04BCB" w:rsidRPr="00D63A55" w:rsidRDefault="00E04BCB" w:rsidP="00D63A55">
            <w:pPr>
              <w:ind w:left="113" w:right="113"/>
              <w:jc w:val="center"/>
              <w:rPr>
                <w:b/>
                <w:bCs/>
              </w:rPr>
            </w:pPr>
            <w:r w:rsidRPr="00D63A55">
              <w:rPr>
                <w:b/>
                <w:bCs/>
              </w:rPr>
              <w:t>Теоретические</w:t>
            </w:r>
          </w:p>
          <w:p w:rsidR="00E04BCB" w:rsidRPr="00D63A55" w:rsidRDefault="00E04BCB" w:rsidP="00D63A55">
            <w:pPr>
              <w:ind w:left="113" w:right="113"/>
              <w:jc w:val="center"/>
              <w:rPr>
                <w:b/>
                <w:bCs/>
              </w:rPr>
            </w:pPr>
            <w:r w:rsidRPr="00D63A55">
              <w:rPr>
                <w:b/>
                <w:bCs/>
              </w:rPr>
              <w:t xml:space="preserve"> занятия</w:t>
            </w:r>
          </w:p>
        </w:tc>
        <w:tc>
          <w:tcPr>
            <w:tcW w:w="1288" w:type="dxa"/>
            <w:textDirection w:val="btLr"/>
            <w:vAlign w:val="center"/>
          </w:tcPr>
          <w:p w:rsidR="00E04BCB" w:rsidRPr="00D63A55" w:rsidRDefault="00E04BCB" w:rsidP="00D63A55">
            <w:pPr>
              <w:ind w:left="113" w:right="113"/>
              <w:jc w:val="center"/>
              <w:rPr>
                <w:b/>
                <w:bCs/>
              </w:rPr>
            </w:pPr>
            <w:r w:rsidRPr="00D63A55">
              <w:rPr>
                <w:b/>
                <w:bCs/>
              </w:rPr>
              <w:t xml:space="preserve">Лабораторные </w:t>
            </w:r>
          </w:p>
          <w:p w:rsidR="00E04BCB" w:rsidRPr="00D63A55" w:rsidRDefault="00E04BCB" w:rsidP="00D63A55">
            <w:pPr>
              <w:ind w:left="113" w:right="113"/>
              <w:jc w:val="center"/>
              <w:rPr>
                <w:b/>
                <w:bCs/>
              </w:rPr>
            </w:pPr>
            <w:r w:rsidRPr="00D63A55">
              <w:rPr>
                <w:b/>
                <w:bCs/>
              </w:rPr>
              <w:t>работы</w:t>
            </w:r>
          </w:p>
        </w:tc>
        <w:tc>
          <w:tcPr>
            <w:tcW w:w="1288" w:type="dxa"/>
            <w:textDirection w:val="btLr"/>
            <w:vAlign w:val="center"/>
          </w:tcPr>
          <w:p w:rsidR="00E04BCB" w:rsidRPr="00D63A55" w:rsidRDefault="00E04BCB" w:rsidP="00D63A55">
            <w:pPr>
              <w:ind w:left="113" w:right="113"/>
              <w:jc w:val="center"/>
              <w:rPr>
                <w:b/>
                <w:bCs/>
              </w:rPr>
            </w:pPr>
            <w:r w:rsidRPr="00D63A55">
              <w:rPr>
                <w:b/>
                <w:bCs/>
              </w:rPr>
              <w:t xml:space="preserve">Практические </w:t>
            </w:r>
          </w:p>
          <w:p w:rsidR="00E04BCB" w:rsidRPr="00D63A55" w:rsidRDefault="00E04BCB" w:rsidP="00D63A55">
            <w:pPr>
              <w:ind w:left="113" w:right="113"/>
              <w:jc w:val="center"/>
              <w:rPr>
                <w:b/>
                <w:bCs/>
              </w:rPr>
            </w:pPr>
            <w:r w:rsidRPr="00D63A55">
              <w:rPr>
                <w:b/>
                <w:bCs/>
              </w:rPr>
              <w:t>занятия</w:t>
            </w:r>
          </w:p>
        </w:tc>
        <w:tc>
          <w:tcPr>
            <w:tcW w:w="1191" w:type="dxa"/>
            <w:textDirection w:val="btLr"/>
            <w:vAlign w:val="center"/>
          </w:tcPr>
          <w:p w:rsidR="00E04BCB" w:rsidRPr="00D63A55" w:rsidRDefault="00E04BCB" w:rsidP="00D63A55">
            <w:pPr>
              <w:ind w:left="113" w:right="113"/>
              <w:jc w:val="center"/>
              <w:rPr>
                <w:b/>
                <w:bCs/>
              </w:rPr>
            </w:pPr>
            <w:r w:rsidRPr="00D63A55">
              <w:rPr>
                <w:b/>
                <w:bCs/>
              </w:rPr>
              <w:t>Курсовые работы (проекты)</w:t>
            </w:r>
          </w:p>
        </w:tc>
        <w:tc>
          <w:tcPr>
            <w:tcW w:w="1288" w:type="dxa"/>
            <w:vMerge/>
            <w:vAlign w:val="center"/>
          </w:tcPr>
          <w:p w:rsidR="00E04BCB" w:rsidRPr="00D63A55" w:rsidRDefault="00E04BCB" w:rsidP="00D63A55">
            <w:pPr>
              <w:jc w:val="center"/>
              <w:rPr>
                <w:b/>
                <w:bCs/>
              </w:rPr>
            </w:pPr>
          </w:p>
        </w:tc>
        <w:tc>
          <w:tcPr>
            <w:tcW w:w="948" w:type="dxa"/>
            <w:vMerge/>
            <w:vAlign w:val="center"/>
          </w:tcPr>
          <w:p w:rsidR="00E04BCB" w:rsidRPr="00D63A55" w:rsidRDefault="00E04BCB" w:rsidP="00D63A55">
            <w:pPr>
              <w:jc w:val="center"/>
              <w:rPr>
                <w:b/>
                <w:bCs/>
              </w:rPr>
            </w:pPr>
          </w:p>
        </w:tc>
        <w:tc>
          <w:tcPr>
            <w:tcW w:w="1134" w:type="dxa"/>
            <w:vMerge/>
            <w:vAlign w:val="center"/>
          </w:tcPr>
          <w:p w:rsidR="00E04BCB" w:rsidRPr="00D63A55" w:rsidRDefault="00E04BCB" w:rsidP="00D63A55">
            <w:pPr>
              <w:jc w:val="center"/>
              <w:rPr>
                <w:b/>
                <w:bCs/>
              </w:rPr>
            </w:pPr>
          </w:p>
        </w:tc>
      </w:tr>
      <w:tr w:rsidR="00E04BCB" w:rsidRPr="00D63A55" w:rsidTr="00E04BCB">
        <w:trPr>
          <w:cantSplit/>
          <w:trHeight w:val="402"/>
        </w:trPr>
        <w:tc>
          <w:tcPr>
            <w:tcW w:w="1428" w:type="dxa"/>
          </w:tcPr>
          <w:p w:rsidR="00E04BCB" w:rsidRPr="00D63A55" w:rsidRDefault="00E04BCB" w:rsidP="00D63A55">
            <w:pPr>
              <w:jc w:val="center"/>
              <w:rPr>
                <w:b/>
                <w:bCs/>
              </w:rPr>
            </w:pPr>
            <w:r w:rsidRPr="00D63A55">
              <w:rPr>
                <w:b/>
                <w:bCs/>
              </w:rPr>
              <w:t>1</w:t>
            </w:r>
          </w:p>
        </w:tc>
        <w:tc>
          <w:tcPr>
            <w:tcW w:w="770" w:type="dxa"/>
          </w:tcPr>
          <w:p w:rsidR="00E04BCB" w:rsidRPr="00D63A55" w:rsidRDefault="00E04BCB" w:rsidP="00D63A55">
            <w:pPr>
              <w:jc w:val="center"/>
              <w:rPr>
                <w:b/>
                <w:bCs/>
              </w:rPr>
            </w:pPr>
            <w:r w:rsidRPr="00D63A55">
              <w:rPr>
                <w:b/>
                <w:bCs/>
              </w:rPr>
              <w:t>2</w:t>
            </w:r>
          </w:p>
        </w:tc>
        <w:tc>
          <w:tcPr>
            <w:tcW w:w="830" w:type="dxa"/>
          </w:tcPr>
          <w:p w:rsidR="00E04BCB" w:rsidRPr="00D63A55" w:rsidRDefault="00E04BCB" w:rsidP="00D63A55">
            <w:pPr>
              <w:jc w:val="center"/>
              <w:rPr>
                <w:b/>
                <w:bCs/>
              </w:rPr>
            </w:pPr>
            <w:r w:rsidRPr="00D63A55">
              <w:rPr>
                <w:b/>
                <w:bCs/>
              </w:rPr>
              <w:t>3</w:t>
            </w:r>
          </w:p>
        </w:tc>
        <w:tc>
          <w:tcPr>
            <w:tcW w:w="1745" w:type="dxa"/>
          </w:tcPr>
          <w:p w:rsidR="00E04BCB" w:rsidRPr="00D63A55" w:rsidRDefault="00E04BCB" w:rsidP="00D63A55">
            <w:pPr>
              <w:jc w:val="center"/>
              <w:rPr>
                <w:b/>
                <w:bCs/>
              </w:rPr>
            </w:pPr>
            <w:r w:rsidRPr="00D63A55">
              <w:rPr>
                <w:b/>
                <w:bCs/>
              </w:rPr>
              <w:t>4</w:t>
            </w:r>
          </w:p>
        </w:tc>
        <w:tc>
          <w:tcPr>
            <w:tcW w:w="1191" w:type="dxa"/>
          </w:tcPr>
          <w:p w:rsidR="00E04BCB" w:rsidRPr="00D63A55" w:rsidRDefault="00E04BCB" w:rsidP="00D63A55">
            <w:pPr>
              <w:jc w:val="center"/>
              <w:rPr>
                <w:b/>
                <w:bCs/>
              </w:rPr>
            </w:pPr>
            <w:r w:rsidRPr="00D63A55">
              <w:rPr>
                <w:b/>
                <w:bCs/>
              </w:rPr>
              <w:t>5</w:t>
            </w:r>
          </w:p>
        </w:tc>
        <w:tc>
          <w:tcPr>
            <w:tcW w:w="1288" w:type="dxa"/>
          </w:tcPr>
          <w:p w:rsidR="00E04BCB" w:rsidRPr="00D63A55" w:rsidRDefault="00E04BCB" w:rsidP="00D63A55">
            <w:pPr>
              <w:jc w:val="center"/>
              <w:rPr>
                <w:b/>
                <w:bCs/>
              </w:rPr>
            </w:pPr>
            <w:r w:rsidRPr="00D63A55">
              <w:rPr>
                <w:b/>
                <w:bCs/>
              </w:rPr>
              <w:t>6</w:t>
            </w:r>
          </w:p>
        </w:tc>
        <w:tc>
          <w:tcPr>
            <w:tcW w:w="1288" w:type="dxa"/>
          </w:tcPr>
          <w:p w:rsidR="00E04BCB" w:rsidRPr="00D63A55" w:rsidRDefault="00E04BCB" w:rsidP="00D63A55">
            <w:pPr>
              <w:jc w:val="center"/>
              <w:rPr>
                <w:b/>
                <w:bCs/>
              </w:rPr>
            </w:pPr>
            <w:r w:rsidRPr="00D63A55">
              <w:rPr>
                <w:b/>
                <w:bCs/>
              </w:rPr>
              <w:t>7</w:t>
            </w:r>
          </w:p>
        </w:tc>
        <w:tc>
          <w:tcPr>
            <w:tcW w:w="1288" w:type="dxa"/>
          </w:tcPr>
          <w:p w:rsidR="00E04BCB" w:rsidRPr="00D63A55" w:rsidRDefault="00E04BCB" w:rsidP="00D63A55">
            <w:pPr>
              <w:jc w:val="center"/>
              <w:rPr>
                <w:b/>
                <w:bCs/>
              </w:rPr>
            </w:pPr>
            <w:r w:rsidRPr="00D63A55">
              <w:rPr>
                <w:b/>
                <w:bCs/>
              </w:rPr>
              <w:t>8</w:t>
            </w:r>
          </w:p>
        </w:tc>
        <w:tc>
          <w:tcPr>
            <w:tcW w:w="1191" w:type="dxa"/>
          </w:tcPr>
          <w:p w:rsidR="00E04BCB" w:rsidRPr="00D63A55" w:rsidRDefault="00E04BCB" w:rsidP="00D63A55">
            <w:pPr>
              <w:jc w:val="center"/>
              <w:rPr>
                <w:b/>
                <w:bCs/>
              </w:rPr>
            </w:pPr>
            <w:r w:rsidRPr="00D63A55">
              <w:rPr>
                <w:b/>
                <w:bCs/>
              </w:rPr>
              <w:t>9</w:t>
            </w:r>
          </w:p>
        </w:tc>
        <w:tc>
          <w:tcPr>
            <w:tcW w:w="1288" w:type="dxa"/>
          </w:tcPr>
          <w:p w:rsidR="00E04BCB" w:rsidRPr="00D63A55" w:rsidRDefault="00E04BCB" w:rsidP="00D63A55">
            <w:pPr>
              <w:jc w:val="center"/>
              <w:rPr>
                <w:b/>
                <w:bCs/>
              </w:rPr>
            </w:pPr>
            <w:r w:rsidRPr="00D63A55">
              <w:rPr>
                <w:b/>
                <w:bCs/>
              </w:rPr>
              <w:t>10</w:t>
            </w:r>
          </w:p>
        </w:tc>
        <w:tc>
          <w:tcPr>
            <w:tcW w:w="948" w:type="dxa"/>
          </w:tcPr>
          <w:p w:rsidR="00E04BCB" w:rsidRPr="00D63A55" w:rsidRDefault="00E04BCB" w:rsidP="00D63A55">
            <w:pPr>
              <w:jc w:val="center"/>
              <w:rPr>
                <w:b/>
                <w:bCs/>
              </w:rPr>
            </w:pPr>
            <w:r w:rsidRPr="00D63A55">
              <w:rPr>
                <w:b/>
                <w:bCs/>
              </w:rPr>
              <w:t>11</w:t>
            </w:r>
          </w:p>
        </w:tc>
        <w:tc>
          <w:tcPr>
            <w:tcW w:w="1134" w:type="dxa"/>
          </w:tcPr>
          <w:p w:rsidR="00E04BCB" w:rsidRPr="00D63A55" w:rsidRDefault="00E04BCB" w:rsidP="00D63A55">
            <w:pPr>
              <w:jc w:val="center"/>
              <w:rPr>
                <w:b/>
                <w:bCs/>
              </w:rPr>
            </w:pPr>
            <w:r w:rsidRPr="00D63A55">
              <w:rPr>
                <w:b/>
                <w:bCs/>
              </w:rPr>
              <w:t>12</w:t>
            </w:r>
          </w:p>
        </w:tc>
      </w:tr>
      <w:tr w:rsidR="00E04BCB" w:rsidRPr="00D63A55" w:rsidTr="00E04BCB">
        <w:trPr>
          <w:cantSplit/>
          <w:trHeight w:val="1419"/>
        </w:trPr>
        <w:tc>
          <w:tcPr>
            <w:tcW w:w="1428" w:type="dxa"/>
          </w:tcPr>
          <w:p w:rsidR="00E04BCB" w:rsidRPr="00D63A55" w:rsidRDefault="00E04BCB" w:rsidP="00D63A55">
            <w:pPr>
              <w:jc w:val="center"/>
            </w:pPr>
            <w:r w:rsidRPr="00D63A55">
              <w:t>ПМ. 01</w:t>
            </w:r>
          </w:p>
          <w:p w:rsidR="00E04BCB" w:rsidRPr="00D63A55" w:rsidRDefault="00E04BCB" w:rsidP="00D63A55">
            <w:pPr>
              <w:jc w:val="center"/>
            </w:pPr>
            <w:r w:rsidRPr="00D63A55">
              <w:t>МДК. 01.01</w:t>
            </w:r>
          </w:p>
          <w:p w:rsidR="00E04BCB" w:rsidRPr="00D63A55" w:rsidRDefault="00E04BCB" w:rsidP="00D63A55">
            <w:pPr>
              <w:jc w:val="center"/>
            </w:pPr>
            <w:r w:rsidRPr="00D63A55">
              <w:t>МДК. 01.02</w:t>
            </w:r>
          </w:p>
        </w:tc>
        <w:tc>
          <w:tcPr>
            <w:tcW w:w="770" w:type="dxa"/>
          </w:tcPr>
          <w:p w:rsidR="00E04BCB" w:rsidRPr="00D63A55" w:rsidRDefault="00E04BCB" w:rsidP="00D63A55">
            <w:pPr>
              <w:jc w:val="center"/>
            </w:pPr>
          </w:p>
          <w:p w:rsidR="00E04BCB" w:rsidRPr="00D63A55" w:rsidRDefault="00E04BCB" w:rsidP="00D63A55">
            <w:pPr>
              <w:jc w:val="center"/>
            </w:pPr>
            <w:r w:rsidRPr="00D63A55">
              <w:t>2</w:t>
            </w:r>
          </w:p>
          <w:p w:rsidR="00E04BCB" w:rsidRPr="00D63A55" w:rsidRDefault="00E04BCB" w:rsidP="00D63A55">
            <w:pPr>
              <w:jc w:val="center"/>
            </w:pPr>
            <w:r w:rsidRPr="00D63A55">
              <w:t>2</w:t>
            </w:r>
          </w:p>
        </w:tc>
        <w:tc>
          <w:tcPr>
            <w:tcW w:w="830" w:type="dxa"/>
          </w:tcPr>
          <w:p w:rsidR="00E04BCB" w:rsidRPr="00D63A55" w:rsidRDefault="00E04BCB" w:rsidP="00D63A55">
            <w:pPr>
              <w:jc w:val="center"/>
            </w:pPr>
          </w:p>
          <w:p w:rsidR="00E04BCB" w:rsidRPr="00D63A55" w:rsidRDefault="00E04BCB" w:rsidP="00D63A55">
            <w:pPr>
              <w:jc w:val="center"/>
            </w:pPr>
            <w:r w:rsidRPr="00D63A55">
              <w:t>3</w:t>
            </w:r>
          </w:p>
          <w:p w:rsidR="00E04BCB" w:rsidRPr="00D63A55" w:rsidRDefault="00E04BCB" w:rsidP="00D63A55">
            <w:pPr>
              <w:jc w:val="center"/>
            </w:pPr>
            <w:r w:rsidRPr="00D63A55">
              <w:t>4</w:t>
            </w:r>
          </w:p>
        </w:tc>
        <w:tc>
          <w:tcPr>
            <w:tcW w:w="1745" w:type="dxa"/>
          </w:tcPr>
          <w:p w:rsidR="00E04BCB" w:rsidRPr="00D63A55" w:rsidRDefault="00E04BCB" w:rsidP="00D63A55">
            <w:pPr>
              <w:jc w:val="center"/>
            </w:pPr>
          </w:p>
          <w:p w:rsidR="00E04BCB" w:rsidRPr="00D63A55" w:rsidRDefault="00E04BCB" w:rsidP="00D63A55">
            <w:pPr>
              <w:jc w:val="center"/>
            </w:pPr>
            <w:r w:rsidRPr="00D63A55">
              <w:t>128</w:t>
            </w:r>
          </w:p>
          <w:p w:rsidR="00E04BCB" w:rsidRPr="00D63A55" w:rsidRDefault="00E04BCB" w:rsidP="00D63A55">
            <w:pPr>
              <w:jc w:val="center"/>
            </w:pPr>
            <w:r w:rsidRPr="00D63A55">
              <w:t>153</w:t>
            </w:r>
          </w:p>
        </w:tc>
        <w:tc>
          <w:tcPr>
            <w:tcW w:w="1191" w:type="dxa"/>
          </w:tcPr>
          <w:p w:rsidR="00E04BCB" w:rsidRPr="00D63A55" w:rsidRDefault="00E04BCB" w:rsidP="00D63A55">
            <w:pPr>
              <w:jc w:val="center"/>
            </w:pPr>
          </w:p>
          <w:p w:rsidR="00E04BCB" w:rsidRPr="00D63A55" w:rsidRDefault="00E04BCB" w:rsidP="00D63A55">
            <w:pPr>
              <w:jc w:val="center"/>
            </w:pPr>
            <w:r w:rsidRPr="00D63A55">
              <w:t>85</w:t>
            </w:r>
          </w:p>
          <w:p w:rsidR="00E04BCB" w:rsidRPr="00D63A55" w:rsidRDefault="00E04BCB" w:rsidP="00D63A55">
            <w:pPr>
              <w:jc w:val="center"/>
            </w:pPr>
            <w:r w:rsidRPr="00D63A55">
              <w:t>102</w:t>
            </w:r>
          </w:p>
        </w:tc>
        <w:tc>
          <w:tcPr>
            <w:tcW w:w="1288" w:type="dxa"/>
          </w:tcPr>
          <w:p w:rsidR="00E04BCB" w:rsidRPr="00D63A55" w:rsidRDefault="00E04BCB" w:rsidP="00D63A55">
            <w:pPr>
              <w:jc w:val="center"/>
            </w:pPr>
          </w:p>
          <w:p w:rsidR="00E04BCB" w:rsidRPr="00D63A55" w:rsidRDefault="00E04BCB" w:rsidP="00D63A55">
            <w:pPr>
              <w:jc w:val="center"/>
            </w:pPr>
            <w:r w:rsidRPr="00D63A55">
              <w:t>61</w:t>
            </w:r>
          </w:p>
          <w:p w:rsidR="00E04BCB" w:rsidRPr="00D63A55" w:rsidRDefault="00E04BCB" w:rsidP="00D63A55">
            <w:pPr>
              <w:jc w:val="center"/>
            </w:pPr>
            <w:r w:rsidRPr="00D63A55">
              <w:t>66</w:t>
            </w:r>
          </w:p>
        </w:tc>
        <w:tc>
          <w:tcPr>
            <w:tcW w:w="1288" w:type="dxa"/>
          </w:tcPr>
          <w:p w:rsidR="00E04BCB" w:rsidRPr="00D63A55" w:rsidRDefault="00E04BCB" w:rsidP="00D63A55">
            <w:pPr>
              <w:jc w:val="center"/>
            </w:pPr>
          </w:p>
          <w:p w:rsidR="00E04BCB" w:rsidRPr="00D63A55" w:rsidRDefault="00E04BCB" w:rsidP="00D63A55">
            <w:pPr>
              <w:jc w:val="center"/>
            </w:pPr>
            <w:r w:rsidRPr="00D63A55">
              <w:t>-</w:t>
            </w:r>
          </w:p>
          <w:p w:rsidR="00E04BCB" w:rsidRPr="00D63A55" w:rsidRDefault="00E04BCB" w:rsidP="00D63A55">
            <w:pPr>
              <w:jc w:val="center"/>
            </w:pPr>
            <w:r w:rsidRPr="00D63A55">
              <w:t>-</w:t>
            </w:r>
          </w:p>
        </w:tc>
        <w:tc>
          <w:tcPr>
            <w:tcW w:w="1288" w:type="dxa"/>
          </w:tcPr>
          <w:p w:rsidR="00E04BCB" w:rsidRPr="00D63A55" w:rsidRDefault="00E04BCB" w:rsidP="00D63A55">
            <w:pPr>
              <w:jc w:val="center"/>
            </w:pPr>
          </w:p>
          <w:p w:rsidR="00E04BCB" w:rsidRPr="00D63A55" w:rsidRDefault="00E04BCB" w:rsidP="00D63A55">
            <w:pPr>
              <w:jc w:val="center"/>
            </w:pPr>
            <w:r w:rsidRPr="00D63A55">
              <w:t>24</w:t>
            </w:r>
          </w:p>
          <w:p w:rsidR="00E04BCB" w:rsidRPr="00D63A55" w:rsidRDefault="00E04BCB" w:rsidP="00D63A55">
            <w:pPr>
              <w:jc w:val="center"/>
            </w:pPr>
            <w:r w:rsidRPr="00D63A55">
              <w:t>36</w:t>
            </w:r>
          </w:p>
        </w:tc>
        <w:tc>
          <w:tcPr>
            <w:tcW w:w="1191" w:type="dxa"/>
          </w:tcPr>
          <w:p w:rsidR="00E04BCB" w:rsidRPr="00D63A55" w:rsidRDefault="00E04BCB" w:rsidP="00D63A55">
            <w:pPr>
              <w:jc w:val="center"/>
            </w:pPr>
          </w:p>
          <w:p w:rsidR="00E04BCB" w:rsidRPr="00D63A55" w:rsidRDefault="00E04BCB" w:rsidP="00D63A55">
            <w:pPr>
              <w:jc w:val="center"/>
            </w:pPr>
            <w:r w:rsidRPr="00D63A55">
              <w:t>-</w:t>
            </w:r>
          </w:p>
          <w:p w:rsidR="00E04BCB" w:rsidRPr="00D63A55" w:rsidRDefault="00E04BCB" w:rsidP="00D63A55">
            <w:pPr>
              <w:jc w:val="center"/>
            </w:pPr>
            <w:r w:rsidRPr="00D63A55">
              <w:t>-</w:t>
            </w:r>
          </w:p>
        </w:tc>
        <w:tc>
          <w:tcPr>
            <w:tcW w:w="1288" w:type="dxa"/>
          </w:tcPr>
          <w:p w:rsidR="00E04BCB" w:rsidRPr="00D63A55" w:rsidRDefault="00E04BCB" w:rsidP="00D63A55">
            <w:pPr>
              <w:jc w:val="center"/>
            </w:pPr>
          </w:p>
          <w:p w:rsidR="00E04BCB" w:rsidRPr="00D63A55" w:rsidRDefault="00E04BCB" w:rsidP="00D63A55">
            <w:pPr>
              <w:jc w:val="center"/>
            </w:pPr>
            <w:r w:rsidRPr="00D63A55">
              <w:t>43</w:t>
            </w:r>
          </w:p>
          <w:p w:rsidR="00E04BCB" w:rsidRPr="00D63A55" w:rsidRDefault="00E04BCB" w:rsidP="00D63A55">
            <w:pPr>
              <w:jc w:val="center"/>
            </w:pPr>
            <w:r w:rsidRPr="00D63A55">
              <w:t>51</w:t>
            </w:r>
          </w:p>
        </w:tc>
        <w:tc>
          <w:tcPr>
            <w:tcW w:w="948" w:type="dxa"/>
          </w:tcPr>
          <w:p w:rsidR="00E04BCB" w:rsidRPr="00D63A55" w:rsidRDefault="00E04BCB" w:rsidP="00D63A55">
            <w:pPr>
              <w:jc w:val="center"/>
            </w:pPr>
          </w:p>
          <w:p w:rsidR="00E04BCB" w:rsidRPr="00D63A55" w:rsidRDefault="00E04BCB" w:rsidP="00D63A55">
            <w:pPr>
              <w:jc w:val="center"/>
            </w:pPr>
            <w:r w:rsidRPr="00D63A55">
              <w:t>72</w:t>
            </w:r>
          </w:p>
          <w:p w:rsidR="00E04BCB" w:rsidRPr="00D63A55" w:rsidRDefault="00E04BCB" w:rsidP="00D63A55">
            <w:pPr>
              <w:jc w:val="center"/>
            </w:pPr>
            <w:r w:rsidRPr="00D63A55">
              <w:t>72</w:t>
            </w:r>
          </w:p>
        </w:tc>
        <w:tc>
          <w:tcPr>
            <w:tcW w:w="1134" w:type="dxa"/>
          </w:tcPr>
          <w:p w:rsidR="00E04BCB" w:rsidRPr="00D63A55" w:rsidRDefault="00E04BCB" w:rsidP="00D63A55">
            <w:pPr>
              <w:jc w:val="center"/>
            </w:pPr>
            <w:r w:rsidRPr="00D63A55">
              <w:t>72</w:t>
            </w:r>
          </w:p>
          <w:p w:rsidR="00E04BCB" w:rsidRPr="00D63A55" w:rsidRDefault="00E04BCB" w:rsidP="00D63A55">
            <w:pPr>
              <w:jc w:val="center"/>
            </w:pPr>
          </w:p>
        </w:tc>
      </w:tr>
    </w:tbl>
    <w:p w:rsidR="00E04BCB" w:rsidRPr="00D63A55" w:rsidRDefault="00E04BCB" w:rsidP="00D63A55">
      <w:pPr>
        <w:pStyle w:val="a7"/>
        <w:numPr>
          <w:ilvl w:val="0"/>
          <w:numId w:val="34"/>
        </w:numPr>
        <w:spacing w:after="0" w:line="240" w:lineRule="auto"/>
        <w:contextualSpacing w:val="0"/>
        <w:rPr>
          <w:rFonts w:ascii="Times New Roman" w:hAnsi="Times New Roman"/>
          <w:sz w:val="24"/>
          <w:szCs w:val="24"/>
        </w:rPr>
        <w:sectPr w:rsidR="00E04BCB" w:rsidRPr="00D63A55" w:rsidSect="00E04BCB">
          <w:pgSz w:w="16838" w:h="11906" w:orient="landscape"/>
          <w:pgMar w:top="851" w:right="1134" w:bottom="539" w:left="1134" w:header="709" w:footer="709" w:gutter="0"/>
          <w:cols w:space="708"/>
          <w:docGrid w:linePitch="360"/>
        </w:sectPr>
      </w:pPr>
    </w:p>
    <w:p w:rsidR="00E04BCB" w:rsidRPr="00D63A55" w:rsidRDefault="00E04BCB" w:rsidP="00D63A55">
      <w:pPr>
        <w:pStyle w:val="a7"/>
        <w:numPr>
          <w:ilvl w:val="0"/>
          <w:numId w:val="34"/>
        </w:numPr>
        <w:spacing w:after="0" w:line="240" w:lineRule="auto"/>
        <w:ind w:left="357"/>
        <w:contextualSpacing w:val="0"/>
        <w:jc w:val="center"/>
        <w:rPr>
          <w:rFonts w:ascii="Times New Roman" w:hAnsi="Times New Roman"/>
          <w:b/>
          <w:bCs/>
          <w:sz w:val="24"/>
          <w:szCs w:val="24"/>
        </w:rPr>
      </w:pPr>
      <w:r w:rsidRPr="00D63A55">
        <w:rPr>
          <w:rFonts w:ascii="Times New Roman" w:hAnsi="Times New Roman"/>
          <w:b/>
          <w:bCs/>
          <w:sz w:val="24"/>
          <w:szCs w:val="24"/>
        </w:rPr>
        <w:lastRenderedPageBreak/>
        <w:t xml:space="preserve">СТРУКТУРА И СОДЕРЖАНИЕ </w:t>
      </w:r>
      <w:r w:rsidRPr="00D63A55">
        <w:rPr>
          <w:rFonts w:ascii="Times New Roman" w:eastAsia="Times New Roman" w:hAnsi="Times New Roman"/>
          <w:b/>
          <w:bCs/>
          <w:sz w:val="24"/>
          <w:szCs w:val="24"/>
          <w:lang w:eastAsia="ru-RU"/>
        </w:rPr>
        <w:t>ПРОИЗВОДСТВЕННОЙ</w:t>
      </w:r>
      <w:r w:rsidRPr="00D63A55">
        <w:rPr>
          <w:rFonts w:ascii="Times New Roman" w:hAnsi="Times New Roman"/>
          <w:b/>
          <w:bCs/>
          <w:sz w:val="24"/>
          <w:szCs w:val="24"/>
        </w:rPr>
        <w:t xml:space="preserve"> ПРАКТИКИ </w:t>
      </w:r>
    </w:p>
    <w:p w:rsidR="00E04BCB" w:rsidRPr="00D63A55" w:rsidRDefault="00E04BCB" w:rsidP="00D63A55">
      <w:pPr>
        <w:pStyle w:val="a7"/>
        <w:spacing w:after="0" w:line="240" w:lineRule="auto"/>
        <w:ind w:left="357"/>
        <w:jc w:val="center"/>
        <w:rPr>
          <w:rFonts w:ascii="Times New Roman" w:hAnsi="Times New Roman"/>
          <w:b/>
          <w:bCs/>
          <w:sz w:val="24"/>
          <w:szCs w:val="24"/>
        </w:rPr>
      </w:pPr>
    </w:p>
    <w:p w:rsidR="00E04BCB" w:rsidRPr="00D63A55" w:rsidRDefault="00E04BCB" w:rsidP="00D63A55">
      <w:pPr>
        <w:widowControl w:val="0"/>
        <w:shd w:val="clear" w:color="auto" w:fill="FFFFFF"/>
        <w:tabs>
          <w:tab w:val="left" w:pos="-284"/>
        </w:tabs>
        <w:autoSpaceDE w:val="0"/>
        <w:autoSpaceDN w:val="0"/>
        <w:adjustRightInd w:val="0"/>
        <w:ind w:left="284" w:hanging="284"/>
        <w:jc w:val="center"/>
        <w:rPr>
          <w:rFonts w:eastAsia="Times New Roman"/>
          <w:b/>
          <w:bCs/>
        </w:rPr>
      </w:pPr>
      <w:r w:rsidRPr="00D63A55">
        <w:rPr>
          <w:b/>
        </w:rPr>
        <w:t>3.1</w:t>
      </w:r>
      <w:r w:rsidRPr="00D63A55">
        <w:t xml:space="preserve"> </w:t>
      </w:r>
      <w:r w:rsidRPr="00D63A55">
        <w:rPr>
          <w:rFonts w:eastAsia="Times New Roman"/>
          <w:b/>
          <w:bCs/>
        </w:rPr>
        <w:t xml:space="preserve">Тематический план производственной практики </w:t>
      </w:r>
    </w:p>
    <w:p w:rsidR="00E04BCB" w:rsidRPr="00D63A55" w:rsidRDefault="00E04BCB" w:rsidP="00D63A55">
      <w:pPr>
        <w:jc w:val="center"/>
      </w:pPr>
      <w:r w:rsidRPr="00D63A55">
        <w:rPr>
          <w:rFonts w:eastAsia="Times New Roman"/>
          <w:b/>
          <w:bCs/>
        </w:rPr>
        <w:t>(по технической эксплуатации дорог и дорожных сооружений)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1"/>
        <w:gridCol w:w="6733"/>
        <w:gridCol w:w="1646"/>
      </w:tblGrid>
      <w:tr w:rsidR="00E04BCB" w:rsidRPr="00D63A55" w:rsidTr="00E04BCB">
        <w:tc>
          <w:tcPr>
            <w:tcW w:w="1668" w:type="dxa"/>
          </w:tcPr>
          <w:p w:rsidR="00E04BCB" w:rsidRPr="00D63A55" w:rsidRDefault="00E04BCB" w:rsidP="00D63A55">
            <w:pPr>
              <w:jc w:val="center"/>
            </w:pPr>
            <w:r w:rsidRPr="00D63A55">
              <w:t>№</w:t>
            </w:r>
          </w:p>
          <w:p w:rsidR="00E04BCB" w:rsidRPr="00D63A55" w:rsidRDefault="00E04BCB" w:rsidP="00D63A55">
            <w:pPr>
              <w:jc w:val="center"/>
            </w:pPr>
            <w:proofErr w:type="spellStart"/>
            <w:proofErr w:type="gramStart"/>
            <w:r w:rsidRPr="00D63A55">
              <w:t>п</w:t>
            </w:r>
            <w:proofErr w:type="spellEnd"/>
            <w:proofErr w:type="gramEnd"/>
            <w:r w:rsidRPr="00D63A55">
              <w:t>/</w:t>
            </w:r>
            <w:proofErr w:type="spellStart"/>
            <w:r w:rsidRPr="00D63A55">
              <w:t>п</w:t>
            </w:r>
            <w:proofErr w:type="spellEnd"/>
          </w:p>
        </w:tc>
        <w:tc>
          <w:tcPr>
            <w:tcW w:w="7087" w:type="dxa"/>
          </w:tcPr>
          <w:p w:rsidR="00E04BCB" w:rsidRPr="00D63A55" w:rsidRDefault="00E04BCB" w:rsidP="00D63A55">
            <w:pPr>
              <w:jc w:val="center"/>
            </w:pPr>
            <w:r w:rsidRPr="00D63A55">
              <w:t>Виды работ.</w:t>
            </w:r>
          </w:p>
        </w:tc>
        <w:tc>
          <w:tcPr>
            <w:tcW w:w="1665" w:type="dxa"/>
          </w:tcPr>
          <w:p w:rsidR="00E04BCB" w:rsidRPr="00D63A55" w:rsidRDefault="00E04BCB" w:rsidP="00D63A55">
            <w:pPr>
              <w:jc w:val="center"/>
            </w:pPr>
            <w:r w:rsidRPr="00D63A55">
              <w:t>Количество часов.</w:t>
            </w:r>
          </w:p>
        </w:tc>
      </w:tr>
      <w:tr w:rsidR="00E04BCB" w:rsidRPr="00D63A55" w:rsidTr="00E04BCB">
        <w:tc>
          <w:tcPr>
            <w:tcW w:w="1668" w:type="dxa"/>
          </w:tcPr>
          <w:p w:rsidR="00E04BCB" w:rsidRPr="00D63A55" w:rsidRDefault="00E04BCB" w:rsidP="00D63A55"/>
          <w:p w:rsidR="00E04BCB" w:rsidRPr="00D63A55" w:rsidRDefault="00E04BCB" w:rsidP="00D63A55"/>
          <w:p w:rsidR="00E04BCB" w:rsidRPr="00D63A55" w:rsidRDefault="00E04BCB" w:rsidP="00D63A55">
            <w:r w:rsidRPr="00D63A55">
              <w:t>1.</w:t>
            </w:r>
          </w:p>
          <w:p w:rsidR="00E04BCB" w:rsidRPr="00D63A55" w:rsidRDefault="00E04BCB" w:rsidP="00D63A55"/>
          <w:p w:rsidR="00E04BCB" w:rsidRPr="00D63A55" w:rsidRDefault="00E04BCB" w:rsidP="00D63A55">
            <w:pPr>
              <w:rPr>
                <w:lang w:val="en-US"/>
              </w:rPr>
            </w:pPr>
          </w:p>
          <w:p w:rsidR="00E04BCB" w:rsidRPr="00D63A55" w:rsidRDefault="00E04BCB" w:rsidP="00D63A55">
            <w:pPr>
              <w:rPr>
                <w:lang w:val="en-US"/>
              </w:rPr>
            </w:pPr>
          </w:p>
          <w:p w:rsidR="00E04BCB" w:rsidRPr="00D63A55" w:rsidRDefault="00E04BCB" w:rsidP="00D63A55">
            <w:r w:rsidRPr="00D63A55">
              <w:t>2.</w:t>
            </w:r>
          </w:p>
          <w:p w:rsidR="00E04BCB" w:rsidRPr="00D63A55" w:rsidRDefault="00E04BCB" w:rsidP="00D63A55"/>
          <w:p w:rsidR="00E04BCB" w:rsidRPr="00D63A55" w:rsidRDefault="00E04BCB" w:rsidP="00D63A55"/>
          <w:p w:rsidR="00E04BCB" w:rsidRPr="00D63A55" w:rsidRDefault="00E04BCB" w:rsidP="00D63A55"/>
          <w:p w:rsidR="00E04BCB" w:rsidRPr="00D63A55" w:rsidRDefault="00E04BCB" w:rsidP="00D63A55">
            <w:pPr>
              <w:rPr>
                <w:lang w:val="en-US"/>
              </w:rPr>
            </w:pPr>
          </w:p>
          <w:p w:rsidR="00E04BCB" w:rsidRPr="00D63A55" w:rsidRDefault="00E04BCB" w:rsidP="00D63A55">
            <w:pPr>
              <w:rPr>
                <w:lang w:val="en-US"/>
              </w:rPr>
            </w:pPr>
          </w:p>
          <w:p w:rsidR="00E04BCB" w:rsidRPr="00D63A55" w:rsidRDefault="00E04BCB" w:rsidP="00D63A55"/>
          <w:p w:rsidR="00E04BCB" w:rsidRPr="00D63A55" w:rsidRDefault="00E04BCB" w:rsidP="00D63A55">
            <w:pPr>
              <w:rPr>
                <w:lang w:val="en-US"/>
              </w:rPr>
            </w:pPr>
            <w:r w:rsidRPr="00D63A55">
              <w:t>3.</w:t>
            </w:r>
          </w:p>
          <w:p w:rsidR="00E04BCB" w:rsidRPr="00D63A55" w:rsidRDefault="00E04BCB" w:rsidP="00D63A55">
            <w:pPr>
              <w:rPr>
                <w:lang w:val="en-US"/>
              </w:rPr>
            </w:pPr>
          </w:p>
          <w:p w:rsidR="00E04BCB" w:rsidRPr="00D63A55" w:rsidRDefault="00E04BCB" w:rsidP="00D63A55">
            <w:pPr>
              <w:rPr>
                <w:lang w:val="en-US"/>
              </w:rPr>
            </w:pPr>
          </w:p>
          <w:p w:rsidR="00E04BCB" w:rsidRPr="00D63A55" w:rsidRDefault="00E04BCB" w:rsidP="00D63A55">
            <w:r w:rsidRPr="00D63A55">
              <w:rPr>
                <w:lang w:val="en-US"/>
              </w:rPr>
              <w:t>4</w:t>
            </w:r>
            <w:r w:rsidRPr="00D63A55">
              <w:t>.</w:t>
            </w:r>
          </w:p>
          <w:p w:rsidR="00E04BCB" w:rsidRPr="00D63A55" w:rsidRDefault="00E04BCB" w:rsidP="00D63A55"/>
          <w:p w:rsidR="00E04BCB" w:rsidRPr="00D63A55" w:rsidRDefault="00E04BCB" w:rsidP="00D63A55"/>
          <w:p w:rsidR="00E04BCB" w:rsidRPr="00D63A55" w:rsidRDefault="00E04BCB" w:rsidP="00D63A55">
            <w:r w:rsidRPr="00D63A55">
              <w:t>5.</w:t>
            </w:r>
          </w:p>
        </w:tc>
        <w:tc>
          <w:tcPr>
            <w:tcW w:w="7087" w:type="dxa"/>
          </w:tcPr>
          <w:p w:rsidR="00E04BCB" w:rsidRPr="00D63A55" w:rsidRDefault="00E04BCB" w:rsidP="00D63A55">
            <w:r w:rsidRPr="00D63A55">
              <w:rPr>
                <w:b/>
                <w:bCs/>
              </w:rPr>
              <w:t xml:space="preserve">Производственная практика </w:t>
            </w:r>
            <w:r w:rsidRPr="00D63A55">
              <w:t>(концентрированная).</w:t>
            </w:r>
          </w:p>
          <w:p w:rsidR="00E04BCB" w:rsidRPr="00D63A55" w:rsidRDefault="00E04BCB" w:rsidP="00D63A55"/>
          <w:p w:rsidR="00E04BCB" w:rsidRPr="00D63A55" w:rsidRDefault="00E04BCB" w:rsidP="00D63A55">
            <w:r w:rsidRPr="00D63A55">
              <w:t xml:space="preserve">Выполнение работ по организации технического обслуживания и ремонта дорожно-строительных машин, автомобилей и тракторов: моечные работы </w:t>
            </w:r>
          </w:p>
          <w:p w:rsidR="00E04BCB" w:rsidRPr="00D63A55" w:rsidRDefault="00E04BCB" w:rsidP="00D63A55"/>
          <w:p w:rsidR="00E04BCB" w:rsidRPr="00D63A55" w:rsidRDefault="00E04BCB" w:rsidP="00D63A55">
            <w:r w:rsidRPr="00D63A55">
              <w:t>Выполнение работ по организации текущего ремонта дорожно-строительных машин, автомобилей и тракторов:</w:t>
            </w:r>
          </w:p>
          <w:p w:rsidR="00E04BCB" w:rsidRPr="00D63A55" w:rsidRDefault="00E04BCB" w:rsidP="00D63A55">
            <w:r w:rsidRPr="00D63A55">
              <w:t>Выполнение работ при ТО-1</w:t>
            </w:r>
          </w:p>
          <w:p w:rsidR="00E04BCB" w:rsidRPr="00D63A55" w:rsidRDefault="00E04BCB" w:rsidP="00D63A55">
            <w:r w:rsidRPr="00D63A55">
              <w:t>Выполнение работ при ТО-2</w:t>
            </w:r>
          </w:p>
          <w:p w:rsidR="00E04BCB" w:rsidRPr="00D63A55" w:rsidRDefault="00E04BCB" w:rsidP="00D63A55">
            <w:r w:rsidRPr="00D63A55">
              <w:t>Выполнение работ при ТО-3</w:t>
            </w:r>
          </w:p>
          <w:p w:rsidR="00E04BCB" w:rsidRPr="00D63A55" w:rsidRDefault="00E04BCB" w:rsidP="00D63A55"/>
          <w:p w:rsidR="00E04BCB" w:rsidRPr="00D63A55" w:rsidRDefault="00E04BCB" w:rsidP="00D63A55">
            <w:r w:rsidRPr="00D63A55">
              <w:t>Выполнение работ при сезонном обслуживании оборудования.</w:t>
            </w:r>
          </w:p>
          <w:p w:rsidR="00E04BCB" w:rsidRPr="00D63A55" w:rsidRDefault="00E04BCB" w:rsidP="00D63A55"/>
          <w:p w:rsidR="00E04BCB" w:rsidRPr="00D63A55" w:rsidRDefault="00E04BCB" w:rsidP="00D63A55">
            <w:r w:rsidRPr="00D63A55">
              <w:t>Выполнение работ по организации частичной разборки механизмов дорожно-строительных машин.</w:t>
            </w:r>
          </w:p>
          <w:p w:rsidR="00E04BCB" w:rsidRPr="00D63A55" w:rsidRDefault="00E04BCB" w:rsidP="00D63A55"/>
          <w:p w:rsidR="00E04BCB" w:rsidRPr="00D63A55" w:rsidRDefault="00E04BCB" w:rsidP="00D63A55">
            <w:r w:rsidRPr="00D63A55">
              <w:t xml:space="preserve">Выполнение работ по текущему ремонту дорожно-строительных машин, автомобилей и тракторов: диагностика двигателей, ходовой части, рулевого управления, тормозных систем, </w:t>
            </w:r>
            <w:proofErr w:type="spellStart"/>
            <w:r w:rsidRPr="00D63A55">
              <w:t>гидросистем</w:t>
            </w:r>
            <w:proofErr w:type="spellEnd"/>
            <w:r w:rsidRPr="00D63A55">
              <w:t xml:space="preserve">, </w:t>
            </w:r>
            <w:proofErr w:type="spellStart"/>
            <w:r w:rsidRPr="00D63A55">
              <w:t>пневмосистем</w:t>
            </w:r>
            <w:proofErr w:type="spellEnd"/>
            <w:r w:rsidRPr="00D63A55">
              <w:t>, электрооборудования, трансмиссии.</w:t>
            </w:r>
          </w:p>
        </w:tc>
        <w:tc>
          <w:tcPr>
            <w:tcW w:w="1665" w:type="dxa"/>
          </w:tcPr>
          <w:p w:rsidR="00E04BCB" w:rsidRPr="00D63A55" w:rsidRDefault="00E04BCB" w:rsidP="00D63A55"/>
          <w:p w:rsidR="00E04BCB" w:rsidRPr="00D63A55" w:rsidRDefault="00E04BCB" w:rsidP="00D63A55"/>
          <w:p w:rsidR="00E04BCB" w:rsidRPr="00D63A55" w:rsidRDefault="00E04BCB" w:rsidP="00D63A55"/>
          <w:p w:rsidR="00E04BCB" w:rsidRPr="00D63A55" w:rsidRDefault="00E04BCB" w:rsidP="00D63A55">
            <w:pPr>
              <w:jc w:val="center"/>
            </w:pPr>
            <w:r w:rsidRPr="00D63A55">
              <w:t>6</w:t>
            </w:r>
          </w:p>
          <w:p w:rsidR="00E04BCB" w:rsidRPr="00D63A55" w:rsidRDefault="00E04BCB" w:rsidP="00D63A55">
            <w:pPr>
              <w:jc w:val="center"/>
            </w:pPr>
          </w:p>
          <w:p w:rsidR="00E04BCB" w:rsidRPr="00D63A55" w:rsidRDefault="00E04BCB" w:rsidP="00D63A55">
            <w:pPr>
              <w:jc w:val="center"/>
            </w:pPr>
          </w:p>
          <w:p w:rsidR="00E04BCB" w:rsidRPr="00D63A55" w:rsidRDefault="00E04BCB" w:rsidP="00D63A55">
            <w:pPr>
              <w:jc w:val="center"/>
            </w:pPr>
          </w:p>
          <w:p w:rsidR="00E04BCB" w:rsidRPr="00D63A55" w:rsidRDefault="00E04BCB" w:rsidP="00D63A55">
            <w:pPr>
              <w:jc w:val="center"/>
              <w:rPr>
                <w:lang w:val="en-US"/>
              </w:rPr>
            </w:pPr>
          </w:p>
          <w:p w:rsidR="00E04BCB" w:rsidRPr="00D63A55" w:rsidRDefault="00E04BCB" w:rsidP="00D63A55">
            <w:pPr>
              <w:jc w:val="center"/>
            </w:pPr>
          </w:p>
          <w:p w:rsidR="00E04BCB" w:rsidRPr="00D63A55" w:rsidRDefault="00E04BCB" w:rsidP="00D63A55">
            <w:pPr>
              <w:jc w:val="center"/>
            </w:pPr>
            <w:r w:rsidRPr="00D63A55">
              <w:t>8</w:t>
            </w:r>
          </w:p>
          <w:p w:rsidR="00E04BCB" w:rsidRPr="00D63A55" w:rsidRDefault="00E04BCB" w:rsidP="00D63A55">
            <w:pPr>
              <w:jc w:val="center"/>
            </w:pPr>
            <w:r w:rsidRPr="00D63A55">
              <w:t>8</w:t>
            </w:r>
          </w:p>
          <w:p w:rsidR="00E04BCB" w:rsidRPr="00D63A55" w:rsidRDefault="00E04BCB" w:rsidP="00D63A55">
            <w:pPr>
              <w:jc w:val="center"/>
              <w:rPr>
                <w:lang w:val="en-US"/>
              </w:rPr>
            </w:pPr>
            <w:r w:rsidRPr="00D63A55">
              <w:t>8</w:t>
            </w:r>
          </w:p>
          <w:p w:rsidR="00E04BCB" w:rsidRPr="00D63A55" w:rsidRDefault="00E04BCB" w:rsidP="00D63A55">
            <w:pPr>
              <w:jc w:val="center"/>
              <w:rPr>
                <w:lang w:val="en-US"/>
              </w:rPr>
            </w:pPr>
          </w:p>
          <w:p w:rsidR="00E04BCB" w:rsidRPr="00D63A55" w:rsidRDefault="00E04BCB" w:rsidP="00D63A55">
            <w:pPr>
              <w:jc w:val="center"/>
            </w:pPr>
            <w:r w:rsidRPr="00D63A55">
              <w:t>8</w:t>
            </w:r>
          </w:p>
          <w:p w:rsidR="00E04BCB" w:rsidRPr="00D63A55" w:rsidRDefault="00E04BCB" w:rsidP="00D63A55">
            <w:pPr>
              <w:jc w:val="center"/>
              <w:rPr>
                <w:lang w:val="en-US"/>
              </w:rPr>
            </w:pPr>
          </w:p>
          <w:p w:rsidR="00E04BCB" w:rsidRPr="00D63A55" w:rsidRDefault="00E04BCB" w:rsidP="00D63A55">
            <w:pPr>
              <w:jc w:val="center"/>
            </w:pPr>
          </w:p>
          <w:p w:rsidR="00E04BCB" w:rsidRPr="00D63A55" w:rsidRDefault="00E04BCB" w:rsidP="00D63A55">
            <w:pPr>
              <w:jc w:val="center"/>
            </w:pPr>
            <w:r w:rsidRPr="00D63A55">
              <w:t>10</w:t>
            </w:r>
          </w:p>
          <w:p w:rsidR="00E04BCB" w:rsidRPr="00D63A55" w:rsidRDefault="00E04BCB" w:rsidP="00D63A55">
            <w:pPr>
              <w:jc w:val="center"/>
            </w:pPr>
          </w:p>
          <w:p w:rsidR="00E04BCB" w:rsidRPr="00D63A55" w:rsidRDefault="00E04BCB" w:rsidP="00D63A55">
            <w:pPr>
              <w:jc w:val="center"/>
            </w:pPr>
          </w:p>
          <w:p w:rsidR="00E04BCB" w:rsidRPr="00D63A55" w:rsidRDefault="00E04BCB" w:rsidP="00D63A55">
            <w:pPr>
              <w:jc w:val="center"/>
            </w:pPr>
          </w:p>
          <w:p w:rsidR="00E04BCB" w:rsidRPr="00D63A55" w:rsidRDefault="00E04BCB" w:rsidP="00D63A55">
            <w:pPr>
              <w:jc w:val="center"/>
            </w:pPr>
            <w:r w:rsidRPr="00D63A55">
              <w:t>24</w:t>
            </w:r>
          </w:p>
        </w:tc>
      </w:tr>
      <w:tr w:rsidR="00E04BCB" w:rsidRPr="00D63A55" w:rsidTr="00E04BCB">
        <w:tc>
          <w:tcPr>
            <w:tcW w:w="8755" w:type="dxa"/>
            <w:gridSpan w:val="2"/>
          </w:tcPr>
          <w:p w:rsidR="00E04BCB" w:rsidRPr="00D63A55" w:rsidRDefault="00E04BCB" w:rsidP="00D63A55">
            <w:pPr>
              <w:rPr>
                <w:b/>
                <w:bCs/>
              </w:rPr>
            </w:pPr>
            <w:r w:rsidRPr="00D63A55">
              <w:rPr>
                <w:b/>
                <w:bCs/>
              </w:rPr>
              <w:t>Итого</w:t>
            </w:r>
            <w:r w:rsidRPr="00D63A55">
              <w:rPr>
                <w:b/>
                <w:bCs/>
                <w:lang w:val="en-US"/>
              </w:rPr>
              <w:t>:</w:t>
            </w:r>
          </w:p>
        </w:tc>
        <w:tc>
          <w:tcPr>
            <w:tcW w:w="1665" w:type="dxa"/>
            <w:vAlign w:val="center"/>
          </w:tcPr>
          <w:p w:rsidR="00E04BCB" w:rsidRPr="00D63A55" w:rsidRDefault="00E04BCB" w:rsidP="00D63A55">
            <w:pPr>
              <w:jc w:val="center"/>
            </w:pPr>
            <w:r w:rsidRPr="00D63A55">
              <w:t>72</w:t>
            </w:r>
          </w:p>
        </w:tc>
      </w:tr>
    </w:tbl>
    <w:p w:rsidR="00E04BCB" w:rsidRPr="00D63A55" w:rsidRDefault="00E04BCB" w:rsidP="00D63A55"/>
    <w:p w:rsidR="00E04BCB" w:rsidRPr="00D63A55" w:rsidRDefault="00E04BCB" w:rsidP="00D63A55"/>
    <w:p w:rsidR="00E04BCB" w:rsidRPr="00D63A55" w:rsidRDefault="00E04BCB" w:rsidP="00D63A55"/>
    <w:p w:rsidR="00E04BCB" w:rsidRPr="00D63A55" w:rsidRDefault="00E04BCB" w:rsidP="00D63A55">
      <w:r w:rsidRPr="00D63A55">
        <w:t>Форма контроля и оценка – отчет по практике</w:t>
      </w:r>
    </w:p>
    <w:p w:rsidR="00E04BCB" w:rsidRPr="00D63A55" w:rsidRDefault="00E04BCB" w:rsidP="00D63A55">
      <w:r w:rsidRPr="00D63A55">
        <w:t>Промежуточная  аттестация по практике – дифференцированный зачет.</w:t>
      </w:r>
    </w:p>
    <w:p w:rsidR="00E04BCB" w:rsidRPr="00D63A55" w:rsidRDefault="00E04BCB" w:rsidP="00D63A55">
      <w:pPr>
        <w:jc w:val="both"/>
        <w:rPr>
          <w:b/>
          <w:bCs/>
        </w:rPr>
      </w:pPr>
    </w:p>
    <w:p w:rsidR="00E04BCB" w:rsidRPr="00D63A55" w:rsidRDefault="00E04BCB" w:rsidP="00D63A55">
      <w:pPr>
        <w:jc w:val="both"/>
        <w:rPr>
          <w:b/>
          <w:bCs/>
        </w:rPr>
      </w:pPr>
    </w:p>
    <w:p w:rsidR="00E04BCB" w:rsidRPr="00D63A55" w:rsidRDefault="00E04BCB" w:rsidP="00D63A55"/>
    <w:p w:rsidR="00430713" w:rsidRDefault="00430713">
      <w:pPr>
        <w:spacing w:after="200" w:line="276" w:lineRule="auto"/>
        <w:rPr>
          <w:b/>
          <w:caps/>
        </w:rPr>
      </w:pPr>
      <w:r>
        <w:rPr>
          <w:b/>
          <w:caps/>
        </w:rPr>
        <w:br w:type="page"/>
      </w:r>
    </w:p>
    <w:p w:rsidR="00E04BCB" w:rsidRPr="00D63A55" w:rsidRDefault="00E04BCB" w:rsidP="00D63A55">
      <w:pPr>
        <w:widowControl w:val="0"/>
        <w:suppressAutoHyphens/>
        <w:autoSpaceDE w:val="0"/>
        <w:autoSpaceDN w:val="0"/>
        <w:adjustRightInd w:val="0"/>
        <w:jc w:val="center"/>
        <w:rPr>
          <w:b/>
          <w:caps/>
        </w:rPr>
      </w:pPr>
      <w:r w:rsidRPr="00D63A55">
        <w:rPr>
          <w:b/>
          <w:caps/>
        </w:rPr>
        <w:lastRenderedPageBreak/>
        <w:t>1. АННОТАЦИЯ рабочей ПРОГРАММЫ ПРОФЕССИОНАЛЬНОГО МОДУЛЯ</w:t>
      </w:r>
    </w:p>
    <w:p w:rsidR="00E04BCB" w:rsidRPr="00D63A55" w:rsidRDefault="00E04BCB" w:rsidP="00D63A55">
      <w:pPr>
        <w:ind w:right="-104"/>
        <w:jc w:val="center"/>
        <w:rPr>
          <w:b/>
        </w:rPr>
      </w:pPr>
      <w:r w:rsidRPr="00D63A55">
        <w:rPr>
          <w:b/>
        </w:rPr>
        <w:t>ПМ.02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3A55">
        <w:rPr>
          <w:b/>
        </w:rPr>
        <w:t>1.1. Область применения рабочей программы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E04BCB" w:rsidRPr="00D63A55" w:rsidRDefault="00E04BCB" w:rsidP="00D63A55">
      <w:pPr>
        <w:ind w:firstLine="567"/>
        <w:jc w:val="both"/>
      </w:pPr>
      <w:r w:rsidRPr="00D63A55">
        <w:t xml:space="preserve">Рабочая программа профессионального модуля (далее рабочая программа) является частью программы подготовки специалистов среднего звена (ППССЗ) в соответствии с ФГОС СПО по специальности </w:t>
      </w:r>
      <w:r w:rsidRPr="00D63A55">
        <w:rPr>
          <w:b/>
        </w:rPr>
        <w:t xml:space="preserve">23.02.04 Техническая эксплуатация подъемно-транспортных, строительных,  дорожных машин и оборудования (по отраслям) </w:t>
      </w:r>
      <w:r w:rsidRPr="00D63A55">
        <w:t xml:space="preserve">в части освоения основного вида профессиональной деятельности (ВПД): Техническое обслуживание и ремонт </w:t>
      </w:r>
      <w:r w:rsidRPr="00D63A55">
        <w:rPr>
          <w:bCs/>
        </w:rPr>
        <w:t>подъемно-транспортных, строительных, дорожных машин и оборудования в стационарных мастерских и на месте выполнения работ,</w:t>
      </w:r>
    </w:p>
    <w:p w:rsidR="00E04BCB" w:rsidRPr="00D63A55" w:rsidRDefault="00E04BCB" w:rsidP="00D63A55">
      <w:pPr>
        <w:jc w:val="both"/>
      </w:pPr>
      <w:r w:rsidRPr="00D63A55">
        <w:t>и соответствующих профессиональных компетенций (ПК):</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04BCB" w:rsidRPr="00D63A55" w:rsidRDefault="00E04BCB" w:rsidP="00D63A55">
      <w:pPr>
        <w:pStyle w:val="af1"/>
        <w:widowControl w:val="0"/>
        <w:ind w:left="0" w:firstLine="0"/>
        <w:jc w:val="both"/>
      </w:pPr>
      <w:r w:rsidRPr="00D63A55">
        <w:t xml:space="preserve">ПК 2.1. Выполнять регламентные работы по техническому обслуживанию и ремонту </w:t>
      </w:r>
      <w:r w:rsidRPr="00D63A55">
        <w:rPr>
          <w:bCs/>
        </w:rPr>
        <w:t>подъемно-транспортных, строительных, дорожных машин и оборудования</w:t>
      </w:r>
      <w:r w:rsidRPr="00D63A55">
        <w:t xml:space="preserve"> в соответствии с требованиями технологических процессов.</w:t>
      </w:r>
    </w:p>
    <w:p w:rsidR="00E04BCB" w:rsidRPr="00D63A55" w:rsidRDefault="00E04BCB" w:rsidP="00D63A55">
      <w:pPr>
        <w:pStyle w:val="af1"/>
        <w:widowControl w:val="0"/>
        <w:ind w:left="0" w:firstLine="0"/>
        <w:jc w:val="both"/>
      </w:pPr>
      <w:r w:rsidRPr="00D63A55">
        <w:t xml:space="preserve">ПК 2.2. Контролировать качество выполнения работ по техническому обслуживанию и ремонту </w:t>
      </w:r>
      <w:r w:rsidRPr="00D63A55">
        <w:rPr>
          <w:bCs/>
        </w:rPr>
        <w:t>подъемно-транспортных, строительных, дорожных машин и оборудования.</w:t>
      </w:r>
    </w:p>
    <w:p w:rsidR="00E04BCB" w:rsidRPr="00D63A55" w:rsidRDefault="00E04BCB" w:rsidP="00D63A55">
      <w:pPr>
        <w:shd w:val="clear" w:color="auto" w:fill="FFFFFF"/>
        <w:jc w:val="both"/>
      </w:pPr>
      <w:r w:rsidRPr="00D63A55">
        <w:t xml:space="preserve">ПК 2.3. Определять техническое состояние систем и механизмов </w:t>
      </w:r>
      <w:r w:rsidRPr="00D63A55">
        <w:rPr>
          <w:bCs/>
        </w:rPr>
        <w:t>подъемно-транспортных, строительных, дорожных машин и оборудования</w:t>
      </w:r>
      <w:r w:rsidRPr="00D63A55">
        <w:t>.</w:t>
      </w:r>
    </w:p>
    <w:p w:rsidR="00E04BCB" w:rsidRPr="00D63A55" w:rsidRDefault="00E04BCB" w:rsidP="00D63A55">
      <w:pPr>
        <w:widowControl w:val="0"/>
        <w:suppressAutoHyphens/>
        <w:jc w:val="both"/>
      </w:pPr>
      <w:r w:rsidRPr="00D63A55">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E04BCB" w:rsidRPr="00D63A55" w:rsidRDefault="00E04BCB" w:rsidP="00D63A55">
      <w:pPr>
        <w:widowControl w:val="0"/>
        <w:suppressAutoHyphens/>
        <w:jc w:val="both"/>
      </w:pPr>
    </w:p>
    <w:p w:rsidR="00E04BCB" w:rsidRPr="00D63A55" w:rsidRDefault="00E04BCB" w:rsidP="00D63A55">
      <w:pPr>
        <w:pStyle w:val="af1"/>
        <w:widowControl w:val="0"/>
        <w:ind w:left="0" w:firstLine="709"/>
        <w:jc w:val="both"/>
        <w:rPr>
          <w:highlight w:val="green"/>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xml:space="preserve">        Рабочая программа профессионального модуля может быть использована</w:t>
      </w:r>
      <w:r w:rsidRPr="00D63A55">
        <w:rPr>
          <w:b/>
        </w:rPr>
        <w:t xml:space="preserve"> </w:t>
      </w:r>
      <w:r w:rsidRPr="00D63A55">
        <w:t>в дополнительном профессиональном образовании и профессиональной подготовке работников в области дорожного строительства и эксплуатации дорожной техники.</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4BCB" w:rsidRPr="00D63A55" w:rsidRDefault="00E04BCB" w:rsidP="00D63A55">
      <w:pPr>
        <w:ind w:firstLine="566"/>
      </w:pPr>
      <w:r w:rsidRPr="00D63A55">
        <w:t>Рабочая программа включает овладение соответствующими дополнительными профессиональными компетенциями</w:t>
      </w:r>
    </w:p>
    <w:p w:rsidR="00E04BCB" w:rsidRPr="00D63A55" w:rsidRDefault="00E04BCB" w:rsidP="00D63A55">
      <w:pPr>
        <w:pStyle w:val="20"/>
        <w:widowControl w:val="0"/>
        <w:ind w:left="0" w:firstLine="0"/>
        <w:jc w:val="both"/>
        <w:rPr>
          <w:spacing w:val="-12"/>
        </w:rPr>
      </w:pPr>
      <w:r w:rsidRPr="00D63A55">
        <w:t>ДПК 2.5</w:t>
      </w:r>
      <w:proofErr w:type="gramStart"/>
      <w:r w:rsidRPr="00D63A55">
        <w:rPr>
          <w:spacing w:val="-12"/>
        </w:rPr>
        <w:t xml:space="preserve"> О</w:t>
      </w:r>
      <w:proofErr w:type="gramEnd"/>
      <w:r w:rsidRPr="00D63A55">
        <w:rPr>
          <w:spacing w:val="-12"/>
        </w:rPr>
        <w:t>беспечить эксплуатацию дорожно-строительных машин зарубежного производства.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D63A55">
        <w:t>ДПК 2.6</w:t>
      </w:r>
      <w:proofErr w:type="gramStart"/>
      <w:r w:rsidRPr="00D63A55">
        <w:t xml:space="preserve"> </w:t>
      </w:r>
      <w:r w:rsidRPr="00D63A55">
        <w:rPr>
          <w:spacing w:val="-12"/>
        </w:rPr>
        <w:t xml:space="preserve"> П</w:t>
      </w:r>
      <w:proofErr w:type="gramEnd"/>
      <w:r w:rsidRPr="00D63A55">
        <w:rPr>
          <w:spacing w:val="-12"/>
        </w:rPr>
        <w:t>роводить компьютерную диагностику дорожно-строительных машин и механизмов.</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04BCB" w:rsidRPr="00D63A55" w:rsidRDefault="00E04BCB" w:rsidP="00D63A55">
      <w:r w:rsidRPr="00D63A55">
        <w:rPr>
          <w:b/>
        </w:rPr>
        <w:br w:type="page"/>
      </w:r>
      <w:r w:rsidRPr="00D63A55">
        <w:rPr>
          <w:b/>
        </w:rPr>
        <w:lastRenderedPageBreak/>
        <w:t>1.2. Цели и задачи модуля – требования к результатам освоения модуля</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Базовая часть:</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D63A55">
        <w:t>обучающийся</w:t>
      </w:r>
      <w:proofErr w:type="gramEnd"/>
      <w:r w:rsidRPr="00D63A55">
        <w:t xml:space="preserve"> в ходе освоения профессионального модуля должен:</w:t>
      </w:r>
    </w:p>
    <w:p w:rsidR="00E04BCB" w:rsidRPr="00D63A55" w:rsidRDefault="00E04BCB" w:rsidP="00D63A55">
      <w:pPr>
        <w:rPr>
          <w:b/>
        </w:rPr>
      </w:pPr>
      <w:r w:rsidRPr="00D63A55">
        <w:rPr>
          <w:b/>
        </w:rPr>
        <w:t xml:space="preserve">иметь практический опыт: </w:t>
      </w:r>
    </w:p>
    <w:p w:rsidR="00E04BCB" w:rsidRPr="00D63A55" w:rsidRDefault="00E04BCB" w:rsidP="00D63A55">
      <w:pPr>
        <w:pStyle w:val="a7"/>
        <w:numPr>
          <w:ilvl w:val="0"/>
          <w:numId w:val="37"/>
        </w:numPr>
        <w:spacing w:after="0" w:line="240" w:lineRule="auto"/>
        <w:ind w:left="426" w:hanging="426"/>
        <w:rPr>
          <w:rFonts w:ascii="Times New Roman" w:hAnsi="Times New Roman"/>
          <w:sz w:val="24"/>
          <w:szCs w:val="24"/>
        </w:rPr>
      </w:pPr>
      <w:r w:rsidRPr="00D63A55">
        <w:rPr>
          <w:rFonts w:ascii="Times New Roman" w:hAnsi="Times New Roman"/>
          <w:sz w:val="24"/>
          <w:szCs w:val="24"/>
        </w:rPr>
        <w:t>технической эксплуатации подъемно-транспортных, строительных, дорожных машин и оборудования;</w:t>
      </w:r>
    </w:p>
    <w:p w:rsidR="00E04BCB" w:rsidRPr="00D63A55" w:rsidRDefault="00E04BCB" w:rsidP="00D63A55">
      <w:pPr>
        <w:pStyle w:val="a7"/>
        <w:numPr>
          <w:ilvl w:val="0"/>
          <w:numId w:val="37"/>
        </w:numPr>
        <w:spacing w:after="0" w:line="240" w:lineRule="auto"/>
        <w:ind w:left="426" w:hanging="426"/>
        <w:rPr>
          <w:rFonts w:ascii="Times New Roman" w:hAnsi="Times New Roman"/>
          <w:sz w:val="24"/>
          <w:szCs w:val="24"/>
        </w:rPr>
      </w:pPr>
      <w:r w:rsidRPr="00D63A55">
        <w:rPr>
          <w:rFonts w:ascii="Times New Roman" w:hAnsi="Times New Roman"/>
          <w:sz w:val="24"/>
          <w:szCs w:val="24"/>
        </w:rPr>
        <w:t>проведения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rsidR="00E04BCB" w:rsidRPr="00D63A55" w:rsidRDefault="00E04BCB" w:rsidP="00D63A55">
      <w:pPr>
        <w:pStyle w:val="a7"/>
        <w:numPr>
          <w:ilvl w:val="0"/>
          <w:numId w:val="37"/>
        </w:numPr>
        <w:spacing w:after="0" w:line="240" w:lineRule="auto"/>
        <w:ind w:left="426" w:hanging="426"/>
        <w:rPr>
          <w:rFonts w:ascii="Times New Roman" w:hAnsi="Times New Roman"/>
          <w:sz w:val="24"/>
          <w:szCs w:val="24"/>
        </w:rPr>
      </w:pPr>
      <w:r w:rsidRPr="00D63A55">
        <w:rPr>
          <w:rFonts w:ascii="Times New Roman" w:hAnsi="Times New Roman"/>
          <w:sz w:val="24"/>
          <w:szCs w:val="24"/>
        </w:rPr>
        <w:t>учета срока службы, наработки объектов эксплуатации, причин и продолжительности простоев техники,</w:t>
      </w:r>
    </w:p>
    <w:p w:rsidR="00E04BCB" w:rsidRPr="00D63A55" w:rsidRDefault="00E04BCB" w:rsidP="00D63A55">
      <w:pPr>
        <w:pStyle w:val="a7"/>
        <w:spacing w:after="0" w:line="240" w:lineRule="auto"/>
        <w:ind w:left="426"/>
        <w:rPr>
          <w:rFonts w:ascii="Times New Roman" w:hAnsi="Times New Roman"/>
          <w:spacing w:val="-6"/>
          <w:sz w:val="24"/>
          <w:szCs w:val="24"/>
        </w:rPr>
      </w:pPr>
      <w:r w:rsidRPr="00D63A55">
        <w:rPr>
          <w:rFonts w:ascii="Times New Roman" w:hAnsi="Times New Roman"/>
          <w:spacing w:val="-6"/>
          <w:sz w:val="24"/>
          <w:szCs w:val="24"/>
        </w:rPr>
        <w:t>регулировки двигателей внутреннего сгорания (ДВС);</w:t>
      </w:r>
    </w:p>
    <w:p w:rsidR="00E04BCB" w:rsidRPr="00D63A55" w:rsidRDefault="00E04BCB" w:rsidP="00D63A55">
      <w:pPr>
        <w:pStyle w:val="a7"/>
        <w:numPr>
          <w:ilvl w:val="0"/>
          <w:numId w:val="37"/>
        </w:numPr>
        <w:spacing w:after="0" w:line="240" w:lineRule="auto"/>
        <w:ind w:left="426" w:right="-193" w:hanging="426"/>
        <w:rPr>
          <w:rFonts w:ascii="Times New Roman" w:hAnsi="Times New Roman"/>
          <w:sz w:val="24"/>
          <w:szCs w:val="24"/>
        </w:rPr>
      </w:pPr>
      <w:r w:rsidRPr="00D63A55">
        <w:rPr>
          <w:rFonts w:ascii="Times New Roman" w:hAnsi="Times New Roman"/>
          <w:sz w:val="24"/>
          <w:szCs w:val="24"/>
        </w:rPr>
        <w:t>технического обслуживания ДВС и подъемно-транспортных, строительных, дорожных машин и оборудования;</w:t>
      </w:r>
    </w:p>
    <w:p w:rsidR="00E04BCB" w:rsidRPr="00D63A55" w:rsidRDefault="00E04BCB" w:rsidP="00D63A55">
      <w:pPr>
        <w:pStyle w:val="a7"/>
        <w:numPr>
          <w:ilvl w:val="0"/>
          <w:numId w:val="37"/>
        </w:numPr>
        <w:spacing w:after="0" w:line="240" w:lineRule="auto"/>
        <w:ind w:left="426" w:hanging="426"/>
        <w:rPr>
          <w:rFonts w:ascii="Times New Roman" w:hAnsi="Times New Roman"/>
          <w:sz w:val="24"/>
          <w:szCs w:val="24"/>
        </w:rPr>
      </w:pPr>
      <w:r w:rsidRPr="00D63A55">
        <w:rPr>
          <w:rFonts w:ascii="Times New Roman" w:hAnsi="Times New Roman"/>
          <w:sz w:val="24"/>
          <w:szCs w:val="24"/>
        </w:rPr>
        <w:t>пользования мерительным инструментом, техническими средствами контроля и определения параметров;</w:t>
      </w:r>
    </w:p>
    <w:p w:rsidR="00E04BCB" w:rsidRPr="00D63A55" w:rsidRDefault="00E04BCB" w:rsidP="00D63A55">
      <w:pPr>
        <w:pStyle w:val="a7"/>
        <w:numPr>
          <w:ilvl w:val="0"/>
          <w:numId w:val="37"/>
        </w:numPr>
        <w:spacing w:after="0" w:line="240" w:lineRule="auto"/>
        <w:ind w:left="426" w:hanging="426"/>
        <w:rPr>
          <w:rFonts w:ascii="Times New Roman" w:hAnsi="Times New Roman"/>
          <w:sz w:val="24"/>
          <w:szCs w:val="24"/>
        </w:rPr>
      </w:pPr>
      <w:r w:rsidRPr="00D63A55">
        <w:rPr>
          <w:rFonts w:ascii="Times New Roman" w:hAnsi="Times New Roman"/>
          <w:sz w:val="24"/>
          <w:szCs w:val="24"/>
        </w:rPr>
        <w:t>дуговой сварки и резки металлов, механической обработки металлов, электромонтажных работ;</w:t>
      </w:r>
    </w:p>
    <w:p w:rsidR="00E04BCB" w:rsidRPr="00D63A55" w:rsidRDefault="00E04BCB" w:rsidP="00D63A55">
      <w:pPr>
        <w:rPr>
          <w:b/>
        </w:rPr>
      </w:pPr>
      <w:r w:rsidRPr="00D63A55">
        <w:rPr>
          <w:b/>
        </w:rPr>
        <w:t>уметь:</w:t>
      </w:r>
    </w:p>
    <w:p w:rsidR="00E04BCB" w:rsidRPr="00D63A55" w:rsidRDefault="00E04BCB" w:rsidP="00D63A55">
      <w:pPr>
        <w:ind w:firstLine="301"/>
      </w:pPr>
      <w:r w:rsidRPr="00D63A55">
        <w:t>читать, собирать и определять параметры электрических цепей электрических машин постоянного и переменного тока;</w:t>
      </w:r>
    </w:p>
    <w:p w:rsidR="00E04BCB" w:rsidRPr="00D63A55" w:rsidRDefault="00E04BCB" w:rsidP="00D63A55">
      <w:pPr>
        <w:ind w:right="-102" w:firstLine="301"/>
      </w:pPr>
      <w:r w:rsidRPr="00D63A55">
        <w:t>читать кинематические и принципиальные электрические, гидравлические и пневматические схемы подъемно-транспортных, строительных, дорожных машин и оборудования;</w:t>
      </w:r>
    </w:p>
    <w:p w:rsidR="00E04BCB" w:rsidRPr="00D63A55" w:rsidRDefault="00E04BCB" w:rsidP="00D63A55">
      <w:pPr>
        <w:ind w:firstLine="301"/>
      </w:pPr>
      <w:r w:rsidRPr="00D63A55">
        <w:t>проводить частичную разборку, сборку сборочных единиц подъемно-транспортных, строительных, дорожных машин и оборудования;</w:t>
      </w:r>
    </w:p>
    <w:p w:rsidR="00E04BCB" w:rsidRPr="00D63A55" w:rsidRDefault="00E04BCB" w:rsidP="00D63A55">
      <w:pPr>
        <w:ind w:firstLine="301"/>
      </w:pPr>
      <w:r w:rsidRPr="00D63A55">
        <w:t>определять техническое состояние систем и механизмов подъемно-транспортных, строительных, дорожных машин и оборудования;</w:t>
      </w:r>
    </w:p>
    <w:p w:rsidR="00E04BCB" w:rsidRPr="00D63A55" w:rsidRDefault="00E04BCB" w:rsidP="00D63A55">
      <w:pPr>
        <w:ind w:right="-79" w:firstLine="301"/>
      </w:pPr>
      <w:r w:rsidRPr="00D63A55">
        <w:t>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E04BCB" w:rsidRPr="00D63A55" w:rsidRDefault="00E04BCB" w:rsidP="00D63A55">
      <w:pPr>
        <w:ind w:firstLine="301"/>
      </w:pPr>
      <w:r w:rsidRPr="00D63A55">
        <w:t>организовывать работу персонала по эксплуатации подъемно-транспортных, строительных, дорожных машин, технологического оборудования;</w:t>
      </w:r>
    </w:p>
    <w:p w:rsidR="00E04BCB" w:rsidRPr="00D63A55" w:rsidRDefault="00E04BCB" w:rsidP="00D63A55">
      <w:pPr>
        <w:ind w:firstLine="298"/>
      </w:pPr>
      <w:r w:rsidRPr="00D63A55">
        <w:t xml:space="preserve">осуществлять </w:t>
      </w:r>
      <w:proofErr w:type="gramStart"/>
      <w:r w:rsidRPr="00D63A55">
        <w:t>контроль за</w:t>
      </w:r>
      <w:proofErr w:type="gramEnd"/>
      <w:r w:rsidRPr="00D63A55">
        <w:t xml:space="preserve"> соблюдением технологической дисциплины;</w:t>
      </w:r>
    </w:p>
    <w:p w:rsidR="00E04BCB" w:rsidRPr="00D63A55" w:rsidRDefault="00E04BCB" w:rsidP="00D63A55">
      <w:pPr>
        <w:ind w:firstLine="298"/>
      </w:pPr>
      <w:r w:rsidRPr="00D63A55">
        <w:t>обеспечивать безопасность работ при эксплуатации и ремонте подъемно-транспортных, строительных, дорожных машин и оборудования;</w:t>
      </w:r>
    </w:p>
    <w:p w:rsidR="00E04BCB" w:rsidRPr="00D63A55" w:rsidRDefault="00E04BCB" w:rsidP="00D63A55">
      <w:pPr>
        <w:ind w:firstLine="298"/>
      </w:pPr>
      <w:r w:rsidRPr="00D63A55">
        <w:t xml:space="preserve">разрабатывать и внедрять в производство </w:t>
      </w:r>
      <w:proofErr w:type="spellStart"/>
      <w:r w:rsidRPr="00D63A55">
        <w:t>ресурс</w:t>
      </w:r>
      <w:proofErr w:type="gramStart"/>
      <w:r w:rsidRPr="00D63A55">
        <w:t>о</w:t>
      </w:r>
      <w:proofErr w:type="spellEnd"/>
      <w:r w:rsidRPr="00D63A55">
        <w:t>-</w:t>
      </w:r>
      <w:proofErr w:type="gramEnd"/>
      <w:r w:rsidRPr="00D63A55">
        <w:t xml:space="preserve">  и энергосберегающие технологии;</w:t>
      </w:r>
    </w:p>
    <w:p w:rsidR="00E04BCB" w:rsidRPr="00D63A55" w:rsidRDefault="00E04BCB" w:rsidP="00D63A55">
      <w:pPr>
        <w:rPr>
          <w:b/>
        </w:rPr>
      </w:pPr>
    </w:p>
    <w:p w:rsidR="00E04BCB" w:rsidRPr="00D63A55" w:rsidRDefault="00E04BCB" w:rsidP="00D63A55">
      <w:pPr>
        <w:rPr>
          <w:i/>
        </w:rPr>
      </w:pPr>
      <w:r w:rsidRPr="00D63A55">
        <w:rPr>
          <w:b/>
        </w:rPr>
        <w:t>знать:</w:t>
      </w:r>
    </w:p>
    <w:p w:rsidR="00E04BCB" w:rsidRPr="00D63A55" w:rsidRDefault="00E04BCB" w:rsidP="00D63A55">
      <w:pPr>
        <w:ind w:firstLine="298"/>
      </w:pPr>
      <w:r w:rsidRPr="00D63A55">
        <w:t>устройство и принцип действия автомобилей, тракторов и их составных частей;</w:t>
      </w:r>
    </w:p>
    <w:p w:rsidR="00E04BCB" w:rsidRPr="00D63A55" w:rsidRDefault="00E04BCB" w:rsidP="00D63A55">
      <w:pPr>
        <w:ind w:firstLine="298"/>
      </w:pPr>
      <w:r w:rsidRPr="00D63A55">
        <w:t>принципы, лежащие в основе функционирования электрических машин и электронной техники;</w:t>
      </w:r>
    </w:p>
    <w:p w:rsidR="00E04BCB" w:rsidRPr="00D63A55" w:rsidRDefault="00E04BCB" w:rsidP="00D63A55">
      <w:pPr>
        <w:ind w:firstLine="302"/>
      </w:pPr>
      <w:r w:rsidRPr="00D63A55">
        <w:t>конструкцию и технические характеристики электрических машин постоянного и переменного тока</w:t>
      </w:r>
    </w:p>
    <w:p w:rsidR="00E04BCB" w:rsidRPr="00D63A55" w:rsidRDefault="00E04BCB" w:rsidP="00D63A55">
      <w:pPr>
        <w:ind w:firstLine="298"/>
      </w:pPr>
      <w:r w:rsidRPr="00D63A55">
        <w:t>назначение, конструкцию, принцип действия подъемно-транспортных, строительных, дорожных машин и оборудования, правильность их использования при ремонте дорог;</w:t>
      </w:r>
    </w:p>
    <w:p w:rsidR="00E04BCB" w:rsidRPr="00D63A55" w:rsidRDefault="00E04BCB" w:rsidP="00D63A55">
      <w:pPr>
        <w:ind w:right="-77" w:firstLine="298"/>
      </w:pPr>
      <w:r w:rsidRPr="00D63A55">
        <w:t>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E04BCB" w:rsidRPr="00D63A55" w:rsidRDefault="00E04BCB" w:rsidP="00D63A55">
      <w:pPr>
        <w:ind w:right="-77" w:firstLine="298"/>
      </w:pPr>
      <w:r w:rsidRPr="00D63A55">
        <w:lastRenderedPageBreak/>
        <w:t>основные положения по эксплуатации, обслуживанию и ремонту подъемно-транспортных, строительных, дорожных машин и оборудования;</w:t>
      </w:r>
    </w:p>
    <w:p w:rsidR="00E04BCB" w:rsidRPr="00D63A55" w:rsidRDefault="00E04BCB" w:rsidP="00D63A55">
      <w:pPr>
        <w:ind w:firstLine="298"/>
      </w:pPr>
      <w:r w:rsidRPr="00D63A55">
        <w:t>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p w:rsidR="00E04BCB" w:rsidRPr="00D63A55" w:rsidRDefault="00E04BCB" w:rsidP="00D63A55">
      <w:pPr>
        <w:ind w:right="-197" w:firstLine="298"/>
      </w:pPr>
      <w:r w:rsidRPr="00D63A55">
        <w:t>способы и методы восстановления деталей машин, технологические процессы их восстановления;</w:t>
      </w:r>
    </w:p>
    <w:p w:rsidR="00E04BCB" w:rsidRPr="00D63A55" w:rsidRDefault="00E04BCB" w:rsidP="00D63A55">
      <w:pPr>
        <w:ind w:firstLine="298"/>
      </w:pPr>
      <w:r w:rsidRPr="00D63A55">
        <w:t>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63A55">
        <w:t>основы технического нормирования при техническом обслуживании и ремонте машин.</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04BCB" w:rsidRPr="00D63A55" w:rsidRDefault="00E04BCB" w:rsidP="00D63A55">
      <w:pPr>
        <w:ind w:left="1069" w:hanging="502"/>
        <w:rPr>
          <w:b/>
        </w:rPr>
      </w:pPr>
      <w:r w:rsidRPr="00D63A55">
        <w:rPr>
          <w:b/>
        </w:rPr>
        <w:t>1.3 Количество часов на освоение рабочей программы профессионального   модуля:</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Всего – 1572 часов, в том числе:</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xml:space="preserve">максимальной учебной нагрузки </w:t>
      </w:r>
      <w:proofErr w:type="gramStart"/>
      <w:r w:rsidRPr="00D63A55">
        <w:t>обучающегося</w:t>
      </w:r>
      <w:proofErr w:type="gramEnd"/>
      <w:r w:rsidRPr="00D63A55">
        <w:t xml:space="preserve"> –1104 часов, включая:</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xml:space="preserve">обязательной аудиторной учебной нагрузки </w:t>
      </w:r>
      <w:proofErr w:type="gramStart"/>
      <w:r w:rsidRPr="00D63A55">
        <w:t>обучающегося</w:t>
      </w:r>
      <w:proofErr w:type="gramEnd"/>
      <w:r w:rsidRPr="00D63A55">
        <w:t xml:space="preserve"> –736 часов;</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xml:space="preserve">самостоятельной работы </w:t>
      </w:r>
      <w:proofErr w:type="gramStart"/>
      <w:r w:rsidRPr="00D63A55">
        <w:t>обучающегося</w:t>
      </w:r>
      <w:proofErr w:type="gramEnd"/>
      <w:r w:rsidRPr="00D63A55">
        <w:t xml:space="preserve"> – 368 часов;</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учебной практики – 72 часа;</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производственной практики – 396 часов.</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Вариативная часть 170 часов.</w:t>
      </w:r>
    </w:p>
    <w:p w:rsidR="00E04BCB" w:rsidRPr="00D63A55" w:rsidRDefault="00E04BCB" w:rsidP="00D63A55">
      <w:pPr>
        <w:ind w:firstLine="567"/>
      </w:pPr>
      <w:r w:rsidRPr="00D63A55">
        <w:rPr>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w:t>
      </w:r>
      <w:r w:rsidRPr="00D63A55">
        <w:t xml:space="preserve">освоение рабочей программы </w:t>
      </w:r>
      <w:proofErr w:type="gramStart"/>
      <w:r w:rsidRPr="00D63A55">
        <w:t>профессионального</w:t>
      </w:r>
      <w:proofErr w:type="gramEnd"/>
      <w:r w:rsidRPr="00D63A55">
        <w:t xml:space="preserve">   </w:t>
      </w:r>
    </w:p>
    <w:p w:rsidR="00E04BCB" w:rsidRPr="00D63A55" w:rsidRDefault="00E04BCB" w:rsidP="00D63A55">
      <w:r w:rsidRPr="00D63A55">
        <w:t>модуля</w:t>
      </w:r>
      <w:r w:rsidRPr="00D63A55">
        <w:rPr>
          <w:lang w:eastAsia="en-US"/>
        </w:rPr>
        <w:t xml:space="preserve">, т. к. значение владения теоретическими вопросами и практическими знаниями по </w:t>
      </w:r>
      <w:r w:rsidRPr="00D63A55">
        <w:t>профессиональному   модулю</w:t>
      </w:r>
      <w:r w:rsidRPr="00D63A55">
        <w:rPr>
          <w:lang w:eastAsia="en-US"/>
        </w:rPr>
        <w:t xml:space="preserve"> возрастает для будущего специалиста</w:t>
      </w:r>
      <w:r w:rsidRPr="00D63A55">
        <w:t>.</w:t>
      </w:r>
    </w:p>
    <w:p w:rsidR="00E04BCB" w:rsidRPr="00D63A55" w:rsidRDefault="00E04BCB" w:rsidP="00D63A55">
      <w:pPr>
        <w:ind w:firstLine="709"/>
        <w:rPr>
          <w:lang w:eastAsia="en-US"/>
        </w:rPr>
      </w:pPr>
      <w:r w:rsidRPr="00D63A55">
        <w:rPr>
          <w:lang w:eastAsia="en-US"/>
        </w:rPr>
        <w:t xml:space="preserve">Использование часов вариативной части рассмотрено и утверждено </w:t>
      </w:r>
      <w:r w:rsidRPr="00D63A55">
        <w:t>на заседании предметной (цикловой) комиссии профессиональной подготовки механических специальностей</w:t>
      </w:r>
      <w:r w:rsidRPr="00D63A55">
        <w:rPr>
          <w:lang w:eastAsia="en-US"/>
        </w:rPr>
        <w:t xml:space="preserve"> от 24.03.2017, Протокол № 8 с участием и учетом мнения работодателей и распределено следующим образом:</w:t>
      </w:r>
    </w:p>
    <w:p w:rsidR="00E04BCB" w:rsidRPr="00D63A55" w:rsidRDefault="00E04BCB" w:rsidP="00D63A55">
      <w:pPr>
        <w:pStyle w:val="Default"/>
        <w:ind w:firstLine="709"/>
        <w:rPr>
          <w:color w:val="auto"/>
        </w:rPr>
      </w:pPr>
      <w:r w:rsidRPr="00D63A55">
        <w:rPr>
          <w:color w:val="auto"/>
          <w:u w:val="single"/>
        </w:rPr>
        <w:t>Вариативная часть:</w:t>
      </w:r>
      <w:r w:rsidRPr="00D63A55">
        <w:rPr>
          <w:color w:val="auto"/>
        </w:rPr>
        <w:t xml:space="preserve"> </w:t>
      </w:r>
      <w:r w:rsidRPr="00D63A55">
        <w:rPr>
          <w:bCs/>
          <w:color w:val="auto"/>
        </w:rPr>
        <w:t>максимальная учебная нагрузка</w:t>
      </w:r>
      <w:r w:rsidRPr="00D63A55">
        <w:rPr>
          <w:color w:val="auto"/>
        </w:rPr>
        <w:t xml:space="preserve"> 170 часов, в том числе обязательных учебных занятий 114 часов, из них:  </w:t>
      </w:r>
    </w:p>
    <w:p w:rsidR="00E04BCB" w:rsidRPr="00D63A55" w:rsidRDefault="00E04BCB" w:rsidP="00D63A55">
      <w:pPr>
        <w:pStyle w:val="Default"/>
        <w:rPr>
          <w:color w:val="auto"/>
        </w:rPr>
      </w:pPr>
      <w:r w:rsidRPr="00D63A55">
        <w:rPr>
          <w:color w:val="auto"/>
        </w:rPr>
        <w:t xml:space="preserve">МДК.02.01 </w:t>
      </w:r>
      <w:r w:rsidRPr="00D63A55">
        <w:rPr>
          <w:bCs/>
          <w:color w:val="auto"/>
        </w:rPr>
        <w:t>максимальная учебная нагрузка</w:t>
      </w:r>
      <w:r w:rsidRPr="00D63A55">
        <w:rPr>
          <w:color w:val="auto"/>
        </w:rPr>
        <w:t xml:space="preserve"> 100 часов, в том числе обязательных учебных занятий 67 часов;</w:t>
      </w:r>
    </w:p>
    <w:p w:rsidR="00E04BCB" w:rsidRPr="00D63A55" w:rsidRDefault="00E04BCB" w:rsidP="00D63A55">
      <w:pPr>
        <w:pStyle w:val="Default"/>
        <w:rPr>
          <w:color w:val="auto"/>
        </w:rPr>
      </w:pPr>
      <w:r w:rsidRPr="00D63A55">
        <w:rPr>
          <w:color w:val="auto"/>
        </w:rPr>
        <w:t xml:space="preserve">МДК.02.02 </w:t>
      </w:r>
      <w:r w:rsidRPr="00D63A55">
        <w:rPr>
          <w:bCs/>
          <w:color w:val="auto"/>
        </w:rPr>
        <w:t>максимальная учебная нагрузка</w:t>
      </w:r>
      <w:r w:rsidRPr="00D63A55">
        <w:rPr>
          <w:color w:val="auto"/>
        </w:rPr>
        <w:t xml:space="preserve"> 70 часов, в том числе обязательных учебных занятий 47 часов.</w:t>
      </w:r>
    </w:p>
    <w:p w:rsidR="00E04BCB" w:rsidRPr="00D63A55" w:rsidRDefault="00E04BCB" w:rsidP="00D63A55">
      <w:pPr>
        <w:pStyle w:val="20"/>
        <w:widowControl w:val="0"/>
        <w:ind w:left="0" w:firstLine="567"/>
        <w:jc w:val="both"/>
        <w:rPr>
          <w:lang w:eastAsia="ar-SA"/>
        </w:rPr>
      </w:pPr>
      <w:r w:rsidRPr="00D63A55">
        <w:rPr>
          <w:lang w:eastAsia="ar-SA"/>
        </w:rPr>
        <w:t>Введены следующие дополнительные компетенции:</w:t>
      </w:r>
    </w:p>
    <w:p w:rsidR="00E04BCB" w:rsidRPr="00D63A55" w:rsidRDefault="00E04BCB" w:rsidP="00D63A55">
      <w:pPr>
        <w:autoSpaceDE w:val="0"/>
        <w:autoSpaceDN w:val="0"/>
        <w:adjustRightInd w:val="0"/>
        <w:ind w:right="-142"/>
        <w:rPr>
          <w:spacing w:val="-12"/>
        </w:rPr>
      </w:pPr>
      <w:r w:rsidRPr="00D63A55">
        <w:t xml:space="preserve">ДПК 2.5. </w:t>
      </w:r>
      <w:r w:rsidRPr="00D63A55">
        <w:rPr>
          <w:spacing w:val="-12"/>
        </w:rPr>
        <w:t xml:space="preserve">Обеспечить эксплуатацию машин зарубежного производства; </w:t>
      </w:r>
    </w:p>
    <w:p w:rsidR="00E04BCB" w:rsidRPr="00D63A55" w:rsidRDefault="00E04BCB" w:rsidP="00D63A55">
      <w:pPr>
        <w:pStyle w:val="Default"/>
        <w:rPr>
          <w:color w:val="auto"/>
        </w:rPr>
      </w:pPr>
      <w:r w:rsidRPr="00D63A55">
        <w:rPr>
          <w:color w:val="auto"/>
          <w:spacing w:val="-12"/>
        </w:rPr>
        <w:t>ДПК  2.6. Проводить компьютерную диагностику машин и механизмов.</w:t>
      </w:r>
    </w:p>
    <w:p w:rsidR="00E04BCB" w:rsidRPr="00D63A55" w:rsidRDefault="00E04BCB" w:rsidP="00D63A55">
      <w:pPr>
        <w:pStyle w:val="Default"/>
        <w:ind w:firstLine="567"/>
        <w:rPr>
          <w:color w:val="auto"/>
        </w:rPr>
      </w:pPr>
      <w:r w:rsidRPr="00D63A55">
        <w:rPr>
          <w:rFonts w:eastAsia="Times New Roman"/>
          <w:color w:val="auto"/>
        </w:rPr>
        <w:t>За счет вариативной части углублены вопросы</w:t>
      </w:r>
      <w:r w:rsidRPr="00D63A55">
        <w:rPr>
          <w:color w:val="auto"/>
        </w:rPr>
        <w:t xml:space="preserve"> по изучению дорожно-строительных машин зарубежного производства, а также </w:t>
      </w:r>
      <w:r w:rsidRPr="00D63A55">
        <w:rPr>
          <w:color w:val="auto"/>
          <w:spacing w:val="-12"/>
        </w:rPr>
        <w:t>компьютерная диагностика машин и механизмов.</w:t>
      </w:r>
    </w:p>
    <w:p w:rsidR="00E04BCB" w:rsidRPr="00D63A55" w:rsidRDefault="00E04BCB" w:rsidP="00D63A55">
      <w:pPr>
        <w:pStyle w:val="11"/>
        <w:ind w:left="0" w:firstLine="709"/>
        <w:rPr>
          <w:sz w:val="24"/>
          <w:szCs w:val="24"/>
        </w:rPr>
      </w:pPr>
      <w:r w:rsidRPr="00D63A55">
        <w:rPr>
          <w:sz w:val="24"/>
          <w:szCs w:val="24"/>
        </w:rPr>
        <w:t xml:space="preserve">Вариативная часть дает возможность расширения и (или) углубления подготовки (ПК 2.1 -2.4), определяемой содержанием обязательной части, получения дополнительного практического опыта, знаний и </w:t>
      </w:r>
      <w:proofErr w:type="gramStart"/>
      <w:r w:rsidRPr="00D63A55">
        <w:rPr>
          <w:sz w:val="24"/>
          <w:szCs w:val="24"/>
        </w:rPr>
        <w:t>умений</w:t>
      </w:r>
      <w:proofErr w:type="gramEnd"/>
      <w:r w:rsidRPr="00D63A55">
        <w:rPr>
          <w:sz w:val="24"/>
          <w:szCs w:val="24"/>
        </w:rPr>
        <w:t xml:space="preserve">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w:t>
      </w:r>
    </w:p>
    <w:p w:rsidR="00E04BCB" w:rsidRPr="00D63A55" w:rsidRDefault="00E04BCB" w:rsidP="00D63A55">
      <w:pPr>
        <w:pStyle w:val="20"/>
        <w:widowControl w:val="0"/>
        <w:ind w:left="0" w:firstLine="567"/>
        <w:jc w:val="both"/>
        <w:rPr>
          <w:spacing w:val="-12"/>
        </w:rPr>
      </w:pPr>
      <w:proofErr w:type="gramStart"/>
      <w:r w:rsidRPr="00D63A55">
        <w:rPr>
          <w:lang w:eastAsia="ar-SA"/>
        </w:rPr>
        <w:t>Для получения дополнительных профессиональных компетенций</w:t>
      </w:r>
      <w:r w:rsidRPr="00D63A55">
        <w:t xml:space="preserve"> (ДПК 2.4</w:t>
      </w:r>
      <w:r w:rsidRPr="00D63A55">
        <w:rPr>
          <w:spacing w:val="-12"/>
        </w:rPr>
        <w:t xml:space="preserve"> </w:t>
      </w:r>
      <w:proofErr w:type="gramEnd"/>
    </w:p>
    <w:p w:rsidR="00E04BCB" w:rsidRPr="00D63A55" w:rsidRDefault="00E04BCB" w:rsidP="00D63A55">
      <w:pPr>
        <w:pStyle w:val="11"/>
        <w:ind w:left="0"/>
        <w:rPr>
          <w:sz w:val="24"/>
          <w:szCs w:val="24"/>
        </w:rPr>
      </w:pPr>
      <w:proofErr w:type="gramStart"/>
      <w:r w:rsidRPr="00D63A55">
        <w:rPr>
          <w:sz w:val="24"/>
          <w:szCs w:val="24"/>
        </w:rPr>
        <w:t>ДПК 2.5)</w:t>
      </w:r>
      <w:r w:rsidRPr="00D63A55">
        <w:rPr>
          <w:spacing w:val="-12"/>
          <w:sz w:val="24"/>
          <w:szCs w:val="24"/>
        </w:rPr>
        <w:t xml:space="preserve"> </w:t>
      </w:r>
      <w:r w:rsidRPr="00D63A55">
        <w:rPr>
          <w:sz w:val="24"/>
          <w:szCs w:val="24"/>
        </w:rPr>
        <w:t>в результате освоения вариативной части профессионального модуля обучающийся должен:</w:t>
      </w:r>
      <w:proofErr w:type="gramEnd"/>
    </w:p>
    <w:p w:rsidR="00E04BCB" w:rsidRPr="00D63A55" w:rsidRDefault="00E04BCB" w:rsidP="00D63A55">
      <w:pPr>
        <w:rPr>
          <w:b/>
        </w:rPr>
      </w:pPr>
      <w:r w:rsidRPr="00D63A55">
        <w:rPr>
          <w:b/>
        </w:rPr>
        <w:lastRenderedPageBreak/>
        <w:t xml:space="preserve">иметь практический опыт: </w:t>
      </w:r>
    </w:p>
    <w:p w:rsidR="00E04BCB" w:rsidRPr="00D63A55" w:rsidRDefault="00E04BCB" w:rsidP="00D63A55">
      <w:pPr>
        <w:ind w:firstLine="298"/>
        <w:rPr>
          <w:spacing w:val="-6"/>
        </w:rPr>
      </w:pPr>
      <w:r w:rsidRPr="00D63A55">
        <w:rPr>
          <w:spacing w:val="-6"/>
        </w:rPr>
        <w:t>регулировки двигателей внутреннего сгорания (ДВС),</w:t>
      </w:r>
    </w:p>
    <w:p w:rsidR="00E04BCB" w:rsidRPr="00D63A55" w:rsidRDefault="00E04BCB" w:rsidP="00D63A55">
      <w:pPr>
        <w:ind w:right="-193" w:firstLine="301"/>
      </w:pPr>
      <w:r w:rsidRPr="00D63A55">
        <w:t>технического обслуживания ДВС и подъемно-транспортных, строительных, дорожных машин и оборудования зарубежного производства;</w:t>
      </w:r>
    </w:p>
    <w:p w:rsidR="00E04BCB" w:rsidRPr="00D63A55" w:rsidRDefault="00E04BCB" w:rsidP="00D63A55">
      <w:pPr>
        <w:rPr>
          <w:b/>
        </w:rPr>
      </w:pPr>
      <w:r w:rsidRPr="00D63A55">
        <w:rPr>
          <w:b/>
        </w:rPr>
        <w:t>уметь:</w:t>
      </w:r>
    </w:p>
    <w:p w:rsidR="00E04BCB" w:rsidRPr="00D63A55" w:rsidRDefault="00E04BCB" w:rsidP="00D63A55">
      <w:pPr>
        <w:ind w:right="-193" w:firstLine="301"/>
      </w:pPr>
      <w:r w:rsidRPr="00D63A55">
        <w:t xml:space="preserve">проводить расчеты производственной программы по техническому обслуживанию, текущему и капитальному ремонту машин и оборудования с использованием </w:t>
      </w:r>
      <w:r w:rsidRPr="00D63A55">
        <w:rPr>
          <w:lang w:val="en-US"/>
        </w:rPr>
        <w:t>XL</w:t>
      </w:r>
      <w:r w:rsidRPr="00D63A55">
        <w:t xml:space="preserve"> программы;</w:t>
      </w:r>
    </w:p>
    <w:p w:rsidR="00E04BCB" w:rsidRPr="00D63A55" w:rsidRDefault="00E04BCB" w:rsidP="00D63A55">
      <w:pPr>
        <w:ind w:right="-193" w:firstLine="301"/>
      </w:pPr>
      <w:r w:rsidRPr="00D63A55">
        <w:t xml:space="preserve">проводить подбор оборудования зон, участков, отделений с использованием </w:t>
      </w:r>
      <w:proofErr w:type="spellStart"/>
      <w:r w:rsidRPr="00D63A55">
        <w:t>интернет-ресурсов</w:t>
      </w:r>
      <w:proofErr w:type="spellEnd"/>
      <w:r w:rsidRPr="00D63A55">
        <w:t>;</w:t>
      </w:r>
    </w:p>
    <w:p w:rsidR="00E04BCB" w:rsidRPr="00D63A55" w:rsidRDefault="00E04BCB" w:rsidP="00D63A55">
      <w:pPr>
        <w:rPr>
          <w:i/>
        </w:rPr>
      </w:pPr>
      <w:r w:rsidRPr="00D63A55">
        <w:rPr>
          <w:b/>
        </w:rPr>
        <w:t>знать:</w:t>
      </w:r>
    </w:p>
    <w:p w:rsidR="00E04BCB" w:rsidRPr="00D63A55" w:rsidRDefault="00E04BCB" w:rsidP="00D63A55">
      <w:pPr>
        <w:ind w:firstLine="298"/>
      </w:pPr>
      <w:r w:rsidRPr="00D63A55">
        <w:t>особенности устройство и принцип действия автомобилей, тракторов и дорожных машин  зарубежного производства;</w:t>
      </w:r>
    </w:p>
    <w:p w:rsidR="00E04BCB" w:rsidRPr="00D63A55" w:rsidRDefault="00E04BCB" w:rsidP="00D63A55">
      <w:pPr>
        <w:pStyle w:val="20"/>
        <w:widowControl w:val="0"/>
        <w:ind w:left="0" w:firstLine="567"/>
        <w:jc w:val="both"/>
      </w:pPr>
      <w:r w:rsidRPr="00D63A55">
        <w:t>основные характеристики и область применения диагностического и технологического оборудования иностранных фирм.</w:t>
      </w:r>
    </w:p>
    <w:p w:rsidR="00E04BCB" w:rsidRPr="00D63A55" w:rsidRDefault="00E04BCB" w:rsidP="00D63A55">
      <w:pPr>
        <w:ind w:firstLine="567"/>
      </w:pPr>
      <w:r w:rsidRPr="00D63A55">
        <w:t>В тематическом плане профессионального модуля темы вариативной части выделены курсивом.</w:t>
      </w:r>
      <w:r w:rsidRPr="00D63A55">
        <w:br w:type="page"/>
      </w:r>
    </w:p>
    <w:p w:rsidR="00E04BCB" w:rsidRPr="00D63A55" w:rsidRDefault="00E04BCB" w:rsidP="00D63A55">
      <w:pPr>
        <w:pStyle w:val="1"/>
        <w:numPr>
          <w:ilvl w:val="0"/>
          <w:numId w:val="38"/>
        </w:numPr>
        <w:ind w:left="851" w:hanging="284"/>
        <w:rPr>
          <w:b/>
          <w:caps/>
        </w:rPr>
      </w:pPr>
      <w:r w:rsidRPr="00D63A55">
        <w:rPr>
          <w:b/>
          <w:caps/>
        </w:rPr>
        <w:lastRenderedPageBreak/>
        <w:t xml:space="preserve">результаты освоения ПРОФЕССИОНАЛЬНОГО МОДУЛЯ </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E04BCB" w:rsidRPr="00D63A55" w:rsidRDefault="00E04BCB" w:rsidP="00D63A55">
      <w:pPr>
        <w:pStyle w:val="20"/>
        <w:widowControl w:val="0"/>
        <w:ind w:left="0" w:firstLine="720"/>
        <w:jc w:val="both"/>
      </w:pPr>
      <w:r w:rsidRPr="00D63A55">
        <w:t xml:space="preserve">Результатом освоения рабочей программы профессионального модуля является овладение обучающимися видом профессиональной деятельности: Техническое обслуживание и ремонт </w:t>
      </w:r>
      <w:r w:rsidRPr="00D63A55">
        <w:rPr>
          <w:bCs/>
        </w:rPr>
        <w:t xml:space="preserve">подъемно-транспортных, строительных, дорожных машин и оборудования в стационарных мастерских и на месте выполнения работ, </w:t>
      </w:r>
      <w:r w:rsidRPr="00D63A55">
        <w:t>в том числе профессиональными (ПК), дополнительными (ДПК) и общими (ОК) компетенциями:</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E04BCB" w:rsidRPr="00D63A55" w:rsidTr="00E04BCB">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E04BCB" w:rsidRPr="00D63A55" w:rsidRDefault="00E04BCB" w:rsidP="00D63A55">
            <w:pPr>
              <w:widowControl w:val="0"/>
              <w:suppressAutoHyphens/>
              <w:jc w:val="center"/>
              <w:rPr>
                <w:b/>
              </w:rPr>
            </w:pPr>
            <w:r w:rsidRPr="00D63A55">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E04BCB" w:rsidRPr="00D63A55" w:rsidRDefault="00E04BCB" w:rsidP="00D63A55">
            <w:pPr>
              <w:widowControl w:val="0"/>
              <w:suppressAutoHyphens/>
              <w:jc w:val="center"/>
              <w:rPr>
                <w:b/>
              </w:rPr>
            </w:pPr>
            <w:r w:rsidRPr="00D63A55">
              <w:rPr>
                <w:b/>
              </w:rPr>
              <w:t>Наименование результата обучения</w:t>
            </w:r>
          </w:p>
        </w:tc>
      </w:tr>
      <w:tr w:rsidR="00E04BCB" w:rsidRPr="00D63A55" w:rsidTr="00E04BCB">
        <w:tc>
          <w:tcPr>
            <w:tcW w:w="833" w:type="pct"/>
            <w:tcBorders>
              <w:top w:val="single" w:sz="12"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ПК 2.1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af1"/>
              <w:widowControl w:val="0"/>
              <w:ind w:left="0" w:firstLine="0"/>
              <w:jc w:val="both"/>
            </w:pPr>
            <w:r w:rsidRPr="00D63A55">
              <w:t xml:space="preserve">Выполнять регламентные работы по техническому обслуживанию и ремонту </w:t>
            </w:r>
            <w:r w:rsidRPr="00D63A55">
              <w:rPr>
                <w:bCs/>
              </w:rPr>
              <w:t>подъемно-транспортных, строительных, дорожных машин и оборудования</w:t>
            </w:r>
            <w:r w:rsidRPr="00D63A55">
              <w:t xml:space="preserve"> в соответствии с требованиями технологических процессов.</w:t>
            </w:r>
          </w:p>
        </w:tc>
      </w:tr>
      <w:tr w:rsidR="00E04BCB" w:rsidRPr="00D63A55" w:rsidTr="00E04BCB">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ПК 2.2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af1"/>
              <w:widowControl w:val="0"/>
              <w:ind w:left="0" w:firstLine="0"/>
              <w:jc w:val="both"/>
            </w:pPr>
            <w:r w:rsidRPr="00D63A55">
              <w:t xml:space="preserve">Контролировать качество выполнения работ по техническому обслуживанию и ремонту </w:t>
            </w:r>
            <w:r w:rsidRPr="00D63A55">
              <w:rPr>
                <w:bCs/>
              </w:rPr>
              <w:t>подъемно-транспортных, строительных, дорожных машин и оборудования.</w:t>
            </w:r>
          </w:p>
        </w:tc>
      </w:tr>
      <w:tr w:rsidR="00E04BCB" w:rsidRPr="00D63A55" w:rsidTr="00E04BCB">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rPr>
                <w:lang w:val="en-US"/>
              </w:rPr>
            </w:pPr>
            <w:r w:rsidRPr="00D63A55">
              <w:t>ПК 2.3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shd w:val="clear" w:color="auto" w:fill="FFFFFF"/>
              <w:ind w:left="10"/>
              <w:jc w:val="both"/>
            </w:pPr>
            <w:r w:rsidRPr="00D63A55">
              <w:t xml:space="preserve">Определять техническое состояние систем и механизмов </w:t>
            </w:r>
            <w:r w:rsidRPr="00D63A55">
              <w:rPr>
                <w:bCs/>
              </w:rPr>
              <w:t>подъемно-транспортных, строительных, дорожных машин и оборудования</w:t>
            </w:r>
            <w:r w:rsidRPr="00D63A55">
              <w:t>.</w:t>
            </w:r>
          </w:p>
        </w:tc>
      </w:tr>
      <w:tr w:rsidR="00E04BCB" w:rsidRPr="00D63A55" w:rsidTr="00E04BCB">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ПК 2.4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shd w:val="clear" w:color="auto" w:fill="FFFFFF"/>
              <w:ind w:left="10"/>
              <w:jc w:val="both"/>
            </w:pPr>
            <w:r w:rsidRPr="00D63A55">
              <w:t>Вести учетно-отчетную документацию по техническому обслуживанию и ремонту подъемно-транспортных, строительных, дорожных машин и оборудования.</w:t>
            </w:r>
          </w:p>
        </w:tc>
      </w:tr>
      <w:tr w:rsidR="00E04BCB" w:rsidRPr="00D63A55" w:rsidTr="00E04BCB">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ДПК 2.5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20"/>
              <w:widowControl w:val="0"/>
              <w:ind w:left="0" w:firstLine="0"/>
              <w:jc w:val="both"/>
              <w:rPr>
                <w:spacing w:val="-12"/>
              </w:rPr>
            </w:pPr>
            <w:r w:rsidRPr="00D63A55">
              <w:rPr>
                <w:spacing w:val="-12"/>
              </w:rPr>
              <w:t>Обеспечить эксплуатацию машин зарубежного производства</w:t>
            </w:r>
          </w:p>
        </w:tc>
      </w:tr>
      <w:tr w:rsidR="00E04BCB" w:rsidRPr="00D63A55" w:rsidTr="00E04BCB">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ДПК 2.6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shd w:val="clear" w:color="auto" w:fill="FFFFFF"/>
              <w:ind w:left="10"/>
              <w:jc w:val="both"/>
            </w:pPr>
            <w:r w:rsidRPr="00D63A55">
              <w:rPr>
                <w:spacing w:val="-12"/>
              </w:rPr>
              <w:t>Проводить компьютерную диагностику машин и механизмов</w:t>
            </w:r>
          </w:p>
        </w:tc>
      </w:tr>
      <w:tr w:rsidR="00E04BCB" w:rsidRPr="00D63A55" w:rsidTr="00E04BCB">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af1"/>
              <w:widowControl w:val="0"/>
              <w:ind w:left="0" w:firstLine="0"/>
              <w:jc w:val="both"/>
            </w:pPr>
            <w:r w:rsidRPr="00D63A55">
              <w:t>Понимать сущность и социальную значимость своей будущей профессии, проявлять к ней устойчивый интерес.</w:t>
            </w:r>
          </w:p>
        </w:tc>
      </w:tr>
      <w:tr w:rsidR="00E04BCB" w:rsidRPr="00D63A55" w:rsidTr="00E04BCB">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af1"/>
              <w:widowControl w:val="0"/>
              <w:ind w:left="0" w:firstLine="0"/>
              <w:jc w:val="both"/>
            </w:pPr>
            <w:r w:rsidRPr="00D63A55">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04BCB" w:rsidRPr="00D63A55" w:rsidTr="00E04BC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af1"/>
              <w:widowControl w:val="0"/>
              <w:ind w:left="0" w:firstLine="0"/>
              <w:jc w:val="both"/>
            </w:pPr>
            <w:r w:rsidRPr="00D63A55">
              <w:t>Принимать решения в стандартных и нестандартных ситуациях и нести за них ответственность.</w:t>
            </w:r>
          </w:p>
        </w:tc>
      </w:tr>
      <w:tr w:rsidR="00E04BCB" w:rsidRPr="00D63A55" w:rsidTr="00E04BC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af1"/>
              <w:widowControl w:val="0"/>
              <w:ind w:left="0" w:firstLine="0"/>
              <w:jc w:val="both"/>
            </w:pPr>
            <w:r w:rsidRPr="00D63A55">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04BCB" w:rsidRPr="00D63A55" w:rsidTr="00E04BC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af1"/>
              <w:widowControl w:val="0"/>
              <w:ind w:left="0" w:firstLine="0"/>
              <w:jc w:val="both"/>
            </w:pPr>
            <w:r w:rsidRPr="00D63A55">
              <w:t>Использовать информационно-коммуникационные технологии в профессиональной деятельности.</w:t>
            </w:r>
          </w:p>
        </w:tc>
      </w:tr>
      <w:tr w:rsidR="00E04BCB" w:rsidRPr="00D63A55" w:rsidTr="00E04BC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af1"/>
              <w:widowControl w:val="0"/>
              <w:ind w:left="0" w:firstLine="0"/>
              <w:jc w:val="both"/>
            </w:pPr>
            <w:r w:rsidRPr="00D63A55">
              <w:t>Работать в коллективе и команде, эффективно общаться с коллегами, руководством, потребителями.</w:t>
            </w:r>
          </w:p>
        </w:tc>
      </w:tr>
      <w:tr w:rsidR="00E04BCB" w:rsidRPr="00D63A55" w:rsidTr="00E04BC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af1"/>
              <w:widowControl w:val="0"/>
              <w:ind w:left="0" w:firstLine="0"/>
              <w:jc w:val="both"/>
            </w:pPr>
            <w:r w:rsidRPr="00D63A55">
              <w:t>Брать на себя ответственность за работу членов команды (подчиненных), результат выполнения заданий.</w:t>
            </w:r>
          </w:p>
        </w:tc>
      </w:tr>
      <w:tr w:rsidR="00E04BCB" w:rsidRPr="00D63A55" w:rsidTr="00E04BC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af1"/>
              <w:widowControl w:val="0"/>
              <w:ind w:left="0" w:firstLine="0"/>
              <w:jc w:val="both"/>
            </w:pPr>
            <w:r w:rsidRPr="00D63A55">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04BCB" w:rsidRPr="00D63A55" w:rsidTr="00E04BC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af1"/>
              <w:widowControl w:val="0"/>
              <w:ind w:left="0" w:firstLine="0"/>
              <w:jc w:val="both"/>
            </w:pPr>
            <w:r w:rsidRPr="00D63A55">
              <w:t>Ориентироваться в условиях частой смены технологий в профессиональной деятельности.</w:t>
            </w:r>
          </w:p>
        </w:tc>
      </w:tr>
    </w:tbl>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E04BCB" w:rsidRPr="00D63A55" w:rsidSect="00E04BCB">
          <w:headerReference w:type="default" r:id="rId9"/>
          <w:footerReference w:type="even" r:id="rId10"/>
          <w:footerReference w:type="default" r:id="rId11"/>
          <w:pgSz w:w="11907" w:h="16840"/>
          <w:pgMar w:top="851" w:right="851" w:bottom="992" w:left="1418" w:header="709" w:footer="709" w:gutter="0"/>
          <w:cols w:space="720"/>
        </w:sectPr>
      </w:pPr>
    </w:p>
    <w:p w:rsidR="00E04BCB" w:rsidRPr="00D63A55" w:rsidRDefault="00E04BCB" w:rsidP="00D63A55">
      <w:pPr>
        <w:pStyle w:val="20"/>
        <w:widowControl w:val="0"/>
        <w:ind w:left="0" w:firstLine="0"/>
        <w:jc w:val="center"/>
        <w:rPr>
          <w:b/>
          <w:caps/>
        </w:rPr>
      </w:pPr>
      <w:r w:rsidRPr="00D63A55">
        <w:rPr>
          <w:b/>
          <w:caps/>
        </w:rPr>
        <w:lastRenderedPageBreak/>
        <w:t>3. СТРУКТУРА и содержание профессионального модуля</w:t>
      </w:r>
    </w:p>
    <w:p w:rsidR="00E04BCB" w:rsidRPr="00D63A55" w:rsidRDefault="00E04BCB" w:rsidP="00D63A55">
      <w:pPr>
        <w:jc w:val="both"/>
        <w:rPr>
          <w:b/>
        </w:rPr>
      </w:pPr>
      <w:r w:rsidRPr="00D63A55">
        <w:rPr>
          <w:b/>
        </w:rPr>
        <w:t xml:space="preserve">3.1. Тематический план профессионального модуля </w:t>
      </w:r>
    </w:p>
    <w:tbl>
      <w:tblPr>
        <w:tblW w:w="156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2127"/>
        <w:gridCol w:w="1134"/>
        <w:gridCol w:w="1559"/>
        <w:gridCol w:w="992"/>
        <w:gridCol w:w="992"/>
        <w:gridCol w:w="851"/>
        <w:gridCol w:w="850"/>
        <w:gridCol w:w="851"/>
        <w:gridCol w:w="709"/>
        <w:gridCol w:w="850"/>
        <w:gridCol w:w="663"/>
        <w:gridCol w:w="836"/>
      </w:tblGrid>
      <w:tr w:rsidR="00E04BCB" w:rsidRPr="00D63A55" w:rsidTr="00E04BCB">
        <w:tc>
          <w:tcPr>
            <w:tcW w:w="3261" w:type="dxa"/>
            <w:vMerge w:val="restart"/>
            <w:shd w:val="clear" w:color="auto" w:fill="FFFFFF"/>
          </w:tcPr>
          <w:p w:rsidR="00E04BCB" w:rsidRPr="00430713" w:rsidRDefault="00E04BCB" w:rsidP="00D63A55">
            <w:pPr>
              <w:jc w:val="center"/>
              <w:rPr>
                <w:b/>
                <w:sz w:val="20"/>
                <w:szCs w:val="20"/>
              </w:rPr>
            </w:pPr>
          </w:p>
          <w:p w:rsidR="00E04BCB" w:rsidRPr="00430713" w:rsidRDefault="00E04BCB" w:rsidP="00D63A55">
            <w:pPr>
              <w:jc w:val="center"/>
              <w:rPr>
                <w:b/>
                <w:sz w:val="20"/>
                <w:szCs w:val="20"/>
              </w:rPr>
            </w:pPr>
          </w:p>
          <w:p w:rsidR="00E04BCB" w:rsidRPr="00430713" w:rsidRDefault="00E04BCB" w:rsidP="00D63A55">
            <w:pPr>
              <w:jc w:val="center"/>
              <w:rPr>
                <w:b/>
                <w:sz w:val="20"/>
                <w:szCs w:val="20"/>
              </w:rPr>
            </w:pPr>
          </w:p>
          <w:p w:rsidR="00E04BCB" w:rsidRPr="00430713" w:rsidRDefault="00E04BCB" w:rsidP="00D63A55">
            <w:pPr>
              <w:rPr>
                <w:b/>
                <w:sz w:val="20"/>
                <w:szCs w:val="20"/>
              </w:rPr>
            </w:pPr>
          </w:p>
          <w:p w:rsidR="00E04BCB" w:rsidRPr="00430713" w:rsidRDefault="00E04BCB" w:rsidP="00D63A55">
            <w:pPr>
              <w:jc w:val="center"/>
              <w:rPr>
                <w:b/>
                <w:sz w:val="20"/>
                <w:szCs w:val="20"/>
              </w:rPr>
            </w:pPr>
          </w:p>
          <w:p w:rsidR="00E04BCB" w:rsidRPr="00430713" w:rsidRDefault="00E04BCB" w:rsidP="00D63A55">
            <w:pPr>
              <w:jc w:val="center"/>
              <w:rPr>
                <w:b/>
                <w:sz w:val="20"/>
                <w:szCs w:val="20"/>
              </w:rPr>
            </w:pPr>
            <w:r w:rsidRPr="00430713">
              <w:rPr>
                <w:b/>
                <w:sz w:val="20"/>
                <w:szCs w:val="20"/>
              </w:rPr>
              <w:t>Разделы профессионального модуля</w:t>
            </w:r>
          </w:p>
        </w:tc>
        <w:tc>
          <w:tcPr>
            <w:tcW w:w="2127" w:type="dxa"/>
            <w:vMerge w:val="restart"/>
            <w:shd w:val="clear" w:color="auto" w:fill="FFFFFF"/>
          </w:tcPr>
          <w:p w:rsidR="00E04BCB" w:rsidRPr="00430713" w:rsidRDefault="00E04BCB" w:rsidP="00D63A55">
            <w:pPr>
              <w:jc w:val="center"/>
              <w:rPr>
                <w:b/>
                <w:sz w:val="20"/>
                <w:szCs w:val="20"/>
              </w:rPr>
            </w:pPr>
          </w:p>
          <w:p w:rsidR="00E04BCB" w:rsidRPr="00430713" w:rsidRDefault="00E04BCB" w:rsidP="00D63A55">
            <w:pPr>
              <w:jc w:val="center"/>
              <w:rPr>
                <w:b/>
                <w:sz w:val="20"/>
                <w:szCs w:val="20"/>
              </w:rPr>
            </w:pPr>
          </w:p>
          <w:p w:rsidR="00E04BCB" w:rsidRPr="00430713" w:rsidRDefault="00E04BCB" w:rsidP="00D63A55">
            <w:pPr>
              <w:jc w:val="center"/>
              <w:rPr>
                <w:b/>
                <w:sz w:val="20"/>
                <w:szCs w:val="20"/>
              </w:rPr>
            </w:pPr>
          </w:p>
          <w:p w:rsidR="00E04BCB" w:rsidRPr="00430713" w:rsidRDefault="00E04BCB" w:rsidP="00D63A55">
            <w:pPr>
              <w:jc w:val="center"/>
              <w:rPr>
                <w:b/>
                <w:sz w:val="20"/>
                <w:szCs w:val="20"/>
              </w:rPr>
            </w:pPr>
          </w:p>
          <w:p w:rsidR="00E04BCB" w:rsidRPr="00430713" w:rsidRDefault="00E04BCB" w:rsidP="00D63A55">
            <w:pPr>
              <w:jc w:val="center"/>
              <w:rPr>
                <w:b/>
                <w:sz w:val="20"/>
                <w:szCs w:val="20"/>
              </w:rPr>
            </w:pPr>
          </w:p>
          <w:p w:rsidR="00E04BCB" w:rsidRPr="00430713" w:rsidRDefault="00E04BCB" w:rsidP="00D63A55">
            <w:pPr>
              <w:jc w:val="center"/>
              <w:rPr>
                <w:b/>
                <w:sz w:val="20"/>
                <w:szCs w:val="20"/>
              </w:rPr>
            </w:pPr>
            <w:r w:rsidRPr="00430713">
              <w:rPr>
                <w:b/>
                <w:sz w:val="20"/>
                <w:szCs w:val="20"/>
              </w:rPr>
              <w:t>Междисциплинарный курс (индекс МДК)</w:t>
            </w:r>
          </w:p>
        </w:tc>
        <w:tc>
          <w:tcPr>
            <w:tcW w:w="1134" w:type="dxa"/>
            <w:vMerge w:val="restart"/>
            <w:shd w:val="clear" w:color="auto" w:fill="FFFFFF"/>
          </w:tcPr>
          <w:p w:rsidR="00E04BCB" w:rsidRPr="00430713" w:rsidRDefault="00E04BCB" w:rsidP="00D63A55">
            <w:pPr>
              <w:jc w:val="center"/>
              <w:rPr>
                <w:b/>
                <w:sz w:val="20"/>
                <w:szCs w:val="20"/>
              </w:rPr>
            </w:pPr>
          </w:p>
          <w:p w:rsidR="00E04BCB" w:rsidRPr="00430713" w:rsidRDefault="00E04BCB" w:rsidP="00D63A55">
            <w:pPr>
              <w:jc w:val="center"/>
              <w:rPr>
                <w:b/>
                <w:sz w:val="20"/>
                <w:szCs w:val="20"/>
              </w:rPr>
            </w:pPr>
          </w:p>
          <w:p w:rsidR="00E04BCB" w:rsidRPr="00430713" w:rsidRDefault="00E04BCB" w:rsidP="00D63A55">
            <w:pPr>
              <w:jc w:val="center"/>
              <w:rPr>
                <w:b/>
                <w:sz w:val="20"/>
                <w:szCs w:val="20"/>
              </w:rPr>
            </w:pPr>
          </w:p>
          <w:p w:rsidR="00E04BCB" w:rsidRPr="00430713" w:rsidRDefault="00E04BCB" w:rsidP="00D63A55">
            <w:pPr>
              <w:jc w:val="center"/>
              <w:rPr>
                <w:b/>
                <w:sz w:val="20"/>
                <w:szCs w:val="20"/>
              </w:rPr>
            </w:pPr>
          </w:p>
          <w:p w:rsidR="00E04BCB" w:rsidRPr="00430713" w:rsidRDefault="00E04BCB" w:rsidP="00D63A55">
            <w:pPr>
              <w:jc w:val="center"/>
              <w:rPr>
                <w:b/>
                <w:sz w:val="20"/>
                <w:szCs w:val="20"/>
              </w:rPr>
            </w:pPr>
          </w:p>
          <w:p w:rsidR="00E04BCB" w:rsidRPr="00430713" w:rsidRDefault="00E04BCB" w:rsidP="00D63A55">
            <w:pPr>
              <w:jc w:val="center"/>
              <w:rPr>
                <w:b/>
                <w:sz w:val="20"/>
                <w:szCs w:val="20"/>
              </w:rPr>
            </w:pPr>
            <w:r w:rsidRPr="00430713">
              <w:rPr>
                <w:b/>
                <w:sz w:val="20"/>
                <w:szCs w:val="20"/>
              </w:rPr>
              <w:t>Курс,</w:t>
            </w:r>
          </w:p>
          <w:p w:rsidR="00E04BCB" w:rsidRPr="00430713" w:rsidRDefault="00E04BCB" w:rsidP="00D63A55">
            <w:pPr>
              <w:jc w:val="center"/>
              <w:rPr>
                <w:b/>
                <w:sz w:val="20"/>
                <w:szCs w:val="20"/>
              </w:rPr>
            </w:pPr>
            <w:r w:rsidRPr="00430713">
              <w:rPr>
                <w:b/>
                <w:sz w:val="20"/>
                <w:szCs w:val="20"/>
              </w:rPr>
              <w:t>семестры</w:t>
            </w:r>
          </w:p>
        </w:tc>
        <w:tc>
          <w:tcPr>
            <w:tcW w:w="1559" w:type="dxa"/>
            <w:vMerge w:val="restart"/>
            <w:shd w:val="clear" w:color="auto" w:fill="FFFFFF"/>
          </w:tcPr>
          <w:p w:rsidR="00E04BCB" w:rsidRPr="00430713" w:rsidRDefault="00E04BCB" w:rsidP="00D63A55">
            <w:pPr>
              <w:jc w:val="center"/>
              <w:rPr>
                <w:b/>
                <w:sz w:val="20"/>
                <w:szCs w:val="20"/>
              </w:rPr>
            </w:pPr>
          </w:p>
          <w:p w:rsidR="00E04BCB" w:rsidRPr="00430713" w:rsidRDefault="00E04BCB" w:rsidP="00D63A55">
            <w:pPr>
              <w:jc w:val="center"/>
              <w:rPr>
                <w:b/>
                <w:sz w:val="20"/>
                <w:szCs w:val="20"/>
              </w:rPr>
            </w:pPr>
          </w:p>
          <w:p w:rsidR="00E04BCB" w:rsidRPr="00430713" w:rsidRDefault="00E04BCB" w:rsidP="00D63A55">
            <w:pPr>
              <w:jc w:val="center"/>
              <w:rPr>
                <w:b/>
                <w:sz w:val="20"/>
                <w:szCs w:val="20"/>
              </w:rPr>
            </w:pPr>
          </w:p>
          <w:p w:rsidR="00E04BCB" w:rsidRPr="00430713" w:rsidRDefault="00E04BCB" w:rsidP="00D63A55">
            <w:pPr>
              <w:jc w:val="center"/>
              <w:rPr>
                <w:b/>
                <w:sz w:val="20"/>
                <w:szCs w:val="20"/>
              </w:rPr>
            </w:pPr>
          </w:p>
          <w:p w:rsidR="00E04BCB" w:rsidRPr="00430713" w:rsidRDefault="00E04BCB" w:rsidP="00D63A55">
            <w:pPr>
              <w:jc w:val="center"/>
              <w:rPr>
                <w:b/>
                <w:sz w:val="20"/>
                <w:szCs w:val="20"/>
              </w:rPr>
            </w:pPr>
            <w:r w:rsidRPr="00430713">
              <w:rPr>
                <w:b/>
                <w:sz w:val="20"/>
                <w:szCs w:val="20"/>
              </w:rPr>
              <w:t>Форма аттестации</w:t>
            </w:r>
          </w:p>
          <w:p w:rsidR="00E04BCB" w:rsidRPr="00430713" w:rsidRDefault="00E04BCB" w:rsidP="00D63A55">
            <w:pPr>
              <w:jc w:val="center"/>
              <w:rPr>
                <w:b/>
                <w:sz w:val="20"/>
                <w:szCs w:val="20"/>
              </w:rPr>
            </w:pPr>
            <w:r w:rsidRPr="00430713">
              <w:rPr>
                <w:b/>
                <w:sz w:val="20"/>
                <w:szCs w:val="20"/>
              </w:rPr>
              <w:t>(указать форму аттестации, семестр)</w:t>
            </w:r>
          </w:p>
          <w:p w:rsidR="00E04BCB" w:rsidRPr="00430713" w:rsidRDefault="00E04BCB" w:rsidP="00D63A55">
            <w:pPr>
              <w:jc w:val="center"/>
              <w:rPr>
                <w:b/>
                <w:sz w:val="20"/>
                <w:szCs w:val="20"/>
              </w:rPr>
            </w:pPr>
          </w:p>
          <w:p w:rsidR="00E04BCB" w:rsidRPr="00430713" w:rsidRDefault="00E04BCB" w:rsidP="00D63A55">
            <w:pPr>
              <w:jc w:val="center"/>
              <w:rPr>
                <w:b/>
                <w:sz w:val="20"/>
                <w:szCs w:val="20"/>
              </w:rPr>
            </w:pPr>
          </w:p>
          <w:p w:rsidR="00E04BCB" w:rsidRPr="00430713" w:rsidRDefault="00E04BCB" w:rsidP="00D63A55">
            <w:pPr>
              <w:jc w:val="center"/>
              <w:rPr>
                <w:b/>
                <w:sz w:val="20"/>
                <w:szCs w:val="20"/>
              </w:rPr>
            </w:pPr>
          </w:p>
          <w:p w:rsidR="00E04BCB" w:rsidRPr="00430713" w:rsidRDefault="00E04BCB" w:rsidP="00D63A55">
            <w:pPr>
              <w:rPr>
                <w:b/>
                <w:sz w:val="20"/>
                <w:szCs w:val="20"/>
              </w:rPr>
            </w:pPr>
          </w:p>
        </w:tc>
        <w:tc>
          <w:tcPr>
            <w:tcW w:w="6095" w:type="dxa"/>
            <w:gridSpan w:val="7"/>
            <w:shd w:val="clear" w:color="auto" w:fill="auto"/>
          </w:tcPr>
          <w:p w:rsidR="00E04BCB" w:rsidRPr="00430713" w:rsidRDefault="00E04BCB" w:rsidP="00D63A55">
            <w:pPr>
              <w:jc w:val="center"/>
              <w:rPr>
                <w:b/>
                <w:sz w:val="20"/>
                <w:szCs w:val="20"/>
              </w:rPr>
            </w:pPr>
            <w:r w:rsidRPr="00430713">
              <w:rPr>
                <w:b/>
                <w:sz w:val="20"/>
                <w:szCs w:val="20"/>
              </w:rPr>
              <w:t>Объем времени, отведенный на освоение междисциплинарного курса</w:t>
            </w:r>
          </w:p>
        </w:tc>
        <w:tc>
          <w:tcPr>
            <w:tcW w:w="1499" w:type="dxa"/>
            <w:gridSpan w:val="2"/>
            <w:shd w:val="clear" w:color="auto" w:fill="auto"/>
          </w:tcPr>
          <w:p w:rsidR="00E04BCB" w:rsidRPr="00430713" w:rsidRDefault="00E04BCB" w:rsidP="00D63A55">
            <w:pPr>
              <w:jc w:val="center"/>
              <w:rPr>
                <w:b/>
                <w:sz w:val="20"/>
                <w:szCs w:val="20"/>
              </w:rPr>
            </w:pPr>
            <w:r w:rsidRPr="00430713">
              <w:rPr>
                <w:b/>
                <w:sz w:val="20"/>
                <w:szCs w:val="20"/>
              </w:rPr>
              <w:t>Практика</w:t>
            </w:r>
          </w:p>
        </w:tc>
      </w:tr>
      <w:tr w:rsidR="00E04BCB" w:rsidRPr="00D63A55" w:rsidTr="00E04BCB">
        <w:tc>
          <w:tcPr>
            <w:tcW w:w="3261" w:type="dxa"/>
            <w:vMerge/>
            <w:shd w:val="clear" w:color="auto" w:fill="FFFFFF"/>
          </w:tcPr>
          <w:p w:rsidR="00E04BCB" w:rsidRPr="00430713" w:rsidRDefault="00E04BCB" w:rsidP="00D63A55">
            <w:pPr>
              <w:jc w:val="center"/>
              <w:rPr>
                <w:sz w:val="20"/>
                <w:szCs w:val="20"/>
              </w:rPr>
            </w:pPr>
          </w:p>
        </w:tc>
        <w:tc>
          <w:tcPr>
            <w:tcW w:w="2127" w:type="dxa"/>
            <w:vMerge/>
            <w:shd w:val="clear" w:color="auto" w:fill="FFFFFF"/>
          </w:tcPr>
          <w:p w:rsidR="00E04BCB" w:rsidRPr="00430713" w:rsidRDefault="00E04BCB" w:rsidP="00D63A55">
            <w:pPr>
              <w:jc w:val="center"/>
              <w:rPr>
                <w:sz w:val="20"/>
                <w:szCs w:val="20"/>
              </w:rPr>
            </w:pPr>
          </w:p>
        </w:tc>
        <w:tc>
          <w:tcPr>
            <w:tcW w:w="1134" w:type="dxa"/>
            <w:vMerge/>
            <w:shd w:val="clear" w:color="auto" w:fill="FFFFFF"/>
          </w:tcPr>
          <w:p w:rsidR="00E04BCB" w:rsidRPr="00430713" w:rsidRDefault="00E04BCB" w:rsidP="00D63A55">
            <w:pPr>
              <w:jc w:val="center"/>
              <w:rPr>
                <w:sz w:val="20"/>
                <w:szCs w:val="20"/>
              </w:rPr>
            </w:pPr>
          </w:p>
        </w:tc>
        <w:tc>
          <w:tcPr>
            <w:tcW w:w="1559" w:type="dxa"/>
            <w:vMerge/>
            <w:shd w:val="clear" w:color="auto" w:fill="FFFFFF"/>
          </w:tcPr>
          <w:p w:rsidR="00E04BCB" w:rsidRPr="00430713" w:rsidRDefault="00E04BCB" w:rsidP="00D63A55">
            <w:pPr>
              <w:jc w:val="center"/>
              <w:rPr>
                <w:sz w:val="20"/>
                <w:szCs w:val="20"/>
              </w:rPr>
            </w:pPr>
          </w:p>
        </w:tc>
        <w:tc>
          <w:tcPr>
            <w:tcW w:w="992" w:type="dxa"/>
            <w:vMerge w:val="restart"/>
            <w:shd w:val="clear" w:color="auto" w:fill="auto"/>
            <w:textDirection w:val="btLr"/>
          </w:tcPr>
          <w:p w:rsidR="00E04BCB" w:rsidRPr="00430713" w:rsidRDefault="00E04BCB" w:rsidP="00D63A55">
            <w:pPr>
              <w:ind w:left="113" w:right="113"/>
              <w:jc w:val="center"/>
              <w:rPr>
                <w:sz w:val="20"/>
                <w:szCs w:val="20"/>
              </w:rPr>
            </w:pPr>
            <w:r w:rsidRPr="00430713">
              <w:rPr>
                <w:sz w:val="20"/>
                <w:szCs w:val="20"/>
              </w:rPr>
              <w:t>Максимальная</w:t>
            </w:r>
          </w:p>
          <w:p w:rsidR="00E04BCB" w:rsidRPr="00430713" w:rsidRDefault="00E04BCB" w:rsidP="00D63A55">
            <w:pPr>
              <w:ind w:left="113" w:right="113"/>
              <w:jc w:val="center"/>
              <w:rPr>
                <w:sz w:val="20"/>
                <w:szCs w:val="20"/>
              </w:rPr>
            </w:pPr>
            <w:r w:rsidRPr="00430713">
              <w:rPr>
                <w:sz w:val="20"/>
                <w:szCs w:val="20"/>
              </w:rPr>
              <w:t xml:space="preserve">Учебная нагрузка и практика, </w:t>
            </w:r>
            <w:proofErr w:type="gramStart"/>
            <w:r w:rsidRPr="00430713">
              <w:rPr>
                <w:sz w:val="20"/>
                <w:szCs w:val="20"/>
              </w:rPr>
              <w:t>ч</w:t>
            </w:r>
            <w:proofErr w:type="gramEnd"/>
          </w:p>
        </w:tc>
        <w:tc>
          <w:tcPr>
            <w:tcW w:w="4253" w:type="dxa"/>
            <w:gridSpan w:val="5"/>
            <w:shd w:val="clear" w:color="auto" w:fill="auto"/>
          </w:tcPr>
          <w:p w:rsidR="00E04BCB" w:rsidRPr="00430713" w:rsidRDefault="00E04BCB" w:rsidP="00D63A55">
            <w:pPr>
              <w:jc w:val="center"/>
              <w:rPr>
                <w:b/>
                <w:sz w:val="20"/>
                <w:szCs w:val="20"/>
              </w:rPr>
            </w:pPr>
            <w:r w:rsidRPr="00430713">
              <w:rPr>
                <w:b/>
                <w:sz w:val="20"/>
                <w:szCs w:val="20"/>
              </w:rPr>
              <w:t xml:space="preserve">Обязательная аудиторная учебная нагрузка </w:t>
            </w:r>
            <w:proofErr w:type="gramStart"/>
            <w:r w:rsidRPr="00430713">
              <w:rPr>
                <w:b/>
                <w:sz w:val="20"/>
                <w:szCs w:val="20"/>
              </w:rPr>
              <w:t>обучающегося</w:t>
            </w:r>
            <w:proofErr w:type="gramEnd"/>
            <w:r w:rsidRPr="00430713">
              <w:rPr>
                <w:b/>
                <w:sz w:val="20"/>
                <w:szCs w:val="20"/>
              </w:rPr>
              <w:t>, ч</w:t>
            </w:r>
          </w:p>
        </w:tc>
        <w:tc>
          <w:tcPr>
            <w:tcW w:w="850" w:type="dxa"/>
            <w:vMerge w:val="restart"/>
            <w:shd w:val="clear" w:color="auto" w:fill="auto"/>
            <w:textDirection w:val="btLr"/>
          </w:tcPr>
          <w:p w:rsidR="00E04BCB" w:rsidRPr="00430713" w:rsidRDefault="00E04BCB" w:rsidP="00D63A55">
            <w:pPr>
              <w:ind w:left="113" w:right="113"/>
              <w:jc w:val="center"/>
              <w:rPr>
                <w:b/>
                <w:sz w:val="20"/>
                <w:szCs w:val="20"/>
              </w:rPr>
            </w:pPr>
            <w:r w:rsidRPr="00430713">
              <w:rPr>
                <w:b/>
                <w:sz w:val="20"/>
                <w:szCs w:val="20"/>
              </w:rPr>
              <w:t xml:space="preserve">Самостоятельная работа </w:t>
            </w:r>
            <w:proofErr w:type="gramStart"/>
            <w:r w:rsidRPr="00430713">
              <w:rPr>
                <w:b/>
                <w:sz w:val="20"/>
                <w:szCs w:val="20"/>
              </w:rPr>
              <w:t>обучающегося</w:t>
            </w:r>
            <w:proofErr w:type="gramEnd"/>
            <w:r w:rsidRPr="00430713">
              <w:rPr>
                <w:sz w:val="20"/>
                <w:szCs w:val="20"/>
              </w:rPr>
              <w:t>, часов</w:t>
            </w:r>
          </w:p>
        </w:tc>
        <w:tc>
          <w:tcPr>
            <w:tcW w:w="663" w:type="dxa"/>
            <w:vMerge w:val="restart"/>
            <w:shd w:val="clear" w:color="auto" w:fill="auto"/>
            <w:textDirection w:val="btLr"/>
          </w:tcPr>
          <w:p w:rsidR="00E04BCB" w:rsidRPr="00430713" w:rsidRDefault="00E04BCB" w:rsidP="00D63A55">
            <w:pPr>
              <w:ind w:left="113" w:right="113"/>
              <w:jc w:val="center"/>
              <w:rPr>
                <w:b/>
                <w:sz w:val="20"/>
                <w:szCs w:val="20"/>
              </w:rPr>
            </w:pPr>
            <w:r w:rsidRPr="00430713">
              <w:rPr>
                <w:b/>
                <w:sz w:val="20"/>
                <w:szCs w:val="20"/>
              </w:rPr>
              <w:t xml:space="preserve">Учебная, </w:t>
            </w:r>
          </w:p>
          <w:p w:rsidR="00E04BCB" w:rsidRPr="00430713" w:rsidRDefault="00E04BCB" w:rsidP="00D63A55">
            <w:pPr>
              <w:ind w:left="113" w:right="113"/>
              <w:jc w:val="center"/>
              <w:rPr>
                <w:sz w:val="20"/>
                <w:szCs w:val="20"/>
              </w:rPr>
            </w:pPr>
            <w:r w:rsidRPr="00430713">
              <w:rPr>
                <w:sz w:val="20"/>
                <w:szCs w:val="20"/>
              </w:rPr>
              <w:t xml:space="preserve">часов </w:t>
            </w:r>
          </w:p>
        </w:tc>
        <w:tc>
          <w:tcPr>
            <w:tcW w:w="836" w:type="dxa"/>
            <w:vMerge w:val="restart"/>
            <w:shd w:val="clear" w:color="auto" w:fill="auto"/>
            <w:textDirection w:val="btLr"/>
          </w:tcPr>
          <w:p w:rsidR="00E04BCB" w:rsidRPr="00430713" w:rsidRDefault="00E04BCB" w:rsidP="00D63A55">
            <w:pPr>
              <w:ind w:left="113" w:right="113"/>
              <w:jc w:val="center"/>
              <w:rPr>
                <w:sz w:val="20"/>
                <w:szCs w:val="20"/>
              </w:rPr>
            </w:pPr>
            <w:r w:rsidRPr="00430713">
              <w:rPr>
                <w:b/>
                <w:sz w:val="20"/>
                <w:szCs w:val="20"/>
              </w:rPr>
              <w:t>Производственная</w:t>
            </w:r>
            <w:r w:rsidRPr="00430713">
              <w:rPr>
                <w:sz w:val="20"/>
                <w:szCs w:val="20"/>
              </w:rPr>
              <w:t xml:space="preserve"> (</w:t>
            </w:r>
            <w:r w:rsidRPr="00430713">
              <w:rPr>
                <w:b/>
                <w:sz w:val="20"/>
                <w:szCs w:val="20"/>
              </w:rPr>
              <w:t>по профилю специальности)</w:t>
            </w:r>
            <w:proofErr w:type="gramStart"/>
            <w:r w:rsidRPr="00430713">
              <w:rPr>
                <w:sz w:val="20"/>
                <w:szCs w:val="20"/>
              </w:rPr>
              <w:t xml:space="preserve"> ,</w:t>
            </w:r>
            <w:proofErr w:type="gramEnd"/>
            <w:r w:rsidRPr="00430713">
              <w:rPr>
                <w:sz w:val="20"/>
                <w:szCs w:val="20"/>
              </w:rPr>
              <w:t xml:space="preserve"> часов</w:t>
            </w:r>
          </w:p>
        </w:tc>
      </w:tr>
      <w:tr w:rsidR="00E04BCB" w:rsidRPr="00D63A55" w:rsidTr="00E04BCB">
        <w:tc>
          <w:tcPr>
            <w:tcW w:w="3261" w:type="dxa"/>
            <w:vMerge/>
            <w:shd w:val="clear" w:color="auto" w:fill="FFFFFF"/>
          </w:tcPr>
          <w:p w:rsidR="00E04BCB" w:rsidRPr="00D63A55" w:rsidRDefault="00E04BCB" w:rsidP="00D63A55">
            <w:pPr>
              <w:jc w:val="center"/>
            </w:pPr>
          </w:p>
        </w:tc>
        <w:tc>
          <w:tcPr>
            <w:tcW w:w="2127" w:type="dxa"/>
            <w:vMerge/>
            <w:shd w:val="clear" w:color="auto" w:fill="FFFFFF"/>
          </w:tcPr>
          <w:p w:rsidR="00E04BCB" w:rsidRPr="00D63A55" w:rsidRDefault="00E04BCB" w:rsidP="00D63A55">
            <w:pPr>
              <w:jc w:val="center"/>
            </w:pPr>
          </w:p>
        </w:tc>
        <w:tc>
          <w:tcPr>
            <w:tcW w:w="1134" w:type="dxa"/>
            <w:vMerge/>
            <w:shd w:val="clear" w:color="auto" w:fill="FFFFFF"/>
          </w:tcPr>
          <w:p w:rsidR="00E04BCB" w:rsidRPr="00D63A55" w:rsidRDefault="00E04BCB" w:rsidP="00D63A55">
            <w:pPr>
              <w:jc w:val="center"/>
            </w:pPr>
          </w:p>
        </w:tc>
        <w:tc>
          <w:tcPr>
            <w:tcW w:w="1559" w:type="dxa"/>
            <w:vMerge/>
            <w:shd w:val="clear" w:color="auto" w:fill="FFFFFF"/>
          </w:tcPr>
          <w:p w:rsidR="00E04BCB" w:rsidRPr="00D63A55" w:rsidRDefault="00E04BCB" w:rsidP="00D63A55">
            <w:pPr>
              <w:jc w:val="center"/>
            </w:pPr>
          </w:p>
        </w:tc>
        <w:tc>
          <w:tcPr>
            <w:tcW w:w="992" w:type="dxa"/>
            <w:vMerge/>
            <w:shd w:val="clear" w:color="auto" w:fill="auto"/>
          </w:tcPr>
          <w:p w:rsidR="00E04BCB" w:rsidRPr="00D63A55" w:rsidRDefault="00E04BCB" w:rsidP="00D63A55">
            <w:pPr>
              <w:jc w:val="center"/>
            </w:pPr>
          </w:p>
        </w:tc>
        <w:tc>
          <w:tcPr>
            <w:tcW w:w="992" w:type="dxa"/>
            <w:vMerge w:val="restart"/>
            <w:shd w:val="clear" w:color="auto" w:fill="auto"/>
            <w:textDirection w:val="btLr"/>
          </w:tcPr>
          <w:p w:rsidR="00E04BCB" w:rsidRPr="00430713" w:rsidRDefault="00E04BCB" w:rsidP="00D63A55">
            <w:pPr>
              <w:ind w:left="113" w:right="113"/>
              <w:jc w:val="center"/>
              <w:rPr>
                <w:sz w:val="20"/>
                <w:szCs w:val="20"/>
              </w:rPr>
            </w:pPr>
            <w:r w:rsidRPr="00430713">
              <w:rPr>
                <w:b/>
                <w:sz w:val="20"/>
                <w:szCs w:val="20"/>
              </w:rPr>
              <w:t>Всего</w:t>
            </w:r>
            <w:r w:rsidRPr="00430713">
              <w:rPr>
                <w:sz w:val="20"/>
                <w:szCs w:val="20"/>
              </w:rPr>
              <w:t>, часов</w:t>
            </w:r>
          </w:p>
        </w:tc>
        <w:tc>
          <w:tcPr>
            <w:tcW w:w="3261" w:type="dxa"/>
            <w:gridSpan w:val="4"/>
            <w:shd w:val="clear" w:color="auto" w:fill="auto"/>
          </w:tcPr>
          <w:p w:rsidR="00E04BCB" w:rsidRPr="00430713" w:rsidRDefault="00E04BCB" w:rsidP="00D63A55">
            <w:pPr>
              <w:jc w:val="center"/>
              <w:rPr>
                <w:b/>
                <w:sz w:val="20"/>
                <w:szCs w:val="20"/>
              </w:rPr>
            </w:pPr>
            <w:r w:rsidRPr="00430713">
              <w:rPr>
                <w:b/>
                <w:sz w:val="20"/>
                <w:szCs w:val="20"/>
              </w:rPr>
              <w:t>в т.ч.</w:t>
            </w:r>
          </w:p>
        </w:tc>
        <w:tc>
          <w:tcPr>
            <w:tcW w:w="850" w:type="dxa"/>
            <w:vMerge/>
            <w:shd w:val="clear" w:color="auto" w:fill="auto"/>
          </w:tcPr>
          <w:p w:rsidR="00E04BCB" w:rsidRPr="00D63A55" w:rsidRDefault="00E04BCB" w:rsidP="00D63A55">
            <w:pPr>
              <w:ind w:left="113" w:right="113"/>
              <w:jc w:val="center"/>
              <w:rPr>
                <w:b/>
              </w:rPr>
            </w:pPr>
          </w:p>
        </w:tc>
        <w:tc>
          <w:tcPr>
            <w:tcW w:w="663" w:type="dxa"/>
            <w:vMerge/>
            <w:shd w:val="clear" w:color="auto" w:fill="auto"/>
          </w:tcPr>
          <w:p w:rsidR="00E04BCB" w:rsidRPr="00D63A55" w:rsidRDefault="00E04BCB" w:rsidP="00D63A55">
            <w:pPr>
              <w:jc w:val="center"/>
            </w:pPr>
          </w:p>
        </w:tc>
        <w:tc>
          <w:tcPr>
            <w:tcW w:w="836" w:type="dxa"/>
            <w:vMerge/>
            <w:shd w:val="clear" w:color="auto" w:fill="auto"/>
          </w:tcPr>
          <w:p w:rsidR="00E04BCB" w:rsidRPr="00D63A55" w:rsidRDefault="00E04BCB" w:rsidP="00D63A55">
            <w:pPr>
              <w:jc w:val="center"/>
            </w:pPr>
          </w:p>
        </w:tc>
      </w:tr>
      <w:tr w:rsidR="00E04BCB" w:rsidRPr="00D63A55" w:rsidTr="00E04BCB">
        <w:trPr>
          <w:cantSplit/>
          <w:trHeight w:val="1809"/>
        </w:trPr>
        <w:tc>
          <w:tcPr>
            <w:tcW w:w="3261" w:type="dxa"/>
            <w:vMerge/>
            <w:shd w:val="clear" w:color="auto" w:fill="FFFFFF"/>
          </w:tcPr>
          <w:p w:rsidR="00E04BCB" w:rsidRPr="00D63A55" w:rsidRDefault="00E04BCB" w:rsidP="00D63A55">
            <w:pPr>
              <w:jc w:val="center"/>
            </w:pPr>
          </w:p>
        </w:tc>
        <w:tc>
          <w:tcPr>
            <w:tcW w:w="2127" w:type="dxa"/>
            <w:vMerge/>
            <w:shd w:val="clear" w:color="auto" w:fill="FFFFFF"/>
          </w:tcPr>
          <w:p w:rsidR="00E04BCB" w:rsidRPr="00D63A55" w:rsidRDefault="00E04BCB" w:rsidP="00D63A55">
            <w:pPr>
              <w:jc w:val="center"/>
            </w:pPr>
          </w:p>
        </w:tc>
        <w:tc>
          <w:tcPr>
            <w:tcW w:w="1134" w:type="dxa"/>
            <w:vMerge/>
            <w:shd w:val="clear" w:color="auto" w:fill="FFFFFF"/>
          </w:tcPr>
          <w:p w:rsidR="00E04BCB" w:rsidRPr="00D63A55" w:rsidRDefault="00E04BCB" w:rsidP="00D63A55">
            <w:pPr>
              <w:jc w:val="center"/>
            </w:pPr>
          </w:p>
        </w:tc>
        <w:tc>
          <w:tcPr>
            <w:tcW w:w="1559" w:type="dxa"/>
            <w:vMerge/>
            <w:shd w:val="clear" w:color="auto" w:fill="FFFFFF"/>
          </w:tcPr>
          <w:p w:rsidR="00E04BCB" w:rsidRPr="00D63A55" w:rsidRDefault="00E04BCB" w:rsidP="00D63A55">
            <w:pPr>
              <w:jc w:val="center"/>
            </w:pPr>
          </w:p>
        </w:tc>
        <w:tc>
          <w:tcPr>
            <w:tcW w:w="992" w:type="dxa"/>
            <w:vMerge/>
            <w:shd w:val="clear" w:color="auto" w:fill="auto"/>
          </w:tcPr>
          <w:p w:rsidR="00E04BCB" w:rsidRPr="00D63A55" w:rsidRDefault="00E04BCB" w:rsidP="00D63A55">
            <w:pPr>
              <w:jc w:val="center"/>
            </w:pPr>
          </w:p>
        </w:tc>
        <w:tc>
          <w:tcPr>
            <w:tcW w:w="992" w:type="dxa"/>
            <w:vMerge/>
            <w:shd w:val="clear" w:color="auto" w:fill="auto"/>
          </w:tcPr>
          <w:p w:rsidR="00E04BCB" w:rsidRPr="00430713" w:rsidRDefault="00E04BCB" w:rsidP="00D63A55">
            <w:pPr>
              <w:jc w:val="center"/>
              <w:rPr>
                <w:sz w:val="20"/>
                <w:szCs w:val="20"/>
              </w:rPr>
            </w:pPr>
          </w:p>
        </w:tc>
        <w:tc>
          <w:tcPr>
            <w:tcW w:w="851" w:type="dxa"/>
            <w:shd w:val="clear" w:color="auto" w:fill="auto"/>
            <w:textDirection w:val="btLr"/>
          </w:tcPr>
          <w:p w:rsidR="00E04BCB" w:rsidRPr="00430713" w:rsidRDefault="00E04BCB" w:rsidP="00D63A55">
            <w:pPr>
              <w:ind w:left="113" w:right="113"/>
              <w:jc w:val="center"/>
              <w:rPr>
                <w:b/>
                <w:sz w:val="20"/>
                <w:szCs w:val="20"/>
              </w:rPr>
            </w:pPr>
            <w:r w:rsidRPr="00430713">
              <w:rPr>
                <w:b/>
                <w:sz w:val="20"/>
                <w:szCs w:val="20"/>
              </w:rPr>
              <w:t>Теоретические занятия, часов</w:t>
            </w:r>
          </w:p>
        </w:tc>
        <w:tc>
          <w:tcPr>
            <w:tcW w:w="850" w:type="dxa"/>
            <w:shd w:val="clear" w:color="auto" w:fill="auto"/>
            <w:textDirection w:val="btLr"/>
          </w:tcPr>
          <w:p w:rsidR="00E04BCB" w:rsidRPr="00430713" w:rsidRDefault="00E04BCB" w:rsidP="00D63A55">
            <w:pPr>
              <w:ind w:left="113" w:right="113"/>
              <w:jc w:val="center"/>
              <w:rPr>
                <w:sz w:val="20"/>
                <w:szCs w:val="20"/>
              </w:rPr>
            </w:pPr>
            <w:r w:rsidRPr="00430713">
              <w:rPr>
                <w:b/>
                <w:sz w:val="20"/>
                <w:szCs w:val="20"/>
              </w:rPr>
              <w:t>Лабораторные работы</w:t>
            </w:r>
            <w:r w:rsidRPr="00430713">
              <w:rPr>
                <w:sz w:val="20"/>
                <w:szCs w:val="20"/>
              </w:rPr>
              <w:t>, часов</w:t>
            </w:r>
          </w:p>
        </w:tc>
        <w:tc>
          <w:tcPr>
            <w:tcW w:w="851" w:type="dxa"/>
            <w:shd w:val="clear" w:color="auto" w:fill="auto"/>
            <w:textDirection w:val="btLr"/>
          </w:tcPr>
          <w:p w:rsidR="00E04BCB" w:rsidRPr="00430713" w:rsidRDefault="00E04BCB" w:rsidP="00D63A55">
            <w:pPr>
              <w:ind w:left="113" w:right="113"/>
              <w:jc w:val="center"/>
              <w:rPr>
                <w:sz w:val="20"/>
                <w:szCs w:val="20"/>
              </w:rPr>
            </w:pPr>
            <w:r w:rsidRPr="00430713">
              <w:rPr>
                <w:b/>
                <w:sz w:val="20"/>
                <w:szCs w:val="20"/>
              </w:rPr>
              <w:t>Практические занятия,</w:t>
            </w:r>
            <w:r w:rsidRPr="00430713">
              <w:rPr>
                <w:sz w:val="20"/>
                <w:szCs w:val="20"/>
              </w:rPr>
              <w:t xml:space="preserve"> часов</w:t>
            </w:r>
          </w:p>
        </w:tc>
        <w:tc>
          <w:tcPr>
            <w:tcW w:w="709" w:type="dxa"/>
            <w:shd w:val="clear" w:color="auto" w:fill="auto"/>
            <w:textDirection w:val="btLr"/>
          </w:tcPr>
          <w:p w:rsidR="00E04BCB" w:rsidRPr="00430713" w:rsidRDefault="00E04BCB" w:rsidP="00D63A55">
            <w:pPr>
              <w:ind w:left="113" w:right="113"/>
              <w:jc w:val="center"/>
              <w:rPr>
                <w:sz w:val="20"/>
                <w:szCs w:val="20"/>
              </w:rPr>
            </w:pPr>
            <w:r w:rsidRPr="00430713">
              <w:rPr>
                <w:b/>
                <w:sz w:val="20"/>
                <w:szCs w:val="20"/>
              </w:rPr>
              <w:t>Курсовые проекты</w:t>
            </w:r>
            <w:r w:rsidRPr="00430713">
              <w:rPr>
                <w:sz w:val="20"/>
                <w:szCs w:val="20"/>
              </w:rPr>
              <w:t xml:space="preserve">, часов </w:t>
            </w:r>
          </w:p>
        </w:tc>
        <w:tc>
          <w:tcPr>
            <w:tcW w:w="850" w:type="dxa"/>
            <w:vMerge/>
            <w:shd w:val="clear" w:color="auto" w:fill="auto"/>
            <w:textDirection w:val="btLr"/>
          </w:tcPr>
          <w:p w:rsidR="00E04BCB" w:rsidRPr="00D63A55" w:rsidRDefault="00E04BCB" w:rsidP="00D63A55">
            <w:pPr>
              <w:ind w:left="113" w:right="113"/>
              <w:jc w:val="center"/>
            </w:pPr>
          </w:p>
        </w:tc>
        <w:tc>
          <w:tcPr>
            <w:tcW w:w="663" w:type="dxa"/>
            <w:vMerge/>
            <w:shd w:val="clear" w:color="auto" w:fill="auto"/>
          </w:tcPr>
          <w:p w:rsidR="00E04BCB" w:rsidRPr="00D63A55" w:rsidRDefault="00E04BCB" w:rsidP="00D63A55">
            <w:pPr>
              <w:jc w:val="center"/>
            </w:pPr>
          </w:p>
        </w:tc>
        <w:tc>
          <w:tcPr>
            <w:tcW w:w="836" w:type="dxa"/>
            <w:vMerge/>
            <w:shd w:val="clear" w:color="auto" w:fill="auto"/>
          </w:tcPr>
          <w:p w:rsidR="00E04BCB" w:rsidRPr="00D63A55" w:rsidRDefault="00E04BCB" w:rsidP="00D63A55">
            <w:pPr>
              <w:jc w:val="center"/>
            </w:pPr>
          </w:p>
        </w:tc>
      </w:tr>
      <w:tr w:rsidR="00E04BCB" w:rsidRPr="00D63A55" w:rsidTr="00E04BCB">
        <w:tc>
          <w:tcPr>
            <w:tcW w:w="3261" w:type="dxa"/>
            <w:shd w:val="clear" w:color="auto" w:fill="auto"/>
          </w:tcPr>
          <w:p w:rsidR="00E04BCB" w:rsidRPr="00D63A55" w:rsidRDefault="00E04BCB" w:rsidP="00D63A55">
            <w:pPr>
              <w:jc w:val="center"/>
            </w:pPr>
            <w:r w:rsidRPr="00D63A55">
              <w:t>1</w:t>
            </w:r>
          </w:p>
        </w:tc>
        <w:tc>
          <w:tcPr>
            <w:tcW w:w="2127" w:type="dxa"/>
            <w:shd w:val="clear" w:color="auto" w:fill="auto"/>
          </w:tcPr>
          <w:p w:rsidR="00E04BCB" w:rsidRPr="00D63A55" w:rsidRDefault="00E04BCB" w:rsidP="00D63A55">
            <w:pPr>
              <w:jc w:val="center"/>
            </w:pPr>
            <w:r w:rsidRPr="00D63A55">
              <w:t>2</w:t>
            </w:r>
          </w:p>
        </w:tc>
        <w:tc>
          <w:tcPr>
            <w:tcW w:w="1134" w:type="dxa"/>
            <w:shd w:val="clear" w:color="auto" w:fill="auto"/>
          </w:tcPr>
          <w:p w:rsidR="00E04BCB" w:rsidRPr="00D63A55" w:rsidRDefault="00E04BCB" w:rsidP="00D63A55">
            <w:pPr>
              <w:jc w:val="center"/>
            </w:pPr>
            <w:r w:rsidRPr="00D63A55">
              <w:t>3</w:t>
            </w:r>
          </w:p>
        </w:tc>
        <w:tc>
          <w:tcPr>
            <w:tcW w:w="1559" w:type="dxa"/>
            <w:shd w:val="clear" w:color="auto" w:fill="auto"/>
          </w:tcPr>
          <w:p w:rsidR="00E04BCB" w:rsidRPr="00D63A55" w:rsidRDefault="00E04BCB" w:rsidP="00D63A55">
            <w:pPr>
              <w:jc w:val="center"/>
            </w:pPr>
            <w:r w:rsidRPr="00D63A55">
              <w:t>4</w:t>
            </w:r>
          </w:p>
        </w:tc>
        <w:tc>
          <w:tcPr>
            <w:tcW w:w="992" w:type="dxa"/>
            <w:shd w:val="clear" w:color="auto" w:fill="auto"/>
          </w:tcPr>
          <w:p w:rsidR="00E04BCB" w:rsidRPr="00D63A55" w:rsidRDefault="00E04BCB" w:rsidP="00D63A55">
            <w:pPr>
              <w:jc w:val="center"/>
            </w:pPr>
            <w:r w:rsidRPr="00D63A55">
              <w:t>5</w:t>
            </w:r>
          </w:p>
        </w:tc>
        <w:tc>
          <w:tcPr>
            <w:tcW w:w="992" w:type="dxa"/>
            <w:shd w:val="clear" w:color="auto" w:fill="auto"/>
          </w:tcPr>
          <w:p w:rsidR="00E04BCB" w:rsidRPr="00D63A55" w:rsidRDefault="00E04BCB" w:rsidP="00D63A55">
            <w:pPr>
              <w:jc w:val="center"/>
            </w:pPr>
            <w:r w:rsidRPr="00D63A55">
              <w:t>6</w:t>
            </w:r>
          </w:p>
        </w:tc>
        <w:tc>
          <w:tcPr>
            <w:tcW w:w="851" w:type="dxa"/>
            <w:shd w:val="clear" w:color="auto" w:fill="auto"/>
          </w:tcPr>
          <w:p w:rsidR="00E04BCB" w:rsidRPr="00D63A55" w:rsidRDefault="00E04BCB" w:rsidP="00D63A55">
            <w:pPr>
              <w:jc w:val="center"/>
            </w:pPr>
            <w:r w:rsidRPr="00D63A55">
              <w:t>7</w:t>
            </w:r>
          </w:p>
        </w:tc>
        <w:tc>
          <w:tcPr>
            <w:tcW w:w="850" w:type="dxa"/>
            <w:shd w:val="clear" w:color="auto" w:fill="auto"/>
          </w:tcPr>
          <w:p w:rsidR="00E04BCB" w:rsidRPr="00D63A55" w:rsidRDefault="00E04BCB" w:rsidP="00D63A55">
            <w:pPr>
              <w:jc w:val="center"/>
            </w:pPr>
            <w:r w:rsidRPr="00D63A55">
              <w:t>8</w:t>
            </w:r>
          </w:p>
        </w:tc>
        <w:tc>
          <w:tcPr>
            <w:tcW w:w="851" w:type="dxa"/>
            <w:shd w:val="clear" w:color="auto" w:fill="auto"/>
          </w:tcPr>
          <w:p w:rsidR="00E04BCB" w:rsidRPr="00D63A55" w:rsidRDefault="00E04BCB" w:rsidP="00D63A55">
            <w:pPr>
              <w:jc w:val="center"/>
            </w:pPr>
            <w:r w:rsidRPr="00D63A55">
              <w:t>9</w:t>
            </w:r>
          </w:p>
        </w:tc>
        <w:tc>
          <w:tcPr>
            <w:tcW w:w="709" w:type="dxa"/>
            <w:shd w:val="clear" w:color="auto" w:fill="auto"/>
          </w:tcPr>
          <w:p w:rsidR="00E04BCB" w:rsidRPr="00D63A55" w:rsidRDefault="00E04BCB" w:rsidP="00D63A55">
            <w:pPr>
              <w:jc w:val="center"/>
            </w:pPr>
            <w:r w:rsidRPr="00D63A55">
              <w:t>10</w:t>
            </w:r>
          </w:p>
        </w:tc>
        <w:tc>
          <w:tcPr>
            <w:tcW w:w="850" w:type="dxa"/>
            <w:shd w:val="clear" w:color="auto" w:fill="auto"/>
          </w:tcPr>
          <w:p w:rsidR="00E04BCB" w:rsidRPr="00D63A55" w:rsidRDefault="00E04BCB" w:rsidP="00D63A55">
            <w:pPr>
              <w:jc w:val="center"/>
            </w:pPr>
            <w:r w:rsidRPr="00D63A55">
              <w:t>11</w:t>
            </w:r>
          </w:p>
        </w:tc>
        <w:tc>
          <w:tcPr>
            <w:tcW w:w="663" w:type="dxa"/>
            <w:shd w:val="clear" w:color="auto" w:fill="auto"/>
          </w:tcPr>
          <w:p w:rsidR="00E04BCB" w:rsidRPr="00D63A55" w:rsidRDefault="00E04BCB" w:rsidP="00D63A55">
            <w:pPr>
              <w:jc w:val="center"/>
            </w:pPr>
            <w:r w:rsidRPr="00D63A55">
              <w:t>12</w:t>
            </w:r>
          </w:p>
        </w:tc>
        <w:tc>
          <w:tcPr>
            <w:tcW w:w="836" w:type="dxa"/>
            <w:shd w:val="clear" w:color="auto" w:fill="auto"/>
          </w:tcPr>
          <w:p w:rsidR="00E04BCB" w:rsidRPr="00D63A55" w:rsidRDefault="00E04BCB" w:rsidP="00D63A55">
            <w:pPr>
              <w:jc w:val="center"/>
            </w:pPr>
            <w:r w:rsidRPr="00D63A55">
              <w:t>13</w:t>
            </w:r>
          </w:p>
        </w:tc>
      </w:tr>
      <w:tr w:rsidR="00E04BCB" w:rsidRPr="00D63A55" w:rsidTr="00E04BCB">
        <w:tc>
          <w:tcPr>
            <w:tcW w:w="3261" w:type="dxa"/>
            <w:shd w:val="clear" w:color="auto" w:fill="auto"/>
          </w:tcPr>
          <w:p w:rsidR="00E04BCB" w:rsidRPr="00D63A55" w:rsidRDefault="00E04BCB" w:rsidP="00D63A55">
            <w:pPr>
              <w:rPr>
                <w:b/>
                <w:bCs/>
              </w:rPr>
            </w:pPr>
            <w:r w:rsidRPr="00D63A55">
              <w:rPr>
                <w:b/>
              </w:rPr>
              <w:t>Раздел 1</w:t>
            </w:r>
            <w:r w:rsidRPr="00D63A55">
              <w:t xml:space="preserve">.  </w:t>
            </w:r>
            <w:r w:rsidRPr="00D63A55">
              <w:rPr>
                <w:bCs/>
              </w:rPr>
              <w:t>Устройство дорожно-строительных машин, организация технического обслуживания, ремонт.</w:t>
            </w:r>
            <w:r w:rsidRPr="00D63A55">
              <w:rPr>
                <w:b/>
                <w:bCs/>
              </w:rPr>
              <w:t xml:space="preserve"> </w:t>
            </w:r>
          </w:p>
          <w:p w:rsidR="00E04BCB" w:rsidRPr="00D63A55" w:rsidRDefault="00E04BCB" w:rsidP="00D63A55">
            <w:pPr>
              <w:rPr>
                <w:b/>
                <w:bCs/>
              </w:rPr>
            </w:pPr>
          </w:p>
          <w:p w:rsidR="00E04BCB" w:rsidRPr="00D63A55" w:rsidRDefault="00E04BCB" w:rsidP="00D63A55">
            <w:pPr>
              <w:rPr>
                <w:b/>
                <w:bCs/>
              </w:rPr>
            </w:pPr>
            <w:r w:rsidRPr="00D63A55">
              <w:rPr>
                <w:b/>
                <w:bCs/>
              </w:rPr>
              <w:t xml:space="preserve">Раздел 2. </w:t>
            </w:r>
            <w:r w:rsidRPr="00D63A55">
              <w:t>Подъемно-транспортные, строительные, дорожные машины и оборудование.</w:t>
            </w:r>
          </w:p>
          <w:p w:rsidR="00E04BCB" w:rsidRPr="00D63A55" w:rsidRDefault="00E04BCB" w:rsidP="00D63A55">
            <w:r w:rsidRPr="00D63A55">
              <w:rPr>
                <w:b/>
              </w:rPr>
              <w:t xml:space="preserve">Раздел 3. </w:t>
            </w:r>
            <w:r w:rsidRPr="00D63A55">
              <w:t>Организация технического обслуживания подъемно-транспортных, строительных, дорожных машин и оборудования.</w:t>
            </w:r>
          </w:p>
          <w:p w:rsidR="00E04BCB" w:rsidRPr="00D63A55" w:rsidRDefault="00E04BCB" w:rsidP="00D63A55">
            <w:pPr>
              <w:rPr>
                <w:b/>
              </w:rPr>
            </w:pPr>
            <w:r w:rsidRPr="00D63A55">
              <w:rPr>
                <w:b/>
              </w:rPr>
              <w:t xml:space="preserve">Раздел 4.  </w:t>
            </w:r>
            <w:r w:rsidRPr="00D63A55">
              <w:t xml:space="preserve">Ремонт подъемно-транспортных, строительных, дорожных машин и оборудования в </w:t>
            </w:r>
            <w:r w:rsidRPr="00D63A55">
              <w:lastRenderedPageBreak/>
              <w:t>различных условиях эксплуатации</w:t>
            </w:r>
          </w:p>
        </w:tc>
        <w:tc>
          <w:tcPr>
            <w:tcW w:w="2127" w:type="dxa"/>
            <w:shd w:val="clear" w:color="auto" w:fill="auto"/>
          </w:tcPr>
          <w:p w:rsidR="00E04BCB" w:rsidRPr="00D63A55" w:rsidRDefault="00E04BCB" w:rsidP="00D63A55">
            <w:pPr>
              <w:rPr>
                <w:b/>
                <w:bCs/>
              </w:rPr>
            </w:pPr>
            <w:r w:rsidRPr="00D63A55">
              <w:rPr>
                <w:b/>
                <w:bCs/>
              </w:rPr>
              <w:lastRenderedPageBreak/>
              <w:t xml:space="preserve">МДК  02.01. </w:t>
            </w:r>
          </w:p>
          <w:p w:rsidR="00E04BCB" w:rsidRPr="00D63A55" w:rsidRDefault="00E04BCB" w:rsidP="00D63A55">
            <w:r w:rsidRPr="00D63A55">
              <w:t>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c>
          <w:tcPr>
            <w:tcW w:w="1134" w:type="dxa"/>
            <w:shd w:val="clear" w:color="auto" w:fill="auto"/>
          </w:tcPr>
          <w:p w:rsidR="00E04BCB" w:rsidRPr="00D63A55" w:rsidRDefault="00E04BCB" w:rsidP="00D63A55">
            <w:pPr>
              <w:jc w:val="center"/>
            </w:pPr>
          </w:p>
          <w:p w:rsidR="00E04BCB" w:rsidRPr="00D63A55" w:rsidRDefault="00E04BCB" w:rsidP="00D63A55">
            <w:pPr>
              <w:jc w:val="center"/>
            </w:pPr>
            <w:r w:rsidRPr="00D63A55">
              <w:t>Курс 3, 4</w:t>
            </w:r>
          </w:p>
          <w:p w:rsidR="00E04BCB" w:rsidRPr="00D63A55" w:rsidRDefault="00E04BCB" w:rsidP="00D63A55">
            <w:pPr>
              <w:jc w:val="center"/>
            </w:pPr>
            <w:r w:rsidRPr="00D63A55">
              <w:t>Семестр</w:t>
            </w:r>
          </w:p>
          <w:p w:rsidR="00E04BCB" w:rsidRPr="00D63A55" w:rsidRDefault="00E04BCB" w:rsidP="00D63A55">
            <w:pPr>
              <w:jc w:val="center"/>
            </w:pPr>
            <w:r w:rsidRPr="00D63A55">
              <w:t>5,</w:t>
            </w:r>
          </w:p>
          <w:p w:rsidR="00E04BCB" w:rsidRPr="00D63A55" w:rsidRDefault="00E04BCB" w:rsidP="00D63A55">
            <w:pPr>
              <w:jc w:val="center"/>
            </w:pPr>
            <w:r w:rsidRPr="00D63A55">
              <w:t>6,</w:t>
            </w:r>
          </w:p>
          <w:p w:rsidR="00E04BCB" w:rsidRPr="00D63A55" w:rsidRDefault="00E04BCB" w:rsidP="00D63A55">
            <w:pPr>
              <w:jc w:val="center"/>
            </w:pPr>
            <w:r w:rsidRPr="00D63A55">
              <w:t>7</w:t>
            </w:r>
          </w:p>
        </w:tc>
        <w:tc>
          <w:tcPr>
            <w:tcW w:w="1559" w:type="dxa"/>
            <w:shd w:val="clear" w:color="auto" w:fill="auto"/>
          </w:tcPr>
          <w:p w:rsidR="00E04BCB" w:rsidRPr="00D63A55" w:rsidRDefault="00E04BCB" w:rsidP="00D63A55">
            <w:pPr>
              <w:jc w:val="center"/>
            </w:pPr>
          </w:p>
          <w:p w:rsidR="00E04BCB" w:rsidRPr="00D63A55" w:rsidRDefault="00E04BCB" w:rsidP="00D63A55">
            <w:pPr>
              <w:jc w:val="center"/>
            </w:pPr>
            <w:r w:rsidRPr="00D63A55">
              <w:t>ДЗ 6</w:t>
            </w:r>
          </w:p>
          <w:p w:rsidR="00E04BCB" w:rsidRPr="00D63A55" w:rsidRDefault="00E04BCB" w:rsidP="00D63A55">
            <w:pPr>
              <w:jc w:val="center"/>
            </w:pPr>
            <w:r w:rsidRPr="00D63A55">
              <w:t>ИФ (КП) 5,7</w:t>
            </w:r>
          </w:p>
          <w:p w:rsidR="00E04BCB" w:rsidRPr="00D63A55" w:rsidRDefault="00E04BCB" w:rsidP="00D63A55">
            <w:pPr>
              <w:jc w:val="center"/>
            </w:pPr>
            <w:r w:rsidRPr="00D63A55">
              <w:t xml:space="preserve"> Э,7</w:t>
            </w:r>
          </w:p>
          <w:p w:rsidR="00E04BCB" w:rsidRPr="00D63A55" w:rsidRDefault="00E04BCB" w:rsidP="00D63A55">
            <w:pPr>
              <w:jc w:val="center"/>
            </w:pPr>
          </w:p>
        </w:tc>
        <w:tc>
          <w:tcPr>
            <w:tcW w:w="992" w:type="dxa"/>
            <w:shd w:val="clear" w:color="auto" w:fill="auto"/>
          </w:tcPr>
          <w:p w:rsidR="00E04BCB" w:rsidRPr="00D63A55" w:rsidRDefault="00E04BCB" w:rsidP="00D63A55">
            <w:pPr>
              <w:jc w:val="center"/>
            </w:pPr>
          </w:p>
          <w:p w:rsidR="00E04BCB" w:rsidRPr="00D63A55" w:rsidRDefault="00E04BCB" w:rsidP="00D63A55">
            <w:pPr>
              <w:jc w:val="center"/>
            </w:pPr>
            <w:r w:rsidRPr="00D63A55">
              <w:t>УН 792</w:t>
            </w:r>
          </w:p>
          <w:p w:rsidR="00E04BCB" w:rsidRPr="00D63A55" w:rsidRDefault="00E04BCB" w:rsidP="00D63A55">
            <w:pPr>
              <w:jc w:val="center"/>
            </w:pPr>
            <w:r w:rsidRPr="00D63A55">
              <w:t>УП 72</w:t>
            </w:r>
          </w:p>
          <w:p w:rsidR="00E04BCB" w:rsidRPr="00D63A55" w:rsidRDefault="00E04BCB" w:rsidP="00D63A55">
            <w:pPr>
              <w:jc w:val="center"/>
            </w:pPr>
            <w:r w:rsidRPr="00D63A55">
              <w:t>ПП 396</w:t>
            </w:r>
          </w:p>
        </w:tc>
        <w:tc>
          <w:tcPr>
            <w:tcW w:w="992" w:type="dxa"/>
            <w:shd w:val="clear" w:color="auto" w:fill="auto"/>
          </w:tcPr>
          <w:p w:rsidR="00E04BCB" w:rsidRPr="00D63A55" w:rsidRDefault="00E04BCB" w:rsidP="00D63A55">
            <w:pPr>
              <w:jc w:val="center"/>
            </w:pPr>
          </w:p>
          <w:p w:rsidR="00E04BCB" w:rsidRPr="00D63A55" w:rsidRDefault="00E04BCB" w:rsidP="00D63A55">
            <w:pPr>
              <w:jc w:val="center"/>
            </w:pPr>
            <w:r w:rsidRPr="00D63A55">
              <w:t>528</w:t>
            </w:r>
          </w:p>
        </w:tc>
        <w:tc>
          <w:tcPr>
            <w:tcW w:w="851" w:type="dxa"/>
            <w:shd w:val="clear" w:color="auto" w:fill="auto"/>
          </w:tcPr>
          <w:p w:rsidR="00E04BCB" w:rsidRPr="00D63A55" w:rsidRDefault="00E04BCB" w:rsidP="00D63A55">
            <w:pPr>
              <w:jc w:val="center"/>
            </w:pPr>
          </w:p>
          <w:p w:rsidR="00E04BCB" w:rsidRPr="00D63A55" w:rsidRDefault="00E04BCB" w:rsidP="00D63A55">
            <w:pPr>
              <w:jc w:val="center"/>
            </w:pPr>
            <w:r w:rsidRPr="00D63A55">
              <w:t>338</w:t>
            </w:r>
          </w:p>
        </w:tc>
        <w:tc>
          <w:tcPr>
            <w:tcW w:w="850" w:type="dxa"/>
            <w:shd w:val="clear" w:color="auto" w:fill="auto"/>
          </w:tcPr>
          <w:p w:rsidR="00E04BCB" w:rsidRPr="00D63A55" w:rsidRDefault="00E04BCB" w:rsidP="00D63A55">
            <w:pPr>
              <w:jc w:val="center"/>
            </w:pPr>
          </w:p>
          <w:p w:rsidR="00E04BCB" w:rsidRPr="00D63A55" w:rsidRDefault="00E04BCB" w:rsidP="00D63A55">
            <w:pPr>
              <w:jc w:val="center"/>
            </w:pPr>
            <w:r w:rsidRPr="00D63A55">
              <w:t>-</w:t>
            </w:r>
          </w:p>
        </w:tc>
        <w:tc>
          <w:tcPr>
            <w:tcW w:w="851" w:type="dxa"/>
            <w:shd w:val="clear" w:color="auto" w:fill="auto"/>
          </w:tcPr>
          <w:p w:rsidR="00E04BCB" w:rsidRPr="00D63A55" w:rsidRDefault="00E04BCB" w:rsidP="00D63A55">
            <w:pPr>
              <w:jc w:val="center"/>
            </w:pPr>
          </w:p>
          <w:p w:rsidR="00E04BCB" w:rsidRPr="00D63A55" w:rsidRDefault="00E04BCB" w:rsidP="00D63A55">
            <w:pPr>
              <w:jc w:val="center"/>
            </w:pPr>
            <w:r w:rsidRPr="00D63A55">
              <w:t>150</w:t>
            </w:r>
          </w:p>
        </w:tc>
        <w:tc>
          <w:tcPr>
            <w:tcW w:w="709" w:type="dxa"/>
            <w:shd w:val="clear" w:color="auto" w:fill="auto"/>
          </w:tcPr>
          <w:p w:rsidR="00E04BCB" w:rsidRPr="00D63A55" w:rsidRDefault="00E04BCB" w:rsidP="00D63A55">
            <w:pPr>
              <w:jc w:val="center"/>
            </w:pPr>
          </w:p>
          <w:p w:rsidR="00E04BCB" w:rsidRPr="00D63A55" w:rsidRDefault="00E04BCB" w:rsidP="00D63A55">
            <w:pPr>
              <w:jc w:val="center"/>
            </w:pPr>
            <w:r w:rsidRPr="00D63A55">
              <w:t>40</w:t>
            </w:r>
          </w:p>
        </w:tc>
        <w:tc>
          <w:tcPr>
            <w:tcW w:w="850" w:type="dxa"/>
            <w:shd w:val="clear" w:color="auto" w:fill="auto"/>
          </w:tcPr>
          <w:p w:rsidR="00E04BCB" w:rsidRPr="00D63A55" w:rsidRDefault="00E04BCB" w:rsidP="00D63A55">
            <w:pPr>
              <w:jc w:val="center"/>
            </w:pPr>
          </w:p>
          <w:p w:rsidR="00E04BCB" w:rsidRPr="00D63A55" w:rsidRDefault="00E04BCB" w:rsidP="00D63A55">
            <w:pPr>
              <w:jc w:val="center"/>
            </w:pPr>
            <w:r w:rsidRPr="00D63A55">
              <w:t>160</w:t>
            </w:r>
          </w:p>
        </w:tc>
        <w:tc>
          <w:tcPr>
            <w:tcW w:w="663" w:type="dxa"/>
            <w:shd w:val="clear" w:color="auto" w:fill="auto"/>
          </w:tcPr>
          <w:p w:rsidR="00E04BCB" w:rsidRPr="00D63A55" w:rsidRDefault="00E04BCB" w:rsidP="00D63A55">
            <w:pPr>
              <w:jc w:val="center"/>
            </w:pPr>
          </w:p>
          <w:p w:rsidR="00E04BCB" w:rsidRPr="00D63A55" w:rsidRDefault="00E04BCB" w:rsidP="00D63A55">
            <w:pPr>
              <w:jc w:val="center"/>
            </w:pPr>
            <w:r w:rsidRPr="00D63A55">
              <w:t>72</w:t>
            </w:r>
          </w:p>
        </w:tc>
        <w:tc>
          <w:tcPr>
            <w:tcW w:w="836" w:type="dxa"/>
            <w:shd w:val="clear" w:color="auto" w:fill="auto"/>
          </w:tcPr>
          <w:p w:rsidR="00E04BCB" w:rsidRPr="00D63A55" w:rsidRDefault="00E04BCB" w:rsidP="00D63A55">
            <w:pPr>
              <w:jc w:val="center"/>
            </w:pPr>
          </w:p>
          <w:p w:rsidR="00E04BCB" w:rsidRPr="00D63A55" w:rsidRDefault="00E04BCB" w:rsidP="00D63A55">
            <w:pPr>
              <w:jc w:val="center"/>
            </w:pPr>
            <w:r w:rsidRPr="00D63A55">
              <w:t>396</w:t>
            </w:r>
          </w:p>
        </w:tc>
      </w:tr>
      <w:tr w:rsidR="00E04BCB" w:rsidRPr="00D63A55" w:rsidTr="00E04BCB">
        <w:tc>
          <w:tcPr>
            <w:tcW w:w="3261" w:type="dxa"/>
            <w:shd w:val="clear" w:color="auto" w:fill="auto"/>
          </w:tcPr>
          <w:p w:rsidR="00E04BCB" w:rsidRPr="00D63A55" w:rsidRDefault="00E04BCB" w:rsidP="00D63A55">
            <w:pPr>
              <w:rPr>
                <w:b/>
              </w:rPr>
            </w:pPr>
            <w:r w:rsidRPr="00D63A55">
              <w:lastRenderedPageBreak/>
              <w:br w:type="page"/>
            </w:r>
            <w:r w:rsidRPr="00D63A55">
              <w:rPr>
                <w:b/>
              </w:rPr>
              <w:t xml:space="preserve">Раздел 5. </w:t>
            </w:r>
            <w:r w:rsidRPr="00D63A55">
              <w:rPr>
                <w:bCs/>
              </w:rPr>
              <w:t>Диагностика и техническое обслуживание подъемно-транспортных, строительных, дорожных машин и оборудования</w:t>
            </w:r>
          </w:p>
        </w:tc>
        <w:tc>
          <w:tcPr>
            <w:tcW w:w="2127" w:type="dxa"/>
            <w:shd w:val="clear" w:color="auto" w:fill="auto"/>
          </w:tcPr>
          <w:p w:rsidR="00E04BCB" w:rsidRPr="00D63A55" w:rsidRDefault="00E04BCB" w:rsidP="00D63A55">
            <w:pPr>
              <w:rPr>
                <w:bCs/>
              </w:rPr>
            </w:pPr>
            <w:r w:rsidRPr="00D63A55">
              <w:rPr>
                <w:b/>
                <w:bCs/>
              </w:rPr>
              <w:t>МДК  02.02 .</w:t>
            </w:r>
          </w:p>
          <w:p w:rsidR="00E04BCB" w:rsidRPr="00D63A55" w:rsidRDefault="00E04BCB" w:rsidP="00D63A55">
            <w:r w:rsidRPr="00D63A55">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1134" w:type="dxa"/>
            <w:shd w:val="clear" w:color="auto" w:fill="auto"/>
          </w:tcPr>
          <w:p w:rsidR="00E04BCB" w:rsidRPr="00D63A55" w:rsidRDefault="00E04BCB" w:rsidP="00D63A55">
            <w:pPr>
              <w:jc w:val="center"/>
            </w:pPr>
          </w:p>
          <w:p w:rsidR="00E04BCB" w:rsidRPr="00D63A55" w:rsidRDefault="00E04BCB" w:rsidP="00D63A55">
            <w:pPr>
              <w:jc w:val="center"/>
            </w:pPr>
            <w:r w:rsidRPr="00D63A55">
              <w:t>Курс  3</w:t>
            </w:r>
          </w:p>
          <w:p w:rsidR="00E04BCB" w:rsidRPr="00D63A55" w:rsidRDefault="00E04BCB" w:rsidP="00D63A55">
            <w:pPr>
              <w:jc w:val="center"/>
            </w:pPr>
            <w:r w:rsidRPr="00D63A55">
              <w:t>Семестр</w:t>
            </w:r>
          </w:p>
          <w:p w:rsidR="00E04BCB" w:rsidRPr="00D63A55" w:rsidRDefault="00E04BCB" w:rsidP="00D63A55">
            <w:pPr>
              <w:jc w:val="center"/>
            </w:pPr>
            <w:r w:rsidRPr="00D63A55">
              <w:t>5,</w:t>
            </w:r>
          </w:p>
          <w:p w:rsidR="00E04BCB" w:rsidRPr="00D63A55" w:rsidRDefault="00E04BCB" w:rsidP="00D63A55">
            <w:pPr>
              <w:jc w:val="center"/>
            </w:pPr>
            <w:r w:rsidRPr="00D63A55">
              <w:t>6,</w:t>
            </w:r>
          </w:p>
          <w:p w:rsidR="00E04BCB" w:rsidRPr="00D63A55" w:rsidRDefault="00E04BCB" w:rsidP="00D63A55">
            <w:pPr>
              <w:jc w:val="center"/>
            </w:pPr>
          </w:p>
        </w:tc>
        <w:tc>
          <w:tcPr>
            <w:tcW w:w="1559" w:type="dxa"/>
            <w:shd w:val="clear" w:color="auto" w:fill="auto"/>
          </w:tcPr>
          <w:p w:rsidR="00E04BCB" w:rsidRPr="00D63A55" w:rsidRDefault="00E04BCB" w:rsidP="00D63A55">
            <w:pPr>
              <w:jc w:val="center"/>
            </w:pPr>
          </w:p>
          <w:p w:rsidR="00E04BCB" w:rsidRPr="00D63A55" w:rsidRDefault="00E04BCB" w:rsidP="00D63A55">
            <w:pPr>
              <w:jc w:val="center"/>
            </w:pPr>
          </w:p>
          <w:p w:rsidR="00E04BCB" w:rsidRPr="00D63A55" w:rsidRDefault="00E04BCB" w:rsidP="00D63A55">
            <w:pPr>
              <w:jc w:val="center"/>
            </w:pPr>
            <w:r w:rsidRPr="00D63A55">
              <w:t>ДЗ,5</w:t>
            </w:r>
          </w:p>
          <w:p w:rsidR="00E04BCB" w:rsidRPr="00D63A55" w:rsidRDefault="00E04BCB" w:rsidP="00D63A55">
            <w:pPr>
              <w:jc w:val="center"/>
            </w:pPr>
            <w:r w:rsidRPr="00D63A55">
              <w:t>Э,6</w:t>
            </w:r>
          </w:p>
        </w:tc>
        <w:tc>
          <w:tcPr>
            <w:tcW w:w="992" w:type="dxa"/>
            <w:shd w:val="clear" w:color="auto" w:fill="auto"/>
          </w:tcPr>
          <w:p w:rsidR="00E04BCB" w:rsidRPr="00D63A55" w:rsidRDefault="00E04BCB" w:rsidP="00D63A55">
            <w:pPr>
              <w:jc w:val="center"/>
            </w:pPr>
          </w:p>
          <w:p w:rsidR="00E04BCB" w:rsidRPr="00D63A55" w:rsidRDefault="00E04BCB" w:rsidP="00D63A55">
            <w:pPr>
              <w:jc w:val="center"/>
            </w:pPr>
            <w:r w:rsidRPr="00D63A55">
              <w:t>УН 312</w:t>
            </w:r>
          </w:p>
        </w:tc>
        <w:tc>
          <w:tcPr>
            <w:tcW w:w="992" w:type="dxa"/>
            <w:shd w:val="clear" w:color="auto" w:fill="auto"/>
          </w:tcPr>
          <w:p w:rsidR="00E04BCB" w:rsidRPr="00D63A55" w:rsidRDefault="00E04BCB" w:rsidP="00D63A55">
            <w:pPr>
              <w:jc w:val="center"/>
            </w:pPr>
          </w:p>
          <w:p w:rsidR="00E04BCB" w:rsidRPr="00D63A55" w:rsidRDefault="00E04BCB" w:rsidP="00D63A55">
            <w:pPr>
              <w:jc w:val="center"/>
            </w:pPr>
            <w:r w:rsidRPr="00D63A55">
              <w:t>208</w:t>
            </w:r>
          </w:p>
        </w:tc>
        <w:tc>
          <w:tcPr>
            <w:tcW w:w="851" w:type="dxa"/>
            <w:shd w:val="clear" w:color="auto" w:fill="auto"/>
          </w:tcPr>
          <w:p w:rsidR="00E04BCB" w:rsidRPr="00D63A55" w:rsidRDefault="00E04BCB" w:rsidP="00D63A55">
            <w:pPr>
              <w:jc w:val="center"/>
            </w:pPr>
          </w:p>
          <w:p w:rsidR="00E04BCB" w:rsidRPr="00D63A55" w:rsidRDefault="00E04BCB" w:rsidP="00D63A55">
            <w:pPr>
              <w:jc w:val="center"/>
            </w:pPr>
            <w:r w:rsidRPr="00D63A55">
              <w:t>134</w:t>
            </w:r>
          </w:p>
        </w:tc>
        <w:tc>
          <w:tcPr>
            <w:tcW w:w="850" w:type="dxa"/>
            <w:shd w:val="clear" w:color="auto" w:fill="auto"/>
          </w:tcPr>
          <w:p w:rsidR="00E04BCB" w:rsidRPr="00D63A55" w:rsidRDefault="00E04BCB" w:rsidP="00D63A55">
            <w:pPr>
              <w:jc w:val="center"/>
            </w:pPr>
          </w:p>
          <w:p w:rsidR="00E04BCB" w:rsidRPr="00D63A55" w:rsidRDefault="00E04BCB" w:rsidP="00D63A55">
            <w:pPr>
              <w:jc w:val="center"/>
            </w:pPr>
            <w:r w:rsidRPr="00D63A55">
              <w:t>-</w:t>
            </w:r>
          </w:p>
        </w:tc>
        <w:tc>
          <w:tcPr>
            <w:tcW w:w="851" w:type="dxa"/>
            <w:shd w:val="clear" w:color="auto" w:fill="auto"/>
          </w:tcPr>
          <w:p w:rsidR="00E04BCB" w:rsidRPr="00D63A55" w:rsidRDefault="00E04BCB" w:rsidP="00D63A55">
            <w:pPr>
              <w:jc w:val="center"/>
            </w:pPr>
          </w:p>
          <w:p w:rsidR="00E04BCB" w:rsidRPr="00D63A55" w:rsidRDefault="00E04BCB" w:rsidP="00D63A55">
            <w:pPr>
              <w:jc w:val="center"/>
            </w:pPr>
            <w:r w:rsidRPr="00D63A55">
              <w:t>74</w:t>
            </w:r>
          </w:p>
        </w:tc>
        <w:tc>
          <w:tcPr>
            <w:tcW w:w="709" w:type="dxa"/>
            <w:shd w:val="clear" w:color="auto" w:fill="auto"/>
          </w:tcPr>
          <w:p w:rsidR="00E04BCB" w:rsidRPr="00D63A55" w:rsidRDefault="00E04BCB" w:rsidP="00D63A55">
            <w:pPr>
              <w:jc w:val="center"/>
            </w:pPr>
          </w:p>
          <w:p w:rsidR="00E04BCB" w:rsidRPr="00D63A55" w:rsidRDefault="00E04BCB" w:rsidP="00D63A55">
            <w:pPr>
              <w:jc w:val="center"/>
            </w:pPr>
            <w:r w:rsidRPr="00D63A55">
              <w:t>-</w:t>
            </w:r>
          </w:p>
        </w:tc>
        <w:tc>
          <w:tcPr>
            <w:tcW w:w="850" w:type="dxa"/>
            <w:shd w:val="clear" w:color="auto" w:fill="auto"/>
          </w:tcPr>
          <w:p w:rsidR="00E04BCB" w:rsidRPr="00D63A55" w:rsidRDefault="00E04BCB" w:rsidP="00D63A55">
            <w:pPr>
              <w:jc w:val="center"/>
            </w:pPr>
          </w:p>
          <w:p w:rsidR="00E04BCB" w:rsidRPr="00D63A55" w:rsidRDefault="00E04BCB" w:rsidP="00D63A55">
            <w:pPr>
              <w:jc w:val="center"/>
            </w:pPr>
            <w:r w:rsidRPr="00D63A55">
              <w:t>104</w:t>
            </w:r>
          </w:p>
        </w:tc>
        <w:tc>
          <w:tcPr>
            <w:tcW w:w="663" w:type="dxa"/>
            <w:shd w:val="clear" w:color="auto" w:fill="auto"/>
          </w:tcPr>
          <w:p w:rsidR="00E04BCB" w:rsidRPr="00D63A55" w:rsidRDefault="00E04BCB" w:rsidP="00D63A55">
            <w:pPr>
              <w:jc w:val="center"/>
            </w:pPr>
          </w:p>
        </w:tc>
        <w:tc>
          <w:tcPr>
            <w:tcW w:w="836" w:type="dxa"/>
            <w:shd w:val="clear" w:color="auto" w:fill="auto"/>
          </w:tcPr>
          <w:p w:rsidR="00E04BCB" w:rsidRPr="00D63A55" w:rsidRDefault="00E04BCB" w:rsidP="00D63A55">
            <w:pPr>
              <w:jc w:val="center"/>
            </w:pPr>
          </w:p>
        </w:tc>
      </w:tr>
      <w:tr w:rsidR="00E04BCB" w:rsidRPr="00D63A55" w:rsidTr="00E04BCB">
        <w:tc>
          <w:tcPr>
            <w:tcW w:w="5388" w:type="dxa"/>
            <w:gridSpan w:val="2"/>
            <w:shd w:val="clear" w:color="auto" w:fill="auto"/>
          </w:tcPr>
          <w:p w:rsidR="00E04BCB" w:rsidRPr="00D63A55" w:rsidRDefault="00E04BCB" w:rsidP="00D63A55">
            <w:r w:rsidRPr="00D63A55">
              <w:t>Практика</w:t>
            </w:r>
          </w:p>
        </w:tc>
        <w:tc>
          <w:tcPr>
            <w:tcW w:w="1134" w:type="dxa"/>
            <w:shd w:val="clear" w:color="auto" w:fill="auto"/>
          </w:tcPr>
          <w:p w:rsidR="00E04BCB" w:rsidRPr="00D63A55" w:rsidRDefault="00E04BCB" w:rsidP="00D63A55">
            <w:pPr>
              <w:jc w:val="center"/>
            </w:pPr>
          </w:p>
        </w:tc>
        <w:tc>
          <w:tcPr>
            <w:tcW w:w="1559" w:type="dxa"/>
            <w:shd w:val="clear" w:color="auto" w:fill="auto"/>
          </w:tcPr>
          <w:p w:rsidR="00E04BCB" w:rsidRPr="00D63A55" w:rsidRDefault="00E04BCB" w:rsidP="00D63A55">
            <w:pPr>
              <w:jc w:val="center"/>
            </w:pPr>
          </w:p>
        </w:tc>
        <w:tc>
          <w:tcPr>
            <w:tcW w:w="992" w:type="dxa"/>
            <w:shd w:val="clear" w:color="auto" w:fill="auto"/>
          </w:tcPr>
          <w:p w:rsidR="00E04BCB" w:rsidRPr="00D63A55" w:rsidRDefault="00E04BCB" w:rsidP="00D63A55">
            <w:pPr>
              <w:jc w:val="center"/>
            </w:pPr>
          </w:p>
        </w:tc>
        <w:tc>
          <w:tcPr>
            <w:tcW w:w="992" w:type="dxa"/>
            <w:shd w:val="clear" w:color="auto" w:fill="auto"/>
          </w:tcPr>
          <w:p w:rsidR="00E04BCB" w:rsidRPr="00D63A55" w:rsidRDefault="00E04BCB" w:rsidP="00D63A55">
            <w:pPr>
              <w:jc w:val="center"/>
            </w:pPr>
          </w:p>
        </w:tc>
        <w:tc>
          <w:tcPr>
            <w:tcW w:w="851" w:type="dxa"/>
            <w:shd w:val="clear" w:color="auto" w:fill="auto"/>
          </w:tcPr>
          <w:p w:rsidR="00E04BCB" w:rsidRPr="00D63A55" w:rsidRDefault="00E04BCB" w:rsidP="00D63A55">
            <w:pPr>
              <w:jc w:val="center"/>
            </w:pPr>
          </w:p>
        </w:tc>
        <w:tc>
          <w:tcPr>
            <w:tcW w:w="850" w:type="dxa"/>
            <w:shd w:val="clear" w:color="auto" w:fill="auto"/>
          </w:tcPr>
          <w:p w:rsidR="00E04BCB" w:rsidRPr="00D63A55" w:rsidRDefault="00E04BCB" w:rsidP="00D63A55">
            <w:pPr>
              <w:jc w:val="center"/>
            </w:pPr>
          </w:p>
        </w:tc>
        <w:tc>
          <w:tcPr>
            <w:tcW w:w="851" w:type="dxa"/>
            <w:shd w:val="clear" w:color="auto" w:fill="auto"/>
          </w:tcPr>
          <w:p w:rsidR="00E04BCB" w:rsidRPr="00D63A55" w:rsidRDefault="00E04BCB" w:rsidP="00D63A55">
            <w:pPr>
              <w:jc w:val="center"/>
            </w:pPr>
          </w:p>
        </w:tc>
        <w:tc>
          <w:tcPr>
            <w:tcW w:w="709" w:type="dxa"/>
            <w:shd w:val="clear" w:color="auto" w:fill="auto"/>
          </w:tcPr>
          <w:p w:rsidR="00E04BCB" w:rsidRPr="00D63A55" w:rsidRDefault="00E04BCB" w:rsidP="00D63A55">
            <w:pPr>
              <w:jc w:val="center"/>
            </w:pPr>
          </w:p>
        </w:tc>
        <w:tc>
          <w:tcPr>
            <w:tcW w:w="850" w:type="dxa"/>
            <w:shd w:val="clear" w:color="auto" w:fill="auto"/>
          </w:tcPr>
          <w:p w:rsidR="00E04BCB" w:rsidRPr="00D63A55" w:rsidRDefault="00E04BCB" w:rsidP="00D63A55">
            <w:pPr>
              <w:jc w:val="center"/>
            </w:pPr>
          </w:p>
        </w:tc>
        <w:tc>
          <w:tcPr>
            <w:tcW w:w="663" w:type="dxa"/>
            <w:shd w:val="clear" w:color="auto" w:fill="auto"/>
          </w:tcPr>
          <w:p w:rsidR="00E04BCB" w:rsidRPr="00D63A55" w:rsidRDefault="00E04BCB" w:rsidP="00D63A55">
            <w:pPr>
              <w:jc w:val="center"/>
              <w:rPr>
                <w:b/>
              </w:rPr>
            </w:pPr>
            <w:r w:rsidRPr="00D63A55">
              <w:rPr>
                <w:b/>
              </w:rPr>
              <w:t>72</w:t>
            </w:r>
          </w:p>
        </w:tc>
        <w:tc>
          <w:tcPr>
            <w:tcW w:w="836" w:type="dxa"/>
            <w:shd w:val="clear" w:color="auto" w:fill="auto"/>
          </w:tcPr>
          <w:p w:rsidR="00E04BCB" w:rsidRPr="00D63A55" w:rsidRDefault="00E04BCB" w:rsidP="00D63A55">
            <w:pPr>
              <w:jc w:val="center"/>
              <w:rPr>
                <w:b/>
              </w:rPr>
            </w:pPr>
            <w:r w:rsidRPr="00D63A55">
              <w:rPr>
                <w:b/>
              </w:rPr>
              <w:t>396</w:t>
            </w:r>
          </w:p>
        </w:tc>
      </w:tr>
      <w:tr w:rsidR="00E04BCB" w:rsidRPr="00D63A55" w:rsidTr="00E04BCB">
        <w:tc>
          <w:tcPr>
            <w:tcW w:w="5388" w:type="dxa"/>
            <w:gridSpan w:val="2"/>
            <w:shd w:val="clear" w:color="auto" w:fill="auto"/>
          </w:tcPr>
          <w:p w:rsidR="00E04BCB" w:rsidRPr="00D63A55" w:rsidRDefault="00E04BCB" w:rsidP="00D63A55">
            <w:r w:rsidRPr="00D63A55">
              <w:t>Всего по модулю</w:t>
            </w:r>
          </w:p>
        </w:tc>
        <w:tc>
          <w:tcPr>
            <w:tcW w:w="1134" w:type="dxa"/>
            <w:shd w:val="clear" w:color="auto" w:fill="auto"/>
          </w:tcPr>
          <w:p w:rsidR="00E04BCB" w:rsidRPr="00D63A55" w:rsidRDefault="00E04BCB" w:rsidP="00D63A55">
            <w:pPr>
              <w:jc w:val="center"/>
            </w:pPr>
          </w:p>
        </w:tc>
        <w:tc>
          <w:tcPr>
            <w:tcW w:w="1559" w:type="dxa"/>
            <w:shd w:val="clear" w:color="auto" w:fill="auto"/>
          </w:tcPr>
          <w:p w:rsidR="00E04BCB" w:rsidRPr="00D63A55" w:rsidRDefault="00E04BCB" w:rsidP="00D63A55">
            <w:pPr>
              <w:jc w:val="center"/>
            </w:pPr>
            <w:r w:rsidRPr="00D63A55">
              <w:rPr>
                <w:b/>
              </w:rPr>
              <w:t xml:space="preserve">ПМ.02 </w:t>
            </w:r>
            <w:proofErr w:type="gramStart"/>
            <w:r w:rsidRPr="00D63A55">
              <w:rPr>
                <w:b/>
              </w:rPr>
              <w:t>ЭК</w:t>
            </w:r>
            <w:proofErr w:type="gramEnd"/>
            <w:r w:rsidRPr="00D63A55">
              <w:rPr>
                <w:b/>
              </w:rPr>
              <w:t xml:space="preserve"> </w:t>
            </w:r>
          </w:p>
        </w:tc>
        <w:tc>
          <w:tcPr>
            <w:tcW w:w="992" w:type="dxa"/>
            <w:shd w:val="clear" w:color="auto" w:fill="auto"/>
          </w:tcPr>
          <w:p w:rsidR="00E04BCB" w:rsidRPr="00D63A55" w:rsidRDefault="00E04BCB" w:rsidP="00D63A55">
            <w:pPr>
              <w:jc w:val="center"/>
              <w:rPr>
                <w:b/>
              </w:rPr>
            </w:pPr>
            <w:r w:rsidRPr="00D63A55">
              <w:rPr>
                <w:b/>
              </w:rPr>
              <w:t>1572</w:t>
            </w:r>
          </w:p>
        </w:tc>
        <w:tc>
          <w:tcPr>
            <w:tcW w:w="992" w:type="dxa"/>
            <w:shd w:val="clear" w:color="auto" w:fill="auto"/>
          </w:tcPr>
          <w:p w:rsidR="00E04BCB" w:rsidRPr="00D63A55" w:rsidRDefault="00E04BCB" w:rsidP="00D63A55">
            <w:pPr>
              <w:jc w:val="center"/>
              <w:rPr>
                <w:b/>
              </w:rPr>
            </w:pPr>
            <w:r w:rsidRPr="00D63A55">
              <w:rPr>
                <w:b/>
              </w:rPr>
              <w:t>736</w:t>
            </w:r>
          </w:p>
        </w:tc>
        <w:tc>
          <w:tcPr>
            <w:tcW w:w="851" w:type="dxa"/>
            <w:shd w:val="clear" w:color="auto" w:fill="auto"/>
          </w:tcPr>
          <w:p w:rsidR="00E04BCB" w:rsidRPr="00D63A55" w:rsidRDefault="00E04BCB" w:rsidP="00D63A55">
            <w:pPr>
              <w:jc w:val="center"/>
              <w:rPr>
                <w:b/>
              </w:rPr>
            </w:pPr>
            <w:r w:rsidRPr="00D63A55">
              <w:rPr>
                <w:b/>
              </w:rPr>
              <w:t>472</w:t>
            </w:r>
          </w:p>
        </w:tc>
        <w:tc>
          <w:tcPr>
            <w:tcW w:w="850" w:type="dxa"/>
            <w:shd w:val="clear" w:color="auto" w:fill="auto"/>
          </w:tcPr>
          <w:p w:rsidR="00E04BCB" w:rsidRPr="00D63A55" w:rsidRDefault="00E04BCB" w:rsidP="00D63A55">
            <w:pPr>
              <w:jc w:val="center"/>
              <w:rPr>
                <w:b/>
              </w:rPr>
            </w:pPr>
            <w:r w:rsidRPr="00D63A55">
              <w:rPr>
                <w:b/>
              </w:rPr>
              <w:t>-</w:t>
            </w:r>
          </w:p>
        </w:tc>
        <w:tc>
          <w:tcPr>
            <w:tcW w:w="851" w:type="dxa"/>
            <w:shd w:val="clear" w:color="auto" w:fill="auto"/>
          </w:tcPr>
          <w:p w:rsidR="00E04BCB" w:rsidRPr="00D63A55" w:rsidRDefault="00E04BCB" w:rsidP="00D63A55">
            <w:pPr>
              <w:jc w:val="center"/>
              <w:rPr>
                <w:b/>
              </w:rPr>
            </w:pPr>
            <w:r w:rsidRPr="00D63A55">
              <w:rPr>
                <w:b/>
              </w:rPr>
              <w:t>224</w:t>
            </w:r>
          </w:p>
        </w:tc>
        <w:tc>
          <w:tcPr>
            <w:tcW w:w="709" w:type="dxa"/>
            <w:shd w:val="clear" w:color="auto" w:fill="auto"/>
          </w:tcPr>
          <w:p w:rsidR="00E04BCB" w:rsidRPr="00D63A55" w:rsidRDefault="00E04BCB" w:rsidP="00D63A55">
            <w:pPr>
              <w:jc w:val="center"/>
              <w:rPr>
                <w:b/>
              </w:rPr>
            </w:pPr>
            <w:r w:rsidRPr="00D63A55">
              <w:rPr>
                <w:b/>
              </w:rPr>
              <w:t>40</w:t>
            </w:r>
          </w:p>
        </w:tc>
        <w:tc>
          <w:tcPr>
            <w:tcW w:w="850" w:type="dxa"/>
            <w:shd w:val="clear" w:color="auto" w:fill="auto"/>
          </w:tcPr>
          <w:p w:rsidR="00E04BCB" w:rsidRPr="00D63A55" w:rsidRDefault="00E04BCB" w:rsidP="00D63A55">
            <w:pPr>
              <w:jc w:val="center"/>
            </w:pPr>
            <w:r w:rsidRPr="00D63A55">
              <w:t>368</w:t>
            </w:r>
          </w:p>
        </w:tc>
        <w:tc>
          <w:tcPr>
            <w:tcW w:w="663" w:type="dxa"/>
            <w:shd w:val="clear" w:color="auto" w:fill="auto"/>
          </w:tcPr>
          <w:p w:rsidR="00E04BCB" w:rsidRPr="00D63A55" w:rsidRDefault="00E04BCB" w:rsidP="00D63A55">
            <w:pPr>
              <w:jc w:val="center"/>
            </w:pPr>
            <w:r w:rsidRPr="00D63A55">
              <w:t>72</w:t>
            </w:r>
          </w:p>
        </w:tc>
        <w:tc>
          <w:tcPr>
            <w:tcW w:w="836" w:type="dxa"/>
            <w:shd w:val="clear" w:color="auto" w:fill="auto"/>
          </w:tcPr>
          <w:p w:rsidR="00E04BCB" w:rsidRPr="00D63A55" w:rsidRDefault="00E04BCB" w:rsidP="00D63A55">
            <w:pPr>
              <w:jc w:val="center"/>
            </w:pPr>
            <w:r w:rsidRPr="00D63A55">
              <w:t>396</w:t>
            </w:r>
          </w:p>
        </w:tc>
      </w:tr>
    </w:tbl>
    <w:p w:rsidR="00E04BCB" w:rsidRPr="00D63A55" w:rsidRDefault="00E04BCB" w:rsidP="00D63A55">
      <w:pPr>
        <w:sectPr w:rsidR="00E04BCB" w:rsidRPr="00D63A55" w:rsidSect="00E04BCB">
          <w:pgSz w:w="16838" w:h="11906" w:orient="landscape"/>
          <w:pgMar w:top="992" w:right="1134" w:bottom="851" w:left="851" w:header="709" w:footer="709" w:gutter="0"/>
          <w:cols w:space="708"/>
          <w:docGrid w:linePitch="360"/>
        </w:sectPr>
      </w:pPr>
    </w:p>
    <w:p w:rsidR="00E04BCB" w:rsidRPr="00D63A55" w:rsidRDefault="00E04BCB" w:rsidP="00D63A55">
      <w:pPr>
        <w:widowControl w:val="0"/>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63A55">
        <w:rPr>
          <w:b/>
          <w:bCs/>
          <w:caps/>
        </w:rPr>
        <w:lastRenderedPageBreak/>
        <w:t xml:space="preserve">АННОТАЦИЯ    </w:t>
      </w:r>
      <w:r w:rsidRPr="00D63A55">
        <w:rPr>
          <w:b/>
        </w:rPr>
        <w:t xml:space="preserve">РАБОЧЕЙ ПРОГРАММЫ  УЧЕБНОЙ ПРАКТИКИ </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sidRPr="00D63A55">
        <w:rPr>
          <w:b/>
        </w:rPr>
        <w:t>(</w:t>
      </w:r>
      <w:r w:rsidRPr="00D63A55">
        <w:rPr>
          <w:b/>
          <w:bCs/>
          <w:caps/>
        </w:rPr>
        <w:t>УП.02.01 ТЕПЛОВАЯ</w:t>
      </w:r>
      <w:r w:rsidRPr="00D63A55">
        <w:rPr>
          <w:b/>
        </w:rPr>
        <w:t xml:space="preserve">) </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r w:rsidRPr="00D63A55">
        <w:rPr>
          <w:b/>
        </w:rPr>
        <w:t>ПРОФЕССИОНАЛЬНОГО МОДУЛЯ</w:t>
      </w:r>
      <w:r w:rsidRPr="00D63A55">
        <w:rPr>
          <w:b/>
          <w:caps/>
        </w:rPr>
        <w:t xml:space="preserve"> </w:t>
      </w:r>
      <w:r w:rsidRPr="00D63A55">
        <w:rPr>
          <w:b/>
        </w:rPr>
        <w:t xml:space="preserve">ПМ. 02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caps/>
        </w:rPr>
      </w:pPr>
    </w:p>
    <w:p w:rsidR="00E04BCB" w:rsidRPr="00D63A55" w:rsidRDefault="00E04BCB" w:rsidP="00D63A55">
      <w:pPr>
        <w:pStyle w:val="a7"/>
        <w:numPr>
          <w:ilvl w:val="1"/>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bCs/>
          <w:sz w:val="24"/>
          <w:szCs w:val="24"/>
        </w:rPr>
      </w:pPr>
      <w:r w:rsidRPr="00D63A55">
        <w:rPr>
          <w:rFonts w:ascii="Times New Roman" w:hAnsi="Times New Roman"/>
          <w:b/>
          <w:bCs/>
          <w:sz w:val="24"/>
          <w:szCs w:val="24"/>
        </w:rPr>
        <w:t>Область применения рабочей программы</w:t>
      </w:r>
    </w:p>
    <w:p w:rsidR="00E04BCB" w:rsidRPr="00D63A55" w:rsidRDefault="00E04BCB" w:rsidP="00D63A55">
      <w:pPr>
        <w:ind w:firstLine="375"/>
        <w:jc w:val="both"/>
      </w:pPr>
    </w:p>
    <w:p w:rsidR="00E04BCB" w:rsidRPr="00D63A55" w:rsidRDefault="00E04BCB" w:rsidP="00D63A55">
      <w:pPr>
        <w:ind w:firstLine="375"/>
        <w:jc w:val="both"/>
      </w:pPr>
      <w:r w:rsidRPr="00D63A55">
        <w:t>Рабочая программа учебной практики  – является  составной частью профессионального модуля</w:t>
      </w:r>
      <w:r w:rsidRPr="00D63A55">
        <w:rPr>
          <w:caps/>
        </w:rPr>
        <w:t xml:space="preserve"> ПМ. 02 </w:t>
      </w:r>
      <w:r w:rsidRPr="00D63A55">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в соответствии с учебным планом специальности 23.02.04 Техническая эксплуатация подъемно-транспортных, строительных, дорожных машин и оборудования (по отраслям)</w:t>
      </w:r>
      <w:r w:rsidRPr="00D63A55">
        <w:rPr>
          <w:i/>
        </w:rPr>
        <w:t xml:space="preserve">. </w:t>
      </w:r>
      <w:r w:rsidRPr="00D63A55">
        <w:t>В период освоения учебной практики студенты приобретают необходимые знания, практические умения и  первичные профессиональные навыки по избранной специальности и  ряду смежных профессий.</w:t>
      </w:r>
    </w:p>
    <w:p w:rsidR="00E04BCB" w:rsidRPr="00D63A55" w:rsidRDefault="00E04BCB" w:rsidP="00D63A55">
      <w:pPr>
        <w:ind w:firstLine="375"/>
        <w:jc w:val="both"/>
      </w:pPr>
      <w:r w:rsidRPr="00D63A55">
        <w:t>Учебная практика является первым этапом производственной подготовки студентов к трудовой деятельности.</w:t>
      </w:r>
    </w:p>
    <w:tbl>
      <w:tblPr>
        <w:tblW w:w="10456" w:type="dxa"/>
        <w:tblLook w:val="04A0"/>
      </w:tblPr>
      <w:tblGrid>
        <w:gridCol w:w="10456"/>
      </w:tblGrid>
      <w:tr w:rsidR="00E04BCB" w:rsidRPr="00D63A55" w:rsidTr="00E04BCB">
        <w:trPr>
          <w:trHeight w:val="557"/>
        </w:trPr>
        <w:tc>
          <w:tcPr>
            <w:tcW w:w="10456" w:type="dxa"/>
          </w:tcPr>
          <w:p w:rsidR="00E04BCB" w:rsidRPr="00D63A55" w:rsidRDefault="00E04BCB" w:rsidP="00D63A55">
            <w:pPr>
              <w:jc w:val="both"/>
            </w:pPr>
            <w:r w:rsidRPr="00D63A55">
              <w:t xml:space="preserve">      Практика для получения первичных профессиональных навыков проводится в форме практических занятий или уроков производственного обучения.</w:t>
            </w:r>
          </w:p>
        </w:tc>
      </w:tr>
      <w:tr w:rsidR="00E04BCB" w:rsidRPr="00D63A55" w:rsidTr="00E04BCB">
        <w:tc>
          <w:tcPr>
            <w:tcW w:w="10456" w:type="dxa"/>
          </w:tcPr>
          <w:p w:rsidR="00E04BCB" w:rsidRPr="00D63A55" w:rsidRDefault="00E04BCB" w:rsidP="00D63A55">
            <w:pPr>
              <w:jc w:val="both"/>
              <w:rPr>
                <w:snapToGrid w:val="0"/>
              </w:rPr>
            </w:pPr>
            <w:r w:rsidRPr="00D63A55">
              <w:t xml:space="preserve">      </w:t>
            </w:r>
            <w:r w:rsidRPr="00D63A55">
              <w:rPr>
                <w:snapToGrid w:val="0"/>
              </w:rPr>
              <w:t>Практика студентов проводится,  как на базе учебного заведения в учебно-производственных мастерских, так и на базе предприятий (организаций) различной формы собственности.</w:t>
            </w:r>
          </w:p>
        </w:tc>
      </w:tr>
    </w:tbl>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3A55">
        <w:rPr>
          <w:b/>
        </w:rPr>
        <w:t>1.2. Место учебной тепловой   практики в структуре основной профессиональной образовательной программы: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D63A55">
        <w:t>Практика тепловая УП.02.01 входит в  ПМ.02   профессиональный цикл  Программы подготовки специалистов среднего  звена (ППССЗ)</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D63A55">
        <w:rPr>
          <w:b/>
          <w:bCs/>
        </w:rPr>
        <w:t xml:space="preserve">1.3.  Цели и задачи учебной практики – требования к результатам освоения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E04BCB" w:rsidRPr="00D63A55" w:rsidRDefault="00E04BCB" w:rsidP="00D63A55">
      <w:pPr>
        <w:ind w:firstLine="709"/>
        <w:jc w:val="both"/>
      </w:pPr>
      <w:r w:rsidRPr="00D63A55">
        <w:t>Исходя из государственных требований к минимуму содержания и уровню подготовки выпускника по специальности 23.02.04 Техническая эксплуатация подъемно-транспортных, строительных, дорожных машин и оборудования (по отраслям)</w:t>
      </w:r>
      <w:r w:rsidRPr="00D63A55">
        <w:rPr>
          <w:i/>
        </w:rPr>
        <w:t xml:space="preserve">, </w:t>
      </w:r>
      <w:r w:rsidRPr="00D63A55">
        <w:t>можно сформулировать основные цели и задачи учебной практики для получения первичных профессиональных умений и навыков.</w:t>
      </w:r>
    </w:p>
    <w:p w:rsidR="00E04BCB" w:rsidRPr="00D63A55" w:rsidRDefault="00E04BCB" w:rsidP="00D63A55">
      <w:pPr>
        <w:ind w:firstLine="709"/>
        <w:jc w:val="both"/>
      </w:pPr>
      <w:r w:rsidRPr="00D63A55">
        <w:t>Учебная практика имеет своей целью дать студентам первичные сведения и навыки по рабочим профессиям, а также решает задачи:</w:t>
      </w:r>
    </w:p>
    <w:p w:rsidR="00E04BCB" w:rsidRPr="00D63A55" w:rsidRDefault="00E04BCB" w:rsidP="00D63A55">
      <w:pPr>
        <w:jc w:val="both"/>
      </w:pPr>
      <w:r w:rsidRPr="00D63A55">
        <w:t xml:space="preserve">- подготовки студентов к осознанному и углубленному изучению </w:t>
      </w:r>
      <w:proofErr w:type="spellStart"/>
      <w:r w:rsidRPr="00D63A55">
        <w:t>общепрофессиональных</w:t>
      </w:r>
      <w:proofErr w:type="spellEnd"/>
      <w:r w:rsidRPr="00D63A55">
        <w:t xml:space="preserve"> и специальных дисциплин;</w:t>
      </w:r>
    </w:p>
    <w:p w:rsidR="00E04BCB" w:rsidRPr="00D63A55" w:rsidRDefault="00E04BCB" w:rsidP="00D63A55">
      <w:pPr>
        <w:jc w:val="both"/>
      </w:pPr>
      <w:r w:rsidRPr="00D63A55">
        <w:t>- формирование у студентов умений и навыков в выполнении основных кузнечных и сварочных операций;</w:t>
      </w:r>
    </w:p>
    <w:p w:rsidR="00E04BCB" w:rsidRPr="00D63A55" w:rsidRDefault="00E04BCB" w:rsidP="00D63A55">
      <w:pPr>
        <w:jc w:val="both"/>
      </w:pPr>
      <w:r w:rsidRPr="00D63A55">
        <w:t>- освоение технологии обработки деталей механизированным инструментом;</w:t>
      </w:r>
    </w:p>
    <w:p w:rsidR="00E04BCB" w:rsidRPr="00D63A55" w:rsidRDefault="00E04BCB" w:rsidP="00D63A55">
      <w:pPr>
        <w:jc w:val="both"/>
      </w:pPr>
      <w:r w:rsidRPr="00D63A55">
        <w:t>- формирование у студентов умений и навыков в изготовлении простых деталей;</w:t>
      </w:r>
      <w:r w:rsidRPr="00D63A55">
        <w:tab/>
      </w:r>
    </w:p>
    <w:p w:rsidR="00E04BCB" w:rsidRPr="00D63A55" w:rsidRDefault="00E04BCB" w:rsidP="00D63A55">
      <w:pPr>
        <w:jc w:val="both"/>
      </w:pPr>
      <w:r w:rsidRPr="00D63A55">
        <w:t>- обеспечение меж предметных связей, а также связи практики с теоретическим обучением.</w:t>
      </w:r>
    </w:p>
    <w:p w:rsidR="00E04BCB" w:rsidRPr="00D63A55" w:rsidRDefault="00E04BCB" w:rsidP="00D63A55">
      <w:pPr>
        <w:jc w:val="both"/>
      </w:pPr>
    </w:p>
    <w:p w:rsidR="00E04BCB" w:rsidRPr="00D63A55" w:rsidRDefault="00E04BCB" w:rsidP="00D63A55">
      <w:pPr>
        <w:jc w:val="both"/>
      </w:pPr>
      <w:r w:rsidRPr="00D63A55">
        <w:t>В результате освоения учебной практики студент должен:</w:t>
      </w:r>
    </w:p>
    <w:p w:rsidR="00E04BCB" w:rsidRPr="00D63A55" w:rsidRDefault="00E04BCB" w:rsidP="00D63A55">
      <w:pPr>
        <w:jc w:val="both"/>
        <w:rPr>
          <w:b/>
        </w:rPr>
      </w:pPr>
      <w:r w:rsidRPr="00D63A55">
        <w:rPr>
          <w:b/>
        </w:rPr>
        <w:t>Знать:</w:t>
      </w:r>
    </w:p>
    <w:p w:rsidR="00E04BCB" w:rsidRPr="00D63A55" w:rsidRDefault="00E04BCB" w:rsidP="00D63A55">
      <w:pPr>
        <w:jc w:val="both"/>
      </w:pPr>
      <w:r w:rsidRPr="00D63A55">
        <w:lastRenderedPageBreak/>
        <w:t>- технологическую и производственную культуру при выполнении кузнечных и сварочных работ;</w:t>
      </w:r>
    </w:p>
    <w:p w:rsidR="00E04BCB" w:rsidRPr="00D63A55" w:rsidRDefault="00E04BCB" w:rsidP="00D63A55">
      <w:pPr>
        <w:jc w:val="both"/>
      </w:pPr>
      <w:r w:rsidRPr="00D63A55">
        <w:t>- правила техники безопасности, производственной санитарии и противопожарные мероприятия при кузнечных и сварочных работах;</w:t>
      </w:r>
    </w:p>
    <w:p w:rsidR="00E04BCB" w:rsidRPr="00D63A55" w:rsidRDefault="00E04BCB" w:rsidP="00D63A55">
      <w:pPr>
        <w:jc w:val="both"/>
      </w:pPr>
      <w:r w:rsidRPr="00D63A55">
        <w:t>- рациональную организацию труда на своем рабочем месте.</w:t>
      </w:r>
    </w:p>
    <w:p w:rsidR="00E04BCB" w:rsidRPr="00D63A55" w:rsidRDefault="00E04BCB" w:rsidP="00D63A55">
      <w:pPr>
        <w:jc w:val="both"/>
      </w:pPr>
      <w:r w:rsidRPr="00D63A55">
        <w:t xml:space="preserve">- основные виды и приёмы выполнения    </w:t>
      </w:r>
      <w:proofErr w:type="spellStart"/>
      <w:r w:rsidRPr="00D63A55">
        <w:t>медницко-жестяничных</w:t>
      </w:r>
      <w:proofErr w:type="spellEnd"/>
      <w:r w:rsidRPr="00D63A55">
        <w:t xml:space="preserve">  работ;</w:t>
      </w:r>
    </w:p>
    <w:p w:rsidR="00E04BCB" w:rsidRPr="00D63A55" w:rsidRDefault="00E04BCB" w:rsidP="00D63A55">
      <w:pPr>
        <w:jc w:val="both"/>
      </w:pPr>
      <w:r w:rsidRPr="00D63A55">
        <w:t>- наименование, назначение и правильное применение простого рабочего кузнечного инструмента;</w:t>
      </w:r>
    </w:p>
    <w:p w:rsidR="00E04BCB" w:rsidRPr="00D63A55" w:rsidRDefault="00E04BCB" w:rsidP="00D63A55">
      <w:pPr>
        <w:jc w:val="both"/>
      </w:pPr>
      <w:r w:rsidRPr="00D63A55">
        <w:t xml:space="preserve">- устройство гибочных элементов; </w:t>
      </w:r>
    </w:p>
    <w:p w:rsidR="00E04BCB" w:rsidRPr="00D63A55" w:rsidRDefault="00E04BCB" w:rsidP="00D63A55">
      <w:pPr>
        <w:jc w:val="both"/>
      </w:pPr>
      <w:r w:rsidRPr="00D63A55">
        <w:t>- номенклатуру и назначение гибочных элементов;</w:t>
      </w:r>
    </w:p>
    <w:p w:rsidR="00E04BCB" w:rsidRPr="00D63A55" w:rsidRDefault="00E04BCB" w:rsidP="00D63A55">
      <w:pPr>
        <w:jc w:val="both"/>
      </w:pPr>
      <w:r w:rsidRPr="00D63A55">
        <w:t>- соблюдать технологическую последовательность при выполнении подготовительных работ:  разметки, рубки, правки, гибки, резки металла.  Выполнение кузнечно-сварочных операций;</w:t>
      </w:r>
    </w:p>
    <w:p w:rsidR="00E04BCB" w:rsidRPr="00D63A55" w:rsidRDefault="00E04BCB" w:rsidP="00D63A55">
      <w:pPr>
        <w:jc w:val="both"/>
      </w:pPr>
      <w:r w:rsidRPr="00D63A55">
        <w:t>- требования к качеству обработки деталей;</w:t>
      </w:r>
    </w:p>
    <w:p w:rsidR="00E04BCB" w:rsidRPr="00D63A55" w:rsidRDefault="00E04BCB" w:rsidP="00D63A55">
      <w:pPr>
        <w:jc w:val="both"/>
      </w:pPr>
      <w:r w:rsidRPr="00D63A55">
        <w:t>- правила работы ножовками, ножницами, рубильными молотками, а также на  кузнечном и сварочном оборудовании, гильотинных ножницах и на  других механизированных инструментах.</w:t>
      </w:r>
    </w:p>
    <w:p w:rsidR="00E04BCB" w:rsidRPr="00D63A55" w:rsidRDefault="00E04BCB" w:rsidP="00D63A55">
      <w:pPr>
        <w:jc w:val="both"/>
        <w:rPr>
          <w:b/>
        </w:rPr>
      </w:pPr>
      <w:r w:rsidRPr="00D63A55">
        <w:rPr>
          <w:b/>
        </w:rPr>
        <w:t>Уметь:</w:t>
      </w:r>
    </w:p>
    <w:p w:rsidR="00E04BCB" w:rsidRPr="00D63A55" w:rsidRDefault="00E04BCB" w:rsidP="00D63A55">
      <w:pPr>
        <w:jc w:val="both"/>
      </w:pPr>
      <w:r w:rsidRPr="00D63A55">
        <w:t>- производить обрубку и рубку зубилом вручную;</w:t>
      </w:r>
    </w:p>
    <w:p w:rsidR="00E04BCB" w:rsidRPr="00D63A55" w:rsidRDefault="00E04BCB" w:rsidP="00D63A55">
      <w:pPr>
        <w:jc w:val="both"/>
      </w:pPr>
      <w:r w:rsidRPr="00D63A55">
        <w:t xml:space="preserve">- опиливать и зачищать заусенцы,   обрабатывать </w:t>
      </w:r>
      <w:proofErr w:type="gramStart"/>
      <w:r w:rsidRPr="00D63A55">
        <w:t>кованные</w:t>
      </w:r>
      <w:proofErr w:type="gramEnd"/>
      <w:r w:rsidRPr="00D63A55">
        <w:t xml:space="preserve"> элементы и сварные швы;</w:t>
      </w:r>
    </w:p>
    <w:p w:rsidR="00E04BCB" w:rsidRPr="00D63A55" w:rsidRDefault="00E04BCB" w:rsidP="00D63A55">
      <w:pPr>
        <w:jc w:val="both"/>
      </w:pPr>
      <w:r w:rsidRPr="00D63A55">
        <w:t>- резать заготовку из прутка листового материала ручными ножницами и ножовками;</w:t>
      </w:r>
    </w:p>
    <w:p w:rsidR="00E04BCB" w:rsidRPr="00D63A55" w:rsidRDefault="00E04BCB" w:rsidP="00D63A55">
      <w:pPr>
        <w:jc w:val="both"/>
      </w:pPr>
      <w:r w:rsidRPr="00D63A55">
        <w:t>- размечать простые заготовки по шаблонам и по чертежам;</w:t>
      </w:r>
    </w:p>
    <w:p w:rsidR="00E04BCB" w:rsidRPr="00D63A55" w:rsidRDefault="00E04BCB" w:rsidP="00D63A55">
      <w:pPr>
        <w:jc w:val="both"/>
      </w:pPr>
      <w:r w:rsidRPr="00D63A55">
        <w:t>- выполнять отдельные более сложные операции под руководством мастера или преподавателя более высокой квалификации.</w:t>
      </w:r>
    </w:p>
    <w:p w:rsidR="00E04BCB" w:rsidRPr="00D63A55" w:rsidRDefault="00E04BCB" w:rsidP="00D63A55">
      <w:pPr>
        <w:jc w:val="both"/>
      </w:pPr>
      <w:r w:rsidRPr="00D63A55">
        <w:rPr>
          <w:iCs/>
        </w:rPr>
        <w:t>Примеры работ</w:t>
      </w:r>
      <w:r w:rsidRPr="00D63A55">
        <w:t>, выполняемых на практике:</w:t>
      </w:r>
    </w:p>
    <w:p w:rsidR="00E04BCB" w:rsidRPr="00D63A55" w:rsidRDefault="00E04BCB" w:rsidP="00D63A55">
      <w:pPr>
        <w:jc w:val="both"/>
      </w:pPr>
      <w:r w:rsidRPr="00D63A55">
        <w:t xml:space="preserve">- подготовка элементов </w:t>
      </w:r>
      <w:proofErr w:type="gramStart"/>
      <w:r w:rsidRPr="00D63A55">
        <w:t xml:space="preserve">под </w:t>
      </w:r>
      <w:proofErr w:type="spellStart"/>
      <w:r w:rsidRPr="00D63A55">
        <w:t>гибку</w:t>
      </w:r>
      <w:proofErr w:type="spellEnd"/>
      <w:proofErr w:type="gramEnd"/>
      <w:r w:rsidRPr="00D63A55">
        <w:t>;</w:t>
      </w:r>
    </w:p>
    <w:p w:rsidR="00E04BCB" w:rsidRPr="00D63A55" w:rsidRDefault="00E04BCB" w:rsidP="00D63A55">
      <w:pPr>
        <w:jc w:val="both"/>
      </w:pPr>
      <w:r w:rsidRPr="00D63A55">
        <w:t xml:space="preserve">- разные детали, поступающие на </w:t>
      </w:r>
      <w:proofErr w:type="spellStart"/>
      <w:r w:rsidRPr="00D63A55">
        <w:t>гибку</w:t>
      </w:r>
      <w:proofErr w:type="spellEnd"/>
      <w:r w:rsidRPr="00D63A55">
        <w:t xml:space="preserve"> и сварку – подготовка кромок (зачистка), сборка;</w:t>
      </w:r>
    </w:p>
    <w:p w:rsidR="00E04BCB" w:rsidRPr="00D63A55" w:rsidRDefault="00E04BCB" w:rsidP="00D63A55">
      <w:pPr>
        <w:jc w:val="both"/>
      </w:pPr>
      <w:r w:rsidRPr="00D63A55">
        <w:t>- материал листовой – правка и прямолинейная резка ручной дуговой и газовой сваркой;</w:t>
      </w:r>
    </w:p>
    <w:p w:rsidR="00E04BCB" w:rsidRPr="00D63A55" w:rsidRDefault="00E04BCB" w:rsidP="00D63A55">
      <w:pPr>
        <w:jc w:val="both"/>
      </w:pPr>
      <w:r w:rsidRPr="00D63A55">
        <w:t>- трубы газовые, прутки и фасонный прокат – резка ручная дуговая, газовая;</w:t>
      </w:r>
    </w:p>
    <w:p w:rsidR="00E04BCB" w:rsidRPr="00D63A55" w:rsidRDefault="00E04BCB" w:rsidP="00D63A55">
      <w:pPr>
        <w:jc w:val="both"/>
      </w:pPr>
      <w:r w:rsidRPr="00D63A55">
        <w:t>- гнутье и резание профильного проката разных сечений.</w:t>
      </w:r>
    </w:p>
    <w:p w:rsidR="00E04BCB" w:rsidRPr="00D63A55" w:rsidRDefault="00E04BCB" w:rsidP="00D63A55">
      <w:pPr>
        <w:ind w:firstLine="708"/>
        <w:jc w:val="both"/>
      </w:pPr>
      <w:r w:rsidRPr="00D63A55">
        <w:t>Каждое занятие практики, в зависимости от конкретной цели, состоит из вводной беседы или инструктажа, демонстрации приемов выполнения практического занятия, выполнения упражнений по освоению приемов работ или операций при получении нового задания. Текущего инструктажа на рабочем месте, проверки знаний по ранее изученному или пройденному на данном занятии материалу, заключительного инструктажа, где обращается особое внимание на ошибки, характерные для многих студентов данной группы, подведения итогов занятия, уборки рабочих мест, инструментов, заготовок и влажной уборки учебной мастерской.</w:t>
      </w:r>
    </w:p>
    <w:p w:rsidR="00E04BCB" w:rsidRPr="00D63A55" w:rsidRDefault="00E04BCB" w:rsidP="00D63A55">
      <w:pPr>
        <w:ind w:firstLine="708"/>
        <w:jc w:val="both"/>
      </w:pPr>
      <w:r w:rsidRPr="00D63A55">
        <w:t>В течение учебной практики студенты знакомятся с типами производств, основными задачами развития машиностроения и той отрасли промышленности, для которой техникум  готовит специалистов. Студенты знакомятся с учебными мастерскими и оборудованием,  правилами внутреннего распорядка и режимом работы в мастерских, правилами поведения учащихся при пожаре и других аварийных случаях, порядком вызова пожарной помощи, использованием первичных средств пожаротушения и их расположением в мастерских, правилами отключения электросети, оказанием первой медицинской помощи и порядком эвакуации из помещения.</w:t>
      </w:r>
    </w:p>
    <w:p w:rsidR="00E04BCB" w:rsidRPr="00D63A55" w:rsidRDefault="00E04BCB" w:rsidP="00D63A55">
      <w:pPr>
        <w:ind w:firstLine="708"/>
        <w:jc w:val="both"/>
      </w:pPr>
      <w:r w:rsidRPr="00D63A55">
        <w:t>Далее студенты знакомятся с программой учебной практики и видами работ, распределением и перемещением на рабочих местах, очередностью работы на различных участках мастерских и различных типах оборудования.</w:t>
      </w:r>
    </w:p>
    <w:p w:rsidR="00E04BCB" w:rsidRPr="00D63A55" w:rsidRDefault="00E04BCB" w:rsidP="00D63A55">
      <w:pPr>
        <w:ind w:firstLine="708"/>
        <w:jc w:val="both"/>
      </w:pPr>
      <w:r w:rsidRPr="00D63A55">
        <w:t xml:space="preserve">В процессе обучения студент должен получить не только практические навыки по выполняемым работам, но также изучить конструкционные и инструментальные материалы, геометрические параметры применяемого инструмента, кинематические схемы </w:t>
      </w:r>
      <w:r w:rsidRPr="00D63A55">
        <w:lastRenderedPageBreak/>
        <w:t>оборудования, технологический процесс обработки деталей и его элементы. Также студенты находят  элементы режима ковки и сварки  при обработке конкретных деталей, методы контроля, допуски и посадки, принципы научной организации труда рабочего места и другие вопросы, связанные с выполняемыми работами и дальнейшим изучением специальных предметов.</w:t>
      </w:r>
    </w:p>
    <w:p w:rsidR="00E04BCB" w:rsidRPr="00D63A55" w:rsidRDefault="00E04BCB" w:rsidP="00D63A55">
      <w:pPr>
        <w:ind w:firstLine="708"/>
        <w:jc w:val="both"/>
      </w:pPr>
      <w:r w:rsidRPr="00D63A55">
        <w:t>Студент должен знать и использовать изученные до начала практики теоретические предметы или отдельные темы.</w:t>
      </w:r>
    </w:p>
    <w:p w:rsidR="00E04BCB" w:rsidRPr="00D63A55" w:rsidRDefault="00E04BCB" w:rsidP="00D63A55">
      <w:pPr>
        <w:ind w:firstLine="708"/>
        <w:jc w:val="both"/>
      </w:pPr>
      <w:r w:rsidRPr="00D63A55">
        <w:t>Если учебная практика предшествует изучению предметов, связанных с содержанием практики, то в процессе практических занятий студенты получают минимум теоретического материала, требуемого для отработки заданных упражнений или операций.</w:t>
      </w:r>
    </w:p>
    <w:p w:rsidR="00E04BCB" w:rsidRPr="00D63A55" w:rsidRDefault="00E04BCB" w:rsidP="00D63A55">
      <w:pPr>
        <w:ind w:firstLine="708"/>
        <w:jc w:val="both"/>
      </w:pPr>
      <w:r w:rsidRPr="00D63A55">
        <w:t>В целях более наглядного и глубокого изучения студентами оборудования, гибочного, сварочного, кузнечного  и контрольно-измерительного инструмента, а также правильного выполнения отдельных приемов обработки учебные мастерские должны быть оснащены плакатами, кинематическими схемами, стендами, моделями, справочниками, чертежами, инструкционными технологическими картами, наборами инструментов, проекционной аппаратурой и другими техническими средствами обучения. На все изготовляемые в мастерских детали, должны иметься рабочие чертежи, маршрутные технологические карты с указанием применяемого оборудования, приспособлений и инструмента.</w:t>
      </w:r>
    </w:p>
    <w:p w:rsidR="00E04BCB" w:rsidRPr="00D63A55" w:rsidRDefault="00E04BCB" w:rsidP="00D63A55">
      <w:pPr>
        <w:ind w:firstLine="708"/>
        <w:jc w:val="both"/>
      </w:pPr>
      <w:r w:rsidRPr="00D63A55">
        <w:t>В течение всей учебной практики студенты ведут дневник-конспект, где отражают содержание теоретического материала, помещают эскизы обрабатываемых деталей, технологический процесс обработки детали для комплексной работы, описание применяемого оборудования или приспособления, чертеж (эскиз) режущего инструмента. Непременным условием практического обучения является систематическая проверка знаний, умений и навыков в течение всех периодов учебной практики. Применяют три вида проверки знаний, умений и навыков учащихся: текущую, периодическую и итоговую.</w:t>
      </w:r>
    </w:p>
    <w:p w:rsidR="00E04BCB" w:rsidRPr="00D63A55" w:rsidRDefault="00E04BCB" w:rsidP="00D63A55">
      <w:pPr>
        <w:ind w:firstLine="708"/>
        <w:jc w:val="both"/>
      </w:pPr>
      <w:r w:rsidRPr="00D63A55">
        <w:t>При текущей проверке на каждом занятии учитывают правильность выполнения приемов, качество работы, организацию рабочего места, умение пользоваться технической документацией, соблюдение правил техники безопасности и правил внутреннего распорядка. Форма проверки может быть беседа на рабочем месте, устный опрос по материалу изучаемой темы.</w:t>
      </w:r>
    </w:p>
    <w:p w:rsidR="00E04BCB" w:rsidRPr="00D63A55" w:rsidRDefault="00E04BCB" w:rsidP="00D63A55">
      <w:pPr>
        <w:ind w:firstLine="708"/>
        <w:jc w:val="both"/>
      </w:pPr>
      <w:r w:rsidRPr="00D63A55">
        <w:t xml:space="preserve">Периодическую проверку проводят после прохождения отдельных тем или разделов программы практики. Форма проверки: анализ выполненных работ по данной теме, устный опрос или </w:t>
      </w:r>
      <w:proofErr w:type="spellStart"/>
      <w:r w:rsidRPr="00D63A55">
        <w:t>письменно-графическая</w:t>
      </w:r>
      <w:proofErr w:type="spellEnd"/>
      <w:r w:rsidRPr="00D63A55">
        <w:t xml:space="preserve"> контрольная работа</w:t>
      </w:r>
    </w:p>
    <w:p w:rsidR="00E04BCB" w:rsidRPr="00D63A55" w:rsidRDefault="00E04BCB" w:rsidP="00D63A55">
      <w:pPr>
        <w:ind w:firstLine="708"/>
        <w:jc w:val="both"/>
      </w:pPr>
      <w:r w:rsidRPr="00D63A55">
        <w:t xml:space="preserve">К итоговой оценке относятся комплексные работы, квалификационные испытания, устные или письменные ответы на контрольные вопросы и просмотр дневников-конспектов. При отсутствии или недостаточном объеме всего оборудования необходимо для проведения учебной практики в соответствии с учебной программой, практическое </w:t>
      </w:r>
      <w:proofErr w:type="gramStart"/>
      <w:r w:rsidRPr="00D63A55">
        <w:t>обучение, по</w:t>
      </w:r>
      <w:proofErr w:type="gramEnd"/>
      <w:r w:rsidRPr="00D63A55">
        <w:t xml:space="preserve"> какому-либо разделу программы на договорных началах можно провести на предприятиях или в других учебных заведениях, в полном соответствии с учебной программой для данной специальности.</w:t>
      </w:r>
    </w:p>
    <w:p w:rsidR="00E04BCB" w:rsidRPr="00D63A55" w:rsidRDefault="00E04BCB" w:rsidP="00D63A55">
      <w:pPr>
        <w:jc w:val="both"/>
      </w:pPr>
    </w:p>
    <w:p w:rsidR="00E04BCB" w:rsidRPr="00D63A55" w:rsidRDefault="00E04BCB" w:rsidP="00D63A55">
      <w:pPr>
        <w:numPr>
          <w:ilvl w:val="0"/>
          <w:numId w:val="32"/>
        </w:numPr>
        <w:jc w:val="center"/>
        <w:rPr>
          <w:b/>
          <w:caps/>
        </w:rPr>
      </w:pPr>
      <w:r w:rsidRPr="00D63A55">
        <w:rPr>
          <w:b/>
          <w:caps/>
        </w:rPr>
        <w:br w:type="page"/>
      </w:r>
      <w:r w:rsidRPr="00D63A55">
        <w:rPr>
          <w:b/>
          <w:caps/>
        </w:rPr>
        <w:lastRenderedPageBreak/>
        <w:t>результаты освоения учебной практики</w:t>
      </w:r>
    </w:p>
    <w:p w:rsidR="00E04BCB" w:rsidRPr="00D63A55" w:rsidRDefault="00E04BCB" w:rsidP="00D63A55">
      <w:pPr>
        <w:ind w:left="720"/>
        <w:rPr>
          <w:b/>
          <w:caps/>
        </w:rPr>
      </w:pPr>
    </w:p>
    <w:p w:rsidR="00E04BCB" w:rsidRPr="00D63A55" w:rsidRDefault="00E04BCB" w:rsidP="00D63A55">
      <w:pPr>
        <w:pStyle w:val="22"/>
        <w:spacing w:after="0" w:line="240" w:lineRule="auto"/>
        <w:ind w:firstLine="709"/>
        <w:jc w:val="both"/>
        <w:rPr>
          <w:sz w:val="24"/>
          <w:szCs w:val="24"/>
        </w:rPr>
      </w:pPr>
      <w:r w:rsidRPr="00D63A55">
        <w:rPr>
          <w:sz w:val="24"/>
          <w:szCs w:val="24"/>
        </w:rPr>
        <w:t xml:space="preserve">Результатом освоения рабочей программы учебной  практики «тепловая»  профессионального модуля является овладение обучающимися  первичных навыков при овладении специальностью, в том числе профессиональными (ПК) и общими (ОК) компетенциями: </w:t>
      </w:r>
    </w:p>
    <w:p w:rsidR="00E04BCB" w:rsidRPr="00D63A55" w:rsidRDefault="00E04BCB" w:rsidP="00D63A55">
      <w:pPr>
        <w:numPr>
          <w:ilvl w:val="0"/>
          <w:numId w:val="6"/>
        </w:numPr>
        <w:autoSpaceDE w:val="0"/>
        <w:autoSpaceDN w:val="0"/>
        <w:adjustRightInd w:val="0"/>
        <w:ind w:left="0" w:firstLine="142"/>
        <w:jc w:val="both"/>
        <w:rPr>
          <w:color w:val="000000"/>
        </w:rPr>
      </w:pPr>
      <w:r w:rsidRPr="00D63A55">
        <w:rPr>
          <w:color w:val="000000"/>
        </w:rPr>
        <w:t xml:space="preserve">ОК 1. Понимать сущность и социальную значимость своей будущей профессии, проявлять к ней устойчивый интерес; </w:t>
      </w:r>
    </w:p>
    <w:p w:rsidR="00E04BCB" w:rsidRPr="00D63A55" w:rsidRDefault="00E04BCB" w:rsidP="00D63A55">
      <w:pPr>
        <w:numPr>
          <w:ilvl w:val="0"/>
          <w:numId w:val="6"/>
        </w:numPr>
        <w:autoSpaceDE w:val="0"/>
        <w:autoSpaceDN w:val="0"/>
        <w:adjustRightInd w:val="0"/>
        <w:ind w:left="0" w:firstLine="0"/>
        <w:jc w:val="both"/>
        <w:rPr>
          <w:color w:val="000000"/>
        </w:rPr>
      </w:pPr>
      <w:r w:rsidRPr="00D63A55">
        <w:rPr>
          <w:color w:val="000000"/>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E04BCB" w:rsidRPr="00D63A55" w:rsidRDefault="00E04BCB" w:rsidP="00D63A55">
      <w:pPr>
        <w:pStyle w:val="Default"/>
        <w:numPr>
          <w:ilvl w:val="0"/>
          <w:numId w:val="6"/>
        </w:numPr>
        <w:ind w:left="0" w:firstLine="0"/>
        <w:jc w:val="both"/>
      </w:pPr>
      <w:r w:rsidRPr="00D63A55">
        <w:t xml:space="preserve">ОК 3. Принимать решения в стандартных и нестандартных ситуациях и нести за них ответственность; </w:t>
      </w:r>
    </w:p>
    <w:p w:rsidR="00E04BCB" w:rsidRPr="00D63A55" w:rsidRDefault="00E04BCB" w:rsidP="00D63A55">
      <w:pPr>
        <w:pStyle w:val="Default"/>
        <w:numPr>
          <w:ilvl w:val="0"/>
          <w:numId w:val="6"/>
        </w:numPr>
        <w:ind w:left="0" w:firstLine="0"/>
        <w:jc w:val="both"/>
        <w:rPr>
          <w:rFonts w:eastAsia="Times New Roman"/>
          <w:lang w:eastAsia="ru-RU"/>
        </w:rPr>
      </w:pPr>
      <w:r w:rsidRPr="00D63A55">
        <w:rPr>
          <w:rFonts w:eastAsia="Times New Roman"/>
          <w:lang w:eastAsia="ru-RU"/>
        </w:rPr>
        <w:t xml:space="preserve">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E04BCB" w:rsidRPr="00D63A55" w:rsidRDefault="00E04BCB" w:rsidP="00D63A55">
      <w:pPr>
        <w:numPr>
          <w:ilvl w:val="0"/>
          <w:numId w:val="6"/>
        </w:numPr>
        <w:autoSpaceDE w:val="0"/>
        <w:autoSpaceDN w:val="0"/>
        <w:adjustRightInd w:val="0"/>
        <w:ind w:left="0" w:firstLine="0"/>
        <w:jc w:val="both"/>
        <w:rPr>
          <w:color w:val="000000"/>
        </w:rPr>
      </w:pPr>
      <w:r w:rsidRPr="00D63A55">
        <w:rPr>
          <w:color w:val="000000"/>
        </w:rPr>
        <w:t xml:space="preserve">ОК 5. Использовать информационно-коммуникационные технологии в профессиональной деятельности; </w:t>
      </w:r>
    </w:p>
    <w:p w:rsidR="00E04BCB" w:rsidRPr="00D63A55" w:rsidRDefault="00E04BCB" w:rsidP="00D63A55">
      <w:pPr>
        <w:numPr>
          <w:ilvl w:val="0"/>
          <w:numId w:val="6"/>
        </w:numPr>
        <w:autoSpaceDE w:val="0"/>
        <w:autoSpaceDN w:val="0"/>
        <w:adjustRightInd w:val="0"/>
        <w:ind w:left="0" w:firstLine="0"/>
        <w:jc w:val="both"/>
        <w:rPr>
          <w:color w:val="000000"/>
        </w:rPr>
      </w:pPr>
      <w:r w:rsidRPr="00D63A55">
        <w:rPr>
          <w:color w:val="000000"/>
        </w:rPr>
        <w:t xml:space="preserve">ОК 6. Работать в коллективе и команде, эффективно общаться с коллегами, руководством, потребителями; </w:t>
      </w:r>
    </w:p>
    <w:p w:rsidR="00E04BCB" w:rsidRPr="00D63A55" w:rsidRDefault="00E04BCB" w:rsidP="00D63A55">
      <w:pPr>
        <w:numPr>
          <w:ilvl w:val="0"/>
          <w:numId w:val="6"/>
        </w:numPr>
        <w:autoSpaceDE w:val="0"/>
        <w:autoSpaceDN w:val="0"/>
        <w:adjustRightInd w:val="0"/>
        <w:ind w:left="0" w:firstLine="0"/>
        <w:jc w:val="both"/>
        <w:rPr>
          <w:color w:val="000000"/>
        </w:rPr>
      </w:pPr>
      <w:r w:rsidRPr="00D63A55">
        <w:rPr>
          <w:color w:val="000000"/>
        </w:rPr>
        <w:t xml:space="preserve">ОК 7. Брать на себя ответственность за работу членов команды (подчиненных), результат выполнения заданий; </w:t>
      </w:r>
    </w:p>
    <w:p w:rsidR="00E04BCB" w:rsidRPr="00D63A55" w:rsidRDefault="00E04BCB" w:rsidP="00D63A55">
      <w:pPr>
        <w:numPr>
          <w:ilvl w:val="0"/>
          <w:numId w:val="6"/>
        </w:numPr>
        <w:autoSpaceDE w:val="0"/>
        <w:autoSpaceDN w:val="0"/>
        <w:adjustRightInd w:val="0"/>
        <w:ind w:left="0" w:firstLine="0"/>
        <w:jc w:val="both"/>
        <w:rPr>
          <w:color w:val="000000"/>
        </w:rPr>
      </w:pPr>
      <w:r w:rsidRPr="00D63A55">
        <w:rPr>
          <w:color w:val="000000"/>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E04BCB" w:rsidRPr="00D63A55" w:rsidRDefault="00E04BCB" w:rsidP="00D63A55">
      <w:pPr>
        <w:numPr>
          <w:ilvl w:val="0"/>
          <w:numId w:val="6"/>
        </w:numPr>
        <w:ind w:left="0" w:firstLine="0"/>
        <w:jc w:val="both"/>
      </w:pPr>
      <w:r w:rsidRPr="00D63A55">
        <w:rPr>
          <w:color w:val="000000"/>
        </w:rPr>
        <w:t xml:space="preserve">ОК 9. Ориентироваться в условиях частой смены технологий в </w:t>
      </w:r>
      <w:r w:rsidRPr="00D63A55">
        <w:t>профессиональной деятельности.</w:t>
      </w:r>
    </w:p>
    <w:p w:rsidR="00E04BCB" w:rsidRPr="00D63A55" w:rsidRDefault="00E04BCB" w:rsidP="00D63A55">
      <w:pPr>
        <w:widowControl w:val="0"/>
        <w:numPr>
          <w:ilvl w:val="0"/>
          <w:numId w:val="6"/>
        </w:numPr>
        <w:autoSpaceDE w:val="0"/>
        <w:autoSpaceDN w:val="0"/>
        <w:adjustRightInd w:val="0"/>
        <w:ind w:left="0" w:firstLine="0"/>
        <w:jc w:val="both"/>
      </w:pPr>
      <w:r w:rsidRPr="00D63A55">
        <w:t>ПК 2.1.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E04BCB" w:rsidRPr="00D63A55" w:rsidRDefault="00E04BCB" w:rsidP="00D63A55">
      <w:pPr>
        <w:widowControl w:val="0"/>
        <w:numPr>
          <w:ilvl w:val="0"/>
          <w:numId w:val="6"/>
        </w:numPr>
        <w:autoSpaceDE w:val="0"/>
        <w:autoSpaceDN w:val="0"/>
        <w:adjustRightInd w:val="0"/>
        <w:ind w:left="0" w:firstLine="0"/>
        <w:jc w:val="both"/>
      </w:pPr>
      <w:r w:rsidRPr="00D63A55">
        <w:t>ПК 2.2. 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p w:rsidR="00E04BCB" w:rsidRPr="00D63A55" w:rsidRDefault="00E04BCB" w:rsidP="00D63A55">
      <w:pPr>
        <w:widowControl w:val="0"/>
        <w:numPr>
          <w:ilvl w:val="0"/>
          <w:numId w:val="6"/>
        </w:numPr>
        <w:autoSpaceDE w:val="0"/>
        <w:autoSpaceDN w:val="0"/>
        <w:adjustRightInd w:val="0"/>
        <w:ind w:left="0" w:firstLine="0"/>
        <w:jc w:val="both"/>
      </w:pPr>
      <w:r w:rsidRPr="00D63A55">
        <w:t>ПК 2.3. Определять техническое состояние систем и механизмов подъемно-транспортных, строительных, дорожных машин и оборудования.</w:t>
      </w:r>
    </w:p>
    <w:p w:rsidR="00E04BCB" w:rsidRPr="00D63A55" w:rsidRDefault="00E04BCB" w:rsidP="00D63A55">
      <w:pPr>
        <w:widowControl w:val="0"/>
        <w:numPr>
          <w:ilvl w:val="0"/>
          <w:numId w:val="6"/>
        </w:numPr>
        <w:autoSpaceDE w:val="0"/>
        <w:autoSpaceDN w:val="0"/>
        <w:adjustRightInd w:val="0"/>
        <w:ind w:left="0" w:firstLine="0"/>
        <w:jc w:val="both"/>
      </w:pPr>
      <w:r w:rsidRPr="00D63A55">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E04BCB" w:rsidRPr="00D63A55" w:rsidRDefault="00E04BCB" w:rsidP="00D63A55">
      <w:pPr>
        <w:ind w:firstLine="709"/>
        <w:jc w:val="both"/>
      </w:pPr>
    </w:p>
    <w:tbl>
      <w:tblPr>
        <w:tblW w:w="10456" w:type="dxa"/>
        <w:tblLook w:val="04A0"/>
      </w:tblPr>
      <w:tblGrid>
        <w:gridCol w:w="10456"/>
      </w:tblGrid>
      <w:tr w:rsidR="00E04BCB" w:rsidRPr="00D63A55" w:rsidTr="00E04BCB">
        <w:tc>
          <w:tcPr>
            <w:tcW w:w="10456" w:type="dxa"/>
          </w:tcPr>
          <w:p w:rsidR="00E04BCB" w:rsidRPr="00D63A55" w:rsidRDefault="00E04BCB" w:rsidP="00D63A55">
            <w:pPr>
              <w:autoSpaceDE w:val="0"/>
              <w:autoSpaceDN w:val="0"/>
              <w:adjustRightInd w:val="0"/>
            </w:pPr>
            <w:r w:rsidRPr="00D63A55">
              <w:rPr>
                <w:caps/>
              </w:rPr>
              <w:t>П</w:t>
            </w:r>
            <w:r w:rsidRPr="00D63A55">
              <w:t>еречень  первичных практических  навыков:</w:t>
            </w:r>
          </w:p>
        </w:tc>
      </w:tr>
      <w:tr w:rsidR="00E04BCB" w:rsidRPr="00D63A55" w:rsidTr="00E04BCB">
        <w:tc>
          <w:tcPr>
            <w:tcW w:w="10456" w:type="dxa"/>
          </w:tcPr>
          <w:p w:rsidR="00E04BCB" w:rsidRPr="00D63A55" w:rsidRDefault="00E04BCB" w:rsidP="00D63A55">
            <w:pPr>
              <w:autoSpaceDE w:val="0"/>
              <w:autoSpaceDN w:val="0"/>
              <w:adjustRightInd w:val="0"/>
            </w:pPr>
            <w:r w:rsidRPr="00D63A55">
              <w:t>-читать чертежи,</w:t>
            </w:r>
          </w:p>
        </w:tc>
      </w:tr>
      <w:tr w:rsidR="00E04BCB" w:rsidRPr="00D63A55" w:rsidTr="00E04BCB">
        <w:tc>
          <w:tcPr>
            <w:tcW w:w="10456" w:type="dxa"/>
          </w:tcPr>
          <w:p w:rsidR="00E04BCB" w:rsidRPr="00D63A55" w:rsidRDefault="00E04BCB" w:rsidP="00D63A55">
            <w:pPr>
              <w:autoSpaceDE w:val="0"/>
              <w:autoSpaceDN w:val="0"/>
              <w:adjustRightInd w:val="0"/>
            </w:pPr>
            <w:r w:rsidRPr="00D63A55">
              <w:t>-выбирать необходимые кузнечные, сборочно-сварочные, мерительные и режущие инструменты, приспособления;</w:t>
            </w:r>
          </w:p>
        </w:tc>
      </w:tr>
      <w:tr w:rsidR="00E04BCB" w:rsidRPr="00D63A55" w:rsidTr="00E04BCB">
        <w:tc>
          <w:tcPr>
            <w:tcW w:w="10456" w:type="dxa"/>
          </w:tcPr>
          <w:p w:rsidR="00E04BCB" w:rsidRPr="00D63A55" w:rsidRDefault="00E04BCB" w:rsidP="00D63A55">
            <w:pPr>
              <w:autoSpaceDE w:val="0"/>
              <w:autoSpaceDN w:val="0"/>
              <w:adjustRightInd w:val="0"/>
            </w:pPr>
            <w:r w:rsidRPr="00D63A55">
              <w:t>-работать со слесарным, мерительным, режущим инструментом;</w:t>
            </w:r>
          </w:p>
        </w:tc>
      </w:tr>
      <w:tr w:rsidR="00E04BCB" w:rsidRPr="00D63A55" w:rsidTr="00E04BCB">
        <w:tc>
          <w:tcPr>
            <w:tcW w:w="10456" w:type="dxa"/>
          </w:tcPr>
          <w:p w:rsidR="00E04BCB" w:rsidRPr="00D63A55" w:rsidRDefault="00E04BCB" w:rsidP="00D63A55">
            <w:pPr>
              <w:autoSpaceDE w:val="0"/>
              <w:autoSpaceDN w:val="0"/>
              <w:adjustRightInd w:val="0"/>
            </w:pPr>
            <w:r w:rsidRPr="00D63A55">
              <w:t>-выполнять основные кузнечно-сварочные  работы;</w:t>
            </w:r>
          </w:p>
        </w:tc>
      </w:tr>
      <w:tr w:rsidR="00E04BCB" w:rsidRPr="00D63A55" w:rsidTr="00E04BCB">
        <w:tc>
          <w:tcPr>
            <w:tcW w:w="10456" w:type="dxa"/>
          </w:tcPr>
          <w:p w:rsidR="00E04BCB" w:rsidRPr="00D63A55" w:rsidRDefault="00E04BCB" w:rsidP="00D63A55">
            <w:pPr>
              <w:autoSpaceDE w:val="0"/>
              <w:autoSpaceDN w:val="0"/>
              <w:adjustRightInd w:val="0"/>
            </w:pPr>
            <w:r w:rsidRPr="00D63A55">
              <w:t>-осуществлять контроль качества выполняемых работ;</w:t>
            </w:r>
          </w:p>
        </w:tc>
      </w:tr>
      <w:tr w:rsidR="00E04BCB" w:rsidRPr="00D63A55" w:rsidTr="00E04BCB">
        <w:tc>
          <w:tcPr>
            <w:tcW w:w="10456" w:type="dxa"/>
          </w:tcPr>
          <w:p w:rsidR="00E04BCB" w:rsidRPr="00D63A55" w:rsidRDefault="00E04BCB" w:rsidP="00D63A55">
            <w:pPr>
              <w:autoSpaceDE w:val="0"/>
              <w:autoSpaceDN w:val="0"/>
              <w:adjustRightInd w:val="0"/>
            </w:pPr>
            <w:r w:rsidRPr="00D63A55">
              <w:t>-выявлять причины брака и принимать меры по их устранению;</w:t>
            </w:r>
          </w:p>
        </w:tc>
      </w:tr>
      <w:tr w:rsidR="00E04BCB" w:rsidRPr="00D63A55" w:rsidTr="00E04BCB">
        <w:tc>
          <w:tcPr>
            <w:tcW w:w="10456" w:type="dxa"/>
          </w:tcPr>
          <w:p w:rsidR="00E04BCB" w:rsidRPr="00D63A55" w:rsidRDefault="00E04BCB" w:rsidP="00D63A55">
            <w:pPr>
              <w:autoSpaceDE w:val="0"/>
              <w:autoSpaceDN w:val="0"/>
              <w:adjustRightInd w:val="0"/>
            </w:pPr>
            <w:r w:rsidRPr="00D63A55">
              <w:t>-осуществлять уход за кузнечно-сварочным инструментом, приспособлениями;</w:t>
            </w:r>
          </w:p>
        </w:tc>
      </w:tr>
      <w:tr w:rsidR="00E04BCB" w:rsidRPr="00D63A55" w:rsidTr="00E04BCB">
        <w:tc>
          <w:tcPr>
            <w:tcW w:w="10456" w:type="dxa"/>
          </w:tcPr>
          <w:p w:rsidR="00E04BCB" w:rsidRPr="00D63A55" w:rsidRDefault="00E04BCB" w:rsidP="00D63A55">
            <w:pPr>
              <w:autoSpaceDE w:val="0"/>
              <w:autoSpaceDN w:val="0"/>
              <w:adjustRightInd w:val="0"/>
            </w:pPr>
            <w:r w:rsidRPr="00D63A55">
              <w:t>-соблюдать правила безопасности труда, противопожарной безопасности, производственной санитарии и охраны окружающей среды.</w:t>
            </w:r>
          </w:p>
        </w:tc>
      </w:tr>
      <w:tr w:rsidR="00E04BCB" w:rsidRPr="00D63A55" w:rsidTr="00E04BCB">
        <w:tc>
          <w:tcPr>
            <w:tcW w:w="10456" w:type="dxa"/>
          </w:tcPr>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rPr>
            </w:pPr>
          </w:p>
        </w:tc>
      </w:tr>
    </w:tbl>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04BCB" w:rsidRPr="00D63A55" w:rsidRDefault="00E04BCB" w:rsidP="00D63A55">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63A55">
        <w:rPr>
          <w:b/>
        </w:rPr>
        <w:lastRenderedPageBreak/>
        <w:t>СТРУКТУРА И  СОДЕРЖАНИЕ УЧЕБНОЙ ПРАКТИКИ</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r w:rsidRPr="00D63A55">
        <w:rPr>
          <w:b/>
        </w:rPr>
        <w:t>3.1. Объем учебной практики и виды учебной работы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104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2552"/>
      </w:tblGrid>
      <w:tr w:rsidR="00E04BCB" w:rsidRPr="00D63A55" w:rsidTr="00E04BCB">
        <w:trPr>
          <w:trHeight w:val="460"/>
        </w:trPr>
        <w:tc>
          <w:tcPr>
            <w:tcW w:w="7904" w:type="dxa"/>
            <w:shd w:val="clear" w:color="auto" w:fill="auto"/>
          </w:tcPr>
          <w:p w:rsidR="00E04BCB" w:rsidRPr="00D63A55" w:rsidRDefault="00E04BCB" w:rsidP="00D63A55">
            <w:pPr>
              <w:jc w:val="center"/>
            </w:pPr>
            <w:r w:rsidRPr="00D63A55">
              <w:t>Вид учебной работы</w:t>
            </w:r>
          </w:p>
        </w:tc>
        <w:tc>
          <w:tcPr>
            <w:tcW w:w="2552" w:type="dxa"/>
            <w:shd w:val="clear" w:color="auto" w:fill="auto"/>
          </w:tcPr>
          <w:p w:rsidR="00E04BCB" w:rsidRPr="00D63A55" w:rsidRDefault="00E04BCB" w:rsidP="00D63A55">
            <w:pPr>
              <w:jc w:val="center"/>
              <w:rPr>
                <w:i/>
                <w:iCs/>
              </w:rPr>
            </w:pPr>
            <w:r w:rsidRPr="00D63A55">
              <w:rPr>
                <w:iCs/>
              </w:rPr>
              <w:t xml:space="preserve">Количество часов </w:t>
            </w:r>
          </w:p>
        </w:tc>
      </w:tr>
      <w:tr w:rsidR="00E04BCB" w:rsidRPr="00D63A55" w:rsidTr="00E04BCB">
        <w:tc>
          <w:tcPr>
            <w:tcW w:w="7904" w:type="dxa"/>
            <w:shd w:val="clear" w:color="auto" w:fill="auto"/>
          </w:tcPr>
          <w:p w:rsidR="00E04BCB" w:rsidRPr="00D63A55" w:rsidRDefault="00E04BCB" w:rsidP="00D63A55">
            <w:pPr>
              <w:jc w:val="both"/>
              <w:rPr>
                <w:i/>
                <w:iCs/>
              </w:rPr>
            </w:pPr>
            <w:r w:rsidRPr="00D63A55">
              <w:rPr>
                <w:iCs/>
              </w:rPr>
              <w:t xml:space="preserve">      Тепловая практика </w:t>
            </w:r>
          </w:p>
        </w:tc>
        <w:tc>
          <w:tcPr>
            <w:tcW w:w="2552" w:type="dxa"/>
            <w:shd w:val="clear" w:color="auto" w:fill="auto"/>
          </w:tcPr>
          <w:p w:rsidR="00E04BCB" w:rsidRPr="00D63A55" w:rsidRDefault="00E04BCB" w:rsidP="00D63A55">
            <w:pPr>
              <w:jc w:val="center"/>
              <w:rPr>
                <w:i/>
                <w:iCs/>
              </w:rPr>
            </w:pPr>
            <w:r w:rsidRPr="00D63A55">
              <w:rPr>
                <w:iCs/>
              </w:rPr>
              <w:t>72</w:t>
            </w:r>
          </w:p>
        </w:tc>
      </w:tr>
    </w:tbl>
    <w:p w:rsidR="00E04BCB" w:rsidRPr="00D63A55" w:rsidRDefault="00E04BCB" w:rsidP="00D63A55">
      <w:pPr>
        <w:autoSpaceDE w:val="0"/>
        <w:autoSpaceDN w:val="0"/>
        <w:adjustRightInd w:val="0"/>
        <w:ind w:right="1762"/>
        <w:rPr>
          <w:b/>
          <w:bCs/>
          <w:u w:val="single"/>
        </w:rPr>
      </w:pPr>
    </w:p>
    <w:p w:rsidR="00E04BCB" w:rsidRPr="00D63A55" w:rsidRDefault="00E04BCB" w:rsidP="00D63A55">
      <w:pPr>
        <w:autoSpaceDE w:val="0"/>
        <w:autoSpaceDN w:val="0"/>
        <w:adjustRightInd w:val="0"/>
        <w:ind w:right="1762"/>
        <w:jc w:val="center"/>
        <w:rPr>
          <w:b/>
          <w:bCs/>
          <w:u w:val="single"/>
        </w:rPr>
      </w:pPr>
    </w:p>
    <w:p w:rsidR="00E04BCB" w:rsidRPr="00D63A55" w:rsidRDefault="00E04BCB" w:rsidP="00D63A55">
      <w:pPr>
        <w:widowControl w:val="0"/>
        <w:shd w:val="clear" w:color="auto" w:fill="FFFFFF"/>
        <w:autoSpaceDE w:val="0"/>
        <w:autoSpaceDN w:val="0"/>
        <w:adjustRightInd w:val="0"/>
        <w:ind w:left="10" w:right="77" w:firstLine="710"/>
        <w:jc w:val="center"/>
        <w:rPr>
          <w:b/>
        </w:rPr>
      </w:pPr>
      <w:r w:rsidRPr="00D63A55">
        <w:rPr>
          <w:b/>
        </w:rPr>
        <w:t>3.2. Тематический план по тепловой практике</w:t>
      </w:r>
    </w:p>
    <w:p w:rsidR="00E04BCB" w:rsidRPr="00D63A55" w:rsidRDefault="00E04BCB" w:rsidP="00D63A55">
      <w:pPr>
        <w:widowControl w:val="0"/>
        <w:shd w:val="clear" w:color="auto" w:fill="FFFFFF"/>
        <w:autoSpaceDE w:val="0"/>
        <w:autoSpaceDN w:val="0"/>
        <w:adjustRightInd w:val="0"/>
        <w:ind w:left="10" w:right="77" w:firstLine="710"/>
        <w:jc w:val="both"/>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5918"/>
        <w:gridCol w:w="3260"/>
      </w:tblGrid>
      <w:tr w:rsidR="00E04BCB" w:rsidRPr="00D63A55" w:rsidTr="00E04BCB">
        <w:tc>
          <w:tcPr>
            <w:tcW w:w="671"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widowControl w:val="0"/>
              <w:autoSpaceDE w:val="0"/>
              <w:autoSpaceDN w:val="0"/>
              <w:adjustRightInd w:val="0"/>
              <w:ind w:right="77"/>
              <w:jc w:val="both"/>
            </w:pPr>
            <w:r w:rsidRPr="00D63A55">
              <w:t>№</w:t>
            </w:r>
          </w:p>
          <w:p w:rsidR="00E04BCB" w:rsidRPr="00D63A55" w:rsidRDefault="00E04BCB" w:rsidP="00D63A55">
            <w:pPr>
              <w:widowControl w:val="0"/>
              <w:autoSpaceDE w:val="0"/>
              <w:autoSpaceDN w:val="0"/>
              <w:adjustRightInd w:val="0"/>
              <w:ind w:right="77"/>
              <w:jc w:val="both"/>
            </w:pPr>
            <w:proofErr w:type="spellStart"/>
            <w:proofErr w:type="gramStart"/>
            <w:r w:rsidRPr="00D63A55">
              <w:t>п</w:t>
            </w:r>
            <w:proofErr w:type="spellEnd"/>
            <w:proofErr w:type="gramEnd"/>
            <w:r w:rsidRPr="00D63A55">
              <w:t>/</w:t>
            </w:r>
            <w:proofErr w:type="spellStart"/>
            <w:r w:rsidRPr="00D63A55">
              <w:t>п</w:t>
            </w:r>
            <w:proofErr w:type="spellEnd"/>
          </w:p>
        </w:tc>
        <w:tc>
          <w:tcPr>
            <w:tcW w:w="6312"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widowControl w:val="0"/>
              <w:autoSpaceDE w:val="0"/>
              <w:autoSpaceDN w:val="0"/>
              <w:adjustRightInd w:val="0"/>
              <w:ind w:right="77"/>
              <w:jc w:val="both"/>
            </w:pPr>
            <w:r w:rsidRPr="00D63A55">
              <w:t>Наименование тем практики</w:t>
            </w:r>
          </w:p>
        </w:tc>
        <w:tc>
          <w:tcPr>
            <w:tcW w:w="3429"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widowControl w:val="0"/>
              <w:autoSpaceDE w:val="0"/>
              <w:autoSpaceDN w:val="0"/>
              <w:adjustRightInd w:val="0"/>
              <w:ind w:right="77"/>
              <w:jc w:val="both"/>
            </w:pPr>
            <w:r w:rsidRPr="00D63A55">
              <w:t>Количество часов (недель)</w:t>
            </w:r>
          </w:p>
        </w:tc>
      </w:tr>
      <w:tr w:rsidR="00E04BCB" w:rsidRPr="00D63A55" w:rsidTr="00E04BCB">
        <w:tc>
          <w:tcPr>
            <w:tcW w:w="671" w:type="dxa"/>
            <w:tcBorders>
              <w:top w:val="single" w:sz="4" w:space="0" w:color="auto"/>
              <w:left w:val="single" w:sz="4" w:space="0" w:color="auto"/>
              <w:bottom w:val="single" w:sz="4" w:space="0" w:color="auto"/>
              <w:right w:val="single" w:sz="4" w:space="0" w:color="auto"/>
            </w:tcBorders>
          </w:tcPr>
          <w:p w:rsidR="00E04BCB" w:rsidRPr="00D63A55" w:rsidRDefault="00E04BCB" w:rsidP="00D63A55">
            <w:pPr>
              <w:widowControl w:val="0"/>
              <w:autoSpaceDE w:val="0"/>
              <w:autoSpaceDN w:val="0"/>
              <w:adjustRightInd w:val="0"/>
              <w:ind w:right="77"/>
              <w:jc w:val="center"/>
            </w:pPr>
            <w:r w:rsidRPr="00D63A55">
              <w:t>1</w:t>
            </w:r>
          </w:p>
          <w:p w:rsidR="00E04BCB" w:rsidRPr="00D63A55" w:rsidRDefault="00E04BCB" w:rsidP="00D63A55">
            <w:pPr>
              <w:widowControl w:val="0"/>
              <w:autoSpaceDE w:val="0"/>
              <w:autoSpaceDN w:val="0"/>
              <w:adjustRightInd w:val="0"/>
              <w:ind w:right="77"/>
              <w:jc w:val="center"/>
            </w:pPr>
            <w:r w:rsidRPr="00D63A55">
              <w:t>2</w:t>
            </w:r>
          </w:p>
          <w:p w:rsidR="00E04BCB" w:rsidRPr="00D63A55" w:rsidRDefault="00E04BCB" w:rsidP="00D63A55">
            <w:pPr>
              <w:widowControl w:val="0"/>
              <w:autoSpaceDE w:val="0"/>
              <w:autoSpaceDN w:val="0"/>
              <w:adjustRightInd w:val="0"/>
              <w:ind w:right="77"/>
              <w:jc w:val="center"/>
            </w:pPr>
            <w:r w:rsidRPr="00D63A55">
              <w:t>3</w:t>
            </w:r>
          </w:p>
          <w:p w:rsidR="00E04BCB" w:rsidRPr="00D63A55" w:rsidRDefault="00E04BCB" w:rsidP="00D63A55">
            <w:pPr>
              <w:widowControl w:val="0"/>
              <w:autoSpaceDE w:val="0"/>
              <w:autoSpaceDN w:val="0"/>
              <w:adjustRightInd w:val="0"/>
              <w:ind w:right="77"/>
              <w:jc w:val="center"/>
            </w:pPr>
            <w:r w:rsidRPr="00D63A55">
              <w:t>4</w:t>
            </w:r>
          </w:p>
          <w:p w:rsidR="00E04BCB" w:rsidRPr="00D63A55" w:rsidRDefault="00E04BCB" w:rsidP="00D63A55">
            <w:pPr>
              <w:widowControl w:val="0"/>
              <w:autoSpaceDE w:val="0"/>
              <w:autoSpaceDN w:val="0"/>
              <w:adjustRightInd w:val="0"/>
              <w:ind w:right="77"/>
              <w:jc w:val="center"/>
            </w:pPr>
            <w:r w:rsidRPr="00D63A55">
              <w:t>5</w:t>
            </w:r>
          </w:p>
          <w:p w:rsidR="00E04BCB" w:rsidRPr="00D63A55" w:rsidRDefault="00E04BCB" w:rsidP="00D63A55">
            <w:pPr>
              <w:widowControl w:val="0"/>
              <w:autoSpaceDE w:val="0"/>
              <w:autoSpaceDN w:val="0"/>
              <w:adjustRightInd w:val="0"/>
              <w:ind w:right="77"/>
              <w:jc w:val="center"/>
            </w:pPr>
            <w:r w:rsidRPr="00D63A55">
              <w:t>6</w:t>
            </w:r>
          </w:p>
          <w:p w:rsidR="00E04BCB" w:rsidRPr="00D63A55" w:rsidRDefault="00E04BCB" w:rsidP="00D63A55">
            <w:pPr>
              <w:widowControl w:val="0"/>
              <w:autoSpaceDE w:val="0"/>
              <w:autoSpaceDN w:val="0"/>
              <w:adjustRightInd w:val="0"/>
              <w:ind w:right="77"/>
              <w:jc w:val="center"/>
            </w:pPr>
            <w:r w:rsidRPr="00D63A55">
              <w:t>7</w:t>
            </w:r>
          </w:p>
          <w:p w:rsidR="00E04BCB" w:rsidRPr="00D63A55" w:rsidRDefault="00E04BCB" w:rsidP="00D63A55">
            <w:pPr>
              <w:widowControl w:val="0"/>
              <w:autoSpaceDE w:val="0"/>
              <w:autoSpaceDN w:val="0"/>
              <w:adjustRightInd w:val="0"/>
              <w:ind w:right="77"/>
              <w:jc w:val="center"/>
            </w:pPr>
            <w:r w:rsidRPr="00D63A55">
              <w:t>8</w:t>
            </w:r>
          </w:p>
        </w:tc>
        <w:tc>
          <w:tcPr>
            <w:tcW w:w="6312"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widowControl w:val="0"/>
              <w:autoSpaceDE w:val="0"/>
              <w:autoSpaceDN w:val="0"/>
              <w:adjustRightInd w:val="0"/>
              <w:ind w:right="77"/>
              <w:jc w:val="both"/>
            </w:pPr>
            <w:r w:rsidRPr="00D63A55">
              <w:t>Вводное занятие</w:t>
            </w:r>
          </w:p>
          <w:p w:rsidR="00E04BCB" w:rsidRPr="00D63A55" w:rsidRDefault="00E04BCB" w:rsidP="00D63A55">
            <w:pPr>
              <w:widowControl w:val="0"/>
              <w:autoSpaceDE w:val="0"/>
              <w:autoSpaceDN w:val="0"/>
              <w:adjustRightInd w:val="0"/>
              <w:ind w:right="77"/>
              <w:jc w:val="both"/>
            </w:pPr>
            <w:proofErr w:type="spellStart"/>
            <w:r w:rsidRPr="00D63A55">
              <w:t>Меднико-жестяницкие</w:t>
            </w:r>
            <w:proofErr w:type="spellEnd"/>
            <w:r w:rsidRPr="00D63A55">
              <w:t xml:space="preserve"> работы</w:t>
            </w:r>
          </w:p>
          <w:p w:rsidR="00E04BCB" w:rsidRPr="00D63A55" w:rsidRDefault="00E04BCB" w:rsidP="00D63A55">
            <w:pPr>
              <w:widowControl w:val="0"/>
              <w:autoSpaceDE w:val="0"/>
              <w:autoSpaceDN w:val="0"/>
              <w:adjustRightInd w:val="0"/>
              <w:ind w:right="77"/>
              <w:jc w:val="both"/>
            </w:pPr>
            <w:r w:rsidRPr="00D63A55">
              <w:t>Кузнечные работы</w:t>
            </w:r>
          </w:p>
          <w:p w:rsidR="00E04BCB" w:rsidRPr="00D63A55" w:rsidRDefault="00E04BCB" w:rsidP="00D63A55">
            <w:pPr>
              <w:widowControl w:val="0"/>
              <w:autoSpaceDE w:val="0"/>
              <w:autoSpaceDN w:val="0"/>
              <w:adjustRightInd w:val="0"/>
              <w:ind w:right="77"/>
              <w:jc w:val="both"/>
            </w:pPr>
            <w:r w:rsidRPr="00D63A55">
              <w:t>Наплавочные работы</w:t>
            </w:r>
          </w:p>
          <w:p w:rsidR="00E04BCB" w:rsidRPr="00D63A55" w:rsidRDefault="00E04BCB" w:rsidP="00D63A55">
            <w:pPr>
              <w:widowControl w:val="0"/>
              <w:autoSpaceDE w:val="0"/>
              <w:autoSpaceDN w:val="0"/>
              <w:adjustRightInd w:val="0"/>
              <w:ind w:right="77"/>
              <w:jc w:val="both"/>
            </w:pPr>
            <w:r w:rsidRPr="00D63A55">
              <w:t>Сборочно-сварочные работы</w:t>
            </w:r>
          </w:p>
          <w:p w:rsidR="00E04BCB" w:rsidRPr="00D63A55" w:rsidRDefault="00E04BCB" w:rsidP="00D63A55">
            <w:pPr>
              <w:widowControl w:val="0"/>
              <w:autoSpaceDE w:val="0"/>
              <w:autoSpaceDN w:val="0"/>
              <w:adjustRightInd w:val="0"/>
              <w:ind w:right="77"/>
              <w:jc w:val="both"/>
            </w:pPr>
            <w:r w:rsidRPr="00D63A55">
              <w:t>Сварочные работы</w:t>
            </w:r>
          </w:p>
          <w:p w:rsidR="00E04BCB" w:rsidRPr="00D63A55" w:rsidRDefault="00E04BCB" w:rsidP="00D63A55">
            <w:pPr>
              <w:widowControl w:val="0"/>
              <w:autoSpaceDE w:val="0"/>
              <w:autoSpaceDN w:val="0"/>
              <w:adjustRightInd w:val="0"/>
              <w:ind w:right="77"/>
              <w:jc w:val="both"/>
            </w:pPr>
            <w:r w:rsidRPr="00D63A55">
              <w:t>Комплексная кузнечно-сварочная работа</w:t>
            </w:r>
          </w:p>
          <w:p w:rsidR="00E04BCB" w:rsidRPr="00D63A55" w:rsidRDefault="00E04BCB" w:rsidP="00D63A55">
            <w:pPr>
              <w:widowControl w:val="0"/>
              <w:autoSpaceDE w:val="0"/>
              <w:autoSpaceDN w:val="0"/>
              <w:adjustRightInd w:val="0"/>
              <w:ind w:right="77"/>
              <w:jc w:val="both"/>
            </w:pPr>
            <w:r w:rsidRPr="00D63A55">
              <w:t>Термическая обработка металлов</w:t>
            </w:r>
          </w:p>
        </w:tc>
        <w:tc>
          <w:tcPr>
            <w:tcW w:w="3429"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widowControl w:val="0"/>
              <w:autoSpaceDE w:val="0"/>
              <w:autoSpaceDN w:val="0"/>
              <w:adjustRightInd w:val="0"/>
              <w:ind w:right="77"/>
              <w:jc w:val="center"/>
            </w:pPr>
            <w:r w:rsidRPr="00D63A55">
              <w:t>6</w:t>
            </w:r>
          </w:p>
          <w:p w:rsidR="00E04BCB" w:rsidRPr="00D63A55" w:rsidRDefault="00E04BCB" w:rsidP="00D63A55">
            <w:pPr>
              <w:widowControl w:val="0"/>
              <w:autoSpaceDE w:val="0"/>
              <w:autoSpaceDN w:val="0"/>
              <w:adjustRightInd w:val="0"/>
              <w:ind w:right="77"/>
              <w:jc w:val="center"/>
            </w:pPr>
            <w:r w:rsidRPr="00D63A55">
              <w:t>6</w:t>
            </w:r>
          </w:p>
          <w:p w:rsidR="00E04BCB" w:rsidRPr="00D63A55" w:rsidRDefault="00E04BCB" w:rsidP="00D63A55">
            <w:pPr>
              <w:widowControl w:val="0"/>
              <w:autoSpaceDE w:val="0"/>
              <w:autoSpaceDN w:val="0"/>
              <w:adjustRightInd w:val="0"/>
              <w:ind w:right="77"/>
              <w:jc w:val="center"/>
            </w:pPr>
            <w:r w:rsidRPr="00D63A55">
              <w:t>18</w:t>
            </w:r>
          </w:p>
          <w:p w:rsidR="00E04BCB" w:rsidRPr="00D63A55" w:rsidRDefault="00E04BCB" w:rsidP="00D63A55">
            <w:pPr>
              <w:widowControl w:val="0"/>
              <w:autoSpaceDE w:val="0"/>
              <w:autoSpaceDN w:val="0"/>
              <w:adjustRightInd w:val="0"/>
              <w:ind w:right="77"/>
              <w:jc w:val="center"/>
            </w:pPr>
            <w:r w:rsidRPr="00D63A55">
              <w:t>6</w:t>
            </w:r>
          </w:p>
          <w:p w:rsidR="00E04BCB" w:rsidRPr="00D63A55" w:rsidRDefault="00E04BCB" w:rsidP="00D63A55">
            <w:pPr>
              <w:widowControl w:val="0"/>
              <w:autoSpaceDE w:val="0"/>
              <w:autoSpaceDN w:val="0"/>
              <w:adjustRightInd w:val="0"/>
              <w:ind w:right="77"/>
              <w:jc w:val="center"/>
            </w:pPr>
            <w:r w:rsidRPr="00D63A55">
              <w:t>6</w:t>
            </w:r>
          </w:p>
          <w:p w:rsidR="00E04BCB" w:rsidRPr="00D63A55" w:rsidRDefault="00E04BCB" w:rsidP="00D63A55">
            <w:pPr>
              <w:widowControl w:val="0"/>
              <w:autoSpaceDE w:val="0"/>
              <w:autoSpaceDN w:val="0"/>
              <w:adjustRightInd w:val="0"/>
              <w:ind w:right="77"/>
              <w:jc w:val="center"/>
            </w:pPr>
            <w:r w:rsidRPr="00D63A55">
              <w:t>12</w:t>
            </w:r>
          </w:p>
          <w:p w:rsidR="00E04BCB" w:rsidRPr="00D63A55" w:rsidRDefault="00E04BCB" w:rsidP="00D63A55">
            <w:pPr>
              <w:widowControl w:val="0"/>
              <w:autoSpaceDE w:val="0"/>
              <w:autoSpaceDN w:val="0"/>
              <w:adjustRightInd w:val="0"/>
              <w:ind w:right="77"/>
              <w:jc w:val="center"/>
            </w:pPr>
            <w:r w:rsidRPr="00D63A55">
              <w:t>6</w:t>
            </w:r>
          </w:p>
          <w:p w:rsidR="00E04BCB" w:rsidRPr="00D63A55" w:rsidRDefault="00E04BCB" w:rsidP="00D63A55">
            <w:pPr>
              <w:widowControl w:val="0"/>
              <w:autoSpaceDE w:val="0"/>
              <w:autoSpaceDN w:val="0"/>
              <w:adjustRightInd w:val="0"/>
              <w:ind w:right="77"/>
              <w:jc w:val="center"/>
            </w:pPr>
            <w:r w:rsidRPr="00D63A55">
              <w:t>6</w:t>
            </w:r>
          </w:p>
        </w:tc>
      </w:tr>
      <w:tr w:rsidR="00E04BCB" w:rsidRPr="00D63A55" w:rsidTr="00E04BCB">
        <w:tc>
          <w:tcPr>
            <w:tcW w:w="671" w:type="dxa"/>
            <w:tcBorders>
              <w:top w:val="single" w:sz="4" w:space="0" w:color="auto"/>
              <w:left w:val="single" w:sz="4" w:space="0" w:color="auto"/>
              <w:bottom w:val="single" w:sz="4" w:space="0" w:color="auto"/>
              <w:right w:val="single" w:sz="4" w:space="0" w:color="auto"/>
            </w:tcBorders>
          </w:tcPr>
          <w:p w:rsidR="00E04BCB" w:rsidRPr="00D63A55" w:rsidRDefault="00E04BCB" w:rsidP="00D63A55">
            <w:pPr>
              <w:widowControl w:val="0"/>
              <w:autoSpaceDE w:val="0"/>
              <w:autoSpaceDN w:val="0"/>
              <w:adjustRightInd w:val="0"/>
              <w:ind w:right="77"/>
              <w:jc w:val="both"/>
            </w:pPr>
          </w:p>
        </w:tc>
        <w:tc>
          <w:tcPr>
            <w:tcW w:w="6312"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widowControl w:val="0"/>
              <w:autoSpaceDE w:val="0"/>
              <w:autoSpaceDN w:val="0"/>
              <w:adjustRightInd w:val="0"/>
              <w:ind w:right="77"/>
              <w:jc w:val="both"/>
            </w:pPr>
            <w:r w:rsidRPr="00D63A55">
              <w:t>Итого:</w:t>
            </w:r>
          </w:p>
        </w:tc>
        <w:tc>
          <w:tcPr>
            <w:tcW w:w="3429" w:type="dxa"/>
            <w:tcBorders>
              <w:top w:val="single" w:sz="4" w:space="0" w:color="auto"/>
              <w:left w:val="single" w:sz="4" w:space="0" w:color="auto"/>
              <w:bottom w:val="single" w:sz="4" w:space="0" w:color="auto"/>
              <w:right w:val="single" w:sz="4" w:space="0" w:color="auto"/>
            </w:tcBorders>
            <w:hideMark/>
          </w:tcPr>
          <w:p w:rsidR="00E04BCB" w:rsidRPr="00D63A55" w:rsidRDefault="00E04BCB" w:rsidP="00D63A55">
            <w:pPr>
              <w:widowControl w:val="0"/>
              <w:autoSpaceDE w:val="0"/>
              <w:autoSpaceDN w:val="0"/>
              <w:adjustRightInd w:val="0"/>
              <w:ind w:right="77"/>
              <w:jc w:val="center"/>
            </w:pPr>
            <w:r w:rsidRPr="00D63A55">
              <w:t>72 часа (2 недели)</w:t>
            </w:r>
          </w:p>
        </w:tc>
      </w:tr>
      <w:tr w:rsidR="00E04BCB" w:rsidRPr="00D63A55" w:rsidTr="00E04BCB">
        <w:tc>
          <w:tcPr>
            <w:tcW w:w="10412" w:type="dxa"/>
            <w:gridSpan w:val="3"/>
            <w:tcBorders>
              <w:top w:val="single" w:sz="4" w:space="0" w:color="auto"/>
              <w:left w:val="single" w:sz="4" w:space="0" w:color="auto"/>
              <w:bottom w:val="single" w:sz="4" w:space="0" w:color="auto"/>
              <w:right w:val="single" w:sz="4" w:space="0" w:color="auto"/>
            </w:tcBorders>
          </w:tcPr>
          <w:p w:rsidR="00E04BCB" w:rsidRPr="00D63A55" w:rsidRDefault="00E04BCB" w:rsidP="00D63A55">
            <w:pPr>
              <w:widowControl w:val="0"/>
              <w:autoSpaceDE w:val="0"/>
              <w:autoSpaceDN w:val="0"/>
              <w:adjustRightInd w:val="0"/>
              <w:ind w:right="77"/>
            </w:pPr>
            <w:r w:rsidRPr="00D63A55">
              <w:t>Промежуточная аттестация в форме дифференцированного зачета</w:t>
            </w:r>
          </w:p>
        </w:tc>
      </w:tr>
    </w:tbl>
    <w:p w:rsidR="00E04BCB" w:rsidRPr="00D63A55" w:rsidRDefault="00E04BCB" w:rsidP="00D63A55">
      <w:pPr>
        <w:widowControl w:val="0"/>
        <w:suppressAutoHyphens/>
        <w:jc w:val="both"/>
      </w:pPr>
    </w:p>
    <w:p w:rsidR="00E04BCB" w:rsidRPr="00D63A55" w:rsidRDefault="00E04BCB" w:rsidP="00D63A55">
      <w:r w:rsidRPr="00D63A55">
        <w:br w:type="page"/>
      </w:r>
    </w:p>
    <w:p w:rsidR="00430713" w:rsidRDefault="00E04BCB" w:rsidP="00430713">
      <w:pPr>
        <w:jc w:val="center"/>
        <w:rPr>
          <w:rFonts w:eastAsia="Times New Roman"/>
          <w:b/>
          <w:caps/>
        </w:rPr>
      </w:pPr>
      <w:r w:rsidRPr="00D63A55">
        <w:rPr>
          <w:rFonts w:eastAsia="Times New Roman"/>
          <w:b/>
          <w:caps/>
        </w:rPr>
        <w:lastRenderedPageBreak/>
        <w:t xml:space="preserve">АННОТАЦИЯ рабочей ПРОГРАММЫ производственной практики </w:t>
      </w:r>
    </w:p>
    <w:p w:rsidR="00E04BCB" w:rsidRPr="00D63A55" w:rsidRDefault="00E04BCB" w:rsidP="00430713">
      <w:pPr>
        <w:jc w:val="center"/>
        <w:rPr>
          <w:rFonts w:eastAsia="Times New Roman"/>
          <w:b/>
        </w:rPr>
      </w:pPr>
      <w:r w:rsidRPr="00D63A55">
        <w:rPr>
          <w:rFonts w:eastAsia="Times New Roman"/>
          <w:b/>
          <w:caps/>
        </w:rPr>
        <w:t>ПП. 02.01 по профилю специальности</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b/>
        </w:rPr>
      </w:pPr>
      <w:r w:rsidRPr="00D63A55">
        <w:rPr>
          <w:rFonts w:eastAsia="Times New Roman"/>
          <w:b/>
        </w:rPr>
        <w:t>1.1 Область применения рабочей программы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center"/>
        <w:rPr>
          <w:rFonts w:eastAsia="Times New Roman"/>
          <w:b/>
        </w:rPr>
      </w:pPr>
    </w:p>
    <w:p w:rsidR="00E04BCB" w:rsidRPr="00D63A55" w:rsidRDefault="00E04BCB" w:rsidP="00D63A55">
      <w:pPr>
        <w:pStyle w:val="af1"/>
        <w:widowControl w:val="0"/>
        <w:ind w:left="0" w:firstLine="567"/>
        <w:jc w:val="both"/>
      </w:pPr>
      <w:r w:rsidRPr="00D63A55">
        <w:t>Рабочая программа производственной практики ПП. 02.01</w:t>
      </w:r>
      <w:proofErr w:type="gramStart"/>
      <w:r w:rsidRPr="00D63A55">
        <w:t xml:space="preserve"> П</w:t>
      </w:r>
      <w:proofErr w:type="gramEnd"/>
      <w:r w:rsidRPr="00D63A55">
        <w:t>о профилю специальности (далее рабочая программа) – является частью  программы подготовки специалистов среднего звена в соответствии с ФГОС СПО по специальности  23.02.04 Техническая эксплуатация подъемно-транспортных, строительных, дорожных машин и оборудования (по отраслям)</w:t>
      </w:r>
      <w:r w:rsidRPr="00D63A55">
        <w:rPr>
          <w:bCs/>
          <w:color w:val="000000"/>
        </w:rPr>
        <w:t xml:space="preserve"> </w:t>
      </w:r>
      <w:r w:rsidRPr="00D63A55">
        <w:t xml:space="preserve">(базовая подготовка) в части освоения основного вида профессиональной деятельности (ВПД):  Техническое обслуживание и ремонт </w:t>
      </w:r>
      <w:r w:rsidRPr="00D63A55">
        <w:rPr>
          <w:bCs/>
        </w:rPr>
        <w:t xml:space="preserve">подъемно-транспортных, строительных, дорожных машин и оборудования в стационарных мастерских и на месте выполнения работ </w:t>
      </w:r>
      <w:r w:rsidRPr="00D63A55">
        <w:t xml:space="preserve">и соответствующих профессиональных компетенций (ПК): </w:t>
      </w:r>
    </w:p>
    <w:p w:rsidR="00E04BCB" w:rsidRPr="00D63A55" w:rsidRDefault="00E04BCB" w:rsidP="00D63A55">
      <w:pPr>
        <w:pStyle w:val="af1"/>
        <w:widowControl w:val="0"/>
        <w:ind w:left="0" w:firstLine="0"/>
        <w:jc w:val="both"/>
      </w:pPr>
      <w:r w:rsidRPr="00D63A55">
        <w:t xml:space="preserve">ПК 2.1. Выполнять регламентные работы по техническому обслуживанию и ремонту </w:t>
      </w:r>
      <w:r w:rsidRPr="00D63A55">
        <w:rPr>
          <w:bCs/>
        </w:rPr>
        <w:t>подъемно-транспортных, строительных, дорожных машин и оборудования</w:t>
      </w:r>
      <w:r w:rsidRPr="00D63A55">
        <w:t xml:space="preserve"> в соответствии с требованиями технологических процессов.</w:t>
      </w:r>
    </w:p>
    <w:p w:rsidR="00E04BCB" w:rsidRPr="00D63A55" w:rsidRDefault="00E04BCB" w:rsidP="00D63A55">
      <w:pPr>
        <w:pStyle w:val="af1"/>
        <w:widowControl w:val="0"/>
        <w:ind w:left="0" w:firstLine="0"/>
        <w:jc w:val="both"/>
      </w:pPr>
      <w:r w:rsidRPr="00D63A55">
        <w:t xml:space="preserve">ПК 2.2. Контролировать качество выполнения работ по техническому обслуживанию и ремонту </w:t>
      </w:r>
      <w:r w:rsidRPr="00D63A55">
        <w:rPr>
          <w:bCs/>
        </w:rPr>
        <w:t>подъемно-транспортных, строительных, дорожных машин и оборудования.</w:t>
      </w:r>
    </w:p>
    <w:p w:rsidR="00E04BCB" w:rsidRPr="00D63A55" w:rsidRDefault="00E04BCB" w:rsidP="00D63A55">
      <w:pPr>
        <w:shd w:val="clear" w:color="auto" w:fill="FFFFFF"/>
        <w:jc w:val="both"/>
      </w:pPr>
      <w:r w:rsidRPr="00D63A55">
        <w:t xml:space="preserve">ПК 2.3. Определять техническое состояние систем и механизмов </w:t>
      </w:r>
      <w:r w:rsidRPr="00D63A55">
        <w:rPr>
          <w:bCs/>
        </w:rPr>
        <w:t>подъемно-транспортных, строительных, дорожных машин и оборудования</w:t>
      </w:r>
      <w:r w:rsidRPr="00D63A55">
        <w:t>.</w:t>
      </w:r>
    </w:p>
    <w:p w:rsidR="00E04BCB" w:rsidRPr="00D63A55" w:rsidRDefault="00E04BCB" w:rsidP="00D63A55">
      <w:pPr>
        <w:jc w:val="both"/>
      </w:pPr>
      <w:r w:rsidRPr="00D63A55">
        <w:t>ПК 2.4 Вести учетно-отчетную документацию по техническому обслуживанию и ремонту подъемно-транспортных, строительных, дорожных машин и оборудования.</w:t>
      </w:r>
    </w:p>
    <w:p w:rsidR="00E04BCB" w:rsidRPr="00D63A55" w:rsidRDefault="00E04BCB" w:rsidP="00D63A55">
      <w:pPr>
        <w:ind w:firstLine="566"/>
      </w:pPr>
      <w:r w:rsidRPr="00D63A55">
        <w:t>Рабочая программа включает овладение соответствующими дополнительными профессиональными компетенциями</w:t>
      </w:r>
    </w:p>
    <w:p w:rsidR="00E04BCB" w:rsidRPr="00D63A55" w:rsidRDefault="00E04BCB" w:rsidP="00D63A55">
      <w:pPr>
        <w:pStyle w:val="20"/>
        <w:widowControl w:val="0"/>
        <w:ind w:left="0" w:firstLine="0"/>
        <w:jc w:val="both"/>
        <w:rPr>
          <w:spacing w:val="-12"/>
        </w:rPr>
      </w:pPr>
      <w:r w:rsidRPr="00D63A55">
        <w:t>ДПК 2.5</w:t>
      </w:r>
      <w:proofErr w:type="gramStart"/>
      <w:r w:rsidRPr="00D63A55">
        <w:rPr>
          <w:spacing w:val="-12"/>
        </w:rPr>
        <w:t xml:space="preserve"> О</w:t>
      </w:r>
      <w:proofErr w:type="gramEnd"/>
      <w:r w:rsidRPr="00D63A55">
        <w:rPr>
          <w:spacing w:val="-12"/>
        </w:rPr>
        <w:t>беспечить эксплуатацию дорожно-строительных машин зарубежного производства.</w:t>
      </w:r>
    </w:p>
    <w:p w:rsidR="00E04BCB" w:rsidRPr="00D63A55" w:rsidRDefault="00E04BCB" w:rsidP="00D63A55">
      <w:pPr>
        <w:jc w:val="both"/>
      </w:pPr>
      <w:r w:rsidRPr="00D63A55">
        <w:t>ДПК 2.6</w:t>
      </w:r>
      <w:proofErr w:type="gramStart"/>
      <w:r w:rsidRPr="00D63A55">
        <w:t xml:space="preserve"> </w:t>
      </w:r>
      <w:r w:rsidRPr="00D63A55">
        <w:rPr>
          <w:spacing w:val="-12"/>
        </w:rPr>
        <w:t xml:space="preserve"> П</w:t>
      </w:r>
      <w:proofErr w:type="gramEnd"/>
      <w:r w:rsidRPr="00D63A55">
        <w:rPr>
          <w:spacing w:val="-12"/>
        </w:rPr>
        <w:t>роводить компьютерную диагностику дорожно-строительных машин и механизмов.</w:t>
      </w:r>
    </w:p>
    <w:p w:rsidR="00E04BCB" w:rsidRPr="00D63A55" w:rsidRDefault="00E04BCB" w:rsidP="00D63A55">
      <w:pPr>
        <w:widowControl w:val="0"/>
        <w:tabs>
          <w:tab w:val="left" w:pos="-5670"/>
          <w:tab w:val="left" w:pos="10992"/>
          <w:tab w:val="left" w:pos="11908"/>
          <w:tab w:val="left" w:pos="12824"/>
          <w:tab w:val="left" w:pos="13740"/>
          <w:tab w:val="left" w:pos="14656"/>
        </w:tabs>
        <w:suppressAutoHyphens/>
        <w:autoSpaceDE w:val="0"/>
        <w:autoSpaceDN w:val="0"/>
        <w:adjustRightInd w:val="0"/>
        <w:ind w:right="-2" w:firstLine="709"/>
        <w:jc w:val="both"/>
        <w:rPr>
          <w:rFonts w:eastAsia="Times New Roman"/>
        </w:rPr>
      </w:pPr>
      <w:r w:rsidRPr="00D63A55">
        <w:rPr>
          <w:rFonts w:eastAsia="Times New Roman"/>
        </w:rPr>
        <w:t xml:space="preserve"> </w:t>
      </w:r>
      <w:proofErr w:type="gramStart"/>
      <w:r w:rsidRPr="00D63A55">
        <w:rPr>
          <w:rFonts w:eastAsia="Times New Roman"/>
        </w:rPr>
        <w:t>Рабочая программа производственной практики разработана в соответствии с действующим ФГОС  СПО по специальности 23.02.04 Техническая эксплуатация подъемно-транспортных, строительных, дорожных машин и оборудования (по отраслям) и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и науки Российской Федерации.</w:t>
      </w:r>
      <w:proofErr w:type="gramEnd"/>
    </w:p>
    <w:p w:rsidR="00E04BCB" w:rsidRPr="00D63A55" w:rsidRDefault="00E04BCB" w:rsidP="00430713">
      <w:pPr>
        <w:ind w:firstLine="708"/>
        <w:rPr>
          <w:rFonts w:eastAsia="Times New Roman"/>
        </w:rPr>
      </w:pPr>
      <w:r w:rsidRPr="00D63A55">
        <w:rPr>
          <w:rFonts w:eastAsia="Times New Roman"/>
        </w:rPr>
        <w:t>Рабочая программа производственной практики определяет содержание и объём знаний, умений, практического опыта которые предстоит приобрести в процессе прохождения практики, а также формирование общих и профессиональных компетенций. В период производственной практики осуществляется:</w:t>
      </w:r>
    </w:p>
    <w:p w:rsidR="00E04BCB" w:rsidRPr="00D63A55" w:rsidRDefault="00E04BCB" w:rsidP="00D63A55">
      <w:pPr>
        <w:tabs>
          <w:tab w:val="left" w:pos="-5670"/>
          <w:tab w:val="left" w:pos="10992"/>
          <w:tab w:val="left" w:pos="11908"/>
          <w:tab w:val="left" w:pos="12824"/>
          <w:tab w:val="left" w:pos="13740"/>
          <w:tab w:val="left" w:pos="14656"/>
        </w:tabs>
        <w:ind w:right="-2" w:firstLine="709"/>
        <w:jc w:val="both"/>
        <w:rPr>
          <w:rFonts w:eastAsia="Times New Roman"/>
        </w:rPr>
      </w:pPr>
      <w:r w:rsidRPr="00D63A55">
        <w:rPr>
          <w:rFonts w:eastAsia="Times New Roman"/>
        </w:rPr>
        <w:t>- практическое обучение обучающихся профессиональной деятельности;</w:t>
      </w:r>
    </w:p>
    <w:p w:rsidR="00E04BCB" w:rsidRPr="00D63A55" w:rsidRDefault="00E04BCB" w:rsidP="00D63A55">
      <w:pPr>
        <w:tabs>
          <w:tab w:val="left" w:pos="-5670"/>
          <w:tab w:val="left" w:pos="10992"/>
          <w:tab w:val="left" w:pos="11908"/>
          <w:tab w:val="left" w:pos="12824"/>
          <w:tab w:val="left" w:pos="13740"/>
          <w:tab w:val="left" w:pos="14656"/>
        </w:tabs>
        <w:ind w:right="-2" w:firstLine="709"/>
        <w:jc w:val="both"/>
        <w:rPr>
          <w:rFonts w:eastAsia="Times New Roman"/>
        </w:rPr>
      </w:pPr>
      <w:r w:rsidRPr="00D63A55">
        <w:rPr>
          <w:rFonts w:eastAsia="Times New Roman"/>
        </w:rPr>
        <w:t>- формирование умений, практического опыта, общих и профессиональных компетенций по специальности;</w:t>
      </w:r>
    </w:p>
    <w:p w:rsidR="00E04BCB" w:rsidRPr="00D63A55" w:rsidRDefault="00E04BCB" w:rsidP="00D63A55">
      <w:pPr>
        <w:tabs>
          <w:tab w:val="left" w:pos="-5670"/>
          <w:tab w:val="left" w:pos="10992"/>
          <w:tab w:val="left" w:pos="11908"/>
          <w:tab w:val="left" w:pos="12824"/>
          <w:tab w:val="left" w:pos="13740"/>
          <w:tab w:val="left" w:pos="14656"/>
        </w:tabs>
        <w:ind w:right="-2" w:firstLine="709"/>
        <w:jc w:val="both"/>
        <w:rPr>
          <w:rFonts w:eastAsia="Times New Roman"/>
        </w:rPr>
      </w:pPr>
      <w:r w:rsidRPr="00D63A55">
        <w:rPr>
          <w:rFonts w:eastAsia="Times New Roman"/>
        </w:rPr>
        <w:t>- расширение, углубление и систематизация знаний на основе изучения опыта передовых автомобильных предприятий, занимающихся хранением, техническим обслуживанием и ремонтом автотранспортных средств;</w:t>
      </w:r>
    </w:p>
    <w:p w:rsidR="00E04BCB" w:rsidRPr="00D63A55" w:rsidRDefault="00E04BCB" w:rsidP="00D63A55">
      <w:pPr>
        <w:tabs>
          <w:tab w:val="left" w:pos="-5670"/>
          <w:tab w:val="left" w:pos="10992"/>
          <w:tab w:val="left" w:pos="11908"/>
          <w:tab w:val="left" w:pos="12824"/>
          <w:tab w:val="left" w:pos="13740"/>
          <w:tab w:val="left" w:pos="14656"/>
        </w:tabs>
        <w:ind w:right="-2" w:firstLine="709"/>
        <w:jc w:val="both"/>
        <w:rPr>
          <w:rFonts w:eastAsia="Times New Roman"/>
        </w:rPr>
      </w:pPr>
      <w:r w:rsidRPr="00D63A55">
        <w:rPr>
          <w:rFonts w:eastAsia="Times New Roman"/>
        </w:rPr>
        <w:t>- воспитание сознательной трудовой и производственной дисциплины, уважения к трудовым традициям производственного коллектива;</w:t>
      </w:r>
    </w:p>
    <w:p w:rsidR="00E04BCB" w:rsidRPr="00D63A55" w:rsidRDefault="00E04BCB" w:rsidP="00D63A55">
      <w:pPr>
        <w:tabs>
          <w:tab w:val="left" w:pos="-5670"/>
          <w:tab w:val="left" w:pos="10992"/>
          <w:tab w:val="left" w:pos="11908"/>
          <w:tab w:val="left" w:pos="12824"/>
          <w:tab w:val="left" w:pos="13740"/>
          <w:tab w:val="left" w:pos="14656"/>
        </w:tabs>
        <w:ind w:firstLine="709"/>
        <w:jc w:val="both"/>
        <w:rPr>
          <w:rFonts w:eastAsia="Times New Roman"/>
        </w:rPr>
      </w:pPr>
      <w:r w:rsidRPr="00D63A55">
        <w:rPr>
          <w:rFonts w:eastAsia="Times New Roman"/>
        </w:rPr>
        <w:t>- усвоение обучающимися основ законодательства об охране труда, системы стандартов безопасности труда, требований правил гигиены труда и производственной санитарии, противопожарной защиты, охраны окружающей среды в соответствии с законодательством РФ и нормативными актами.</w:t>
      </w:r>
    </w:p>
    <w:p w:rsidR="00E04BCB" w:rsidRPr="00D63A55" w:rsidRDefault="00E04BCB" w:rsidP="00D63A55">
      <w:pPr>
        <w:tabs>
          <w:tab w:val="left" w:pos="9214"/>
        </w:tabs>
        <w:ind w:firstLine="709"/>
        <w:jc w:val="center"/>
        <w:rPr>
          <w:rFonts w:eastAsia="Times New Roman"/>
          <w:b/>
        </w:rPr>
      </w:pPr>
    </w:p>
    <w:p w:rsidR="00430713" w:rsidRDefault="00430713" w:rsidP="00D63A55">
      <w:pPr>
        <w:tabs>
          <w:tab w:val="left" w:pos="9214"/>
        </w:tabs>
        <w:ind w:firstLine="709"/>
        <w:jc w:val="center"/>
        <w:rPr>
          <w:rFonts w:eastAsia="Times New Roman"/>
          <w:b/>
        </w:rPr>
      </w:pPr>
    </w:p>
    <w:p w:rsidR="00430713" w:rsidRDefault="00430713" w:rsidP="00D63A55">
      <w:pPr>
        <w:tabs>
          <w:tab w:val="left" w:pos="9214"/>
        </w:tabs>
        <w:ind w:firstLine="709"/>
        <w:jc w:val="center"/>
        <w:rPr>
          <w:rFonts w:eastAsia="Times New Roman"/>
          <w:b/>
        </w:rPr>
      </w:pPr>
    </w:p>
    <w:p w:rsidR="00E04BCB" w:rsidRPr="00D63A55" w:rsidRDefault="00E04BCB" w:rsidP="00D63A55">
      <w:pPr>
        <w:tabs>
          <w:tab w:val="left" w:pos="9214"/>
        </w:tabs>
        <w:ind w:firstLine="709"/>
        <w:jc w:val="center"/>
        <w:rPr>
          <w:b/>
        </w:rPr>
      </w:pPr>
      <w:r w:rsidRPr="00D63A55">
        <w:rPr>
          <w:rFonts w:eastAsia="Times New Roman"/>
          <w:b/>
        </w:rPr>
        <w:lastRenderedPageBreak/>
        <w:t xml:space="preserve">1.2 </w:t>
      </w:r>
      <w:r w:rsidRPr="00D63A55">
        <w:rPr>
          <w:b/>
        </w:rPr>
        <w:t xml:space="preserve"> Цели и задачи,  требования к результатам освоения практики</w:t>
      </w:r>
    </w:p>
    <w:p w:rsidR="00E04BCB" w:rsidRPr="00D63A55" w:rsidRDefault="00E04BCB" w:rsidP="00D63A55">
      <w:pPr>
        <w:pStyle w:val="3"/>
        <w:shd w:val="clear" w:color="auto" w:fill="auto"/>
        <w:tabs>
          <w:tab w:val="left" w:pos="769"/>
        </w:tabs>
        <w:spacing w:line="240" w:lineRule="auto"/>
        <w:ind w:firstLine="709"/>
        <w:jc w:val="both"/>
        <w:rPr>
          <w:rFonts w:ascii="Times New Roman" w:hAnsi="Times New Roman" w:cs="Times New Roman"/>
          <w:sz w:val="24"/>
          <w:szCs w:val="24"/>
        </w:rPr>
      </w:pPr>
      <w:r w:rsidRPr="00D63A55">
        <w:rPr>
          <w:rFonts w:ascii="Times New Roman" w:eastAsia="Times New Roman" w:hAnsi="Times New Roman" w:cs="Times New Roman"/>
          <w:sz w:val="24"/>
          <w:szCs w:val="24"/>
        </w:rPr>
        <w:tab/>
        <w:t xml:space="preserve">Главной целью производственной практики является </w:t>
      </w:r>
      <w:r w:rsidRPr="00D63A55">
        <w:rPr>
          <w:rFonts w:ascii="Times New Roman" w:hAnsi="Times New Roman" w:cs="Times New Roman"/>
          <w:sz w:val="24"/>
          <w:szCs w:val="24"/>
        </w:rPr>
        <w:t>закрепление и совершенствование приобретенных в процессе обучения профессиональных умений обучающихся, развитие общих и профессиональных компетенций, освоение современных производственных процессов, адаптация обучающихся к конкретным условиям деятельности организаций различных организационно-правовых форм.</w:t>
      </w:r>
    </w:p>
    <w:p w:rsidR="00E04BCB" w:rsidRPr="00D63A55" w:rsidRDefault="00E04BCB" w:rsidP="00D63A55">
      <w:pPr>
        <w:pStyle w:val="3"/>
        <w:shd w:val="clear" w:color="auto" w:fill="auto"/>
        <w:spacing w:line="240" w:lineRule="auto"/>
        <w:ind w:right="20" w:firstLine="425"/>
        <w:jc w:val="both"/>
        <w:rPr>
          <w:rFonts w:ascii="Times New Roman" w:eastAsia="Times New Roman" w:hAnsi="Times New Roman" w:cs="Times New Roman"/>
          <w:bCs/>
          <w:sz w:val="24"/>
          <w:szCs w:val="24"/>
        </w:rPr>
      </w:pPr>
      <w:r w:rsidRPr="00D63A55">
        <w:rPr>
          <w:rFonts w:ascii="Times New Roman" w:eastAsia="Times New Roman" w:hAnsi="Times New Roman" w:cs="Times New Roman"/>
          <w:sz w:val="24"/>
          <w:szCs w:val="24"/>
        </w:rPr>
        <w:t>В результате прохождения производственной практики в рамках  профессионального модуля обучающийся должен</w:t>
      </w:r>
      <w:r w:rsidRPr="00D63A55">
        <w:rPr>
          <w:rFonts w:ascii="Times New Roman" w:eastAsia="Times New Roman" w:hAnsi="Times New Roman" w:cs="Times New Roman"/>
          <w:bCs/>
          <w:sz w:val="24"/>
          <w:szCs w:val="24"/>
        </w:rPr>
        <w:t xml:space="preserve"> приобрести </w:t>
      </w:r>
    </w:p>
    <w:p w:rsidR="00E04BCB" w:rsidRPr="00D63A55" w:rsidRDefault="00E04BCB" w:rsidP="00D63A55">
      <w:pPr>
        <w:pStyle w:val="3"/>
        <w:shd w:val="clear" w:color="auto" w:fill="auto"/>
        <w:spacing w:line="240" w:lineRule="auto"/>
        <w:ind w:right="20" w:firstLine="0"/>
        <w:jc w:val="both"/>
        <w:rPr>
          <w:rFonts w:ascii="Times New Roman" w:eastAsia="Times New Roman" w:hAnsi="Times New Roman" w:cs="Times New Roman"/>
          <w:b/>
          <w:bCs/>
          <w:sz w:val="24"/>
          <w:szCs w:val="24"/>
        </w:rPr>
      </w:pPr>
      <w:r w:rsidRPr="00D63A55">
        <w:rPr>
          <w:rFonts w:ascii="Times New Roman" w:eastAsia="Times New Roman" w:hAnsi="Times New Roman" w:cs="Times New Roman"/>
          <w:b/>
          <w:bCs/>
          <w:sz w:val="24"/>
          <w:szCs w:val="24"/>
        </w:rPr>
        <w:t>практический опыт:</w:t>
      </w:r>
    </w:p>
    <w:p w:rsidR="00E04BCB" w:rsidRPr="00D63A55" w:rsidRDefault="00E04BCB" w:rsidP="00D63A55">
      <w:pPr>
        <w:ind w:firstLine="284"/>
        <w:jc w:val="both"/>
        <w:rPr>
          <w:rFonts w:eastAsia="Times New Roman"/>
        </w:rPr>
      </w:pPr>
      <w:r w:rsidRPr="00D63A55">
        <w:rPr>
          <w:rFonts w:eastAsia="Times New Roman"/>
        </w:rPr>
        <w:t>ПО.1 -разборки и сборки агрегатов и узлов автомобиля;</w:t>
      </w:r>
    </w:p>
    <w:p w:rsidR="00E04BCB" w:rsidRPr="00D63A55" w:rsidRDefault="00E04BCB" w:rsidP="00D63A55">
      <w:pPr>
        <w:ind w:firstLine="284"/>
        <w:jc w:val="both"/>
        <w:rPr>
          <w:rFonts w:eastAsia="Times New Roman"/>
        </w:rPr>
      </w:pPr>
      <w:r w:rsidRPr="00D63A55">
        <w:rPr>
          <w:rFonts w:eastAsia="Times New Roman"/>
        </w:rPr>
        <w:t xml:space="preserve">ПО.2 -технического контроля эксплуатируемого транспорта; </w:t>
      </w:r>
    </w:p>
    <w:p w:rsidR="00E04BCB" w:rsidRPr="00D63A55" w:rsidRDefault="00E04BCB" w:rsidP="00D63A55">
      <w:pPr>
        <w:ind w:firstLine="284"/>
        <w:jc w:val="both"/>
        <w:rPr>
          <w:rFonts w:eastAsia="Times New Roman"/>
        </w:rPr>
      </w:pPr>
      <w:r w:rsidRPr="00D63A55">
        <w:rPr>
          <w:rFonts w:eastAsia="Times New Roman"/>
        </w:rPr>
        <w:t>ПО.3 -осуществления технического обслуживания и ремонта автомобилей, тракторов и дорожной техники.</w:t>
      </w:r>
    </w:p>
    <w:p w:rsidR="00E04BCB" w:rsidRPr="00D63A55" w:rsidRDefault="00E04BCB" w:rsidP="00D63A55">
      <w:pPr>
        <w:jc w:val="both"/>
        <w:rPr>
          <w:rFonts w:eastAsia="Times New Roman"/>
          <w:i/>
        </w:rPr>
      </w:pPr>
      <w:r w:rsidRPr="00D63A55">
        <w:rPr>
          <w:rFonts w:eastAsia="Times New Roman"/>
          <w:b/>
        </w:rPr>
        <w:t>умения:</w:t>
      </w:r>
    </w:p>
    <w:p w:rsidR="00E04BCB" w:rsidRPr="00D63A55" w:rsidRDefault="00E04BCB" w:rsidP="00D63A55">
      <w:pPr>
        <w:ind w:firstLine="284"/>
        <w:jc w:val="both"/>
        <w:rPr>
          <w:rFonts w:eastAsia="Times New Roman"/>
          <w:spacing w:val="-6"/>
        </w:rPr>
      </w:pPr>
      <w:r w:rsidRPr="00D63A55">
        <w:rPr>
          <w:rFonts w:eastAsia="Times New Roman"/>
          <w:spacing w:val="-6"/>
        </w:rPr>
        <w:t>У.1 -разрабатывать и осуществлять технологический процесс технического обслуживания и ремонта автотранспорта, тракторов, дорожных машин;</w:t>
      </w:r>
    </w:p>
    <w:p w:rsidR="00E04BCB" w:rsidRPr="00D63A55" w:rsidRDefault="00E04BCB" w:rsidP="00D63A55">
      <w:pPr>
        <w:ind w:firstLine="284"/>
        <w:jc w:val="both"/>
        <w:rPr>
          <w:rFonts w:eastAsia="Times New Roman"/>
        </w:rPr>
      </w:pPr>
      <w:r w:rsidRPr="00D63A55">
        <w:rPr>
          <w:rFonts w:eastAsia="Times New Roman"/>
        </w:rPr>
        <w:t>У.2 -осуществлять технический контроль автотранспорта, тракторов и дорожных машин;</w:t>
      </w:r>
    </w:p>
    <w:p w:rsidR="00E04BCB" w:rsidRPr="00D63A55" w:rsidRDefault="00E04BCB" w:rsidP="00D63A55">
      <w:pPr>
        <w:ind w:firstLine="284"/>
        <w:jc w:val="both"/>
        <w:rPr>
          <w:rFonts w:eastAsia="Times New Roman"/>
        </w:rPr>
      </w:pPr>
      <w:r w:rsidRPr="00D63A55">
        <w:rPr>
          <w:rFonts w:eastAsia="Times New Roman"/>
        </w:rPr>
        <w:t>У.3 -оценивать эффективность производственной деятельности;</w:t>
      </w:r>
    </w:p>
    <w:p w:rsidR="00E04BCB" w:rsidRPr="00D63A55" w:rsidRDefault="00E04BCB" w:rsidP="00D63A55">
      <w:pPr>
        <w:ind w:firstLine="284"/>
        <w:jc w:val="both"/>
        <w:rPr>
          <w:rFonts w:eastAsia="Times New Roman"/>
        </w:rPr>
      </w:pPr>
      <w:r w:rsidRPr="00D63A55">
        <w:rPr>
          <w:rFonts w:eastAsia="Times New Roman"/>
        </w:rPr>
        <w:t>У.4 -осуществлять самостоятельный поиск необходимой информации для решения профессиональных задач;</w:t>
      </w:r>
    </w:p>
    <w:p w:rsidR="00E04BCB" w:rsidRPr="00D63A55" w:rsidRDefault="00E04BCB" w:rsidP="00D63A55">
      <w:pPr>
        <w:ind w:firstLine="284"/>
        <w:jc w:val="both"/>
        <w:rPr>
          <w:rFonts w:eastAsia="Times New Roman"/>
        </w:rPr>
      </w:pPr>
      <w:r w:rsidRPr="00D63A55">
        <w:rPr>
          <w:rFonts w:eastAsia="Times New Roman"/>
        </w:rPr>
        <w:t>У.5 -анализировать и оценивать состояние охраны труда на производственном участке.</w:t>
      </w:r>
    </w:p>
    <w:p w:rsidR="00E04BCB" w:rsidRPr="00D63A55" w:rsidRDefault="00E04BCB" w:rsidP="00D63A55">
      <w:pPr>
        <w:pStyle w:val="3"/>
        <w:shd w:val="clear" w:color="auto" w:fill="auto"/>
        <w:spacing w:line="240" w:lineRule="auto"/>
        <w:ind w:right="20" w:firstLine="425"/>
        <w:jc w:val="both"/>
        <w:rPr>
          <w:rFonts w:ascii="Times New Roman" w:eastAsia="Times New Roman" w:hAnsi="Times New Roman" w:cs="Times New Roman"/>
          <w:bCs/>
          <w:sz w:val="24"/>
          <w:szCs w:val="24"/>
        </w:rPr>
      </w:pPr>
    </w:p>
    <w:p w:rsidR="00E04BCB" w:rsidRPr="00D63A55" w:rsidRDefault="00E04BCB" w:rsidP="00D63A55">
      <w:pPr>
        <w:autoSpaceDE w:val="0"/>
        <w:autoSpaceDN w:val="0"/>
        <w:adjustRightInd w:val="0"/>
        <w:ind w:firstLine="425"/>
        <w:jc w:val="center"/>
        <w:rPr>
          <w:rFonts w:eastAsia="Times New Roman"/>
          <w:b/>
        </w:rPr>
      </w:pPr>
      <w:bookmarkStart w:id="1" w:name="bookmark179"/>
      <w:r w:rsidRPr="00D63A55">
        <w:rPr>
          <w:rFonts w:eastAsia="Times New Roman"/>
          <w:b/>
        </w:rPr>
        <w:t>1.3 Количество часов на освоение  рабочей программы производственной практики</w:t>
      </w:r>
      <w:bookmarkEnd w:id="1"/>
    </w:p>
    <w:p w:rsidR="00E04BCB" w:rsidRPr="00D63A55" w:rsidRDefault="00E04BCB" w:rsidP="00D63A55">
      <w:pPr>
        <w:ind w:right="20" w:firstLine="425"/>
        <w:jc w:val="both"/>
        <w:rPr>
          <w:rFonts w:eastAsia="Times New Roman"/>
          <w:shd w:val="clear" w:color="auto" w:fill="FFFFFF"/>
        </w:rPr>
      </w:pPr>
      <w:r w:rsidRPr="00D63A55">
        <w:rPr>
          <w:rFonts w:eastAsia="Times New Roman"/>
          <w:shd w:val="clear" w:color="auto" w:fill="FFFFFF"/>
        </w:rPr>
        <w:t>Всего - 396 часов в рамках освоения ПМ. 02.01 практика по профилю специальности.</w:t>
      </w:r>
    </w:p>
    <w:p w:rsidR="00430713" w:rsidRDefault="00430713">
      <w:pPr>
        <w:spacing w:after="200" w:line="276" w:lineRule="auto"/>
        <w:rPr>
          <w:rFonts w:eastAsia="Times New Roman"/>
          <w:shd w:val="clear" w:color="auto" w:fill="FFFFFF"/>
        </w:rPr>
      </w:pPr>
      <w:r>
        <w:rPr>
          <w:rFonts w:eastAsia="Times New Roman"/>
          <w:shd w:val="clear" w:color="auto" w:fill="FFFFFF"/>
        </w:rPr>
        <w:br w:type="page"/>
      </w:r>
    </w:p>
    <w:p w:rsidR="00E04BCB" w:rsidRPr="00D63A55" w:rsidRDefault="00E04BCB" w:rsidP="00D63A55">
      <w:pPr>
        <w:pStyle w:val="a7"/>
        <w:numPr>
          <w:ilvl w:val="0"/>
          <w:numId w:val="36"/>
        </w:numPr>
        <w:spacing w:after="0" w:line="240" w:lineRule="auto"/>
        <w:ind w:right="1134"/>
        <w:jc w:val="center"/>
        <w:rPr>
          <w:rFonts w:ascii="Times New Roman" w:eastAsia="Times New Roman" w:hAnsi="Times New Roman"/>
          <w:b/>
          <w:sz w:val="24"/>
          <w:szCs w:val="24"/>
          <w:shd w:val="clear" w:color="auto" w:fill="FFFFFF"/>
          <w:lang w:eastAsia="ru-RU"/>
        </w:rPr>
      </w:pPr>
      <w:r w:rsidRPr="00D63A55">
        <w:rPr>
          <w:rFonts w:ascii="Times New Roman" w:eastAsia="Times New Roman" w:hAnsi="Times New Roman"/>
          <w:b/>
          <w:sz w:val="24"/>
          <w:szCs w:val="24"/>
          <w:shd w:val="clear" w:color="auto" w:fill="FFFFFF"/>
          <w:lang w:eastAsia="ru-RU"/>
        </w:rPr>
        <w:lastRenderedPageBreak/>
        <w:t>ЕЗУЛЬТАТЫ ОСВОЕНИЯ РАБОЧЕЙ ПРОГРАММЫ ПРОИЗВОДСТВЕННОЙ ПРАКТИКИ</w:t>
      </w:r>
    </w:p>
    <w:p w:rsidR="00E04BCB" w:rsidRPr="00D63A55" w:rsidRDefault="00E04BCB" w:rsidP="00D63A55">
      <w:pPr>
        <w:pStyle w:val="a7"/>
        <w:spacing w:after="0" w:line="240" w:lineRule="auto"/>
        <w:ind w:left="502" w:right="1134"/>
        <w:rPr>
          <w:rFonts w:ascii="Times New Roman" w:eastAsia="Times New Roman" w:hAnsi="Times New Roman"/>
          <w:b/>
          <w:sz w:val="24"/>
          <w:szCs w:val="24"/>
          <w:shd w:val="clear" w:color="auto" w:fill="FFFFFF"/>
          <w:lang w:eastAsia="ru-RU"/>
        </w:rPr>
      </w:pPr>
    </w:p>
    <w:p w:rsidR="00E04BCB" w:rsidRPr="00D63A55" w:rsidRDefault="00E04BCB" w:rsidP="00D63A55">
      <w:pPr>
        <w:ind w:right="-144" w:firstLine="567"/>
      </w:pPr>
      <w:r w:rsidRPr="00D63A55">
        <w:rPr>
          <w:rFonts w:eastAsia="Times New Roman"/>
          <w:shd w:val="clear" w:color="auto" w:fill="FFFFFF"/>
        </w:rPr>
        <w:t xml:space="preserve">Результатом освоения  рабочей программы производственной практики является освоение обучающимися профессиональных и общих компетенций в рамках модуля ПМ. 02.01 Техническое обслуживание и ремонт подъемно-транспортных, строительных, дорожных машин и оборудование в стационарных мастерских и на месте выполнения работ, по основному виду профессиональной деятельности (ВПД):  </w:t>
      </w:r>
      <w:r w:rsidRPr="00D63A55">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p w:rsidR="00E04BCB" w:rsidRPr="00D63A55" w:rsidRDefault="00E04BCB" w:rsidP="00D63A55">
      <w:pPr>
        <w:ind w:right="-144" w:firstLine="567"/>
        <w:rPr>
          <w:rFonts w:eastAsia="Times New Roman"/>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E04BCB" w:rsidRPr="00D63A55" w:rsidTr="00E04BCB">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E04BCB" w:rsidRPr="00D63A55" w:rsidRDefault="00E04BCB" w:rsidP="00D63A55">
            <w:pPr>
              <w:widowControl w:val="0"/>
              <w:suppressAutoHyphens/>
              <w:jc w:val="center"/>
              <w:rPr>
                <w:b/>
              </w:rPr>
            </w:pPr>
            <w:r w:rsidRPr="00D63A55">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E04BCB" w:rsidRPr="00D63A55" w:rsidRDefault="00E04BCB" w:rsidP="00D63A55">
            <w:pPr>
              <w:widowControl w:val="0"/>
              <w:suppressAutoHyphens/>
              <w:jc w:val="center"/>
              <w:rPr>
                <w:b/>
              </w:rPr>
            </w:pPr>
            <w:r w:rsidRPr="00D63A55">
              <w:rPr>
                <w:b/>
              </w:rPr>
              <w:t>Наименование результата обучения</w:t>
            </w:r>
          </w:p>
        </w:tc>
      </w:tr>
      <w:tr w:rsidR="00E04BCB" w:rsidRPr="00D63A55" w:rsidTr="00E04BCB">
        <w:tc>
          <w:tcPr>
            <w:tcW w:w="833" w:type="pct"/>
            <w:tcBorders>
              <w:top w:val="single" w:sz="12"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ПК 2.1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af1"/>
              <w:widowControl w:val="0"/>
              <w:ind w:left="0" w:firstLine="0"/>
              <w:jc w:val="both"/>
            </w:pPr>
            <w:r w:rsidRPr="00D63A55">
              <w:t xml:space="preserve">Выполнять регламентные работы по техническому обслуживанию и ремонту </w:t>
            </w:r>
            <w:r w:rsidRPr="00D63A55">
              <w:rPr>
                <w:bCs/>
              </w:rPr>
              <w:t>подъемно-транспортных, строительных, дорожных машин и оборудования</w:t>
            </w:r>
            <w:r w:rsidRPr="00D63A55">
              <w:t xml:space="preserve"> в соответствии с требованиями технологических процессов.</w:t>
            </w:r>
          </w:p>
        </w:tc>
      </w:tr>
      <w:tr w:rsidR="00E04BCB" w:rsidRPr="00D63A55" w:rsidTr="00E04BCB">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ПК 2.2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af1"/>
              <w:widowControl w:val="0"/>
              <w:ind w:left="0" w:firstLine="0"/>
              <w:jc w:val="both"/>
            </w:pPr>
            <w:r w:rsidRPr="00D63A55">
              <w:t xml:space="preserve">Контролировать качество выполнения работ по техническому обслуживанию и ремонту </w:t>
            </w:r>
            <w:r w:rsidRPr="00D63A55">
              <w:rPr>
                <w:bCs/>
              </w:rPr>
              <w:t>подъемно-транспортных, строительных, дорожных машин и оборудования.</w:t>
            </w:r>
          </w:p>
        </w:tc>
      </w:tr>
      <w:tr w:rsidR="00E04BCB" w:rsidRPr="00D63A55" w:rsidTr="00E04BCB">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rPr>
                <w:lang w:val="en-US"/>
              </w:rPr>
            </w:pPr>
            <w:r w:rsidRPr="00D63A55">
              <w:t>ПК 2.3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shd w:val="clear" w:color="auto" w:fill="FFFFFF"/>
              <w:ind w:left="10"/>
              <w:jc w:val="both"/>
            </w:pPr>
            <w:r w:rsidRPr="00D63A55">
              <w:t xml:space="preserve">Определять техническое состояние систем и механизмов </w:t>
            </w:r>
            <w:r w:rsidRPr="00D63A55">
              <w:rPr>
                <w:bCs/>
              </w:rPr>
              <w:t>подъемно-транспортных, строительных, дорожных машин и оборудования</w:t>
            </w:r>
            <w:r w:rsidRPr="00D63A55">
              <w:t>.</w:t>
            </w:r>
          </w:p>
        </w:tc>
      </w:tr>
      <w:tr w:rsidR="00E04BCB" w:rsidRPr="00D63A55" w:rsidTr="00E04BCB">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ПК 2.4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shd w:val="clear" w:color="auto" w:fill="FFFFFF"/>
              <w:ind w:left="10"/>
              <w:jc w:val="both"/>
            </w:pPr>
            <w:r w:rsidRPr="00D63A55">
              <w:t>Вести учетно-отчетную документацию по техническому обслуживанию и ремонту подъемно-транспортных, строительных, дорожных машин и оборудования.</w:t>
            </w:r>
          </w:p>
        </w:tc>
      </w:tr>
      <w:tr w:rsidR="00E04BCB" w:rsidRPr="00D63A55" w:rsidTr="00E04BCB">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ДПК 2.5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20"/>
              <w:widowControl w:val="0"/>
              <w:ind w:left="0" w:firstLine="0"/>
              <w:jc w:val="both"/>
              <w:rPr>
                <w:spacing w:val="-12"/>
              </w:rPr>
            </w:pPr>
            <w:r w:rsidRPr="00D63A55">
              <w:rPr>
                <w:spacing w:val="-12"/>
              </w:rPr>
              <w:t>Обеспечить эксплуатацию машин зарубежного производства</w:t>
            </w:r>
          </w:p>
        </w:tc>
      </w:tr>
      <w:tr w:rsidR="00E04BCB" w:rsidRPr="00D63A55" w:rsidTr="00E04BCB">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ДПК 2.6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shd w:val="clear" w:color="auto" w:fill="FFFFFF"/>
              <w:ind w:left="10"/>
              <w:jc w:val="both"/>
            </w:pPr>
            <w:r w:rsidRPr="00D63A55">
              <w:rPr>
                <w:spacing w:val="-12"/>
              </w:rPr>
              <w:t>Проводить компьютерную диагностику машин и механизмов</w:t>
            </w:r>
          </w:p>
        </w:tc>
      </w:tr>
      <w:tr w:rsidR="00E04BCB" w:rsidRPr="00D63A55" w:rsidTr="00E04BCB">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af1"/>
              <w:widowControl w:val="0"/>
              <w:ind w:left="0" w:firstLine="0"/>
              <w:jc w:val="both"/>
            </w:pPr>
            <w:r w:rsidRPr="00D63A55">
              <w:t>Понимать сущность и социальную значимость своей будущей профессии, проявлять к ней устойчивый интерес.</w:t>
            </w:r>
          </w:p>
        </w:tc>
      </w:tr>
      <w:tr w:rsidR="00E04BCB" w:rsidRPr="00D63A55" w:rsidTr="00E04BCB">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af1"/>
              <w:widowControl w:val="0"/>
              <w:ind w:left="0" w:firstLine="0"/>
              <w:jc w:val="both"/>
            </w:pPr>
            <w:r w:rsidRPr="00D63A55">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04BCB" w:rsidRPr="00D63A55" w:rsidTr="00E04BC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af1"/>
              <w:widowControl w:val="0"/>
              <w:ind w:left="0" w:firstLine="0"/>
              <w:jc w:val="both"/>
            </w:pPr>
            <w:r w:rsidRPr="00D63A55">
              <w:t>Принимать решения в стандартных и нестандартных ситуациях и нести за них ответственность.</w:t>
            </w:r>
          </w:p>
        </w:tc>
      </w:tr>
      <w:tr w:rsidR="00E04BCB" w:rsidRPr="00D63A55" w:rsidTr="00E04BC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af1"/>
              <w:widowControl w:val="0"/>
              <w:ind w:left="0" w:firstLine="0"/>
              <w:jc w:val="both"/>
            </w:pPr>
            <w:r w:rsidRPr="00D63A55">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04BCB" w:rsidRPr="00D63A55" w:rsidTr="00E04BC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af1"/>
              <w:widowControl w:val="0"/>
              <w:ind w:left="0" w:firstLine="0"/>
              <w:jc w:val="both"/>
            </w:pPr>
            <w:r w:rsidRPr="00D63A55">
              <w:t>Использовать информационно-коммуникационные технологии в профессиональной деятельности.</w:t>
            </w:r>
          </w:p>
        </w:tc>
      </w:tr>
      <w:tr w:rsidR="00E04BCB" w:rsidRPr="00D63A55" w:rsidTr="00E04BC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af1"/>
              <w:widowControl w:val="0"/>
              <w:ind w:left="0" w:firstLine="0"/>
              <w:jc w:val="both"/>
            </w:pPr>
            <w:r w:rsidRPr="00D63A55">
              <w:t>Работать в коллективе и команде, эффективно общаться с коллегами, руководством, потребителями.</w:t>
            </w:r>
          </w:p>
        </w:tc>
      </w:tr>
      <w:tr w:rsidR="00E04BCB" w:rsidRPr="00D63A55" w:rsidTr="00E04BC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af1"/>
              <w:widowControl w:val="0"/>
              <w:ind w:left="0" w:firstLine="0"/>
              <w:jc w:val="both"/>
            </w:pPr>
            <w:r w:rsidRPr="00D63A55">
              <w:t>Брать на себя ответственность за работу членов команды (подчиненных), результат выполнения заданий.</w:t>
            </w:r>
          </w:p>
        </w:tc>
      </w:tr>
      <w:tr w:rsidR="00E04BCB" w:rsidRPr="00D63A55" w:rsidTr="00E04BC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af1"/>
              <w:widowControl w:val="0"/>
              <w:ind w:left="0" w:firstLine="0"/>
              <w:jc w:val="both"/>
            </w:pPr>
            <w:r w:rsidRPr="00D63A55">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04BCB" w:rsidRPr="00D63A55" w:rsidTr="00E04BCB">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vAlign w:val="center"/>
          </w:tcPr>
          <w:p w:rsidR="00E04BCB" w:rsidRPr="00D63A55" w:rsidRDefault="00E04BCB" w:rsidP="00D63A55">
            <w:pPr>
              <w:widowControl w:val="0"/>
              <w:suppressAutoHyphens/>
              <w:jc w:val="center"/>
            </w:pPr>
            <w:r w:rsidRPr="00D63A55">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04BCB" w:rsidRPr="00D63A55" w:rsidRDefault="00E04BCB" w:rsidP="00D63A55">
            <w:pPr>
              <w:pStyle w:val="af1"/>
              <w:widowControl w:val="0"/>
              <w:ind w:left="0" w:firstLine="0"/>
              <w:jc w:val="both"/>
            </w:pPr>
            <w:r w:rsidRPr="00D63A55">
              <w:t>Ориентироваться в условиях частой смены технологий в профессиональной деятельности.</w:t>
            </w:r>
          </w:p>
        </w:tc>
      </w:tr>
    </w:tbl>
    <w:p w:rsidR="00E04BCB" w:rsidRPr="00D63A55" w:rsidRDefault="00E04BCB" w:rsidP="00D63A55">
      <w:pPr>
        <w:ind w:right="-144" w:firstLine="567"/>
        <w:jc w:val="both"/>
        <w:rPr>
          <w:rFonts w:eastAsia="Times New Roman"/>
        </w:rPr>
      </w:pPr>
    </w:p>
    <w:p w:rsidR="00E04BCB" w:rsidRPr="00D63A55" w:rsidRDefault="00E04BCB" w:rsidP="00D63A55">
      <w:pPr>
        <w:ind w:right="-144" w:firstLine="567"/>
        <w:jc w:val="center"/>
        <w:rPr>
          <w:rFonts w:eastAsia="Times New Roman"/>
          <w:b/>
        </w:rPr>
      </w:pPr>
    </w:p>
    <w:p w:rsidR="00E04BCB" w:rsidRPr="00D63A55" w:rsidRDefault="00E04BCB" w:rsidP="00D63A55">
      <w:pPr>
        <w:ind w:right="-144" w:firstLine="567"/>
        <w:jc w:val="center"/>
        <w:rPr>
          <w:rFonts w:eastAsia="Times New Roman"/>
          <w:b/>
          <w:shd w:val="clear" w:color="auto" w:fill="FFFFFF"/>
        </w:rPr>
      </w:pPr>
      <w:r w:rsidRPr="00D63A55">
        <w:rPr>
          <w:rFonts w:eastAsia="Times New Roman"/>
          <w:b/>
        </w:rPr>
        <w:t>3. СТРУКТУРА И СОДЕРЖАНИЕ ПРОИЗВОДСТВЕННОЙ ПРАКТИКИ</w:t>
      </w:r>
    </w:p>
    <w:p w:rsidR="00E04BCB" w:rsidRPr="00D63A55" w:rsidRDefault="00E04BCB" w:rsidP="00D63A55">
      <w:pPr>
        <w:widowControl w:val="0"/>
        <w:shd w:val="clear" w:color="auto" w:fill="FFFFFF"/>
        <w:tabs>
          <w:tab w:val="left" w:pos="-284"/>
        </w:tabs>
        <w:autoSpaceDE w:val="0"/>
        <w:autoSpaceDN w:val="0"/>
        <w:adjustRightInd w:val="0"/>
        <w:ind w:left="284" w:hanging="284"/>
        <w:jc w:val="center"/>
        <w:rPr>
          <w:rFonts w:eastAsia="Times New Roman"/>
          <w:b/>
          <w:bCs/>
        </w:rPr>
      </w:pPr>
      <w:r w:rsidRPr="00D63A55">
        <w:rPr>
          <w:rFonts w:eastAsia="Times New Roman"/>
          <w:b/>
          <w:bCs/>
        </w:rPr>
        <w:t xml:space="preserve">3.1 Тематический план производственной практики </w:t>
      </w:r>
    </w:p>
    <w:p w:rsidR="00E04BCB" w:rsidRPr="00D63A55" w:rsidRDefault="00E04BCB" w:rsidP="00D63A55">
      <w:pPr>
        <w:widowControl w:val="0"/>
        <w:shd w:val="clear" w:color="auto" w:fill="FFFFFF"/>
        <w:tabs>
          <w:tab w:val="left" w:pos="-284"/>
        </w:tabs>
        <w:autoSpaceDE w:val="0"/>
        <w:autoSpaceDN w:val="0"/>
        <w:adjustRightInd w:val="0"/>
        <w:ind w:left="284" w:hanging="284"/>
        <w:jc w:val="center"/>
        <w:rPr>
          <w:rFonts w:eastAsia="Times New Roman"/>
          <w:b/>
          <w:bCs/>
        </w:rPr>
      </w:pPr>
      <w:r w:rsidRPr="00D63A55">
        <w:rPr>
          <w:rFonts w:eastAsia="Times New Roman"/>
          <w:b/>
          <w:bCs/>
        </w:rPr>
        <w:t>(по профилю специальности)</w:t>
      </w:r>
    </w:p>
    <w:p w:rsidR="00E04BCB" w:rsidRPr="00D63A55" w:rsidRDefault="00E04BCB" w:rsidP="00D63A55">
      <w:pPr>
        <w:widowControl w:val="0"/>
        <w:shd w:val="clear" w:color="auto" w:fill="FFFFFF"/>
        <w:tabs>
          <w:tab w:val="left" w:pos="-284"/>
        </w:tabs>
        <w:autoSpaceDE w:val="0"/>
        <w:autoSpaceDN w:val="0"/>
        <w:adjustRightInd w:val="0"/>
        <w:ind w:left="284" w:hanging="284"/>
        <w:jc w:val="center"/>
        <w:rPr>
          <w:rFonts w:eastAsia="Times New Roman"/>
          <w:b/>
          <w:bCs/>
        </w:rPr>
      </w:pPr>
    </w:p>
    <w:tbl>
      <w:tblPr>
        <w:tblStyle w:val="ae"/>
        <w:tblW w:w="9840" w:type="dxa"/>
        <w:tblInd w:w="250" w:type="dxa"/>
        <w:tblLook w:val="04A0"/>
      </w:tblPr>
      <w:tblGrid>
        <w:gridCol w:w="6805"/>
        <w:gridCol w:w="1517"/>
        <w:gridCol w:w="1518"/>
      </w:tblGrid>
      <w:tr w:rsidR="00E04BCB" w:rsidRPr="00D63A55" w:rsidTr="00E04BCB">
        <w:tc>
          <w:tcPr>
            <w:tcW w:w="6805" w:type="dxa"/>
            <w:vMerge w:val="restart"/>
            <w:vAlign w:val="center"/>
          </w:tcPr>
          <w:p w:rsidR="00E04BCB" w:rsidRPr="00D63A55" w:rsidRDefault="00E04BCB" w:rsidP="00D63A55">
            <w:pPr>
              <w:widowControl w:val="0"/>
              <w:tabs>
                <w:tab w:val="left" w:pos="-284"/>
              </w:tabs>
              <w:autoSpaceDE w:val="0"/>
              <w:autoSpaceDN w:val="0"/>
              <w:adjustRightInd w:val="0"/>
              <w:jc w:val="center"/>
              <w:rPr>
                <w:rFonts w:eastAsia="Times New Roman"/>
                <w:b/>
                <w:bCs/>
                <w:sz w:val="24"/>
                <w:szCs w:val="24"/>
              </w:rPr>
            </w:pPr>
            <w:r w:rsidRPr="00D63A55">
              <w:rPr>
                <w:rFonts w:eastAsia="Times New Roman"/>
                <w:bCs/>
                <w:sz w:val="24"/>
                <w:szCs w:val="24"/>
              </w:rPr>
              <w:t>Содержание разделов производственной практики</w:t>
            </w:r>
          </w:p>
        </w:tc>
        <w:tc>
          <w:tcPr>
            <w:tcW w:w="3035" w:type="dxa"/>
            <w:gridSpan w:val="2"/>
          </w:tcPr>
          <w:p w:rsidR="00E04BCB" w:rsidRPr="00D63A55" w:rsidRDefault="00E04BCB" w:rsidP="00D63A55">
            <w:pPr>
              <w:widowControl w:val="0"/>
              <w:tabs>
                <w:tab w:val="left" w:pos="-284"/>
              </w:tabs>
              <w:autoSpaceDE w:val="0"/>
              <w:autoSpaceDN w:val="0"/>
              <w:adjustRightInd w:val="0"/>
              <w:jc w:val="center"/>
              <w:rPr>
                <w:rFonts w:eastAsia="Times New Roman"/>
                <w:b/>
                <w:bCs/>
                <w:sz w:val="24"/>
                <w:szCs w:val="24"/>
              </w:rPr>
            </w:pPr>
            <w:r w:rsidRPr="00D63A55">
              <w:rPr>
                <w:rFonts w:eastAsia="Times New Roman"/>
                <w:sz w:val="24"/>
                <w:szCs w:val="24"/>
              </w:rPr>
              <w:t>Количество</w:t>
            </w:r>
          </w:p>
        </w:tc>
      </w:tr>
      <w:tr w:rsidR="00E04BCB" w:rsidRPr="00D63A55" w:rsidTr="00E04BCB">
        <w:tc>
          <w:tcPr>
            <w:tcW w:w="6805" w:type="dxa"/>
            <w:vMerge/>
          </w:tcPr>
          <w:p w:rsidR="00E04BCB" w:rsidRPr="00D63A55" w:rsidRDefault="00E04BCB" w:rsidP="00D63A55">
            <w:pPr>
              <w:pStyle w:val="a7"/>
              <w:widowControl w:val="0"/>
              <w:tabs>
                <w:tab w:val="left" w:pos="-284"/>
              </w:tabs>
              <w:autoSpaceDE w:val="0"/>
              <w:autoSpaceDN w:val="0"/>
              <w:adjustRightInd w:val="0"/>
              <w:spacing w:after="0" w:line="240" w:lineRule="auto"/>
              <w:ind w:left="0"/>
              <w:rPr>
                <w:rFonts w:ascii="Times New Roman" w:hAnsi="Times New Roman"/>
                <w:snapToGrid w:val="0"/>
                <w:sz w:val="24"/>
                <w:szCs w:val="24"/>
              </w:rPr>
            </w:pPr>
          </w:p>
        </w:tc>
        <w:tc>
          <w:tcPr>
            <w:tcW w:w="1517" w:type="dxa"/>
          </w:tcPr>
          <w:p w:rsidR="00E04BCB" w:rsidRPr="00D63A55" w:rsidRDefault="00E04BCB" w:rsidP="00D63A55">
            <w:pPr>
              <w:widowControl w:val="0"/>
              <w:tabs>
                <w:tab w:val="left" w:pos="-284"/>
              </w:tabs>
              <w:autoSpaceDE w:val="0"/>
              <w:autoSpaceDN w:val="0"/>
              <w:adjustRightInd w:val="0"/>
              <w:jc w:val="center"/>
              <w:rPr>
                <w:rFonts w:eastAsia="Times New Roman"/>
                <w:b/>
                <w:bCs/>
                <w:sz w:val="24"/>
                <w:szCs w:val="24"/>
              </w:rPr>
            </w:pPr>
            <w:r w:rsidRPr="00D63A55">
              <w:rPr>
                <w:rFonts w:eastAsia="Times New Roman"/>
                <w:spacing w:val="-3"/>
                <w:sz w:val="24"/>
                <w:szCs w:val="24"/>
              </w:rPr>
              <w:t>недель</w:t>
            </w:r>
          </w:p>
        </w:tc>
        <w:tc>
          <w:tcPr>
            <w:tcW w:w="1518" w:type="dxa"/>
          </w:tcPr>
          <w:p w:rsidR="00E04BCB" w:rsidRPr="00D63A55" w:rsidRDefault="00E04BCB" w:rsidP="00D63A55">
            <w:pPr>
              <w:widowControl w:val="0"/>
              <w:tabs>
                <w:tab w:val="left" w:pos="-284"/>
              </w:tabs>
              <w:autoSpaceDE w:val="0"/>
              <w:autoSpaceDN w:val="0"/>
              <w:adjustRightInd w:val="0"/>
              <w:jc w:val="center"/>
              <w:rPr>
                <w:rFonts w:eastAsia="Times New Roman"/>
                <w:b/>
                <w:bCs/>
                <w:sz w:val="24"/>
                <w:szCs w:val="24"/>
              </w:rPr>
            </w:pPr>
            <w:r w:rsidRPr="00D63A55">
              <w:rPr>
                <w:rFonts w:eastAsia="Times New Roman"/>
                <w:sz w:val="24"/>
                <w:szCs w:val="24"/>
              </w:rPr>
              <w:t>часов</w:t>
            </w:r>
          </w:p>
        </w:tc>
      </w:tr>
      <w:tr w:rsidR="00E04BCB" w:rsidRPr="00D63A55" w:rsidTr="00E04BCB">
        <w:tc>
          <w:tcPr>
            <w:tcW w:w="6805" w:type="dxa"/>
          </w:tcPr>
          <w:p w:rsidR="00E04BCB" w:rsidRPr="00D63A55" w:rsidRDefault="00E04BCB" w:rsidP="00D63A55">
            <w:pPr>
              <w:pStyle w:val="a7"/>
              <w:widowControl w:val="0"/>
              <w:numPr>
                <w:ilvl w:val="0"/>
                <w:numId w:val="40"/>
              </w:numPr>
              <w:tabs>
                <w:tab w:val="left" w:pos="-284"/>
              </w:tabs>
              <w:autoSpaceDE w:val="0"/>
              <w:autoSpaceDN w:val="0"/>
              <w:adjustRightInd w:val="0"/>
              <w:spacing w:after="0" w:line="240" w:lineRule="auto"/>
              <w:ind w:left="0" w:firstLine="0"/>
              <w:rPr>
                <w:rFonts w:ascii="Times New Roman" w:eastAsia="Times New Roman" w:hAnsi="Times New Roman"/>
                <w:b/>
                <w:bCs/>
                <w:sz w:val="24"/>
                <w:szCs w:val="24"/>
                <w:lang w:eastAsia="ru-RU"/>
              </w:rPr>
            </w:pPr>
            <w:r w:rsidRPr="00D63A55">
              <w:rPr>
                <w:rFonts w:ascii="Times New Roman" w:hAnsi="Times New Roman"/>
                <w:snapToGrid w:val="0"/>
                <w:sz w:val="24"/>
                <w:szCs w:val="24"/>
              </w:rPr>
              <w:t>Ознакомление с основными подразделениями предприятия, правилами по охране труда, организацией рабочих мест. Изучение инструктажа по охране труда.</w:t>
            </w:r>
          </w:p>
        </w:tc>
        <w:tc>
          <w:tcPr>
            <w:tcW w:w="1517"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rPr>
            </w:pPr>
            <w:r w:rsidRPr="00D63A55">
              <w:rPr>
                <w:rFonts w:eastAsia="Times New Roman"/>
                <w:bCs/>
                <w:sz w:val="24"/>
                <w:szCs w:val="24"/>
              </w:rPr>
              <w:t>0,1</w:t>
            </w:r>
          </w:p>
        </w:tc>
        <w:tc>
          <w:tcPr>
            <w:tcW w:w="1518"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lang w:val="en-US"/>
              </w:rPr>
            </w:pPr>
            <w:r w:rsidRPr="00D63A55">
              <w:rPr>
                <w:rFonts w:eastAsia="Times New Roman"/>
                <w:bCs/>
                <w:sz w:val="24"/>
                <w:szCs w:val="24"/>
                <w:lang w:val="en-US"/>
              </w:rPr>
              <w:t>6</w:t>
            </w:r>
          </w:p>
        </w:tc>
      </w:tr>
      <w:tr w:rsidR="00E04BCB" w:rsidRPr="00D63A55" w:rsidTr="00E04BCB">
        <w:tc>
          <w:tcPr>
            <w:tcW w:w="6805" w:type="dxa"/>
          </w:tcPr>
          <w:p w:rsidR="00E04BCB" w:rsidRPr="00D63A55" w:rsidRDefault="00E04BCB" w:rsidP="00D63A55">
            <w:pPr>
              <w:pStyle w:val="a7"/>
              <w:widowControl w:val="0"/>
              <w:numPr>
                <w:ilvl w:val="0"/>
                <w:numId w:val="40"/>
              </w:numPr>
              <w:tabs>
                <w:tab w:val="left" w:pos="-284"/>
              </w:tabs>
              <w:autoSpaceDE w:val="0"/>
              <w:autoSpaceDN w:val="0"/>
              <w:adjustRightInd w:val="0"/>
              <w:spacing w:after="0" w:line="240" w:lineRule="auto"/>
              <w:ind w:left="0" w:firstLine="0"/>
              <w:rPr>
                <w:rFonts w:ascii="Times New Roman" w:eastAsia="Times New Roman" w:hAnsi="Times New Roman"/>
                <w:b/>
                <w:bCs/>
                <w:sz w:val="24"/>
                <w:szCs w:val="24"/>
                <w:lang w:eastAsia="ru-RU"/>
              </w:rPr>
            </w:pPr>
            <w:r w:rsidRPr="00D63A55">
              <w:rPr>
                <w:rFonts w:ascii="Times New Roman" w:eastAsia="Times New Roman" w:hAnsi="Times New Roman"/>
                <w:bCs/>
                <w:sz w:val="24"/>
                <w:szCs w:val="24"/>
                <w:lang w:eastAsia="ru-RU"/>
              </w:rPr>
              <w:t>Работа на рабочих местах  постов техниче</w:t>
            </w:r>
            <w:r w:rsidRPr="00D63A55">
              <w:rPr>
                <w:rFonts w:ascii="Times New Roman" w:eastAsia="Times New Roman" w:hAnsi="Times New Roman"/>
                <w:bCs/>
                <w:sz w:val="24"/>
                <w:szCs w:val="24"/>
                <w:lang w:eastAsia="ru-RU"/>
              </w:rPr>
              <w:softHyphen/>
              <w:t>ского обслуживания №1 (ТО-1).</w:t>
            </w:r>
          </w:p>
        </w:tc>
        <w:tc>
          <w:tcPr>
            <w:tcW w:w="1517"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rPr>
            </w:pPr>
            <w:r w:rsidRPr="00D63A55">
              <w:rPr>
                <w:rFonts w:eastAsia="Times New Roman"/>
                <w:bCs/>
                <w:sz w:val="24"/>
                <w:szCs w:val="24"/>
              </w:rPr>
              <w:t>0,3</w:t>
            </w:r>
          </w:p>
        </w:tc>
        <w:tc>
          <w:tcPr>
            <w:tcW w:w="1518"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lang w:val="en-US"/>
              </w:rPr>
            </w:pPr>
            <w:r w:rsidRPr="00D63A55">
              <w:rPr>
                <w:rFonts w:eastAsia="Times New Roman"/>
                <w:bCs/>
                <w:sz w:val="24"/>
                <w:szCs w:val="24"/>
                <w:lang w:val="en-US"/>
              </w:rPr>
              <w:t>18</w:t>
            </w:r>
          </w:p>
        </w:tc>
      </w:tr>
      <w:tr w:rsidR="00E04BCB" w:rsidRPr="00D63A55" w:rsidTr="00E04BCB">
        <w:tc>
          <w:tcPr>
            <w:tcW w:w="6805" w:type="dxa"/>
          </w:tcPr>
          <w:p w:rsidR="00E04BCB" w:rsidRPr="00D63A55" w:rsidRDefault="00E04BCB" w:rsidP="00D63A55">
            <w:pPr>
              <w:pStyle w:val="a7"/>
              <w:widowControl w:val="0"/>
              <w:numPr>
                <w:ilvl w:val="0"/>
                <w:numId w:val="40"/>
              </w:numPr>
              <w:tabs>
                <w:tab w:val="left" w:pos="-284"/>
              </w:tabs>
              <w:autoSpaceDE w:val="0"/>
              <w:autoSpaceDN w:val="0"/>
              <w:adjustRightInd w:val="0"/>
              <w:spacing w:after="0" w:line="240" w:lineRule="auto"/>
              <w:ind w:left="0" w:firstLine="0"/>
              <w:rPr>
                <w:rFonts w:ascii="Times New Roman" w:eastAsia="Times New Roman" w:hAnsi="Times New Roman"/>
                <w:b/>
                <w:bCs/>
                <w:sz w:val="24"/>
                <w:szCs w:val="24"/>
                <w:lang w:eastAsia="ru-RU"/>
              </w:rPr>
            </w:pPr>
            <w:r w:rsidRPr="00D63A55">
              <w:rPr>
                <w:rFonts w:ascii="Times New Roman" w:eastAsia="Times New Roman" w:hAnsi="Times New Roman"/>
                <w:bCs/>
                <w:sz w:val="24"/>
                <w:szCs w:val="24"/>
                <w:lang w:eastAsia="ru-RU"/>
              </w:rPr>
              <w:t>Работа на рабочих местах  постов техниче</w:t>
            </w:r>
            <w:r w:rsidRPr="00D63A55">
              <w:rPr>
                <w:rFonts w:ascii="Times New Roman" w:eastAsia="Times New Roman" w:hAnsi="Times New Roman"/>
                <w:bCs/>
                <w:sz w:val="24"/>
                <w:szCs w:val="24"/>
                <w:lang w:eastAsia="ru-RU"/>
              </w:rPr>
              <w:softHyphen/>
              <w:t>ского обслуживания №2 (ТО-2).</w:t>
            </w:r>
          </w:p>
        </w:tc>
        <w:tc>
          <w:tcPr>
            <w:tcW w:w="1517"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rPr>
            </w:pPr>
            <w:r w:rsidRPr="00D63A55">
              <w:rPr>
                <w:rFonts w:eastAsia="Times New Roman"/>
                <w:bCs/>
                <w:sz w:val="24"/>
                <w:szCs w:val="24"/>
              </w:rPr>
              <w:t>0,3</w:t>
            </w:r>
          </w:p>
        </w:tc>
        <w:tc>
          <w:tcPr>
            <w:tcW w:w="1518"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lang w:val="en-US"/>
              </w:rPr>
            </w:pPr>
            <w:r w:rsidRPr="00D63A55">
              <w:rPr>
                <w:rFonts w:eastAsia="Times New Roman"/>
                <w:bCs/>
                <w:sz w:val="24"/>
                <w:szCs w:val="24"/>
                <w:lang w:val="en-US"/>
              </w:rPr>
              <w:t>18</w:t>
            </w:r>
          </w:p>
        </w:tc>
      </w:tr>
      <w:tr w:rsidR="00E04BCB" w:rsidRPr="00D63A55" w:rsidTr="00E04BCB">
        <w:tc>
          <w:tcPr>
            <w:tcW w:w="6805" w:type="dxa"/>
          </w:tcPr>
          <w:p w:rsidR="00E04BCB" w:rsidRPr="00D63A55" w:rsidRDefault="00E04BCB" w:rsidP="00D63A55">
            <w:pPr>
              <w:pStyle w:val="a7"/>
              <w:widowControl w:val="0"/>
              <w:numPr>
                <w:ilvl w:val="0"/>
                <w:numId w:val="40"/>
              </w:numPr>
              <w:tabs>
                <w:tab w:val="left" w:pos="-284"/>
              </w:tabs>
              <w:autoSpaceDE w:val="0"/>
              <w:autoSpaceDN w:val="0"/>
              <w:adjustRightInd w:val="0"/>
              <w:spacing w:after="0" w:line="240" w:lineRule="auto"/>
              <w:ind w:left="0" w:firstLine="0"/>
              <w:rPr>
                <w:rFonts w:ascii="Times New Roman" w:eastAsia="Times New Roman" w:hAnsi="Times New Roman"/>
                <w:b/>
                <w:bCs/>
                <w:sz w:val="24"/>
                <w:szCs w:val="24"/>
                <w:lang w:eastAsia="ru-RU"/>
              </w:rPr>
            </w:pPr>
            <w:r w:rsidRPr="00D63A55">
              <w:rPr>
                <w:rFonts w:ascii="Times New Roman" w:eastAsia="Times New Roman" w:hAnsi="Times New Roman"/>
                <w:bCs/>
                <w:sz w:val="24"/>
                <w:szCs w:val="24"/>
                <w:lang w:eastAsia="ru-RU"/>
              </w:rPr>
              <w:t>Выполнение необходимых работ при техниче</w:t>
            </w:r>
            <w:r w:rsidRPr="00D63A55">
              <w:rPr>
                <w:rFonts w:ascii="Times New Roman" w:eastAsia="Times New Roman" w:hAnsi="Times New Roman"/>
                <w:bCs/>
                <w:sz w:val="24"/>
                <w:szCs w:val="24"/>
                <w:lang w:eastAsia="ru-RU"/>
              </w:rPr>
              <w:softHyphen/>
              <w:t>ском обслуживании №3 (ТО-3).</w:t>
            </w:r>
          </w:p>
        </w:tc>
        <w:tc>
          <w:tcPr>
            <w:tcW w:w="1517"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rPr>
            </w:pPr>
            <w:r w:rsidRPr="00D63A55">
              <w:rPr>
                <w:rFonts w:eastAsia="Times New Roman"/>
                <w:bCs/>
                <w:sz w:val="24"/>
                <w:szCs w:val="24"/>
              </w:rPr>
              <w:t>0,3</w:t>
            </w:r>
          </w:p>
        </w:tc>
        <w:tc>
          <w:tcPr>
            <w:tcW w:w="1518"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lang w:val="en-US"/>
              </w:rPr>
            </w:pPr>
            <w:r w:rsidRPr="00D63A55">
              <w:rPr>
                <w:rFonts w:eastAsia="Times New Roman"/>
                <w:bCs/>
                <w:sz w:val="24"/>
                <w:szCs w:val="24"/>
                <w:lang w:val="en-US"/>
              </w:rPr>
              <w:t>18</w:t>
            </w:r>
          </w:p>
        </w:tc>
      </w:tr>
      <w:tr w:rsidR="00E04BCB" w:rsidRPr="00D63A55" w:rsidTr="00E04BCB">
        <w:tc>
          <w:tcPr>
            <w:tcW w:w="6805" w:type="dxa"/>
          </w:tcPr>
          <w:p w:rsidR="00E04BCB" w:rsidRPr="00D63A55" w:rsidRDefault="00E04BCB" w:rsidP="00D63A55">
            <w:pPr>
              <w:pStyle w:val="a7"/>
              <w:widowControl w:val="0"/>
              <w:numPr>
                <w:ilvl w:val="0"/>
                <w:numId w:val="40"/>
              </w:numPr>
              <w:tabs>
                <w:tab w:val="left" w:pos="-284"/>
              </w:tabs>
              <w:autoSpaceDE w:val="0"/>
              <w:autoSpaceDN w:val="0"/>
              <w:adjustRightInd w:val="0"/>
              <w:spacing w:after="0" w:line="240" w:lineRule="auto"/>
              <w:ind w:left="0" w:firstLine="0"/>
              <w:rPr>
                <w:rFonts w:ascii="Times New Roman" w:eastAsia="Times New Roman" w:hAnsi="Times New Roman"/>
                <w:b/>
                <w:bCs/>
                <w:sz w:val="24"/>
                <w:szCs w:val="24"/>
                <w:lang w:eastAsia="ru-RU"/>
              </w:rPr>
            </w:pPr>
            <w:r w:rsidRPr="00D63A55">
              <w:rPr>
                <w:rFonts w:ascii="Times New Roman" w:eastAsia="Times New Roman" w:hAnsi="Times New Roman"/>
                <w:bCs/>
                <w:sz w:val="24"/>
                <w:szCs w:val="24"/>
                <w:lang w:eastAsia="ru-RU"/>
              </w:rPr>
              <w:t>Выполнение необходимых работ по техниче</w:t>
            </w:r>
            <w:r w:rsidRPr="00D63A55">
              <w:rPr>
                <w:rFonts w:ascii="Times New Roman" w:eastAsia="Times New Roman" w:hAnsi="Times New Roman"/>
                <w:bCs/>
                <w:sz w:val="24"/>
                <w:szCs w:val="24"/>
                <w:lang w:eastAsia="ru-RU"/>
              </w:rPr>
              <w:softHyphen/>
              <w:t xml:space="preserve">скому обслуживанию во время работы </w:t>
            </w:r>
            <w:r w:rsidRPr="00D63A55">
              <w:rPr>
                <w:rFonts w:ascii="Times New Roman" w:hAnsi="Times New Roman"/>
                <w:color w:val="000000"/>
                <w:sz w:val="24"/>
                <w:szCs w:val="24"/>
              </w:rPr>
              <w:t>подъемно-транспортных, строительных, дорожных машин и оборудования на линии, в карьерах.</w:t>
            </w:r>
          </w:p>
        </w:tc>
        <w:tc>
          <w:tcPr>
            <w:tcW w:w="1517"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rPr>
            </w:pPr>
            <w:r w:rsidRPr="00D63A55">
              <w:rPr>
                <w:rFonts w:eastAsia="Times New Roman"/>
                <w:bCs/>
                <w:sz w:val="24"/>
                <w:szCs w:val="24"/>
              </w:rPr>
              <w:t>0,1</w:t>
            </w:r>
          </w:p>
        </w:tc>
        <w:tc>
          <w:tcPr>
            <w:tcW w:w="1518"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lang w:val="en-US"/>
              </w:rPr>
            </w:pPr>
            <w:r w:rsidRPr="00D63A55">
              <w:rPr>
                <w:rFonts w:eastAsia="Times New Roman"/>
                <w:bCs/>
                <w:sz w:val="24"/>
                <w:szCs w:val="24"/>
                <w:lang w:val="en-US"/>
              </w:rPr>
              <w:t>6</w:t>
            </w:r>
          </w:p>
        </w:tc>
      </w:tr>
      <w:tr w:rsidR="00E04BCB" w:rsidRPr="00D63A55" w:rsidTr="00E04BCB">
        <w:tc>
          <w:tcPr>
            <w:tcW w:w="6805" w:type="dxa"/>
          </w:tcPr>
          <w:p w:rsidR="00E04BCB" w:rsidRPr="00D63A55" w:rsidRDefault="00E04BCB" w:rsidP="00D63A55">
            <w:pPr>
              <w:pStyle w:val="a7"/>
              <w:widowControl w:val="0"/>
              <w:numPr>
                <w:ilvl w:val="0"/>
                <w:numId w:val="40"/>
              </w:numPr>
              <w:tabs>
                <w:tab w:val="left" w:pos="-284"/>
              </w:tabs>
              <w:autoSpaceDE w:val="0"/>
              <w:autoSpaceDN w:val="0"/>
              <w:adjustRightInd w:val="0"/>
              <w:spacing w:after="0" w:line="240" w:lineRule="auto"/>
              <w:ind w:left="0" w:firstLine="0"/>
              <w:rPr>
                <w:rFonts w:ascii="Times New Roman" w:eastAsia="Times New Roman" w:hAnsi="Times New Roman"/>
                <w:b/>
                <w:bCs/>
                <w:sz w:val="24"/>
                <w:szCs w:val="24"/>
                <w:lang w:eastAsia="ru-RU"/>
              </w:rPr>
            </w:pPr>
            <w:r w:rsidRPr="00D63A55">
              <w:rPr>
                <w:rFonts w:ascii="Times New Roman" w:hAnsi="Times New Roman"/>
                <w:sz w:val="24"/>
                <w:szCs w:val="24"/>
              </w:rPr>
              <w:t>Диагностические работы для определения технического состояния машин при ТО-1.</w:t>
            </w:r>
          </w:p>
        </w:tc>
        <w:tc>
          <w:tcPr>
            <w:tcW w:w="1517"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rPr>
            </w:pPr>
            <w:r w:rsidRPr="00D63A55">
              <w:rPr>
                <w:rFonts w:eastAsia="Times New Roman"/>
                <w:bCs/>
                <w:sz w:val="24"/>
                <w:szCs w:val="24"/>
              </w:rPr>
              <w:t>0,3</w:t>
            </w:r>
          </w:p>
        </w:tc>
        <w:tc>
          <w:tcPr>
            <w:tcW w:w="1518"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lang w:val="en-US"/>
              </w:rPr>
            </w:pPr>
            <w:r w:rsidRPr="00D63A55">
              <w:rPr>
                <w:rFonts w:eastAsia="Times New Roman"/>
                <w:bCs/>
                <w:sz w:val="24"/>
                <w:szCs w:val="24"/>
                <w:lang w:val="en-US"/>
              </w:rPr>
              <w:t>26</w:t>
            </w:r>
          </w:p>
        </w:tc>
      </w:tr>
      <w:tr w:rsidR="00E04BCB" w:rsidRPr="00D63A55" w:rsidTr="00E04BCB">
        <w:tc>
          <w:tcPr>
            <w:tcW w:w="6805" w:type="dxa"/>
          </w:tcPr>
          <w:p w:rsidR="00E04BCB" w:rsidRPr="00D63A55" w:rsidRDefault="00E04BCB" w:rsidP="00D63A55">
            <w:pPr>
              <w:pStyle w:val="a7"/>
              <w:widowControl w:val="0"/>
              <w:numPr>
                <w:ilvl w:val="0"/>
                <w:numId w:val="40"/>
              </w:numPr>
              <w:tabs>
                <w:tab w:val="left" w:pos="-284"/>
              </w:tabs>
              <w:autoSpaceDE w:val="0"/>
              <w:autoSpaceDN w:val="0"/>
              <w:adjustRightInd w:val="0"/>
              <w:spacing w:after="0" w:line="240" w:lineRule="auto"/>
              <w:ind w:left="0" w:firstLine="0"/>
              <w:rPr>
                <w:rFonts w:ascii="Times New Roman" w:eastAsia="Times New Roman" w:hAnsi="Times New Roman"/>
                <w:b/>
                <w:bCs/>
                <w:sz w:val="24"/>
                <w:szCs w:val="24"/>
                <w:lang w:eastAsia="ru-RU"/>
              </w:rPr>
            </w:pPr>
            <w:r w:rsidRPr="00D63A55">
              <w:rPr>
                <w:rFonts w:ascii="Times New Roman" w:hAnsi="Times New Roman"/>
                <w:sz w:val="24"/>
                <w:szCs w:val="24"/>
              </w:rPr>
              <w:t>Диагностические работы для определения технического состояния машин при ТО-2.</w:t>
            </w:r>
          </w:p>
        </w:tc>
        <w:tc>
          <w:tcPr>
            <w:tcW w:w="1517"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rPr>
            </w:pPr>
            <w:r w:rsidRPr="00D63A55">
              <w:rPr>
                <w:rFonts w:eastAsia="Times New Roman"/>
                <w:bCs/>
                <w:sz w:val="24"/>
                <w:szCs w:val="24"/>
              </w:rPr>
              <w:t>0,2</w:t>
            </w:r>
          </w:p>
        </w:tc>
        <w:tc>
          <w:tcPr>
            <w:tcW w:w="1518"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lang w:val="en-US"/>
              </w:rPr>
            </w:pPr>
            <w:r w:rsidRPr="00D63A55">
              <w:rPr>
                <w:rFonts w:eastAsia="Times New Roman"/>
                <w:bCs/>
                <w:sz w:val="24"/>
                <w:szCs w:val="24"/>
                <w:lang w:val="en-US"/>
              </w:rPr>
              <w:t>22</w:t>
            </w:r>
          </w:p>
        </w:tc>
      </w:tr>
      <w:tr w:rsidR="00E04BCB" w:rsidRPr="00D63A55" w:rsidTr="00E04BCB">
        <w:tc>
          <w:tcPr>
            <w:tcW w:w="6805" w:type="dxa"/>
          </w:tcPr>
          <w:p w:rsidR="00E04BCB" w:rsidRPr="00D63A55" w:rsidRDefault="00E04BCB" w:rsidP="00D63A55">
            <w:pPr>
              <w:pStyle w:val="a7"/>
              <w:widowControl w:val="0"/>
              <w:numPr>
                <w:ilvl w:val="0"/>
                <w:numId w:val="40"/>
              </w:numPr>
              <w:tabs>
                <w:tab w:val="left" w:pos="-284"/>
              </w:tabs>
              <w:autoSpaceDE w:val="0"/>
              <w:autoSpaceDN w:val="0"/>
              <w:adjustRightInd w:val="0"/>
              <w:spacing w:after="0" w:line="240" w:lineRule="auto"/>
              <w:ind w:left="0" w:firstLine="0"/>
              <w:rPr>
                <w:rFonts w:ascii="Times New Roman" w:hAnsi="Times New Roman"/>
                <w:sz w:val="24"/>
                <w:szCs w:val="24"/>
              </w:rPr>
            </w:pPr>
            <w:r w:rsidRPr="00D63A55">
              <w:rPr>
                <w:rFonts w:ascii="Times New Roman" w:hAnsi="Times New Roman"/>
                <w:sz w:val="24"/>
                <w:szCs w:val="24"/>
              </w:rPr>
              <w:t>Диагностические работы для определения технического состояния машин при ТО-3.</w:t>
            </w:r>
          </w:p>
        </w:tc>
        <w:tc>
          <w:tcPr>
            <w:tcW w:w="1517"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rPr>
            </w:pPr>
            <w:r w:rsidRPr="00D63A55">
              <w:rPr>
                <w:rFonts w:eastAsia="Times New Roman"/>
                <w:bCs/>
                <w:sz w:val="24"/>
                <w:szCs w:val="24"/>
              </w:rPr>
              <w:t>0,2</w:t>
            </w:r>
          </w:p>
        </w:tc>
        <w:tc>
          <w:tcPr>
            <w:tcW w:w="1518"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lang w:val="en-US"/>
              </w:rPr>
            </w:pPr>
            <w:r w:rsidRPr="00D63A55">
              <w:rPr>
                <w:rFonts w:eastAsia="Times New Roman"/>
                <w:bCs/>
                <w:sz w:val="24"/>
                <w:szCs w:val="24"/>
                <w:lang w:val="en-US"/>
              </w:rPr>
              <w:t>18</w:t>
            </w:r>
          </w:p>
        </w:tc>
      </w:tr>
      <w:tr w:rsidR="00E04BCB" w:rsidRPr="00D63A55" w:rsidTr="00E04BCB">
        <w:tc>
          <w:tcPr>
            <w:tcW w:w="6805" w:type="dxa"/>
          </w:tcPr>
          <w:p w:rsidR="00E04BCB" w:rsidRPr="00D63A55" w:rsidRDefault="00E04BCB" w:rsidP="00D63A55">
            <w:pPr>
              <w:pStyle w:val="a7"/>
              <w:widowControl w:val="0"/>
              <w:numPr>
                <w:ilvl w:val="0"/>
                <w:numId w:val="40"/>
              </w:numPr>
              <w:tabs>
                <w:tab w:val="left" w:pos="-284"/>
              </w:tabs>
              <w:autoSpaceDE w:val="0"/>
              <w:autoSpaceDN w:val="0"/>
              <w:adjustRightInd w:val="0"/>
              <w:spacing w:after="0" w:line="240" w:lineRule="auto"/>
              <w:ind w:left="0" w:firstLine="0"/>
              <w:rPr>
                <w:rFonts w:ascii="Times New Roman" w:hAnsi="Times New Roman"/>
                <w:sz w:val="24"/>
                <w:szCs w:val="24"/>
              </w:rPr>
            </w:pPr>
            <w:r w:rsidRPr="00D63A55">
              <w:rPr>
                <w:rFonts w:ascii="Times New Roman" w:eastAsia="Times New Roman" w:hAnsi="Times New Roman"/>
                <w:bCs/>
                <w:sz w:val="24"/>
                <w:szCs w:val="24"/>
                <w:lang w:eastAsia="ru-RU"/>
              </w:rPr>
              <w:t xml:space="preserve">Выполнение </w:t>
            </w:r>
            <w:r w:rsidRPr="00D63A55">
              <w:rPr>
                <w:rFonts w:ascii="Times New Roman" w:hAnsi="Times New Roman"/>
                <w:sz w:val="24"/>
                <w:szCs w:val="24"/>
              </w:rPr>
              <w:t xml:space="preserve">диагностических работ при выполнении </w:t>
            </w:r>
            <w:r w:rsidRPr="00D63A55">
              <w:rPr>
                <w:rFonts w:ascii="Times New Roman" w:eastAsia="Times New Roman" w:hAnsi="Times New Roman"/>
                <w:bCs/>
                <w:sz w:val="24"/>
                <w:szCs w:val="24"/>
                <w:lang w:eastAsia="ru-RU"/>
              </w:rPr>
              <w:t>техниче</w:t>
            </w:r>
            <w:r w:rsidRPr="00D63A55">
              <w:rPr>
                <w:rFonts w:ascii="Times New Roman" w:eastAsia="Times New Roman" w:hAnsi="Times New Roman"/>
                <w:bCs/>
                <w:sz w:val="24"/>
                <w:szCs w:val="24"/>
                <w:lang w:eastAsia="ru-RU"/>
              </w:rPr>
              <w:softHyphen/>
              <w:t xml:space="preserve">ского обслуживания во время работы </w:t>
            </w:r>
            <w:r w:rsidRPr="00D63A55">
              <w:rPr>
                <w:rFonts w:ascii="Times New Roman" w:hAnsi="Times New Roman"/>
                <w:color w:val="000000"/>
                <w:sz w:val="24"/>
                <w:szCs w:val="24"/>
              </w:rPr>
              <w:t>подъемно-транспортных, строительных, дорожных машин и оборудования на линии, в карьерах.</w:t>
            </w:r>
          </w:p>
        </w:tc>
        <w:tc>
          <w:tcPr>
            <w:tcW w:w="1517"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rPr>
            </w:pPr>
            <w:r w:rsidRPr="00D63A55">
              <w:rPr>
                <w:rFonts w:eastAsia="Times New Roman"/>
                <w:bCs/>
                <w:sz w:val="24"/>
                <w:szCs w:val="24"/>
              </w:rPr>
              <w:t>0,1</w:t>
            </w:r>
          </w:p>
        </w:tc>
        <w:tc>
          <w:tcPr>
            <w:tcW w:w="1518"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lang w:val="en-US"/>
              </w:rPr>
            </w:pPr>
            <w:r w:rsidRPr="00D63A55">
              <w:rPr>
                <w:rFonts w:eastAsia="Times New Roman"/>
                <w:bCs/>
                <w:sz w:val="24"/>
                <w:szCs w:val="24"/>
                <w:lang w:val="en-US"/>
              </w:rPr>
              <w:t>6</w:t>
            </w:r>
          </w:p>
        </w:tc>
      </w:tr>
      <w:tr w:rsidR="00E04BCB" w:rsidRPr="00D63A55" w:rsidTr="00E04BCB">
        <w:tc>
          <w:tcPr>
            <w:tcW w:w="6805" w:type="dxa"/>
          </w:tcPr>
          <w:p w:rsidR="00E04BCB" w:rsidRPr="00D63A55" w:rsidRDefault="00E04BCB" w:rsidP="00D63A55">
            <w:pPr>
              <w:pStyle w:val="a7"/>
              <w:widowControl w:val="0"/>
              <w:numPr>
                <w:ilvl w:val="0"/>
                <w:numId w:val="40"/>
              </w:numPr>
              <w:tabs>
                <w:tab w:val="left" w:pos="-284"/>
              </w:tabs>
              <w:autoSpaceDE w:val="0"/>
              <w:autoSpaceDN w:val="0"/>
              <w:adjustRightInd w:val="0"/>
              <w:spacing w:after="0" w:line="240" w:lineRule="auto"/>
              <w:ind w:left="0" w:firstLine="0"/>
              <w:rPr>
                <w:rFonts w:ascii="Times New Roman" w:hAnsi="Times New Roman"/>
                <w:sz w:val="24"/>
                <w:szCs w:val="24"/>
              </w:rPr>
            </w:pPr>
            <w:r w:rsidRPr="00D63A55">
              <w:rPr>
                <w:rFonts w:ascii="Times New Roman" w:hAnsi="Times New Roman"/>
                <w:snapToGrid w:val="0"/>
                <w:sz w:val="24"/>
                <w:szCs w:val="24"/>
              </w:rPr>
              <w:t>Обобщение материалов и оформление отчета по практике.</w:t>
            </w:r>
          </w:p>
        </w:tc>
        <w:tc>
          <w:tcPr>
            <w:tcW w:w="1517"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rPr>
            </w:pPr>
            <w:r w:rsidRPr="00D63A55">
              <w:rPr>
                <w:rFonts w:eastAsia="Times New Roman"/>
                <w:bCs/>
                <w:sz w:val="24"/>
                <w:szCs w:val="24"/>
              </w:rPr>
              <w:t>0,1</w:t>
            </w:r>
          </w:p>
        </w:tc>
        <w:tc>
          <w:tcPr>
            <w:tcW w:w="1518"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lang w:val="en-US"/>
              </w:rPr>
            </w:pPr>
            <w:r w:rsidRPr="00D63A55">
              <w:rPr>
                <w:rFonts w:eastAsia="Times New Roman"/>
                <w:bCs/>
                <w:sz w:val="24"/>
                <w:szCs w:val="24"/>
                <w:lang w:val="en-US"/>
              </w:rPr>
              <w:t>6</w:t>
            </w:r>
          </w:p>
        </w:tc>
      </w:tr>
      <w:tr w:rsidR="00E04BCB" w:rsidRPr="00D63A55" w:rsidTr="00E04BCB">
        <w:tc>
          <w:tcPr>
            <w:tcW w:w="6805" w:type="dxa"/>
          </w:tcPr>
          <w:p w:rsidR="00E04BCB" w:rsidRPr="00D63A55" w:rsidRDefault="00E04BCB" w:rsidP="00D63A55">
            <w:pPr>
              <w:pStyle w:val="a7"/>
              <w:widowControl w:val="0"/>
              <w:tabs>
                <w:tab w:val="left" w:pos="-284"/>
              </w:tabs>
              <w:autoSpaceDE w:val="0"/>
              <w:autoSpaceDN w:val="0"/>
              <w:adjustRightInd w:val="0"/>
              <w:spacing w:after="0" w:line="240" w:lineRule="auto"/>
              <w:ind w:left="0"/>
              <w:jc w:val="center"/>
              <w:rPr>
                <w:rFonts w:ascii="Times New Roman" w:hAnsi="Times New Roman"/>
                <w:snapToGrid w:val="0"/>
                <w:sz w:val="24"/>
                <w:szCs w:val="24"/>
              </w:rPr>
            </w:pPr>
            <w:r w:rsidRPr="00D63A55">
              <w:rPr>
                <w:rFonts w:ascii="Times New Roman" w:hAnsi="Times New Roman"/>
                <w:snapToGrid w:val="0"/>
                <w:sz w:val="24"/>
                <w:szCs w:val="24"/>
              </w:rPr>
              <w:t>6 семестр</w:t>
            </w:r>
          </w:p>
        </w:tc>
        <w:tc>
          <w:tcPr>
            <w:tcW w:w="1517"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rPr>
            </w:pPr>
            <w:r w:rsidRPr="00D63A55">
              <w:rPr>
                <w:rFonts w:eastAsia="Times New Roman"/>
                <w:bCs/>
                <w:sz w:val="24"/>
                <w:szCs w:val="24"/>
              </w:rPr>
              <w:t>4</w:t>
            </w:r>
          </w:p>
        </w:tc>
        <w:tc>
          <w:tcPr>
            <w:tcW w:w="1518"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lang w:val="en-US"/>
              </w:rPr>
            </w:pPr>
            <w:r w:rsidRPr="00D63A55">
              <w:rPr>
                <w:rFonts w:eastAsia="Times New Roman"/>
                <w:bCs/>
                <w:sz w:val="24"/>
                <w:szCs w:val="24"/>
                <w:lang w:val="en-US"/>
              </w:rPr>
              <w:t>144</w:t>
            </w:r>
          </w:p>
        </w:tc>
      </w:tr>
      <w:tr w:rsidR="00E04BCB" w:rsidRPr="00D63A55" w:rsidTr="00E04BCB">
        <w:tc>
          <w:tcPr>
            <w:tcW w:w="6805" w:type="dxa"/>
          </w:tcPr>
          <w:p w:rsidR="00E04BCB" w:rsidRPr="00D63A55" w:rsidRDefault="00E04BCB" w:rsidP="00D63A55">
            <w:pPr>
              <w:widowControl w:val="0"/>
              <w:tabs>
                <w:tab w:val="left" w:pos="-284"/>
              </w:tabs>
              <w:autoSpaceDE w:val="0"/>
              <w:autoSpaceDN w:val="0"/>
              <w:adjustRightInd w:val="0"/>
              <w:rPr>
                <w:sz w:val="24"/>
                <w:szCs w:val="24"/>
              </w:rPr>
            </w:pPr>
            <w:r w:rsidRPr="00D63A55">
              <w:rPr>
                <w:sz w:val="24"/>
                <w:szCs w:val="24"/>
              </w:rPr>
              <w:t xml:space="preserve">11.Гаражное оборудование необходимое для выполнения ремонта </w:t>
            </w:r>
            <w:r w:rsidRPr="00D63A55">
              <w:rPr>
                <w:color w:val="000000"/>
                <w:sz w:val="24"/>
                <w:szCs w:val="24"/>
              </w:rPr>
              <w:t>подъемно-транспортных, строительных, дорожных машин.</w:t>
            </w:r>
          </w:p>
        </w:tc>
        <w:tc>
          <w:tcPr>
            <w:tcW w:w="1517"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rPr>
            </w:pPr>
            <w:r w:rsidRPr="00D63A55">
              <w:rPr>
                <w:rFonts w:eastAsia="Times New Roman"/>
                <w:bCs/>
                <w:sz w:val="24"/>
                <w:szCs w:val="24"/>
              </w:rPr>
              <w:t>3</w:t>
            </w:r>
          </w:p>
        </w:tc>
        <w:tc>
          <w:tcPr>
            <w:tcW w:w="1518"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lang w:val="en-US"/>
              </w:rPr>
            </w:pPr>
            <w:r w:rsidRPr="00D63A55">
              <w:rPr>
                <w:rFonts w:eastAsia="Times New Roman"/>
                <w:bCs/>
                <w:sz w:val="24"/>
                <w:szCs w:val="24"/>
                <w:lang w:val="en-US"/>
              </w:rPr>
              <w:t>82</w:t>
            </w:r>
          </w:p>
        </w:tc>
      </w:tr>
      <w:tr w:rsidR="00E04BCB" w:rsidRPr="00D63A55" w:rsidTr="00E04BCB">
        <w:tc>
          <w:tcPr>
            <w:tcW w:w="6805" w:type="dxa"/>
          </w:tcPr>
          <w:p w:rsidR="00E04BCB" w:rsidRPr="00D63A55" w:rsidRDefault="00E04BCB" w:rsidP="00D63A55">
            <w:pPr>
              <w:widowControl w:val="0"/>
              <w:tabs>
                <w:tab w:val="left" w:pos="-284"/>
              </w:tabs>
              <w:autoSpaceDE w:val="0"/>
              <w:autoSpaceDN w:val="0"/>
              <w:adjustRightInd w:val="0"/>
              <w:rPr>
                <w:sz w:val="24"/>
                <w:szCs w:val="24"/>
              </w:rPr>
            </w:pPr>
            <w:r w:rsidRPr="00D63A55">
              <w:rPr>
                <w:rFonts w:eastAsia="Times New Roman"/>
                <w:bCs/>
                <w:sz w:val="24"/>
                <w:szCs w:val="24"/>
              </w:rPr>
              <w:t xml:space="preserve">12.Организация ремонта на специализированных постах и во время работы </w:t>
            </w:r>
            <w:r w:rsidRPr="00D63A55">
              <w:rPr>
                <w:color w:val="000000"/>
                <w:sz w:val="24"/>
                <w:szCs w:val="24"/>
              </w:rPr>
              <w:t>подъемно-транспортных, строительных, дорожных машин и оборудования на линии, в карьерах.</w:t>
            </w:r>
          </w:p>
        </w:tc>
        <w:tc>
          <w:tcPr>
            <w:tcW w:w="1517"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rPr>
            </w:pPr>
            <w:r w:rsidRPr="00D63A55">
              <w:rPr>
                <w:rFonts w:eastAsia="Times New Roman"/>
                <w:bCs/>
                <w:sz w:val="24"/>
                <w:szCs w:val="24"/>
              </w:rPr>
              <w:t>3</w:t>
            </w:r>
          </w:p>
        </w:tc>
        <w:tc>
          <w:tcPr>
            <w:tcW w:w="1518"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lang w:val="en-US"/>
              </w:rPr>
            </w:pPr>
            <w:r w:rsidRPr="00D63A55">
              <w:rPr>
                <w:rFonts w:eastAsia="Times New Roman"/>
                <w:bCs/>
                <w:sz w:val="24"/>
                <w:szCs w:val="24"/>
                <w:lang w:val="en-US"/>
              </w:rPr>
              <w:t>82</w:t>
            </w:r>
          </w:p>
        </w:tc>
      </w:tr>
      <w:tr w:rsidR="00E04BCB" w:rsidRPr="00D63A55" w:rsidTr="00E04BCB">
        <w:tc>
          <w:tcPr>
            <w:tcW w:w="6805" w:type="dxa"/>
          </w:tcPr>
          <w:p w:rsidR="00E04BCB" w:rsidRPr="00D63A55" w:rsidRDefault="00E04BCB" w:rsidP="00D63A55">
            <w:pPr>
              <w:widowControl w:val="0"/>
              <w:tabs>
                <w:tab w:val="left" w:pos="-284"/>
              </w:tabs>
              <w:autoSpaceDE w:val="0"/>
              <w:autoSpaceDN w:val="0"/>
              <w:adjustRightInd w:val="0"/>
              <w:rPr>
                <w:sz w:val="24"/>
                <w:szCs w:val="24"/>
              </w:rPr>
            </w:pPr>
            <w:r w:rsidRPr="00D63A55">
              <w:rPr>
                <w:rFonts w:eastAsia="Times New Roman"/>
                <w:bCs/>
                <w:sz w:val="24"/>
                <w:szCs w:val="24"/>
              </w:rPr>
              <w:t xml:space="preserve">13.Технология  ремонта на специализированных постах и во время работы </w:t>
            </w:r>
            <w:r w:rsidRPr="00D63A55">
              <w:rPr>
                <w:color w:val="000000"/>
                <w:sz w:val="24"/>
                <w:szCs w:val="24"/>
              </w:rPr>
              <w:t>подъемно-транспортных, строительных, дорожных машин и оборудования на линии, в карьерах.</w:t>
            </w:r>
          </w:p>
        </w:tc>
        <w:tc>
          <w:tcPr>
            <w:tcW w:w="1517"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rPr>
            </w:pPr>
            <w:r w:rsidRPr="00D63A55">
              <w:rPr>
                <w:rFonts w:eastAsia="Times New Roman"/>
                <w:bCs/>
                <w:sz w:val="24"/>
                <w:szCs w:val="24"/>
              </w:rPr>
              <w:t>3</w:t>
            </w:r>
          </w:p>
        </w:tc>
        <w:tc>
          <w:tcPr>
            <w:tcW w:w="1518"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lang w:val="en-US"/>
              </w:rPr>
            </w:pPr>
            <w:r w:rsidRPr="00D63A55">
              <w:rPr>
                <w:rFonts w:eastAsia="Times New Roman"/>
                <w:bCs/>
                <w:sz w:val="24"/>
                <w:szCs w:val="24"/>
                <w:lang w:val="en-US"/>
              </w:rPr>
              <w:t>82</w:t>
            </w:r>
          </w:p>
        </w:tc>
      </w:tr>
      <w:tr w:rsidR="00E04BCB" w:rsidRPr="00D63A55" w:rsidTr="00E04BCB">
        <w:tc>
          <w:tcPr>
            <w:tcW w:w="6805" w:type="dxa"/>
          </w:tcPr>
          <w:p w:rsidR="00E04BCB" w:rsidRPr="00D63A55" w:rsidRDefault="00E04BCB" w:rsidP="00D63A55">
            <w:pPr>
              <w:widowControl w:val="0"/>
              <w:shd w:val="clear" w:color="auto" w:fill="FFFFFF"/>
              <w:tabs>
                <w:tab w:val="left" w:pos="-284"/>
                <w:tab w:val="left" w:pos="274"/>
              </w:tabs>
              <w:autoSpaceDE w:val="0"/>
              <w:autoSpaceDN w:val="0"/>
              <w:adjustRightInd w:val="0"/>
              <w:ind w:right="-1"/>
              <w:rPr>
                <w:rFonts w:eastAsia="Times New Roman"/>
                <w:sz w:val="24"/>
                <w:szCs w:val="24"/>
              </w:rPr>
            </w:pPr>
            <w:r w:rsidRPr="00D63A55">
              <w:rPr>
                <w:rFonts w:eastAsia="Times New Roman"/>
                <w:spacing w:val="-1"/>
                <w:sz w:val="24"/>
                <w:szCs w:val="24"/>
              </w:rPr>
              <w:t xml:space="preserve">14.Обобщение материалов и оформление </w:t>
            </w:r>
            <w:r w:rsidRPr="00D63A55">
              <w:rPr>
                <w:rFonts w:eastAsia="Times New Roman"/>
                <w:sz w:val="24"/>
                <w:szCs w:val="24"/>
              </w:rPr>
              <w:t>отчета по практике.</w:t>
            </w:r>
          </w:p>
          <w:p w:rsidR="00E04BCB" w:rsidRPr="00D63A55" w:rsidRDefault="00E04BCB" w:rsidP="00D63A55">
            <w:pPr>
              <w:widowControl w:val="0"/>
              <w:tabs>
                <w:tab w:val="left" w:pos="-284"/>
              </w:tabs>
              <w:autoSpaceDE w:val="0"/>
              <w:autoSpaceDN w:val="0"/>
              <w:adjustRightInd w:val="0"/>
              <w:rPr>
                <w:rFonts w:eastAsia="Times New Roman"/>
                <w:bCs/>
                <w:sz w:val="24"/>
                <w:szCs w:val="24"/>
              </w:rPr>
            </w:pPr>
            <w:r w:rsidRPr="00D63A55">
              <w:rPr>
                <w:rFonts w:eastAsia="Times New Roman"/>
                <w:spacing w:val="-1"/>
                <w:sz w:val="24"/>
                <w:szCs w:val="24"/>
              </w:rPr>
              <w:t>Дифференцированный зачет.</w:t>
            </w:r>
          </w:p>
        </w:tc>
        <w:tc>
          <w:tcPr>
            <w:tcW w:w="1517" w:type="dxa"/>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rPr>
            </w:pPr>
            <w:r w:rsidRPr="00D63A55">
              <w:rPr>
                <w:rFonts w:eastAsia="Times New Roman"/>
                <w:bCs/>
                <w:sz w:val="24"/>
                <w:szCs w:val="24"/>
              </w:rPr>
              <w:t>0,1</w:t>
            </w:r>
          </w:p>
        </w:tc>
        <w:tc>
          <w:tcPr>
            <w:tcW w:w="1518"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lang w:val="en-US"/>
              </w:rPr>
            </w:pPr>
            <w:r w:rsidRPr="00D63A55">
              <w:rPr>
                <w:rFonts w:eastAsia="Times New Roman"/>
                <w:bCs/>
                <w:sz w:val="24"/>
                <w:szCs w:val="24"/>
                <w:lang w:val="en-US"/>
              </w:rPr>
              <w:t>6</w:t>
            </w:r>
          </w:p>
        </w:tc>
      </w:tr>
      <w:tr w:rsidR="00E04BCB" w:rsidRPr="00D63A55" w:rsidTr="00E04BCB">
        <w:tc>
          <w:tcPr>
            <w:tcW w:w="6805" w:type="dxa"/>
          </w:tcPr>
          <w:p w:rsidR="00E04BCB" w:rsidRPr="00D63A55" w:rsidRDefault="00E04BCB" w:rsidP="00D63A55">
            <w:pPr>
              <w:widowControl w:val="0"/>
              <w:shd w:val="clear" w:color="auto" w:fill="FFFFFF"/>
              <w:tabs>
                <w:tab w:val="left" w:pos="-284"/>
                <w:tab w:val="left" w:pos="274"/>
              </w:tabs>
              <w:autoSpaceDE w:val="0"/>
              <w:autoSpaceDN w:val="0"/>
              <w:adjustRightInd w:val="0"/>
              <w:ind w:right="-1"/>
              <w:jc w:val="center"/>
              <w:rPr>
                <w:rFonts w:eastAsia="Times New Roman"/>
                <w:spacing w:val="-1"/>
                <w:sz w:val="24"/>
                <w:szCs w:val="24"/>
              </w:rPr>
            </w:pPr>
            <w:r w:rsidRPr="00D63A55">
              <w:rPr>
                <w:rFonts w:eastAsia="Times New Roman"/>
                <w:spacing w:val="-1"/>
                <w:sz w:val="24"/>
                <w:szCs w:val="24"/>
              </w:rPr>
              <w:t>7 семестр</w:t>
            </w:r>
          </w:p>
        </w:tc>
        <w:tc>
          <w:tcPr>
            <w:tcW w:w="1517" w:type="dxa"/>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rPr>
            </w:pPr>
            <w:r w:rsidRPr="00D63A55">
              <w:rPr>
                <w:rFonts w:eastAsia="Times New Roman"/>
                <w:bCs/>
                <w:sz w:val="24"/>
                <w:szCs w:val="24"/>
              </w:rPr>
              <w:t>7</w:t>
            </w:r>
          </w:p>
        </w:tc>
        <w:tc>
          <w:tcPr>
            <w:tcW w:w="1518"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lang w:val="en-US"/>
              </w:rPr>
            </w:pPr>
            <w:r w:rsidRPr="00D63A55">
              <w:rPr>
                <w:rFonts w:eastAsia="Times New Roman"/>
                <w:bCs/>
                <w:sz w:val="24"/>
                <w:szCs w:val="24"/>
              </w:rPr>
              <w:t>252</w:t>
            </w:r>
          </w:p>
        </w:tc>
      </w:tr>
      <w:tr w:rsidR="00E04BCB" w:rsidRPr="00D63A55" w:rsidTr="00E04BCB">
        <w:tc>
          <w:tcPr>
            <w:tcW w:w="6805" w:type="dxa"/>
          </w:tcPr>
          <w:p w:rsidR="00E04BCB" w:rsidRPr="00D63A55" w:rsidRDefault="00E04BCB" w:rsidP="00D63A55">
            <w:pPr>
              <w:widowControl w:val="0"/>
              <w:tabs>
                <w:tab w:val="left" w:pos="-284"/>
              </w:tabs>
              <w:autoSpaceDE w:val="0"/>
              <w:autoSpaceDN w:val="0"/>
              <w:adjustRightInd w:val="0"/>
              <w:rPr>
                <w:rFonts w:eastAsia="Times New Roman"/>
                <w:bCs/>
                <w:sz w:val="24"/>
                <w:szCs w:val="24"/>
              </w:rPr>
            </w:pPr>
            <w:r w:rsidRPr="00D63A55">
              <w:rPr>
                <w:rFonts w:eastAsia="Times New Roman"/>
                <w:bCs/>
                <w:sz w:val="24"/>
                <w:szCs w:val="24"/>
              </w:rPr>
              <w:t>Всего на практику</w:t>
            </w:r>
          </w:p>
        </w:tc>
        <w:tc>
          <w:tcPr>
            <w:tcW w:w="1517" w:type="dxa"/>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rPr>
            </w:pPr>
            <w:r w:rsidRPr="00D63A55">
              <w:rPr>
                <w:rFonts w:eastAsia="Times New Roman"/>
                <w:bCs/>
                <w:sz w:val="24"/>
                <w:szCs w:val="24"/>
              </w:rPr>
              <w:t>11</w:t>
            </w:r>
          </w:p>
        </w:tc>
        <w:tc>
          <w:tcPr>
            <w:tcW w:w="1518" w:type="dxa"/>
            <w:vAlign w:val="center"/>
          </w:tcPr>
          <w:p w:rsidR="00E04BCB" w:rsidRPr="00D63A55" w:rsidRDefault="00E04BCB" w:rsidP="00D63A55">
            <w:pPr>
              <w:widowControl w:val="0"/>
              <w:tabs>
                <w:tab w:val="left" w:pos="-284"/>
              </w:tabs>
              <w:autoSpaceDE w:val="0"/>
              <w:autoSpaceDN w:val="0"/>
              <w:adjustRightInd w:val="0"/>
              <w:jc w:val="center"/>
              <w:rPr>
                <w:rFonts w:eastAsia="Times New Roman"/>
                <w:bCs/>
                <w:sz w:val="24"/>
                <w:szCs w:val="24"/>
              </w:rPr>
            </w:pPr>
            <w:r w:rsidRPr="00D63A55">
              <w:rPr>
                <w:rFonts w:eastAsia="Times New Roman"/>
                <w:bCs/>
                <w:sz w:val="24"/>
                <w:szCs w:val="24"/>
              </w:rPr>
              <w:t>396</w:t>
            </w:r>
          </w:p>
        </w:tc>
      </w:tr>
    </w:tbl>
    <w:p w:rsidR="00E04BCB" w:rsidRPr="00D63A55" w:rsidRDefault="00E04BCB" w:rsidP="00D63A55">
      <w:pPr>
        <w:jc w:val="center"/>
      </w:pPr>
    </w:p>
    <w:p w:rsidR="00E04BCB" w:rsidRPr="00D63A55" w:rsidRDefault="00E04BCB" w:rsidP="00D63A55">
      <w:r w:rsidRPr="00D63A55">
        <w:br w:type="page"/>
      </w:r>
    </w:p>
    <w:p w:rsidR="00E04BCB" w:rsidRPr="00D63A55" w:rsidRDefault="00E04BCB" w:rsidP="00430713">
      <w:pPr>
        <w:rPr>
          <w:b/>
          <w:caps/>
        </w:rPr>
      </w:pPr>
      <w:r w:rsidRPr="00D63A55">
        <w:rPr>
          <w:b/>
          <w:caps/>
        </w:rPr>
        <w:lastRenderedPageBreak/>
        <w:t>1. АННОТАЦИЯ РАБОЧЕЙ ПРОГРАММЫ ПРОФЕССИОНАЛЬНОГО МОДУЛЯ ПМ.03</w:t>
      </w:r>
      <w:r w:rsidRPr="00D63A55">
        <w:rPr>
          <w:b/>
        </w:rPr>
        <w:t xml:space="preserve"> ОРГАНИЗАЦИЯ РАБОТЫ ПЕРВИЧНЫХ  ТРУДОВЫХ КОЛЛЕКТИВОВ</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E04BCB" w:rsidRPr="00D63A55" w:rsidRDefault="00E04BCB" w:rsidP="00D63A55">
      <w:pPr>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3A55">
        <w:rPr>
          <w:b/>
        </w:rPr>
        <w:t>1.1. Область применения рабочей программы</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E04BCB" w:rsidRPr="00D63A55" w:rsidRDefault="00E04BCB" w:rsidP="00D63A55">
      <w:pPr>
        <w:ind w:firstLine="737"/>
        <w:jc w:val="both"/>
      </w:pPr>
      <w:r w:rsidRPr="00D63A55">
        <w:t xml:space="preserve">Рабочая программа профессионального модуля (далее рабочая программа) – является частью программы подготовки специалистов среднего звена в  соответствии с ФГОС  СПО по специальности </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color w:val="FF0000"/>
          <w:vertAlign w:val="superscript"/>
        </w:rPr>
      </w:pPr>
      <w:r w:rsidRPr="00D63A55">
        <w:t>23.02.04 Техническая эксплуатация подъемно-транспортных,  строительных, дорожных машин и оборудования (по отраслям)</w:t>
      </w:r>
    </w:p>
    <w:p w:rsidR="00E04BCB" w:rsidRPr="00D63A55" w:rsidRDefault="00E04BCB" w:rsidP="00D63A55">
      <w:r w:rsidRPr="00D63A55">
        <w:t>в части освоения основного вида профессиональной деятельности (ВПД):</w:t>
      </w:r>
      <w:r w:rsidRPr="00D63A55">
        <w:rPr>
          <w:b/>
        </w:rPr>
        <w:t xml:space="preserve"> </w:t>
      </w:r>
      <w:r w:rsidRPr="00D63A55">
        <w:t>Организация работы первичных трудовых коллективов  и соответствующих профессиональных компетенций (ПК):</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D63A55">
        <w:t>ПК 3.1</w:t>
      </w:r>
      <w:proofErr w:type="gramStart"/>
      <w:r w:rsidRPr="00D63A55">
        <w:t xml:space="preserve"> О</w:t>
      </w:r>
      <w:proofErr w:type="gramEnd"/>
      <w:r w:rsidRPr="00D63A55">
        <w:t>рганизовывать работу по</w:t>
      </w:r>
      <w:r w:rsidRPr="00D63A55">
        <w:rPr>
          <w:b/>
        </w:rPr>
        <w:t xml:space="preserve"> </w:t>
      </w:r>
      <w:r w:rsidRPr="00D63A55">
        <w:t xml:space="preserve">эксплуатации подъемно-транспортных,  строительных, дорожных машин и оборудования; </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color w:val="FF0000"/>
          <w:vertAlign w:val="superscript"/>
        </w:rPr>
      </w:pPr>
      <w:r w:rsidRPr="00D63A55">
        <w:t>ПК 3.2</w:t>
      </w:r>
      <w:proofErr w:type="gramStart"/>
      <w:r w:rsidRPr="00D63A55">
        <w:t xml:space="preserve"> О</w:t>
      </w:r>
      <w:proofErr w:type="gramEnd"/>
      <w:r w:rsidRPr="00D63A55">
        <w:t>существлять контроль за соблюдением технологической дисциплины при выполнении работ</w:t>
      </w:r>
    </w:p>
    <w:p w:rsidR="00E04BCB" w:rsidRPr="00D63A55" w:rsidRDefault="00E04BCB" w:rsidP="00D63A55">
      <w:pPr>
        <w:pStyle w:val="af1"/>
        <w:widowControl w:val="0"/>
        <w:ind w:left="0" w:firstLine="0"/>
        <w:rPr>
          <w:spacing w:val="-10"/>
        </w:rPr>
      </w:pPr>
      <w:r w:rsidRPr="00D63A55">
        <w:rPr>
          <w:spacing w:val="-10"/>
        </w:rPr>
        <w:t>ПК 3.3</w:t>
      </w:r>
      <w:proofErr w:type="gramStart"/>
      <w:r w:rsidRPr="00D63A55">
        <w:rPr>
          <w:spacing w:val="-10"/>
        </w:rPr>
        <w:t>  С</w:t>
      </w:r>
      <w:proofErr w:type="gramEnd"/>
      <w:r w:rsidRPr="00D63A55">
        <w:rPr>
          <w:spacing w:val="-10"/>
        </w:rPr>
        <w:t>оставлять и оформлять  техническую и отчетную документацию о работе ремонтно-механического отделения структурного подразделения;</w:t>
      </w:r>
    </w:p>
    <w:p w:rsidR="00E04BCB" w:rsidRPr="00D63A55" w:rsidRDefault="00E04BCB" w:rsidP="00D63A55">
      <w:pPr>
        <w:pStyle w:val="af1"/>
        <w:widowControl w:val="0"/>
        <w:ind w:left="0" w:firstLine="0"/>
        <w:rPr>
          <w:highlight w:val="green"/>
        </w:rPr>
      </w:pPr>
      <w:r w:rsidRPr="00D63A55">
        <w:rPr>
          <w:spacing w:val="-10"/>
        </w:rPr>
        <w:t>ПК 3.4</w:t>
      </w:r>
      <w:proofErr w:type="gramStart"/>
      <w:r w:rsidRPr="00D63A55">
        <w:rPr>
          <w:spacing w:val="-10"/>
        </w:rPr>
        <w:t xml:space="preserve"> У</w:t>
      </w:r>
      <w:proofErr w:type="gramEnd"/>
      <w:r w:rsidRPr="00D63A55">
        <w:rPr>
          <w:spacing w:val="-10"/>
        </w:rPr>
        <w:t>частвовать  в подготовке документации для лицензирования производственной деятельности структурного подразделения</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pPr>
      <w:r w:rsidRPr="00D63A55">
        <w:t xml:space="preserve">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3A55">
        <w:t xml:space="preserve">      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при повышении квалификации и переквалификации специалистов по указанной специальности</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rPr>
          <w:b/>
        </w:rPr>
        <w:t>1.2. Цели и задачи модуля – требования к результатам освоения модуля</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D63A55">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D63A55">
        <w:t>обучающийся</w:t>
      </w:r>
      <w:proofErr w:type="gramEnd"/>
      <w:r w:rsidRPr="00D63A55">
        <w:t xml:space="preserve"> в ходе освоения профессионального модуля должен:</w:t>
      </w:r>
    </w:p>
    <w:p w:rsidR="00E04BCB" w:rsidRPr="00D63A55" w:rsidRDefault="00E04BCB" w:rsidP="00D63A55">
      <w:pPr>
        <w:ind w:firstLine="284"/>
        <w:rPr>
          <w:b/>
        </w:rPr>
      </w:pPr>
    </w:p>
    <w:p w:rsidR="00E04BCB" w:rsidRPr="00D63A55" w:rsidRDefault="00E04BCB" w:rsidP="00D63A55">
      <w:pPr>
        <w:ind w:firstLine="284"/>
        <w:rPr>
          <w:b/>
        </w:rPr>
      </w:pPr>
      <w:r w:rsidRPr="00D63A55">
        <w:rPr>
          <w:b/>
        </w:rPr>
        <w:t>иметь практический опыт:</w:t>
      </w:r>
    </w:p>
    <w:p w:rsidR="00E04BCB" w:rsidRPr="00D63A55" w:rsidRDefault="00E04BCB" w:rsidP="00D63A55">
      <w:pPr>
        <w:ind w:firstLine="284"/>
      </w:pPr>
      <w:r w:rsidRPr="00D63A55">
        <w:rPr>
          <w:b/>
        </w:rPr>
        <w:t>-</w:t>
      </w:r>
      <w:r w:rsidRPr="00D63A55">
        <w:t xml:space="preserve"> организации работы коллектива исполнителей в процессе технической эксплуатации подъемно-транспортных, строительных, дорожных машин и оборудования;</w:t>
      </w:r>
    </w:p>
    <w:p w:rsidR="00E04BCB" w:rsidRPr="00D63A55" w:rsidRDefault="00E04BCB" w:rsidP="00D63A55">
      <w:pPr>
        <w:ind w:firstLine="284"/>
      </w:pPr>
      <w:r w:rsidRPr="00D63A55">
        <w:t>-планирование и организация производственных работ в штатных и нештатных ситуациях;</w:t>
      </w:r>
    </w:p>
    <w:p w:rsidR="00E04BCB" w:rsidRPr="00D63A55" w:rsidRDefault="00E04BCB" w:rsidP="00D63A55">
      <w:pPr>
        <w:ind w:firstLine="284"/>
      </w:pPr>
      <w:r w:rsidRPr="00D63A55">
        <w:t>-оценки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w:t>
      </w:r>
    </w:p>
    <w:p w:rsidR="00E04BCB" w:rsidRPr="00D63A55" w:rsidRDefault="00E04BCB" w:rsidP="00D63A55">
      <w:pPr>
        <w:ind w:firstLine="284"/>
      </w:pPr>
      <w:r w:rsidRPr="00D63A55">
        <w:t>-оформления технической и отчетной документации о работе производственного участка</w:t>
      </w:r>
    </w:p>
    <w:p w:rsidR="00E04BCB" w:rsidRPr="00D63A55" w:rsidRDefault="00E04BCB" w:rsidP="00D63A55">
      <w:pPr>
        <w:ind w:firstLine="284"/>
      </w:pPr>
    </w:p>
    <w:p w:rsidR="00E04BCB" w:rsidRPr="00D63A55" w:rsidRDefault="00E04BCB" w:rsidP="00D63A55">
      <w:pPr>
        <w:rPr>
          <w:b/>
        </w:rPr>
      </w:pPr>
      <w:r w:rsidRPr="00D63A55">
        <w:t xml:space="preserve"> </w:t>
      </w:r>
      <w:r w:rsidRPr="00D63A55">
        <w:rPr>
          <w:b/>
        </w:rPr>
        <w:t>уметь:</w:t>
      </w:r>
    </w:p>
    <w:p w:rsidR="00E04BCB" w:rsidRPr="00D63A55" w:rsidRDefault="00E04BCB" w:rsidP="00D63A55">
      <w:r w:rsidRPr="00D63A55">
        <w:rPr>
          <w:b/>
        </w:rPr>
        <w:t>-</w:t>
      </w:r>
      <w:r w:rsidRPr="00D63A55">
        <w:t xml:space="preserve"> организовывать работу персонала по эксплуатации подъемно-транспортных, строительных, дорожных машин и оборудования;</w:t>
      </w:r>
    </w:p>
    <w:p w:rsidR="00E04BCB" w:rsidRPr="00D63A55" w:rsidRDefault="00E04BCB" w:rsidP="00D63A55">
      <w:r w:rsidRPr="00D63A55">
        <w:t xml:space="preserve">- осуществлять </w:t>
      </w:r>
      <w:proofErr w:type="gramStart"/>
      <w:r w:rsidRPr="00D63A55">
        <w:t>контроль  за</w:t>
      </w:r>
      <w:proofErr w:type="gramEnd"/>
      <w:r w:rsidRPr="00D63A55">
        <w:t xml:space="preserve"> соблюдением технологической дисциплины при выполнении работ;</w:t>
      </w:r>
    </w:p>
    <w:p w:rsidR="00E04BCB" w:rsidRPr="00D63A55" w:rsidRDefault="00E04BCB" w:rsidP="00D63A55">
      <w:r w:rsidRPr="00D63A55">
        <w:t xml:space="preserve">- разрабатывать и внедрять в производство </w:t>
      </w:r>
      <w:proofErr w:type="spellStart"/>
      <w:r w:rsidRPr="00D63A55">
        <w:t>ресурсо</w:t>
      </w:r>
      <w:proofErr w:type="spellEnd"/>
      <w:r w:rsidRPr="00D63A55">
        <w:t>- и энергосберегающие технологии, обеспечивающие необходимую продолжительность работы машин;</w:t>
      </w:r>
    </w:p>
    <w:p w:rsidR="00E04BCB" w:rsidRPr="00D63A55" w:rsidRDefault="00E04BCB" w:rsidP="00D63A55">
      <w:pPr>
        <w:pStyle w:val="af1"/>
        <w:widowControl w:val="0"/>
        <w:ind w:left="0" w:firstLine="0"/>
      </w:pPr>
      <w:r w:rsidRPr="00D63A55">
        <w:t xml:space="preserve">- составлять и оформлять техническую  и отчетную документации о работе </w:t>
      </w:r>
      <w:r w:rsidRPr="00D63A55">
        <w:lastRenderedPageBreak/>
        <w:t xml:space="preserve">производственного участка; </w:t>
      </w:r>
    </w:p>
    <w:p w:rsidR="00E04BCB" w:rsidRPr="00D63A55" w:rsidRDefault="00E04BCB" w:rsidP="00D63A55">
      <w:pPr>
        <w:pStyle w:val="af1"/>
        <w:widowControl w:val="0"/>
        <w:ind w:left="0" w:firstLine="0"/>
      </w:pPr>
      <w:r w:rsidRPr="00D63A55">
        <w:t>-участвовать в подготовке документации для лицензирования производственной деятельности структурного подразделения;</w:t>
      </w:r>
    </w:p>
    <w:p w:rsidR="00E04BCB" w:rsidRPr="00D63A55" w:rsidRDefault="00E04BCB" w:rsidP="00D63A55">
      <w:pPr>
        <w:ind w:firstLine="284"/>
      </w:pPr>
      <w:r w:rsidRPr="00D63A55">
        <w:t>-свободно общаться с представителями отечественных и иностранных фирм-производителей подъемно-транспортных, строительных, дорожных машин и оборудования</w:t>
      </w:r>
    </w:p>
    <w:p w:rsidR="00E04BCB" w:rsidRPr="00D63A55" w:rsidRDefault="00E04BCB" w:rsidP="00D63A55">
      <w:pPr>
        <w:ind w:firstLine="284"/>
      </w:pPr>
    </w:p>
    <w:p w:rsidR="00E04BCB" w:rsidRPr="00D63A55" w:rsidRDefault="00E04BCB" w:rsidP="00D63A55">
      <w:pPr>
        <w:rPr>
          <w:b/>
        </w:rPr>
      </w:pPr>
      <w:r w:rsidRPr="00D63A55">
        <w:rPr>
          <w:b/>
        </w:rPr>
        <w:t>знать:</w:t>
      </w:r>
    </w:p>
    <w:p w:rsidR="00E04BCB" w:rsidRPr="00D63A55" w:rsidRDefault="00E04BCB" w:rsidP="00D63A55">
      <w:r w:rsidRPr="00D63A55">
        <w:rPr>
          <w:b/>
        </w:rPr>
        <w:t>-</w:t>
      </w:r>
      <w:r w:rsidRPr="00D63A55">
        <w:t>основы организации и планирования  деятельности организации и управления ею;</w:t>
      </w:r>
    </w:p>
    <w:p w:rsidR="00E04BCB" w:rsidRPr="00D63A55" w:rsidRDefault="00E04BCB" w:rsidP="00D63A55">
      <w:r w:rsidRPr="00D63A55">
        <w:t>-основные показатели производственно-хозяйственной  деятельности организации;</w:t>
      </w:r>
    </w:p>
    <w:p w:rsidR="00E04BCB" w:rsidRPr="00D63A55" w:rsidRDefault="00E04BCB" w:rsidP="00D63A55">
      <w:r w:rsidRPr="00D63A55">
        <w:t>-виды и формы технической и отчетной документации;</w:t>
      </w:r>
    </w:p>
    <w:p w:rsidR="00E04BCB" w:rsidRPr="00D63A55" w:rsidRDefault="00E04BCB" w:rsidP="00D63A55">
      <w:r w:rsidRPr="00D63A55">
        <w:t xml:space="preserve">-правила и нормы охраны труда </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63A55">
        <w:rPr>
          <w:b/>
        </w:rPr>
        <w:t>1.3. Количество часов на освоение рабочей программы профессионального модуля:</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всего – 396 часов, в том числе:</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xml:space="preserve">максимальной учебной нагрузки </w:t>
      </w:r>
      <w:proofErr w:type="gramStart"/>
      <w:r w:rsidRPr="00D63A55">
        <w:t>обучающегося</w:t>
      </w:r>
      <w:proofErr w:type="gramEnd"/>
      <w:r w:rsidRPr="00D63A55">
        <w:t>– 324 часов (из них вариативная часть 80 часов)</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включая:</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D63A55">
        <w:t xml:space="preserve">обязательной аудиторной учебной нагрузки </w:t>
      </w:r>
      <w:proofErr w:type="gramStart"/>
      <w:r w:rsidRPr="00D63A55">
        <w:t>обучающегося</w:t>
      </w:r>
      <w:proofErr w:type="gramEnd"/>
      <w:r w:rsidRPr="00D63A55">
        <w:t>– 216 часов;</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D63A55">
        <w:t xml:space="preserve">самостоятельной работы </w:t>
      </w:r>
      <w:proofErr w:type="gramStart"/>
      <w:r w:rsidRPr="00D63A55">
        <w:t>обучающегося</w:t>
      </w:r>
      <w:proofErr w:type="gramEnd"/>
      <w:r w:rsidRPr="00D63A55">
        <w:t>– 108 часов;</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учебной  практики – 36 часов.</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Производственной практики – 36 часов.</w:t>
      </w:r>
    </w:p>
    <w:p w:rsidR="00E04BCB" w:rsidRPr="00D63A55" w:rsidRDefault="00E04BCB" w:rsidP="00D63A55">
      <w:pPr>
        <w:ind w:firstLine="567"/>
      </w:pPr>
      <w:r w:rsidRPr="00D63A55">
        <w:rPr>
          <w:lang w:eastAsia="en-US"/>
        </w:rPr>
        <w:t xml:space="preserve">В соответствии с запросом работодателей для подготовки конкурентоспособных выпускников за счет часов вариативной части увеличен объем часов, отведенный на </w:t>
      </w:r>
      <w:r w:rsidRPr="00D63A55">
        <w:t xml:space="preserve">освоение рабочей программы </w:t>
      </w:r>
      <w:proofErr w:type="gramStart"/>
      <w:r w:rsidRPr="00D63A55">
        <w:t>профессионального</w:t>
      </w:r>
      <w:proofErr w:type="gramEnd"/>
      <w:r w:rsidRPr="00D63A55">
        <w:t xml:space="preserve">   </w:t>
      </w:r>
    </w:p>
    <w:p w:rsidR="00E04BCB" w:rsidRPr="00D63A55" w:rsidRDefault="00E04BCB" w:rsidP="00D63A55">
      <w:r w:rsidRPr="00D63A55">
        <w:t>модуля</w:t>
      </w:r>
      <w:r w:rsidRPr="00D63A55">
        <w:rPr>
          <w:lang w:eastAsia="en-US"/>
        </w:rPr>
        <w:t xml:space="preserve">, т. к. значение владения теоретическими вопросами и практическими знаниями по </w:t>
      </w:r>
      <w:r w:rsidRPr="00D63A55">
        <w:t>профессиональному   модулю</w:t>
      </w:r>
      <w:r w:rsidRPr="00D63A55">
        <w:rPr>
          <w:lang w:eastAsia="en-US"/>
        </w:rPr>
        <w:t xml:space="preserve"> возрастает для будущего специалиста</w:t>
      </w:r>
      <w:r w:rsidRPr="00D63A55">
        <w:t>.</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04BCB" w:rsidRPr="00D63A55" w:rsidRDefault="00E04BCB" w:rsidP="00D63A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u w:val="single"/>
        </w:rPr>
      </w:pPr>
      <w:r w:rsidRPr="00D63A55">
        <w:rPr>
          <w:rFonts w:eastAsia="Calibri"/>
          <w:lang w:eastAsia="en-US"/>
        </w:rPr>
        <w:tab/>
        <w:t xml:space="preserve">Использование часов вариативной части рассмотрено и утверждено </w:t>
      </w:r>
      <w:r w:rsidRPr="00D63A55">
        <w:t>на заседании предметной (цикловой) комиссии профессиональной подготовки механических специальностей</w:t>
      </w:r>
      <w:r w:rsidRPr="00D63A55">
        <w:rPr>
          <w:rFonts w:eastAsia="Calibri"/>
          <w:lang w:eastAsia="en-US"/>
        </w:rPr>
        <w:t xml:space="preserve"> от 24.03.2017, Протокол № 8 с участием и учетом мнения работодателей и распределено следующим образом:</w:t>
      </w:r>
    </w:p>
    <w:p w:rsidR="00E04BCB" w:rsidRPr="00D63A55" w:rsidRDefault="00E04BCB" w:rsidP="00D63A55">
      <w:pPr>
        <w:pStyle w:val="Default"/>
        <w:ind w:firstLine="709"/>
        <w:rPr>
          <w:color w:val="auto"/>
        </w:rPr>
      </w:pPr>
      <w:r w:rsidRPr="00D63A55">
        <w:rPr>
          <w:color w:val="auto"/>
          <w:u w:val="single"/>
        </w:rPr>
        <w:t>Вариативная часть:</w:t>
      </w:r>
      <w:r w:rsidRPr="00D63A55">
        <w:rPr>
          <w:color w:val="auto"/>
        </w:rPr>
        <w:t xml:space="preserve"> </w:t>
      </w:r>
      <w:r w:rsidRPr="00D63A55">
        <w:rPr>
          <w:bCs/>
          <w:color w:val="auto"/>
        </w:rPr>
        <w:t>максимальная учебная нагрузка</w:t>
      </w:r>
      <w:r w:rsidRPr="00D63A55">
        <w:rPr>
          <w:color w:val="auto"/>
        </w:rPr>
        <w:t xml:space="preserve"> 80 часов, в том числе обязательных учебных занятий 54 часа, из них:  </w:t>
      </w:r>
    </w:p>
    <w:p w:rsidR="00E04BCB" w:rsidRPr="00D63A55" w:rsidRDefault="00E04BCB" w:rsidP="00D63A55">
      <w:pPr>
        <w:pStyle w:val="Default"/>
        <w:rPr>
          <w:color w:val="auto"/>
        </w:rPr>
      </w:pPr>
      <w:r w:rsidRPr="00D63A55">
        <w:rPr>
          <w:color w:val="auto"/>
        </w:rPr>
        <w:t xml:space="preserve">МДК.03.01 </w:t>
      </w:r>
      <w:r w:rsidRPr="00D63A55">
        <w:rPr>
          <w:bCs/>
          <w:color w:val="auto"/>
        </w:rPr>
        <w:t>максимальная учебная нагрузка</w:t>
      </w:r>
      <w:r w:rsidRPr="00D63A55">
        <w:rPr>
          <w:color w:val="auto"/>
        </w:rPr>
        <w:t xml:space="preserve"> 80 часов, в том числе обязательных учебных занятий 54 часа;</w:t>
      </w:r>
    </w:p>
    <w:p w:rsidR="00E04BCB" w:rsidRPr="00D63A55" w:rsidRDefault="00E04BCB" w:rsidP="00D63A55">
      <w:pPr>
        <w:pStyle w:val="20"/>
        <w:widowControl w:val="0"/>
        <w:ind w:left="0" w:firstLine="567"/>
        <w:jc w:val="both"/>
        <w:rPr>
          <w:lang w:eastAsia="ar-SA"/>
        </w:rPr>
      </w:pPr>
      <w:r w:rsidRPr="00D63A55">
        <w:t>Учитывая требования  рынка труда, к технику  по специальности 23.02.04 Техническая эксплуатация подъемно-транспортных,  строительных, дорожных машин и оборудования (по отраслям)</w:t>
      </w:r>
      <w:r w:rsidRPr="00D63A55">
        <w:rPr>
          <w:i/>
          <w:color w:val="FF0000"/>
          <w:vertAlign w:val="superscript"/>
        </w:rPr>
        <w:t xml:space="preserve"> </w:t>
      </w:r>
      <w:r w:rsidRPr="00D63A55">
        <w:t xml:space="preserve">  </w:t>
      </w:r>
      <w:r w:rsidRPr="00D63A55">
        <w:rPr>
          <w:lang w:eastAsia="ar-SA"/>
        </w:rPr>
        <w:t>введены следующие дополнительные компетенции:</w:t>
      </w:r>
    </w:p>
    <w:p w:rsidR="00E04BCB" w:rsidRPr="00D63A55" w:rsidRDefault="00E04BCB" w:rsidP="00D63A55">
      <w:pPr>
        <w:autoSpaceDE w:val="0"/>
        <w:autoSpaceDN w:val="0"/>
        <w:adjustRightInd w:val="0"/>
        <w:ind w:right="-142"/>
        <w:rPr>
          <w:spacing w:val="-12"/>
        </w:rPr>
      </w:pPr>
      <w:r w:rsidRPr="00D63A55">
        <w:t xml:space="preserve">ДПК 3.5. Рассчитывать затраты на техническое обслуживание и ремонт, себестоимость </w:t>
      </w:r>
      <w:proofErr w:type="spellStart"/>
      <w:r w:rsidRPr="00D63A55">
        <w:t>машино-смен</w:t>
      </w:r>
      <w:proofErr w:type="spellEnd"/>
      <w:r w:rsidRPr="00D63A55">
        <w:t xml:space="preserve"> подъемно-транспортных, строительных и дорожных машин</w:t>
      </w:r>
      <w:r w:rsidRPr="00D63A55">
        <w:rPr>
          <w:spacing w:val="-12"/>
        </w:rPr>
        <w:t xml:space="preserve">; </w:t>
      </w:r>
    </w:p>
    <w:p w:rsidR="00E04BCB" w:rsidRPr="00D63A55" w:rsidRDefault="00E04BCB" w:rsidP="00D63A55">
      <w:pPr>
        <w:pStyle w:val="Default"/>
        <w:rPr>
          <w:color w:val="auto"/>
        </w:rPr>
      </w:pPr>
      <w:r w:rsidRPr="00D63A55">
        <w:rPr>
          <w:color w:val="auto"/>
          <w:spacing w:val="-12"/>
        </w:rPr>
        <w:t>ДПК  3.6. </w:t>
      </w:r>
      <w:r w:rsidRPr="00D63A55">
        <w:rPr>
          <w:color w:val="auto"/>
        </w:rPr>
        <w:t>Использовать основные положения и методы социальных, гуманитарных и экономических наук  при решении профессиональных задач</w:t>
      </w:r>
      <w:r w:rsidRPr="00D63A55">
        <w:rPr>
          <w:color w:val="auto"/>
          <w:spacing w:val="-12"/>
        </w:rPr>
        <w:t>.</w:t>
      </w:r>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D63A55">
        <w:tab/>
        <w:t xml:space="preserve">Это связано с тем, что  при оценке эффективности работы структурного подразделения техник должен владеть информацией о затратах на техническое обслуживание и ремонт, кроме этого  современная экономика требует от специалиста принимать научно обоснованные управленческие решения, что невозможно без знаний  методов  экономических наук и конкретно знаний  экономического анализа. </w:t>
      </w:r>
    </w:p>
    <w:p w:rsidR="00E04BCB" w:rsidRPr="00D63A55" w:rsidRDefault="00E04BCB" w:rsidP="00D63A55">
      <w:pPr>
        <w:pStyle w:val="20"/>
        <w:widowControl w:val="0"/>
        <w:ind w:left="0" w:firstLine="567"/>
        <w:jc w:val="both"/>
        <w:rPr>
          <w:spacing w:val="-12"/>
        </w:rPr>
      </w:pPr>
      <w:proofErr w:type="gramStart"/>
      <w:r w:rsidRPr="00D63A55">
        <w:rPr>
          <w:lang w:eastAsia="ar-SA"/>
        </w:rPr>
        <w:t>Для получения дополнительных профессиональных компетенций</w:t>
      </w:r>
      <w:r w:rsidRPr="00D63A55">
        <w:t xml:space="preserve"> (ДПК 3.5</w:t>
      </w:r>
      <w:r w:rsidRPr="00D63A55">
        <w:rPr>
          <w:spacing w:val="-12"/>
        </w:rPr>
        <w:t xml:space="preserve"> </w:t>
      </w:r>
      <w:proofErr w:type="gramEnd"/>
    </w:p>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proofErr w:type="gramStart"/>
      <w:r w:rsidRPr="00D63A55">
        <w:t>ДПК 3.6)</w:t>
      </w:r>
      <w:r w:rsidRPr="00D63A55">
        <w:rPr>
          <w:spacing w:val="-12"/>
        </w:rPr>
        <w:t xml:space="preserve"> </w:t>
      </w:r>
      <w:r w:rsidRPr="00D63A55">
        <w:t>в результате освоения вариативной части профессионального модуля обучающийся должен:</w:t>
      </w:r>
      <w:proofErr w:type="gramEnd"/>
    </w:p>
    <w:p w:rsidR="00430713" w:rsidRDefault="00E04BCB" w:rsidP="00D63A55">
      <w:pPr>
        <w:rPr>
          <w:b/>
        </w:rPr>
      </w:pPr>
      <w:r w:rsidRPr="00D63A55">
        <w:rPr>
          <w:b/>
        </w:rPr>
        <w:t xml:space="preserve">  </w:t>
      </w:r>
    </w:p>
    <w:p w:rsidR="00E04BCB" w:rsidRPr="00D63A55" w:rsidRDefault="00E04BCB" w:rsidP="00D63A55">
      <w:pPr>
        <w:rPr>
          <w:b/>
        </w:rPr>
      </w:pPr>
      <w:r w:rsidRPr="00D63A55">
        <w:rPr>
          <w:b/>
        </w:rPr>
        <w:lastRenderedPageBreak/>
        <w:t>иметь практический опыт:</w:t>
      </w:r>
    </w:p>
    <w:p w:rsidR="00E04BCB" w:rsidRPr="00D63A55" w:rsidRDefault="00E04BCB" w:rsidP="00D63A55">
      <w:pPr>
        <w:ind w:firstLine="284"/>
      </w:pPr>
      <w:r w:rsidRPr="00D63A55">
        <w:rPr>
          <w:b/>
        </w:rPr>
        <w:t xml:space="preserve">- </w:t>
      </w:r>
      <w:r w:rsidRPr="00D63A55">
        <w:t>расчета калькуляции себестоимости ТО и ремонта подъемно-транспортных, строительных, дорожных машин и оборудования;</w:t>
      </w:r>
    </w:p>
    <w:p w:rsidR="00E04BCB" w:rsidRPr="00D63A55" w:rsidRDefault="00E04BCB" w:rsidP="00D63A55">
      <w:pPr>
        <w:ind w:firstLine="284"/>
      </w:pPr>
      <w:r w:rsidRPr="00D63A55">
        <w:t>- анализа основных экономических показателей деятельности структурного подразделения и их влияния на финансовые показатели деятельность организации</w:t>
      </w:r>
    </w:p>
    <w:p w:rsidR="00E04BCB" w:rsidRPr="00D63A55" w:rsidRDefault="00E04BCB" w:rsidP="00D63A55">
      <w:pPr>
        <w:rPr>
          <w:b/>
        </w:rPr>
      </w:pPr>
    </w:p>
    <w:p w:rsidR="00E04BCB" w:rsidRPr="00D63A55" w:rsidRDefault="00E04BCB" w:rsidP="00D63A55">
      <w:pPr>
        <w:rPr>
          <w:b/>
        </w:rPr>
      </w:pPr>
      <w:r w:rsidRPr="00D63A55">
        <w:rPr>
          <w:b/>
        </w:rPr>
        <w:t>уметь:</w:t>
      </w:r>
    </w:p>
    <w:p w:rsidR="00E04BCB" w:rsidRPr="00D63A55" w:rsidRDefault="00E04BCB" w:rsidP="00D63A55">
      <w:pPr>
        <w:ind w:firstLine="284"/>
      </w:pPr>
      <w:r w:rsidRPr="00D63A55">
        <w:t>- рассчитывать влияние факторов, оказывающих влияние на основные экономические показатели</w:t>
      </w:r>
    </w:p>
    <w:p w:rsidR="00E04BCB" w:rsidRPr="00D63A55" w:rsidRDefault="00E04BCB" w:rsidP="00D63A55">
      <w:pPr>
        <w:ind w:firstLine="284"/>
      </w:pPr>
    </w:p>
    <w:p w:rsidR="00E04BCB" w:rsidRPr="00D63A55" w:rsidRDefault="00E04BCB" w:rsidP="00D63A55">
      <w:pPr>
        <w:ind w:firstLine="284"/>
        <w:rPr>
          <w:b/>
        </w:rPr>
      </w:pPr>
      <w:r w:rsidRPr="00D63A55">
        <w:rPr>
          <w:b/>
        </w:rPr>
        <w:t xml:space="preserve">знать: </w:t>
      </w:r>
    </w:p>
    <w:p w:rsidR="00E04BCB" w:rsidRPr="00D63A55" w:rsidRDefault="00E04BCB" w:rsidP="00D63A55">
      <w:pPr>
        <w:ind w:firstLine="284"/>
      </w:pPr>
      <w:r w:rsidRPr="00D63A55">
        <w:rPr>
          <w:b/>
        </w:rPr>
        <w:t xml:space="preserve">- </w:t>
      </w:r>
      <w:r w:rsidRPr="00D63A55">
        <w:t>приемы экономического анализа;</w:t>
      </w:r>
    </w:p>
    <w:p w:rsidR="00E04BCB" w:rsidRPr="00D63A55" w:rsidRDefault="00E04BCB" w:rsidP="00D63A55">
      <w:pPr>
        <w:ind w:firstLine="284"/>
      </w:pPr>
      <w:r w:rsidRPr="00D63A55">
        <w:t>- использование маркетинговых концепций; товарной политики; методов формирования спроса и стимулирования сбыта в производственной и сбытовой деятельности организации</w:t>
      </w:r>
    </w:p>
    <w:p w:rsidR="00E04BCB" w:rsidRPr="00D63A55" w:rsidRDefault="00E04BCB" w:rsidP="00D63A55">
      <w:pPr>
        <w:ind w:firstLine="284"/>
      </w:pPr>
    </w:p>
    <w:p w:rsidR="00E04BCB" w:rsidRPr="00D63A55" w:rsidRDefault="00E04BCB" w:rsidP="00D63A55">
      <w:pPr>
        <w:ind w:firstLine="284"/>
      </w:pPr>
    </w:p>
    <w:p w:rsidR="00E04BCB" w:rsidRPr="00D63A55" w:rsidRDefault="00E04BCB" w:rsidP="00D63A55">
      <w:pPr>
        <w:ind w:firstLine="284"/>
      </w:pPr>
    </w:p>
    <w:p w:rsidR="00E04BCB" w:rsidRPr="00D63A55" w:rsidRDefault="00E04BCB" w:rsidP="00D63A55">
      <w:pPr>
        <w:ind w:firstLine="284"/>
      </w:pPr>
    </w:p>
    <w:p w:rsidR="00E04BCB" w:rsidRPr="00D63A55" w:rsidRDefault="00E04BCB" w:rsidP="00D63A55">
      <w:pPr>
        <w:ind w:firstLine="284"/>
      </w:pPr>
    </w:p>
    <w:p w:rsidR="00E04BCB" w:rsidRPr="00D63A55" w:rsidRDefault="00E04BCB" w:rsidP="00D63A55">
      <w:pPr>
        <w:ind w:firstLine="284"/>
      </w:pPr>
    </w:p>
    <w:p w:rsidR="00430713" w:rsidRDefault="00430713">
      <w:pPr>
        <w:spacing w:after="200" w:line="276" w:lineRule="auto"/>
        <w:rPr>
          <w:rFonts w:eastAsia="Times New Roman"/>
          <w:b/>
          <w:caps/>
        </w:rPr>
      </w:pPr>
      <w:r>
        <w:rPr>
          <w:b/>
          <w:caps/>
        </w:rPr>
        <w:br w:type="page"/>
      </w:r>
    </w:p>
    <w:p w:rsidR="00E04BCB" w:rsidRPr="00D63A55" w:rsidRDefault="00E04BCB" w:rsidP="00D63A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D63A55">
        <w:rPr>
          <w:b/>
          <w:caps/>
        </w:rPr>
        <w:lastRenderedPageBreak/>
        <w:t xml:space="preserve">2. результаты освоения РАБОЧЕЙ ПРОГРАММЫ ПРОФЕССИОНАЛЬНОГО МОДУЛЯ </w:t>
      </w:r>
    </w:p>
    <w:p w:rsidR="00E04BCB" w:rsidRPr="00D63A55" w:rsidRDefault="00E04BCB" w:rsidP="00D63A55"/>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63A55">
        <w:tab/>
        <w:t>Результатом освоения рабочей программы профессионального модуля является овладение обучающимися видом профессиональной деятельности, в том числе профессиональными (ПК) и общими (ОК) компетенциями:</w:t>
      </w:r>
    </w:p>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E04BCB" w:rsidRPr="00D63A55" w:rsidTr="00E04BCB">
        <w:trPr>
          <w:trHeight w:val="651"/>
        </w:trPr>
        <w:tc>
          <w:tcPr>
            <w:tcW w:w="833" w:type="pct"/>
            <w:tcBorders>
              <w:top w:val="single" w:sz="12" w:space="0" w:color="auto"/>
              <w:left w:val="single" w:sz="12" w:space="0" w:color="auto"/>
              <w:bottom w:val="single" w:sz="12" w:space="0" w:color="auto"/>
            </w:tcBorders>
            <w:vAlign w:val="center"/>
          </w:tcPr>
          <w:p w:rsidR="00E04BCB" w:rsidRPr="00D63A55" w:rsidRDefault="00E04BCB" w:rsidP="00D63A55">
            <w:pPr>
              <w:widowControl w:val="0"/>
              <w:suppressAutoHyphens/>
              <w:jc w:val="center"/>
              <w:rPr>
                <w:b/>
              </w:rPr>
            </w:pPr>
            <w:r w:rsidRPr="00D63A55">
              <w:rPr>
                <w:b/>
              </w:rPr>
              <w:t>Код</w:t>
            </w:r>
          </w:p>
        </w:tc>
        <w:tc>
          <w:tcPr>
            <w:tcW w:w="4167" w:type="pct"/>
            <w:tcBorders>
              <w:top w:val="single" w:sz="12" w:space="0" w:color="auto"/>
              <w:bottom w:val="single" w:sz="12" w:space="0" w:color="auto"/>
              <w:right w:val="single" w:sz="12" w:space="0" w:color="auto"/>
            </w:tcBorders>
            <w:vAlign w:val="center"/>
          </w:tcPr>
          <w:p w:rsidR="00E04BCB" w:rsidRPr="00D63A55" w:rsidRDefault="00E04BCB" w:rsidP="00D63A55">
            <w:pPr>
              <w:widowControl w:val="0"/>
              <w:suppressAutoHyphens/>
              <w:jc w:val="center"/>
              <w:rPr>
                <w:b/>
              </w:rPr>
            </w:pPr>
            <w:r w:rsidRPr="00D63A55">
              <w:rPr>
                <w:b/>
              </w:rPr>
              <w:t>Наименование результата обучения</w:t>
            </w:r>
          </w:p>
        </w:tc>
      </w:tr>
      <w:tr w:rsidR="00E04BCB" w:rsidRPr="00D63A55" w:rsidTr="00E04BCB">
        <w:tc>
          <w:tcPr>
            <w:tcW w:w="833" w:type="pct"/>
            <w:tcBorders>
              <w:top w:val="single" w:sz="12" w:space="0" w:color="auto"/>
              <w:left w:val="single" w:sz="12" w:space="0" w:color="auto"/>
            </w:tcBorders>
          </w:tcPr>
          <w:p w:rsidR="00E04BCB" w:rsidRPr="00D63A55" w:rsidRDefault="00E04BCB" w:rsidP="00D63A55">
            <w:pPr>
              <w:widowControl w:val="0"/>
              <w:suppressAutoHyphens/>
              <w:jc w:val="both"/>
            </w:pPr>
            <w:r w:rsidRPr="00D63A55">
              <w:t>ПК 3.1. </w:t>
            </w:r>
          </w:p>
        </w:tc>
        <w:tc>
          <w:tcPr>
            <w:tcW w:w="4167" w:type="pct"/>
            <w:tcBorders>
              <w:top w:val="single" w:sz="12" w:space="0" w:color="auto"/>
              <w:right w:val="single" w:sz="12" w:space="0" w:color="auto"/>
            </w:tcBorders>
          </w:tcPr>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i/>
                <w:color w:val="FF0000"/>
                <w:vertAlign w:val="superscript"/>
              </w:rPr>
            </w:pPr>
            <w:r w:rsidRPr="00D63A55">
              <w:t>Организовывать работу по</w:t>
            </w:r>
            <w:r w:rsidRPr="00D63A55">
              <w:rPr>
                <w:b/>
              </w:rPr>
              <w:t xml:space="preserve"> </w:t>
            </w:r>
            <w:r w:rsidRPr="00D63A55">
              <w:t xml:space="preserve">эксплуатации подъемно-транспортных,  строительных, дорожных машин и оборудования </w:t>
            </w:r>
          </w:p>
        </w:tc>
      </w:tr>
      <w:tr w:rsidR="00E04BCB" w:rsidRPr="00D63A55" w:rsidTr="00E04BCB">
        <w:tc>
          <w:tcPr>
            <w:tcW w:w="833" w:type="pct"/>
            <w:tcBorders>
              <w:top w:val="single" w:sz="12" w:space="0" w:color="auto"/>
              <w:left w:val="single" w:sz="12" w:space="0" w:color="auto"/>
            </w:tcBorders>
          </w:tcPr>
          <w:p w:rsidR="00E04BCB" w:rsidRPr="00D63A55" w:rsidRDefault="00E04BCB" w:rsidP="00D63A55">
            <w:pPr>
              <w:widowControl w:val="0"/>
              <w:suppressAutoHyphens/>
              <w:jc w:val="both"/>
            </w:pPr>
            <w:r w:rsidRPr="00D63A55">
              <w:t>ПК 3.2</w:t>
            </w:r>
          </w:p>
        </w:tc>
        <w:tc>
          <w:tcPr>
            <w:tcW w:w="4167" w:type="pct"/>
            <w:tcBorders>
              <w:top w:val="single" w:sz="12" w:space="0" w:color="auto"/>
              <w:right w:val="single" w:sz="12" w:space="0" w:color="auto"/>
            </w:tcBorders>
          </w:tcPr>
          <w:p w:rsidR="00E04BCB" w:rsidRPr="00D63A55" w:rsidRDefault="00E04BCB"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color w:val="FF0000"/>
                <w:vertAlign w:val="superscript"/>
              </w:rPr>
            </w:pPr>
            <w:r w:rsidRPr="00D63A55">
              <w:t xml:space="preserve">Осуществлять </w:t>
            </w:r>
            <w:proofErr w:type="gramStart"/>
            <w:r w:rsidRPr="00D63A55">
              <w:t>контроль за</w:t>
            </w:r>
            <w:proofErr w:type="gramEnd"/>
            <w:r w:rsidRPr="00D63A55">
              <w:t xml:space="preserve"> соблюдением технологической дисциплины при выполнении работ</w:t>
            </w:r>
          </w:p>
        </w:tc>
      </w:tr>
      <w:tr w:rsidR="00E04BCB" w:rsidRPr="00D63A55" w:rsidTr="00E04BCB">
        <w:tc>
          <w:tcPr>
            <w:tcW w:w="833" w:type="pct"/>
            <w:tcBorders>
              <w:left w:val="single" w:sz="12" w:space="0" w:color="auto"/>
            </w:tcBorders>
          </w:tcPr>
          <w:p w:rsidR="00E04BCB" w:rsidRPr="00D63A55" w:rsidRDefault="00E04BCB" w:rsidP="00D63A55">
            <w:pPr>
              <w:widowControl w:val="0"/>
              <w:suppressAutoHyphens/>
              <w:jc w:val="both"/>
            </w:pPr>
            <w:r w:rsidRPr="00D63A55">
              <w:rPr>
                <w:spacing w:val="-10"/>
              </w:rPr>
              <w:t>ПК 3.3 </w:t>
            </w:r>
          </w:p>
        </w:tc>
        <w:tc>
          <w:tcPr>
            <w:tcW w:w="4167" w:type="pct"/>
            <w:tcBorders>
              <w:right w:val="single" w:sz="12" w:space="0" w:color="auto"/>
            </w:tcBorders>
          </w:tcPr>
          <w:p w:rsidR="00E04BCB" w:rsidRPr="00D63A55" w:rsidRDefault="00E04BCB" w:rsidP="00D63A55">
            <w:pPr>
              <w:widowControl w:val="0"/>
              <w:suppressAutoHyphens/>
              <w:jc w:val="both"/>
            </w:pPr>
            <w:r w:rsidRPr="00D63A55">
              <w:rPr>
                <w:spacing w:val="-10"/>
              </w:rPr>
              <w:t>Составлять и оформлять  техническую и отчетную документацию о работе ремонтно-механического отделения структурного подразделения</w:t>
            </w:r>
          </w:p>
        </w:tc>
      </w:tr>
      <w:tr w:rsidR="00E04BCB" w:rsidRPr="00D63A55" w:rsidTr="00E04BCB">
        <w:tc>
          <w:tcPr>
            <w:tcW w:w="833" w:type="pct"/>
            <w:tcBorders>
              <w:left w:val="single" w:sz="12" w:space="0" w:color="auto"/>
            </w:tcBorders>
          </w:tcPr>
          <w:p w:rsidR="00E04BCB" w:rsidRPr="00D63A55" w:rsidRDefault="00E04BCB" w:rsidP="00D63A55">
            <w:pPr>
              <w:widowControl w:val="0"/>
              <w:suppressAutoHyphens/>
              <w:jc w:val="both"/>
              <w:rPr>
                <w:spacing w:val="-10"/>
              </w:rPr>
            </w:pPr>
            <w:r w:rsidRPr="00D63A55">
              <w:rPr>
                <w:spacing w:val="-10"/>
              </w:rPr>
              <w:t>ПК 3.4</w:t>
            </w:r>
          </w:p>
        </w:tc>
        <w:tc>
          <w:tcPr>
            <w:tcW w:w="4167" w:type="pct"/>
            <w:tcBorders>
              <w:right w:val="single" w:sz="12" w:space="0" w:color="auto"/>
            </w:tcBorders>
          </w:tcPr>
          <w:p w:rsidR="00E04BCB" w:rsidRPr="00D63A55" w:rsidRDefault="00E04BCB" w:rsidP="00D63A55">
            <w:pPr>
              <w:pStyle w:val="af1"/>
              <w:widowControl w:val="0"/>
              <w:ind w:left="0" w:firstLine="0"/>
              <w:rPr>
                <w:highlight w:val="green"/>
              </w:rPr>
            </w:pPr>
            <w:r w:rsidRPr="00D63A55">
              <w:rPr>
                <w:spacing w:val="-10"/>
              </w:rPr>
              <w:t>Участвовать  в подготовке документации для лицензирования производственной деятельности структурного подразделения</w:t>
            </w:r>
          </w:p>
        </w:tc>
      </w:tr>
      <w:tr w:rsidR="00E04BCB" w:rsidRPr="00D63A55" w:rsidTr="00E04BCB">
        <w:tc>
          <w:tcPr>
            <w:tcW w:w="833" w:type="pct"/>
            <w:tcBorders>
              <w:left w:val="single" w:sz="12" w:space="0" w:color="auto"/>
            </w:tcBorders>
          </w:tcPr>
          <w:p w:rsidR="00E04BCB" w:rsidRPr="00D63A55" w:rsidRDefault="00E04BCB" w:rsidP="00D63A55">
            <w:pPr>
              <w:widowControl w:val="0"/>
              <w:suppressAutoHyphens/>
              <w:jc w:val="both"/>
              <w:rPr>
                <w:spacing w:val="-10"/>
              </w:rPr>
            </w:pPr>
            <w:r w:rsidRPr="00D63A55">
              <w:rPr>
                <w:spacing w:val="-10"/>
              </w:rPr>
              <w:t>ДПК 3.5 </w:t>
            </w:r>
          </w:p>
        </w:tc>
        <w:tc>
          <w:tcPr>
            <w:tcW w:w="4167" w:type="pct"/>
            <w:tcBorders>
              <w:right w:val="single" w:sz="12" w:space="0" w:color="auto"/>
            </w:tcBorders>
          </w:tcPr>
          <w:p w:rsidR="00E04BCB" w:rsidRPr="00D63A55" w:rsidRDefault="00E04BCB" w:rsidP="00D63A55">
            <w:pPr>
              <w:pStyle w:val="af1"/>
              <w:widowControl w:val="0"/>
              <w:ind w:left="0" w:firstLine="0"/>
            </w:pPr>
            <w:r w:rsidRPr="00D63A55">
              <w:t xml:space="preserve">Рассчитывать затраты на техническое обслуживание и ремонт, себестоимость </w:t>
            </w:r>
            <w:proofErr w:type="spellStart"/>
            <w:r w:rsidRPr="00D63A55">
              <w:t>машино-смен</w:t>
            </w:r>
            <w:proofErr w:type="spellEnd"/>
            <w:r w:rsidRPr="00D63A55">
              <w:t xml:space="preserve"> подъемно-транспортных, строительных и дорожных машин;</w:t>
            </w:r>
          </w:p>
        </w:tc>
      </w:tr>
      <w:tr w:rsidR="00E04BCB" w:rsidRPr="00D63A55" w:rsidTr="00E04BCB">
        <w:tc>
          <w:tcPr>
            <w:tcW w:w="833" w:type="pct"/>
            <w:tcBorders>
              <w:left w:val="single" w:sz="12" w:space="0" w:color="auto"/>
            </w:tcBorders>
          </w:tcPr>
          <w:p w:rsidR="00E04BCB" w:rsidRPr="00D63A55" w:rsidRDefault="00E04BCB" w:rsidP="00D63A55">
            <w:pPr>
              <w:widowControl w:val="0"/>
              <w:suppressAutoHyphens/>
              <w:jc w:val="both"/>
              <w:rPr>
                <w:lang w:val="en-US"/>
              </w:rPr>
            </w:pPr>
            <w:r w:rsidRPr="00D63A55">
              <w:t>ДПК 3.6 </w:t>
            </w:r>
          </w:p>
        </w:tc>
        <w:tc>
          <w:tcPr>
            <w:tcW w:w="4167" w:type="pct"/>
            <w:tcBorders>
              <w:right w:val="single" w:sz="12" w:space="0" w:color="auto"/>
            </w:tcBorders>
          </w:tcPr>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D63A55">
              <w:t>Использовать основные положения и методы социальных, гуманитарных и экономических наук  при решении профессиональных задач.</w:t>
            </w:r>
          </w:p>
        </w:tc>
      </w:tr>
      <w:tr w:rsidR="00E04BCB" w:rsidRPr="00D63A55" w:rsidTr="00E04BCB">
        <w:tc>
          <w:tcPr>
            <w:tcW w:w="833" w:type="pct"/>
            <w:tcBorders>
              <w:left w:val="single" w:sz="12" w:space="0" w:color="auto"/>
            </w:tcBorders>
          </w:tcPr>
          <w:p w:rsidR="00E04BCB" w:rsidRPr="00D63A55" w:rsidRDefault="00E04BCB" w:rsidP="00D63A55">
            <w:pPr>
              <w:widowControl w:val="0"/>
              <w:suppressAutoHyphens/>
              <w:jc w:val="both"/>
            </w:pPr>
            <w:r w:rsidRPr="00D63A55">
              <w:t>ОК</w:t>
            </w:r>
            <w:r w:rsidRPr="00D63A55">
              <w:rPr>
                <w:lang w:val="en-US"/>
              </w:rPr>
              <w:t> </w:t>
            </w:r>
            <w:r w:rsidRPr="00D63A55">
              <w:t xml:space="preserve">1. </w:t>
            </w:r>
          </w:p>
        </w:tc>
        <w:tc>
          <w:tcPr>
            <w:tcW w:w="4167" w:type="pct"/>
            <w:tcBorders>
              <w:right w:val="single" w:sz="12" w:space="0" w:color="auto"/>
            </w:tcBorders>
          </w:tcPr>
          <w:p w:rsidR="00E04BCB" w:rsidRPr="00D63A55" w:rsidRDefault="00E04BCB" w:rsidP="00D63A55">
            <w:pPr>
              <w:pStyle w:val="af1"/>
              <w:widowControl w:val="0"/>
              <w:ind w:left="0" w:firstLine="0"/>
              <w:jc w:val="both"/>
            </w:pPr>
            <w:r w:rsidRPr="00D63A55">
              <w:t>Понимать сущность и социальную значимость своей будущей профессии, проявлять к ней устойчивый интерес.</w:t>
            </w:r>
          </w:p>
        </w:tc>
      </w:tr>
      <w:tr w:rsidR="00E04BCB" w:rsidRPr="00D63A55" w:rsidTr="00E04BCB">
        <w:tc>
          <w:tcPr>
            <w:tcW w:w="833" w:type="pct"/>
            <w:tcBorders>
              <w:left w:val="single" w:sz="12" w:space="0" w:color="auto"/>
            </w:tcBorders>
          </w:tcPr>
          <w:p w:rsidR="00E04BCB" w:rsidRPr="00D63A55" w:rsidRDefault="00E04BCB" w:rsidP="00D63A55">
            <w:r w:rsidRPr="00D63A55">
              <w:t>ОК 2.</w:t>
            </w:r>
            <w:r w:rsidRPr="00D63A55">
              <w:rPr>
                <w:lang w:val="en-US"/>
              </w:rPr>
              <w:t> </w:t>
            </w:r>
          </w:p>
        </w:tc>
        <w:tc>
          <w:tcPr>
            <w:tcW w:w="4167" w:type="pct"/>
            <w:tcBorders>
              <w:right w:val="single" w:sz="12" w:space="0" w:color="auto"/>
            </w:tcBorders>
          </w:tcPr>
          <w:p w:rsidR="00E04BCB" w:rsidRPr="00D63A55" w:rsidRDefault="00E04BCB" w:rsidP="00D63A55">
            <w:pPr>
              <w:widowControl w:val="0"/>
              <w:suppressAutoHyphens/>
              <w:jc w:val="both"/>
            </w:pPr>
            <w:r w:rsidRPr="00D63A55">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04BCB" w:rsidRPr="00D63A55" w:rsidTr="00E04BCB">
        <w:trPr>
          <w:trHeight w:val="673"/>
        </w:trPr>
        <w:tc>
          <w:tcPr>
            <w:tcW w:w="833" w:type="pct"/>
            <w:tcBorders>
              <w:left w:val="single" w:sz="12" w:space="0" w:color="auto"/>
            </w:tcBorders>
          </w:tcPr>
          <w:p w:rsidR="00E04BCB" w:rsidRPr="00D63A55" w:rsidRDefault="00E04BCB" w:rsidP="00D63A55">
            <w:r w:rsidRPr="00D63A55">
              <w:t>ОК 3.</w:t>
            </w:r>
            <w:r w:rsidRPr="00D63A55">
              <w:rPr>
                <w:lang w:val="en-US"/>
              </w:rPr>
              <w:t> </w:t>
            </w:r>
          </w:p>
        </w:tc>
        <w:tc>
          <w:tcPr>
            <w:tcW w:w="4167" w:type="pct"/>
            <w:tcBorders>
              <w:right w:val="single" w:sz="12" w:space="0" w:color="auto"/>
            </w:tcBorders>
          </w:tcPr>
          <w:p w:rsidR="00E04BCB" w:rsidRPr="00D63A55" w:rsidRDefault="00E04BCB" w:rsidP="00D63A55">
            <w:pPr>
              <w:widowControl w:val="0"/>
              <w:suppressAutoHyphens/>
              <w:jc w:val="both"/>
            </w:pPr>
            <w:r w:rsidRPr="00D63A55">
              <w:t>Принимать решения в стандартных и нестандартных ситуациях и нести за них ответственность.</w:t>
            </w:r>
          </w:p>
        </w:tc>
      </w:tr>
      <w:tr w:rsidR="00E04BCB" w:rsidRPr="00D63A55" w:rsidTr="00E04BCB">
        <w:trPr>
          <w:trHeight w:val="673"/>
        </w:trPr>
        <w:tc>
          <w:tcPr>
            <w:tcW w:w="833" w:type="pct"/>
            <w:tcBorders>
              <w:left w:val="single" w:sz="12" w:space="0" w:color="auto"/>
            </w:tcBorders>
          </w:tcPr>
          <w:p w:rsidR="00E04BCB" w:rsidRPr="00D63A55" w:rsidRDefault="00E04BCB" w:rsidP="00D63A55">
            <w:pPr>
              <w:widowControl w:val="0"/>
              <w:suppressAutoHyphens/>
              <w:jc w:val="both"/>
            </w:pPr>
            <w:r w:rsidRPr="00D63A55">
              <w:t>ОК 4.</w:t>
            </w:r>
            <w:r w:rsidRPr="00D63A55">
              <w:rPr>
                <w:lang w:val="en-US"/>
              </w:rPr>
              <w:t> </w:t>
            </w:r>
          </w:p>
        </w:tc>
        <w:tc>
          <w:tcPr>
            <w:tcW w:w="4167" w:type="pct"/>
            <w:tcBorders>
              <w:right w:val="single" w:sz="12" w:space="0" w:color="auto"/>
            </w:tcBorders>
          </w:tcPr>
          <w:p w:rsidR="00E04BCB" w:rsidRPr="00D63A55" w:rsidRDefault="00E04BCB" w:rsidP="00D63A55">
            <w:pPr>
              <w:widowControl w:val="0"/>
              <w:suppressAutoHyphens/>
              <w:jc w:val="both"/>
            </w:pPr>
            <w:r w:rsidRPr="00D63A55">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04BCB" w:rsidRPr="00D63A55" w:rsidTr="00E04BCB">
        <w:trPr>
          <w:trHeight w:val="673"/>
        </w:trPr>
        <w:tc>
          <w:tcPr>
            <w:tcW w:w="833" w:type="pct"/>
            <w:tcBorders>
              <w:left w:val="single" w:sz="12" w:space="0" w:color="auto"/>
            </w:tcBorders>
          </w:tcPr>
          <w:p w:rsidR="00E04BCB" w:rsidRPr="00D63A55" w:rsidRDefault="00E04BCB" w:rsidP="00D63A55">
            <w:pPr>
              <w:widowControl w:val="0"/>
              <w:suppressAutoHyphens/>
              <w:jc w:val="both"/>
            </w:pPr>
            <w:r w:rsidRPr="00D63A55">
              <w:t>ОК 5.</w:t>
            </w:r>
          </w:p>
        </w:tc>
        <w:tc>
          <w:tcPr>
            <w:tcW w:w="4167" w:type="pct"/>
            <w:tcBorders>
              <w:right w:val="single" w:sz="12" w:space="0" w:color="auto"/>
            </w:tcBorders>
          </w:tcPr>
          <w:p w:rsidR="00E04BCB" w:rsidRPr="00D63A55" w:rsidRDefault="00E04BCB" w:rsidP="00D63A55">
            <w:pPr>
              <w:widowControl w:val="0"/>
              <w:suppressAutoHyphens/>
              <w:jc w:val="both"/>
            </w:pPr>
            <w:r w:rsidRPr="00D63A55">
              <w:t>Использовать информационно-коммуникационные технологии в профессиональной деятельности.</w:t>
            </w:r>
          </w:p>
        </w:tc>
      </w:tr>
      <w:tr w:rsidR="00E04BCB" w:rsidRPr="00D63A55" w:rsidTr="00E04BCB">
        <w:trPr>
          <w:trHeight w:val="673"/>
        </w:trPr>
        <w:tc>
          <w:tcPr>
            <w:tcW w:w="833" w:type="pct"/>
            <w:tcBorders>
              <w:left w:val="single" w:sz="12" w:space="0" w:color="auto"/>
            </w:tcBorders>
          </w:tcPr>
          <w:p w:rsidR="00E04BCB" w:rsidRPr="00D63A55" w:rsidRDefault="00E04BCB" w:rsidP="00D63A55">
            <w:pPr>
              <w:widowControl w:val="0"/>
              <w:suppressAutoHyphens/>
              <w:jc w:val="both"/>
            </w:pPr>
            <w:r w:rsidRPr="00D63A55">
              <w:t>ОК 6.</w:t>
            </w:r>
          </w:p>
        </w:tc>
        <w:tc>
          <w:tcPr>
            <w:tcW w:w="4167" w:type="pct"/>
            <w:tcBorders>
              <w:right w:val="single" w:sz="12" w:space="0" w:color="auto"/>
            </w:tcBorders>
          </w:tcPr>
          <w:p w:rsidR="00E04BCB" w:rsidRPr="00D63A55" w:rsidRDefault="00E04BCB" w:rsidP="00D63A55">
            <w:pPr>
              <w:widowControl w:val="0"/>
              <w:suppressAutoHyphens/>
              <w:jc w:val="both"/>
            </w:pPr>
            <w:r w:rsidRPr="00D63A55">
              <w:t>Работать в коллективе и команде, эффективно общаться с коллегами, руководством, потребителями.</w:t>
            </w:r>
          </w:p>
        </w:tc>
      </w:tr>
      <w:tr w:rsidR="00E04BCB" w:rsidRPr="00D63A55" w:rsidTr="00E04BCB">
        <w:trPr>
          <w:trHeight w:val="673"/>
        </w:trPr>
        <w:tc>
          <w:tcPr>
            <w:tcW w:w="833" w:type="pct"/>
            <w:tcBorders>
              <w:left w:val="single" w:sz="12" w:space="0" w:color="auto"/>
            </w:tcBorders>
          </w:tcPr>
          <w:p w:rsidR="00E04BCB" w:rsidRPr="00D63A55" w:rsidRDefault="00E04BCB" w:rsidP="00D63A55">
            <w:pPr>
              <w:widowControl w:val="0"/>
              <w:suppressAutoHyphens/>
              <w:jc w:val="both"/>
            </w:pPr>
            <w:r w:rsidRPr="00D63A55">
              <w:t>ОК 7.</w:t>
            </w:r>
          </w:p>
        </w:tc>
        <w:tc>
          <w:tcPr>
            <w:tcW w:w="4167" w:type="pct"/>
            <w:tcBorders>
              <w:right w:val="single" w:sz="12" w:space="0" w:color="auto"/>
            </w:tcBorders>
          </w:tcPr>
          <w:p w:rsidR="00E04BCB" w:rsidRPr="00D63A55" w:rsidRDefault="00E04BCB" w:rsidP="00D63A55">
            <w:pPr>
              <w:widowControl w:val="0"/>
              <w:suppressAutoHyphens/>
              <w:jc w:val="both"/>
            </w:pPr>
            <w:r w:rsidRPr="00D63A55">
              <w:t xml:space="preserve">Брать на себя ответственность за работу членов команды (подчиненных), результат выполнения задания. </w:t>
            </w:r>
          </w:p>
        </w:tc>
      </w:tr>
      <w:tr w:rsidR="00E04BCB" w:rsidRPr="00D63A55" w:rsidTr="00E04BCB">
        <w:trPr>
          <w:trHeight w:val="673"/>
        </w:trPr>
        <w:tc>
          <w:tcPr>
            <w:tcW w:w="833" w:type="pct"/>
            <w:tcBorders>
              <w:left w:val="single" w:sz="12" w:space="0" w:color="auto"/>
            </w:tcBorders>
          </w:tcPr>
          <w:p w:rsidR="00E04BCB" w:rsidRPr="00D63A55" w:rsidRDefault="00E04BCB" w:rsidP="00D63A55">
            <w:pPr>
              <w:widowControl w:val="0"/>
              <w:suppressAutoHyphens/>
              <w:jc w:val="both"/>
            </w:pPr>
            <w:r w:rsidRPr="00D63A55">
              <w:t>ОК 8.</w:t>
            </w:r>
          </w:p>
        </w:tc>
        <w:tc>
          <w:tcPr>
            <w:tcW w:w="4167" w:type="pct"/>
            <w:tcBorders>
              <w:right w:val="single" w:sz="12" w:space="0" w:color="auto"/>
            </w:tcBorders>
          </w:tcPr>
          <w:p w:rsidR="00E04BCB" w:rsidRPr="00D63A55" w:rsidRDefault="00E04BCB" w:rsidP="00D63A55">
            <w:pPr>
              <w:widowControl w:val="0"/>
              <w:suppressAutoHyphens/>
              <w:jc w:val="both"/>
            </w:pPr>
            <w:r w:rsidRPr="00D63A55">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04BCB" w:rsidRPr="00D63A55" w:rsidTr="00E04BCB">
        <w:trPr>
          <w:trHeight w:val="673"/>
        </w:trPr>
        <w:tc>
          <w:tcPr>
            <w:tcW w:w="833" w:type="pct"/>
            <w:tcBorders>
              <w:left w:val="single" w:sz="12" w:space="0" w:color="auto"/>
            </w:tcBorders>
          </w:tcPr>
          <w:p w:rsidR="00E04BCB" w:rsidRPr="00D63A55" w:rsidRDefault="00E04BCB" w:rsidP="00D63A55">
            <w:pPr>
              <w:widowControl w:val="0"/>
              <w:suppressAutoHyphens/>
              <w:jc w:val="both"/>
            </w:pPr>
            <w:r w:rsidRPr="00D63A55">
              <w:t>ОК 9.</w:t>
            </w:r>
          </w:p>
        </w:tc>
        <w:tc>
          <w:tcPr>
            <w:tcW w:w="4167" w:type="pct"/>
            <w:tcBorders>
              <w:right w:val="single" w:sz="12" w:space="0" w:color="auto"/>
            </w:tcBorders>
          </w:tcPr>
          <w:p w:rsidR="00E04BCB" w:rsidRPr="00D63A55" w:rsidRDefault="00E04BCB" w:rsidP="00D63A55">
            <w:pPr>
              <w:widowControl w:val="0"/>
              <w:suppressAutoHyphens/>
              <w:jc w:val="both"/>
            </w:pPr>
            <w:r w:rsidRPr="00D63A55">
              <w:t>Ориентироваться в условиях частой смены технологий в профессиональной деятельности.</w:t>
            </w:r>
          </w:p>
        </w:tc>
      </w:tr>
    </w:tbl>
    <w:p w:rsidR="00E04BCB" w:rsidRPr="00D63A55" w:rsidRDefault="00E04BCB"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E04BCB" w:rsidRPr="00D63A55" w:rsidSect="00E04BCB">
          <w:footerReference w:type="even" r:id="rId12"/>
          <w:footerReference w:type="default" r:id="rId13"/>
          <w:pgSz w:w="11907" w:h="16840"/>
          <w:pgMar w:top="719" w:right="851" w:bottom="992" w:left="1418" w:header="709" w:footer="709" w:gutter="0"/>
          <w:cols w:space="720"/>
        </w:sectPr>
      </w:pPr>
    </w:p>
    <w:p w:rsidR="00E04BCB" w:rsidRPr="00D63A55" w:rsidRDefault="00E04BCB" w:rsidP="00D63A55">
      <w:pPr>
        <w:pStyle w:val="2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rPr>
      </w:pPr>
      <w:r w:rsidRPr="00D63A55">
        <w:rPr>
          <w:b/>
          <w:caps/>
        </w:rPr>
        <w:lastRenderedPageBreak/>
        <w:t>3. СТРУКТУРА и содержание РАБОЧЕЙ ПРОГРАММЫ профессионального модуля</w:t>
      </w:r>
    </w:p>
    <w:p w:rsidR="00E04BCB" w:rsidRPr="00D63A55" w:rsidRDefault="00E04BCB" w:rsidP="00D63A55">
      <w:pPr>
        <w:jc w:val="both"/>
        <w:rPr>
          <w:b/>
        </w:rPr>
      </w:pPr>
      <w:r w:rsidRPr="00D63A55">
        <w:rPr>
          <w:b/>
        </w:rPr>
        <w:t>3.1. Тематический план профессионального модуля ПМ.03 Организация работы первичных трудовых коллективов</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5"/>
        <w:gridCol w:w="3662"/>
        <w:gridCol w:w="1175"/>
        <w:gridCol w:w="781"/>
        <w:gridCol w:w="1618"/>
        <w:gridCol w:w="1162"/>
        <w:gridCol w:w="840"/>
        <w:gridCol w:w="1162"/>
        <w:gridCol w:w="1090"/>
        <w:gridCol w:w="1947"/>
      </w:tblGrid>
      <w:tr w:rsidR="00E04BCB" w:rsidRPr="00D63A55" w:rsidTr="00E04BCB">
        <w:trPr>
          <w:trHeight w:val="435"/>
        </w:trPr>
        <w:tc>
          <w:tcPr>
            <w:tcW w:w="699" w:type="pct"/>
            <w:vMerge w:val="restart"/>
            <w:tcBorders>
              <w:top w:val="single" w:sz="12" w:space="0" w:color="auto"/>
              <w:left w:val="single" w:sz="12" w:space="0" w:color="auto"/>
              <w:right w:val="single" w:sz="12" w:space="0" w:color="auto"/>
            </w:tcBorders>
            <w:vAlign w:val="center"/>
          </w:tcPr>
          <w:p w:rsidR="00E04BCB" w:rsidRPr="00430713" w:rsidRDefault="00E04BCB" w:rsidP="00D63A55">
            <w:pPr>
              <w:pStyle w:val="20"/>
              <w:widowControl w:val="0"/>
              <w:ind w:left="0" w:firstLine="0"/>
              <w:jc w:val="center"/>
              <w:rPr>
                <w:b/>
                <w:sz w:val="20"/>
                <w:szCs w:val="20"/>
              </w:rPr>
            </w:pPr>
            <w:r w:rsidRPr="00430713">
              <w:rPr>
                <w:b/>
                <w:sz w:val="20"/>
                <w:szCs w:val="20"/>
              </w:rPr>
              <w:t>Коды профессиональных компетенций</w:t>
            </w:r>
          </w:p>
        </w:tc>
        <w:tc>
          <w:tcPr>
            <w:tcW w:w="1172" w:type="pct"/>
            <w:vMerge w:val="restart"/>
            <w:tcBorders>
              <w:top w:val="single" w:sz="12" w:space="0" w:color="auto"/>
              <w:left w:val="single" w:sz="12" w:space="0" w:color="auto"/>
              <w:right w:val="single" w:sz="12" w:space="0" w:color="auto"/>
            </w:tcBorders>
            <w:vAlign w:val="center"/>
          </w:tcPr>
          <w:p w:rsidR="00E04BCB" w:rsidRPr="00430713" w:rsidRDefault="00E04BCB" w:rsidP="00D63A55">
            <w:pPr>
              <w:pStyle w:val="20"/>
              <w:widowControl w:val="0"/>
              <w:ind w:left="0" w:firstLine="0"/>
              <w:jc w:val="center"/>
              <w:rPr>
                <w:b/>
                <w:sz w:val="20"/>
                <w:szCs w:val="20"/>
              </w:rPr>
            </w:pPr>
            <w:r w:rsidRPr="00430713">
              <w:rPr>
                <w:b/>
                <w:sz w:val="20"/>
                <w:szCs w:val="20"/>
              </w:rPr>
              <w:t>Наименования разделов профессионального модуля</w:t>
            </w:r>
          </w:p>
        </w:tc>
        <w:tc>
          <w:tcPr>
            <w:tcW w:w="376" w:type="pct"/>
            <w:vMerge w:val="restart"/>
            <w:tcBorders>
              <w:top w:val="single" w:sz="12" w:space="0" w:color="auto"/>
              <w:left w:val="single" w:sz="12" w:space="0" w:color="auto"/>
              <w:right w:val="single" w:sz="12" w:space="0" w:color="auto"/>
            </w:tcBorders>
            <w:vAlign w:val="center"/>
          </w:tcPr>
          <w:p w:rsidR="00E04BCB" w:rsidRPr="00430713" w:rsidRDefault="00E04BCB" w:rsidP="00D63A55">
            <w:pPr>
              <w:pStyle w:val="20"/>
              <w:widowControl w:val="0"/>
              <w:ind w:left="0" w:firstLine="0"/>
              <w:jc w:val="center"/>
              <w:rPr>
                <w:b/>
                <w:iCs/>
                <w:sz w:val="20"/>
                <w:szCs w:val="20"/>
              </w:rPr>
            </w:pPr>
            <w:r w:rsidRPr="00430713">
              <w:rPr>
                <w:b/>
                <w:iCs/>
                <w:sz w:val="20"/>
                <w:szCs w:val="20"/>
              </w:rPr>
              <w:t>Всего часов</w:t>
            </w:r>
          </w:p>
          <w:p w:rsidR="00E04BCB" w:rsidRPr="00430713" w:rsidRDefault="00E04BCB" w:rsidP="00D63A55">
            <w:pPr>
              <w:pStyle w:val="20"/>
              <w:widowControl w:val="0"/>
              <w:ind w:left="0" w:firstLine="0"/>
              <w:jc w:val="center"/>
              <w:rPr>
                <w:i/>
                <w:iCs/>
                <w:sz w:val="20"/>
                <w:szCs w:val="20"/>
              </w:rPr>
            </w:pPr>
            <w:r w:rsidRPr="00430713">
              <w:rPr>
                <w:i/>
                <w:iCs/>
                <w:sz w:val="20"/>
                <w:szCs w:val="20"/>
              </w:rPr>
              <w:t>(макс. учебная нагрузка и практики)</w:t>
            </w:r>
          </w:p>
        </w:tc>
        <w:tc>
          <w:tcPr>
            <w:tcW w:w="1781" w:type="pct"/>
            <w:gridSpan w:val="5"/>
            <w:tcBorders>
              <w:top w:val="single" w:sz="12" w:space="0" w:color="auto"/>
              <w:left w:val="single" w:sz="12" w:space="0" w:color="auto"/>
              <w:right w:val="single" w:sz="12" w:space="0" w:color="auto"/>
            </w:tcBorders>
            <w:vAlign w:val="center"/>
          </w:tcPr>
          <w:p w:rsidR="00E04BCB" w:rsidRPr="00430713" w:rsidRDefault="00E04BCB" w:rsidP="00D63A55">
            <w:pPr>
              <w:pStyle w:val="a9"/>
              <w:widowControl w:val="0"/>
              <w:suppressAutoHyphens/>
              <w:spacing w:before="0" w:beforeAutospacing="0" w:after="0" w:afterAutospacing="0"/>
              <w:jc w:val="center"/>
              <w:rPr>
                <w:b/>
                <w:sz w:val="20"/>
                <w:szCs w:val="20"/>
              </w:rPr>
            </w:pPr>
            <w:r w:rsidRPr="00430713">
              <w:rPr>
                <w:b/>
                <w:sz w:val="20"/>
                <w:szCs w:val="20"/>
              </w:rPr>
              <w:t>Объем времени, отведенный на освоение междисциплинарного курса (курсов)</w:t>
            </w:r>
          </w:p>
        </w:tc>
        <w:tc>
          <w:tcPr>
            <w:tcW w:w="972" w:type="pct"/>
            <w:gridSpan w:val="2"/>
            <w:tcBorders>
              <w:top w:val="single" w:sz="12" w:space="0" w:color="auto"/>
              <w:left w:val="single" w:sz="12" w:space="0" w:color="auto"/>
              <w:right w:val="single" w:sz="12" w:space="0" w:color="auto"/>
            </w:tcBorders>
            <w:vAlign w:val="center"/>
          </w:tcPr>
          <w:p w:rsidR="00E04BCB" w:rsidRPr="00430713" w:rsidRDefault="00E04BCB" w:rsidP="00D63A55">
            <w:pPr>
              <w:pStyle w:val="20"/>
              <w:widowControl w:val="0"/>
              <w:ind w:left="0" w:firstLine="0"/>
              <w:jc w:val="center"/>
              <w:rPr>
                <w:b/>
                <w:sz w:val="20"/>
                <w:szCs w:val="20"/>
              </w:rPr>
            </w:pPr>
            <w:r w:rsidRPr="00430713">
              <w:rPr>
                <w:b/>
                <w:sz w:val="20"/>
                <w:szCs w:val="20"/>
              </w:rPr>
              <w:t xml:space="preserve">Практика </w:t>
            </w:r>
          </w:p>
        </w:tc>
      </w:tr>
      <w:tr w:rsidR="00E04BCB" w:rsidRPr="00D63A55" w:rsidTr="00E04BCB">
        <w:trPr>
          <w:trHeight w:val="435"/>
        </w:trPr>
        <w:tc>
          <w:tcPr>
            <w:tcW w:w="699" w:type="pct"/>
            <w:vMerge/>
            <w:tcBorders>
              <w:left w:val="single" w:sz="12" w:space="0" w:color="auto"/>
              <w:right w:val="single" w:sz="12" w:space="0" w:color="auto"/>
            </w:tcBorders>
          </w:tcPr>
          <w:p w:rsidR="00E04BCB" w:rsidRPr="00430713" w:rsidRDefault="00E04BCB" w:rsidP="00D63A55">
            <w:pPr>
              <w:pStyle w:val="20"/>
              <w:widowControl w:val="0"/>
              <w:ind w:left="0" w:firstLine="0"/>
              <w:jc w:val="center"/>
              <w:rPr>
                <w:b/>
                <w:sz w:val="20"/>
                <w:szCs w:val="20"/>
              </w:rPr>
            </w:pPr>
          </w:p>
        </w:tc>
        <w:tc>
          <w:tcPr>
            <w:tcW w:w="1172" w:type="pct"/>
            <w:vMerge/>
            <w:tcBorders>
              <w:top w:val="single" w:sz="12" w:space="0" w:color="auto"/>
              <w:left w:val="single" w:sz="12" w:space="0" w:color="auto"/>
              <w:right w:val="single" w:sz="12" w:space="0" w:color="auto"/>
            </w:tcBorders>
            <w:vAlign w:val="center"/>
          </w:tcPr>
          <w:p w:rsidR="00E04BCB" w:rsidRPr="00430713" w:rsidRDefault="00E04BCB" w:rsidP="00D63A55">
            <w:pPr>
              <w:pStyle w:val="20"/>
              <w:widowControl w:val="0"/>
              <w:ind w:left="0" w:firstLine="0"/>
              <w:jc w:val="center"/>
              <w:rPr>
                <w:b/>
                <w:sz w:val="20"/>
                <w:szCs w:val="20"/>
              </w:rPr>
            </w:pPr>
          </w:p>
        </w:tc>
        <w:tc>
          <w:tcPr>
            <w:tcW w:w="376" w:type="pct"/>
            <w:vMerge/>
            <w:tcBorders>
              <w:top w:val="single" w:sz="12" w:space="0" w:color="auto"/>
              <w:left w:val="single" w:sz="12" w:space="0" w:color="auto"/>
              <w:right w:val="single" w:sz="12" w:space="0" w:color="auto"/>
            </w:tcBorders>
            <w:vAlign w:val="center"/>
          </w:tcPr>
          <w:p w:rsidR="00E04BCB" w:rsidRPr="00430713" w:rsidRDefault="00E04BCB" w:rsidP="00D63A55">
            <w:pPr>
              <w:pStyle w:val="20"/>
              <w:widowControl w:val="0"/>
              <w:ind w:left="0" w:firstLine="0"/>
              <w:jc w:val="center"/>
              <w:rPr>
                <w:b/>
                <w:iCs/>
                <w:sz w:val="20"/>
                <w:szCs w:val="20"/>
              </w:rPr>
            </w:pPr>
          </w:p>
        </w:tc>
        <w:tc>
          <w:tcPr>
            <w:tcW w:w="1140" w:type="pct"/>
            <w:gridSpan w:val="3"/>
            <w:tcBorders>
              <w:top w:val="single" w:sz="12" w:space="0" w:color="auto"/>
              <w:left w:val="single" w:sz="12" w:space="0" w:color="auto"/>
              <w:bottom w:val="single" w:sz="12" w:space="0" w:color="auto"/>
              <w:right w:val="single" w:sz="12" w:space="0" w:color="auto"/>
            </w:tcBorders>
            <w:vAlign w:val="center"/>
          </w:tcPr>
          <w:p w:rsidR="00E04BCB" w:rsidRPr="00430713" w:rsidRDefault="00E04BCB" w:rsidP="00D63A55">
            <w:pPr>
              <w:pStyle w:val="a9"/>
              <w:widowControl w:val="0"/>
              <w:suppressAutoHyphens/>
              <w:spacing w:before="0" w:beforeAutospacing="0" w:after="0" w:afterAutospacing="0"/>
              <w:jc w:val="center"/>
              <w:rPr>
                <w:b/>
                <w:sz w:val="20"/>
                <w:szCs w:val="20"/>
              </w:rPr>
            </w:pPr>
            <w:r w:rsidRPr="00430713">
              <w:rPr>
                <w:b/>
                <w:sz w:val="20"/>
                <w:szCs w:val="20"/>
              </w:rPr>
              <w:t xml:space="preserve">Обязательная аудиторная учебная нагрузка </w:t>
            </w:r>
            <w:proofErr w:type="gramStart"/>
            <w:r w:rsidRPr="00430713">
              <w:rPr>
                <w:b/>
                <w:sz w:val="20"/>
                <w:szCs w:val="20"/>
              </w:rPr>
              <w:t>обучающегося</w:t>
            </w:r>
            <w:proofErr w:type="gramEnd"/>
          </w:p>
        </w:tc>
        <w:tc>
          <w:tcPr>
            <w:tcW w:w="641" w:type="pct"/>
            <w:gridSpan w:val="2"/>
            <w:tcBorders>
              <w:top w:val="single" w:sz="12" w:space="0" w:color="auto"/>
              <w:left w:val="single" w:sz="12" w:space="0" w:color="auto"/>
              <w:bottom w:val="single" w:sz="12" w:space="0" w:color="auto"/>
              <w:right w:val="single" w:sz="12" w:space="0" w:color="auto"/>
            </w:tcBorders>
            <w:vAlign w:val="center"/>
          </w:tcPr>
          <w:p w:rsidR="00E04BCB" w:rsidRPr="00430713" w:rsidRDefault="00E04BCB" w:rsidP="00D63A55">
            <w:pPr>
              <w:pStyle w:val="a9"/>
              <w:widowControl w:val="0"/>
              <w:suppressAutoHyphens/>
              <w:spacing w:before="0" w:beforeAutospacing="0" w:after="0" w:afterAutospacing="0"/>
              <w:jc w:val="center"/>
              <w:rPr>
                <w:b/>
                <w:sz w:val="20"/>
                <w:szCs w:val="20"/>
              </w:rPr>
            </w:pPr>
            <w:r w:rsidRPr="00430713">
              <w:rPr>
                <w:b/>
                <w:sz w:val="20"/>
                <w:szCs w:val="20"/>
              </w:rPr>
              <w:t xml:space="preserve">Самостоятельная работа </w:t>
            </w:r>
            <w:proofErr w:type="gramStart"/>
            <w:r w:rsidRPr="00430713">
              <w:rPr>
                <w:b/>
                <w:sz w:val="20"/>
                <w:szCs w:val="20"/>
              </w:rPr>
              <w:t>обучающегося</w:t>
            </w:r>
            <w:proofErr w:type="gramEnd"/>
          </w:p>
        </w:tc>
        <w:tc>
          <w:tcPr>
            <w:tcW w:w="349" w:type="pct"/>
            <w:vMerge w:val="restart"/>
            <w:tcBorders>
              <w:top w:val="single" w:sz="12" w:space="0" w:color="auto"/>
              <w:left w:val="single" w:sz="12" w:space="0" w:color="auto"/>
              <w:right w:val="single" w:sz="12" w:space="0" w:color="auto"/>
            </w:tcBorders>
            <w:vAlign w:val="center"/>
          </w:tcPr>
          <w:p w:rsidR="00E04BCB" w:rsidRPr="00430713" w:rsidRDefault="00E04BCB" w:rsidP="00D63A55">
            <w:pPr>
              <w:pStyle w:val="20"/>
              <w:widowControl w:val="0"/>
              <w:ind w:left="0" w:firstLine="0"/>
              <w:jc w:val="center"/>
              <w:rPr>
                <w:b/>
                <w:sz w:val="20"/>
                <w:szCs w:val="20"/>
              </w:rPr>
            </w:pPr>
            <w:r w:rsidRPr="00430713">
              <w:rPr>
                <w:b/>
                <w:sz w:val="20"/>
                <w:szCs w:val="20"/>
              </w:rPr>
              <w:t>Учебная,</w:t>
            </w:r>
          </w:p>
          <w:p w:rsidR="00E04BCB" w:rsidRPr="00430713" w:rsidRDefault="00E04BCB" w:rsidP="00D63A55">
            <w:pPr>
              <w:pStyle w:val="20"/>
              <w:widowControl w:val="0"/>
              <w:ind w:left="0" w:firstLine="0"/>
              <w:jc w:val="center"/>
              <w:rPr>
                <w:b/>
                <w:i/>
                <w:sz w:val="20"/>
                <w:szCs w:val="20"/>
              </w:rPr>
            </w:pPr>
            <w:r w:rsidRPr="00430713">
              <w:rPr>
                <w:sz w:val="20"/>
                <w:szCs w:val="20"/>
              </w:rPr>
              <w:t>часов</w:t>
            </w:r>
          </w:p>
        </w:tc>
        <w:tc>
          <w:tcPr>
            <w:tcW w:w="623" w:type="pct"/>
            <w:vMerge w:val="restart"/>
            <w:tcBorders>
              <w:top w:val="single" w:sz="12" w:space="0" w:color="auto"/>
              <w:right w:val="single" w:sz="12" w:space="0" w:color="auto"/>
            </w:tcBorders>
            <w:vAlign w:val="center"/>
          </w:tcPr>
          <w:p w:rsidR="00E04BCB" w:rsidRPr="00430713" w:rsidRDefault="00E04BCB" w:rsidP="00D63A55">
            <w:pPr>
              <w:pStyle w:val="20"/>
              <w:widowControl w:val="0"/>
              <w:ind w:left="0" w:firstLine="0"/>
              <w:jc w:val="center"/>
              <w:rPr>
                <w:b/>
                <w:sz w:val="20"/>
                <w:szCs w:val="20"/>
              </w:rPr>
            </w:pPr>
            <w:proofErr w:type="gramStart"/>
            <w:r w:rsidRPr="00430713">
              <w:rPr>
                <w:b/>
                <w:sz w:val="20"/>
                <w:szCs w:val="20"/>
              </w:rPr>
              <w:t>Производственная</w:t>
            </w:r>
            <w:proofErr w:type="gramEnd"/>
            <w:r w:rsidRPr="00430713">
              <w:rPr>
                <w:b/>
                <w:sz w:val="20"/>
                <w:szCs w:val="20"/>
              </w:rPr>
              <w:t xml:space="preserve"> (по профилю специальности),</w:t>
            </w:r>
          </w:p>
          <w:p w:rsidR="00E04BCB" w:rsidRPr="00430713" w:rsidRDefault="00E04BCB" w:rsidP="00D63A55">
            <w:pPr>
              <w:pStyle w:val="20"/>
              <w:widowControl w:val="0"/>
              <w:ind w:left="72" w:firstLine="0"/>
              <w:jc w:val="center"/>
              <w:rPr>
                <w:sz w:val="20"/>
                <w:szCs w:val="20"/>
              </w:rPr>
            </w:pPr>
            <w:r w:rsidRPr="00430713">
              <w:rPr>
                <w:sz w:val="20"/>
                <w:szCs w:val="20"/>
              </w:rPr>
              <w:t>часов</w:t>
            </w:r>
          </w:p>
          <w:p w:rsidR="00E04BCB" w:rsidRPr="00430713" w:rsidRDefault="00E04BCB" w:rsidP="00D63A55">
            <w:pPr>
              <w:pStyle w:val="20"/>
              <w:widowControl w:val="0"/>
              <w:ind w:left="72"/>
              <w:jc w:val="center"/>
              <w:rPr>
                <w:b/>
                <w:sz w:val="20"/>
                <w:szCs w:val="20"/>
              </w:rPr>
            </w:pPr>
          </w:p>
        </w:tc>
      </w:tr>
      <w:tr w:rsidR="00E04BCB" w:rsidRPr="00D63A55" w:rsidTr="00E04BCB">
        <w:trPr>
          <w:trHeight w:val="390"/>
        </w:trPr>
        <w:tc>
          <w:tcPr>
            <w:tcW w:w="699" w:type="pct"/>
            <w:vMerge/>
            <w:tcBorders>
              <w:left w:val="single" w:sz="12" w:space="0" w:color="auto"/>
              <w:bottom w:val="single" w:sz="12" w:space="0" w:color="auto"/>
              <w:right w:val="single" w:sz="12" w:space="0" w:color="auto"/>
            </w:tcBorders>
          </w:tcPr>
          <w:p w:rsidR="00E04BCB" w:rsidRPr="00D63A55" w:rsidRDefault="00E04BCB" w:rsidP="00D63A55">
            <w:pPr>
              <w:jc w:val="center"/>
              <w:rPr>
                <w:b/>
              </w:rPr>
            </w:pPr>
          </w:p>
        </w:tc>
        <w:tc>
          <w:tcPr>
            <w:tcW w:w="1172" w:type="pct"/>
            <w:vMerge/>
            <w:tcBorders>
              <w:left w:val="single" w:sz="12" w:space="0" w:color="auto"/>
              <w:bottom w:val="single" w:sz="12" w:space="0" w:color="auto"/>
              <w:right w:val="single" w:sz="12" w:space="0" w:color="auto"/>
            </w:tcBorders>
            <w:vAlign w:val="center"/>
          </w:tcPr>
          <w:p w:rsidR="00E04BCB" w:rsidRPr="00D63A55" w:rsidRDefault="00E04BCB" w:rsidP="00D63A55">
            <w:pPr>
              <w:jc w:val="center"/>
              <w:rPr>
                <w:b/>
              </w:rPr>
            </w:pPr>
          </w:p>
        </w:tc>
        <w:tc>
          <w:tcPr>
            <w:tcW w:w="376" w:type="pct"/>
            <w:vMerge/>
            <w:tcBorders>
              <w:left w:val="single" w:sz="12" w:space="0" w:color="auto"/>
              <w:bottom w:val="single" w:sz="12" w:space="0" w:color="auto"/>
              <w:right w:val="single" w:sz="12" w:space="0" w:color="auto"/>
            </w:tcBorders>
            <w:vAlign w:val="center"/>
          </w:tcPr>
          <w:p w:rsidR="00E04BCB" w:rsidRPr="00D63A55" w:rsidRDefault="00E04BCB" w:rsidP="00D63A55">
            <w:pPr>
              <w:jc w:val="center"/>
              <w:rPr>
                <w:b/>
              </w:rPr>
            </w:pPr>
          </w:p>
        </w:tc>
        <w:tc>
          <w:tcPr>
            <w:tcW w:w="250" w:type="pct"/>
            <w:tcBorders>
              <w:top w:val="single" w:sz="12" w:space="0" w:color="auto"/>
              <w:left w:val="single" w:sz="12" w:space="0" w:color="auto"/>
              <w:bottom w:val="single" w:sz="12" w:space="0" w:color="auto"/>
            </w:tcBorders>
            <w:vAlign w:val="center"/>
          </w:tcPr>
          <w:p w:rsidR="00E04BCB" w:rsidRPr="00430713" w:rsidRDefault="00E04BCB" w:rsidP="00D63A55">
            <w:pPr>
              <w:pStyle w:val="a9"/>
              <w:widowControl w:val="0"/>
              <w:suppressAutoHyphens/>
              <w:spacing w:before="0" w:beforeAutospacing="0" w:after="0" w:afterAutospacing="0"/>
              <w:jc w:val="center"/>
              <w:rPr>
                <w:b/>
                <w:sz w:val="20"/>
                <w:szCs w:val="20"/>
              </w:rPr>
            </w:pPr>
            <w:r w:rsidRPr="00430713">
              <w:rPr>
                <w:b/>
                <w:sz w:val="20"/>
                <w:szCs w:val="20"/>
              </w:rPr>
              <w:t>Всего,</w:t>
            </w:r>
          </w:p>
          <w:p w:rsidR="00E04BCB" w:rsidRPr="00430713" w:rsidRDefault="00E04BCB" w:rsidP="00D63A55">
            <w:pPr>
              <w:pStyle w:val="a9"/>
              <w:widowControl w:val="0"/>
              <w:suppressAutoHyphens/>
              <w:spacing w:before="0" w:beforeAutospacing="0" w:after="0" w:afterAutospacing="0"/>
              <w:jc w:val="center"/>
              <w:rPr>
                <w:i/>
                <w:sz w:val="20"/>
                <w:szCs w:val="20"/>
              </w:rPr>
            </w:pPr>
            <w:r w:rsidRPr="00430713">
              <w:rPr>
                <w:sz w:val="20"/>
                <w:szCs w:val="20"/>
              </w:rPr>
              <w:t>часов</w:t>
            </w:r>
          </w:p>
        </w:tc>
        <w:tc>
          <w:tcPr>
            <w:tcW w:w="518" w:type="pct"/>
            <w:tcBorders>
              <w:top w:val="single" w:sz="12" w:space="0" w:color="auto"/>
              <w:bottom w:val="single" w:sz="12" w:space="0" w:color="auto"/>
            </w:tcBorders>
            <w:vAlign w:val="center"/>
          </w:tcPr>
          <w:p w:rsidR="00E04BCB" w:rsidRPr="00430713" w:rsidRDefault="00E04BCB" w:rsidP="00D63A55">
            <w:pPr>
              <w:pStyle w:val="a9"/>
              <w:widowControl w:val="0"/>
              <w:suppressAutoHyphens/>
              <w:spacing w:before="0" w:beforeAutospacing="0" w:after="0" w:afterAutospacing="0"/>
              <w:jc w:val="center"/>
              <w:rPr>
                <w:b/>
                <w:sz w:val="20"/>
                <w:szCs w:val="20"/>
              </w:rPr>
            </w:pPr>
            <w:r w:rsidRPr="00430713">
              <w:rPr>
                <w:b/>
                <w:sz w:val="20"/>
                <w:szCs w:val="20"/>
              </w:rPr>
              <w:t>в т.ч. лабораторные работы и практические занятия,</w:t>
            </w:r>
          </w:p>
          <w:p w:rsidR="00E04BCB" w:rsidRPr="00430713" w:rsidRDefault="00E04BCB" w:rsidP="00D63A55">
            <w:pPr>
              <w:pStyle w:val="a9"/>
              <w:widowControl w:val="0"/>
              <w:suppressAutoHyphens/>
              <w:spacing w:before="0" w:beforeAutospacing="0" w:after="0" w:afterAutospacing="0"/>
              <w:jc w:val="center"/>
              <w:rPr>
                <w:sz w:val="20"/>
                <w:szCs w:val="20"/>
              </w:rPr>
            </w:pPr>
            <w:r w:rsidRPr="00430713">
              <w:rPr>
                <w:sz w:val="20"/>
                <w:szCs w:val="20"/>
              </w:rPr>
              <w:t>часов</w:t>
            </w:r>
          </w:p>
        </w:tc>
        <w:tc>
          <w:tcPr>
            <w:tcW w:w="372" w:type="pct"/>
            <w:tcBorders>
              <w:top w:val="single" w:sz="12" w:space="0" w:color="auto"/>
              <w:bottom w:val="single" w:sz="12" w:space="0" w:color="auto"/>
              <w:right w:val="single" w:sz="12" w:space="0" w:color="auto"/>
            </w:tcBorders>
            <w:vAlign w:val="center"/>
          </w:tcPr>
          <w:p w:rsidR="00E04BCB" w:rsidRPr="00430713" w:rsidRDefault="00E04BCB" w:rsidP="00D63A55">
            <w:pPr>
              <w:pStyle w:val="20"/>
              <w:widowControl w:val="0"/>
              <w:ind w:left="0" w:firstLine="0"/>
              <w:jc w:val="center"/>
              <w:rPr>
                <w:b/>
                <w:sz w:val="20"/>
                <w:szCs w:val="20"/>
              </w:rPr>
            </w:pPr>
            <w:r w:rsidRPr="00430713">
              <w:rPr>
                <w:b/>
                <w:sz w:val="20"/>
                <w:szCs w:val="20"/>
              </w:rPr>
              <w:t>в т.ч., курсовая работа (проект),</w:t>
            </w:r>
          </w:p>
          <w:p w:rsidR="00E04BCB" w:rsidRPr="00430713" w:rsidRDefault="00E04BCB" w:rsidP="00D63A55">
            <w:pPr>
              <w:pStyle w:val="20"/>
              <w:widowControl w:val="0"/>
              <w:ind w:left="0" w:firstLine="0"/>
              <w:jc w:val="center"/>
              <w:rPr>
                <w:i/>
                <w:sz w:val="20"/>
                <w:szCs w:val="20"/>
              </w:rPr>
            </w:pPr>
            <w:r w:rsidRPr="00430713">
              <w:rPr>
                <w:sz w:val="20"/>
                <w:szCs w:val="20"/>
              </w:rPr>
              <w:t>часов</w:t>
            </w:r>
          </w:p>
        </w:tc>
        <w:tc>
          <w:tcPr>
            <w:tcW w:w="269" w:type="pct"/>
            <w:tcBorders>
              <w:top w:val="single" w:sz="12" w:space="0" w:color="auto"/>
              <w:left w:val="single" w:sz="12" w:space="0" w:color="auto"/>
              <w:bottom w:val="single" w:sz="12" w:space="0" w:color="auto"/>
            </w:tcBorders>
            <w:vAlign w:val="center"/>
          </w:tcPr>
          <w:p w:rsidR="00E04BCB" w:rsidRPr="00430713" w:rsidRDefault="00E04BCB" w:rsidP="00D63A55">
            <w:pPr>
              <w:pStyle w:val="a9"/>
              <w:widowControl w:val="0"/>
              <w:suppressAutoHyphens/>
              <w:spacing w:before="0" w:beforeAutospacing="0" w:after="0" w:afterAutospacing="0"/>
              <w:jc w:val="center"/>
              <w:rPr>
                <w:b/>
                <w:sz w:val="20"/>
                <w:szCs w:val="20"/>
              </w:rPr>
            </w:pPr>
            <w:r w:rsidRPr="00430713">
              <w:rPr>
                <w:b/>
                <w:sz w:val="20"/>
                <w:szCs w:val="20"/>
              </w:rPr>
              <w:t>Всего,</w:t>
            </w:r>
          </w:p>
          <w:p w:rsidR="00E04BCB" w:rsidRPr="00430713" w:rsidRDefault="00E04BCB" w:rsidP="00D63A55">
            <w:pPr>
              <w:pStyle w:val="a9"/>
              <w:widowControl w:val="0"/>
              <w:suppressAutoHyphens/>
              <w:spacing w:before="0" w:beforeAutospacing="0" w:after="0" w:afterAutospacing="0"/>
              <w:jc w:val="center"/>
              <w:rPr>
                <w:b/>
                <w:i/>
                <w:sz w:val="20"/>
                <w:szCs w:val="20"/>
              </w:rPr>
            </w:pPr>
            <w:r w:rsidRPr="00430713">
              <w:rPr>
                <w:sz w:val="20"/>
                <w:szCs w:val="20"/>
              </w:rPr>
              <w:t>часов</w:t>
            </w:r>
          </w:p>
        </w:tc>
        <w:tc>
          <w:tcPr>
            <w:tcW w:w="372" w:type="pct"/>
            <w:tcBorders>
              <w:top w:val="single" w:sz="12" w:space="0" w:color="auto"/>
              <w:bottom w:val="single" w:sz="12" w:space="0" w:color="auto"/>
              <w:right w:val="single" w:sz="12" w:space="0" w:color="auto"/>
            </w:tcBorders>
            <w:vAlign w:val="center"/>
          </w:tcPr>
          <w:p w:rsidR="00E04BCB" w:rsidRPr="00430713" w:rsidRDefault="00E04BCB" w:rsidP="00D63A55">
            <w:pPr>
              <w:pStyle w:val="20"/>
              <w:widowControl w:val="0"/>
              <w:ind w:left="0" w:firstLine="0"/>
              <w:jc w:val="center"/>
              <w:rPr>
                <w:b/>
                <w:sz w:val="20"/>
                <w:szCs w:val="20"/>
              </w:rPr>
            </w:pPr>
            <w:r w:rsidRPr="00430713">
              <w:rPr>
                <w:b/>
                <w:sz w:val="20"/>
                <w:szCs w:val="20"/>
              </w:rPr>
              <w:t>в т.ч., курсовая работа (проект),</w:t>
            </w:r>
          </w:p>
          <w:p w:rsidR="00E04BCB" w:rsidRPr="00430713" w:rsidRDefault="00E04BCB" w:rsidP="00D63A55">
            <w:pPr>
              <w:pStyle w:val="20"/>
              <w:widowControl w:val="0"/>
              <w:ind w:left="0" w:firstLine="0"/>
              <w:jc w:val="center"/>
              <w:rPr>
                <w:i/>
                <w:sz w:val="20"/>
                <w:szCs w:val="20"/>
              </w:rPr>
            </w:pPr>
            <w:r w:rsidRPr="00430713">
              <w:rPr>
                <w:sz w:val="20"/>
                <w:szCs w:val="20"/>
              </w:rPr>
              <w:t>часов</w:t>
            </w:r>
          </w:p>
        </w:tc>
        <w:tc>
          <w:tcPr>
            <w:tcW w:w="349" w:type="pct"/>
            <w:vMerge/>
            <w:tcBorders>
              <w:left w:val="single" w:sz="12" w:space="0" w:color="auto"/>
              <w:bottom w:val="single" w:sz="12" w:space="0" w:color="auto"/>
              <w:right w:val="single" w:sz="12" w:space="0" w:color="auto"/>
            </w:tcBorders>
            <w:vAlign w:val="center"/>
          </w:tcPr>
          <w:p w:rsidR="00E04BCB" w:rsidRPr="00D63A55" w:rsidRDefault="00E04BCB" w:rsidP="00D63A55">
            <w:pPr>
              <w:pStyle w:val="20"/>
              <w:widowControl w:val="0"/>
              <w:ind w:left="0" w:firstLine="0"/>
              <w:jc w:val="center"/>
            </w:pPr>
          </w:p>
        </w:tc>
        <w:tc>
          <w:tcPr>
            <w:tcW w:w="623" w:type="pct"/>
            <w:vMerge/>
            <w:tcBorders>
              <w:left w:val="single" w:sz="12" w:space="0" w:color="auto"/>
              <w:bottom w:val="single" w:sz="12" w:space="0" w:color="auto"/>
              <w:right w:val="single" w:sz="12" w:space="0" w:color="auto"/>
            </w:tcBorders>
            <w:vAlign w:val="center"/>
          </w:tcPr>
          <w:p w:rsidR="00E04BCB" w:rsidRPr="00D63A55" w:rsidRDefault="00E04BCB" w:rsidP="00D63A55">
            <w:pPr>
              <w:pStyle w:val="20"/>
              <w:widowControl w:val="0"/>
              <w:ind w:left="72" w:firstLine="0"/>
              <w:jc w:val="center"/>
            </w:pPr>
          </w:p>
        </w:tc>
      </w:tr>
      <w:tr w:rsidR="00E04BCB" w:rsidRPr="00D63A55" w:rsidTr="00E04BCB">
        <w:trPr>
          <w:trHeight w:val="390"/>
        </w:trPr>
        <w:tc>
          <w:tcPr>
            <w:tcW w:w="699" w:type="pct"/>
            <w:tcBorders>
              <w:left w:val="single" w:sz="12" w:space="0" w:color="auto"/>
              <w:bottom w:val="single" w:sz="12" w:space="0" w:color="auto"/>
              <w:right w:val="single" w:sz="12" w:space="0" w:color="auto"/>
            </w:tcBorders>
            <w:vAlign w:val="center"/>
          </w:tcPr>
          <w:p w:rsidR="00E04BCB" w:rsidRPr="00D63A55" w:rsidRDefault="00E04BCB" w:rsidP="00D63A55">
            <w:pPr>
              <w:jc w:val="center"/>
              <w:rPr>
                <w:b/>
              </w:rPr>
            </w:pPr>
            <w:r w:rsidRPr="00D63A55">
              <w:rPr>
                <w:b/>
              </w:rPr>
              <w:t>1</w:t>
            </w:r>
          </w:p>
        </w:tc>
        <w:tc>
          <w:tcPr>
            <w:tcW w:w="1172" w:type="pct"/>
            <w:tcBorders>
              <w:left w:val="single" w:sz="12" w:space="0" w:color="auto"/>
              <w:bottom w:val="single" w:sz="12" w:space="0" w:color="auto"/>
              <w:right w:val="single" w:sz="12" w:space="0" w:color="auto"/>
            </w:tcBorders>
            <w:vAlign w:val="center"/>
          </w:tcPr>
          <w:p w:rsidR="00E04BCB" w:rsidRPr="00D63A55" w:rsidRDefault="00E04BCB" w:rsidP="00D63A55">
            <w:pPr>
              <w:jc w:val="center"/>
              <w:rPr>
                <w:b/>
              </w:rPr>
            </w:pPr>
            <w:r w:rsidRPr="00D63A55">
              <w:rPr>
                <w:b/>
              </w:rPr>
              <w:t>2</w:t>
            </w:r>
          </w:p>
        </w:tc>
        <w:tc>
          <w:tcPr>
            <w:tcW w:w="376" w:type="pct"/>
            <w:tcBorders>
              <w:left w:val="single" w:sz="12" w:space="0" w:color="auto"/>
              <w:bottom w:val="single" w:sz="12" w:space="0" w:color="auto"/>
              <w:right w:val="single" w:sz="12" w:space="0" w:color="auto"/>
            </w:tcBorders>
            <w:vAlign w:val="center"/>
          </w:tcPr>
          <w:p w:rsidR="00E04BCB" w:rsidRPr="00D63A55" w:rsidRDefault="00E04BCB" w:rsidP="00D63A55">
            <w:pPr>
              <w:pStyle w:val="a9"/>
              <w:widowControl w:val="0"/>
              <w:suppressAutoHyphens/>
              <w:spacing w:before="0" w:beforeAutospacing="0" w:after="0" w:afterAutospacing="0"/>
              <w:jc w:val="center"/>
              <w:rPr>
                <w:b/>
              </w:rPr>
            </w:pPr>
            <w:r w:rsidRPr="00D63A55">
              <w:rPr>
                <w:b/>
              </w:rPr>
              <w:t>3</w:t>
            </w:r>
          </w:p>
        </w:tc>
        <w:tc>
          <w:tcPr>
            <w:tcW w:w="250" w:type="pct"/>
            <w:tcBorders>
              <w:left w:val="single" w:sz="12" w:space="0" w:color="auto"/>
              <w:bottom w:val="single" w:sz="12" w:space="0" w:color="auto"/>
              <w:right w:val="single" w:sz="6" w:space="0" w:color="auto"/>
            </w:tcBorders>
            <w:vAlign w:val="center"/>
          </w:tcPr>
          <w:p w:rsidR="00E04BCB" w:rsidRPr="00D63A55" w:rsidRDefault="00E04BCB" w:rsidP="00D63A55">
            <w:pPr>
              <w:pStyle w:val="a9"/>
              <w:widowControl w:val="0"/>
              <w:suppressAutoHyphens/>
              <w:spacing w:before="0" w:beforeAutospacing="0" w:after="0" w:afterAutospacing="0"/>
              <w:jc w:val="center"/>
              <w:rPr>
                <w:b/>
              </w:rPr>
            </w:pPr>
            <w:r w:rsidRPr="00D63A55">
              <w:rPr>
                <w:b/>
              </w:rPr>
              <w:t>4</w:t>
            </w:r>
          </w:p>
        </w:tc>
        <w:tc>
          <w:tcPr>
            <w:tcW w:w="518" w:type="pct"/>
            <w:tcBorders>
              <w:top w:val="single" w:sz="12" w:space="0" w:color="auto"/>
              <w:left w:val="single" w:sz="6" w:space="0" w:color="auto"/>
              <w:bottom w:val="single" w:sz="12" w:space="0" w:color="auto"/>
              <w:right w:val="single" w:sz="6" w:space="0" w:color="auto"/>
            </w:tcBorders>
            <w:vAlign w:val="center"/>
          </w:tcPr>
          <w:p w:rsidR="00E04BCB" w:rsidRPr="00D63A55" w:rsidRDefault="00E04BCB" w:rsidP="00D63A55">
            <w:pPr>
              <w:pStyle w:val="a9"/>
              <w:widowControl w:val="0"/>
              <w:suppressAutoHyphens/>
              <w:spacing w:before="0" w:beforeAutospacing="0" w:after="0" w:afterAutospacing="0"/>
              <w:jc w:val="center"/>
              <w:rPr>
                <w:b/>
              </w:rPr>
            </w:pPr>
            <w:r w:rsidRPr="00D63A55">
              <w:rPr>
                <w:b/>
              </w:rPr>
              <w:t>5</w:t>
            </w:r>
          </w:p>
        </w:tc>
        <w:tc>
          <w:tcPr>
            <w:tcW w:w="372" w:type="pct"/>
            <w:tcBorders>
              <w:top w:val="single" w:sz="12" w:space="0" w:color="auto"/>
              <w:left w:val="single" w:sz="6" w:space="0" w:color="auto"/>
              <w:bottom w:val="single" w:sz="12" w:space="0" w:color="auto"/>
              <w:right w:val="single" w:sz="12" w:space="0" w:color="auto"/>
            </w:tcBorders>
            <w:vAlign w:val="center"/>
          </w:tcPr>
          <w:p w:rsidR="00E04BCB" w:rsidRPr="00D63A55" w:rsidRDefault="00E04BCB" w:rsidP="00D63A55">
            <w:pPr>
              <w:pStyle w:val="a9"/>
              <w:widowControl w:val="0"/>
              <w:suppressAutoHyphens/>
              <w:spacing w:before="0" w:beforeAutospacing="0" w:after="0" w:afterAutospacing="0"/>
              <w:jc w:val="center"/>
              <w:rPr>
                <w:b/>
              </w:rPr>
            </w:pPr>
            <w:r w:rsidRPr="00D63A55">
              <w:rPr>
                <w:b/>
              </w:rPr>
              <w:t>6</w:t>
            </w:r>
          </w:p>
        </w:tc>
        <w:tc>
          <w:tcPr>
            <w:tcW w:w="269" w:type="pct"/>
            <w:tcBorders>
              <w:top w:val="single" w:sz="12" w:space="0" w:color="auto"/>
              <w:left w:val="single" w:sz="12" w:space="0" w:color="auto"/>
              <w:bottom w:val="single" w:sz="12" w:space="0" w:color="auto"/>
            </w:tcBorders>
            <w:vAlign w:val="center"/>
          </w:tcPr>
          <w:p w:rsidR="00E04BCB" w:rsidRPr="00D63A55" w:rsidRDefault="00E04BCB" w:rsidP="00D63A55">
            <w:pPr>
              <w:pStyle w:val="a9"/>
              <w:widowControl w:val="0"/>
              <w:suppressAutoHyphens/>
              <w:spacing w:before="0" w:beforeAutospacing="0" w:after="0" w:afterAutospacing="0"/>
              <w:jc w:val="center"/>
              <w:rPr>
                <w:b/>
              </w:rPr>
            </w:pPr>
            <w:r w:rsidRPr="00D63A55">
              <w:rPr>
                <w:b/>
              </w:rPr>
              <w:t>7</w:t>
            </w:r>
          </w:p>
        </w:tc>
        <w:tc>
          <w:tcPr>
            <w:tcW w:w="372" w:type="pct"/>
            <w:tcBorders>
              <w:top w:val="single" w:sz="12" w:space="0" w:color="auto"/>
              <w:bottom w:val="single" w:sz="12" w:space="0" w:color="auto"/>
              <w:right w:val="single" w:sz="12" w:space="0" w:color="auto"/>
            </w:tcBorders>
            <w:vAlign w:val="center"/>
          </w:tcPr>
          <w:p w:rsidR="00E04BCB" w:rsidRPr="00D63A55" w:rsidRDefault="00E04BCB" w:rsidP="00D63A55">
            <w:pPr>
              <w:pStyle w:val="20"/>
              <w:widowControl w:val="0"/>
              <w:ind w:left="0" w:firstLine="0"/>
              <w:jc w:val="center"/>
              <w:rPr>
                <w:b/>
              </w:rPr>
            </w:pPr>
            <w:r w:rsidRPr="00D63A55">
              <w:rPr>
                <w:b/>
              </w:rPr>
              <w:t>8</w:t>
            </w:r>
          </w:p>
        </w:tc>
        <w:tc>
          <w:tcPr>
            <w:tcW w:w="349" w:type="pct"/>
            <w:tcBorders>
              <w:left w:val="single" w:sz="12" w:space="0" w:color="auto"/>
              <w:bottom w:val="single" w:sz="12" w:space="0" w:color="auto"/>
              <w:right w:val="single" w:sz="12" w:space="0" w:color="auto"/>
            </w:tcBorders>
            <w:vAlign w:val="center"/>
          </w:tcPr>
          <w:p w:rsidR="00E04BCB" w:rsidRPr="00D63A55" w:rsidRDefault="00E04BCB" w:rsidP="00D63A55">
            <w:pPr>
              <w:pStyle w:val="20"/>
              <w:widowControl w:val="0"/>
              <w:ind w:left="0" w:firstLine="0"/>
              <w:jc w:val="center"/>
              <w:rPr>
                <w:b/>
              </w:rPr>
            </w:pPr>
            <w:r w:rsidRPr="00D63A55">
              <w:rPr>
                <w:b/>
              </w:rPr>
              <w:t>9</w:t>
            </w:r>
          </w:p>
        </w:tc>
        <w:tc>
          <w:tcPr>
            <w:tcW w:w="623" w:type="pct"/>
            <w:tcBorders>
              <w:left w:val="single" w:sz="12" w:space="0" w:color="auto"/>
              <w:bottom w:val="single" w:sz="12" w:space="0" w:color="auto"/>
              <w:right w:val="single" w:sz="12" w:space="0" w:color="auto"/>
            </w:tcBorders>
            <w:vAlign w:val="center"/>
          </w:tcPr>
          <w:p w:rsidR="00E04BCB" w:rsidRPr="00D63A55" w:rsidRDefault="00E04BCB" w:rsidP="00D63A55">
            <w:pPr>
              <w:pStyle w:val="20"/>
              <w:widowControl w:val="0"/>
              <w:ind w:left="0" w:firstLine="0"/>
              <w:jc w:val="center"/>
              <w:rPr>
                <w:b/>
              </w:rPr>
            </w:pPr>
            <w:r w:rsidRPr="00D63A55">
              <w:rPr>
                <w:b/>
              </w:rPr>
              <w:t>10</w:t>
            </w:r>
          </w:p>
        </w:tc>
      </w:tr>
      <w:tr w:rsidR="00E04BCB" w:rsidRPr="00D63A55" w:rsidTr="00E04BCB">
        <w:tc>
          <w:tcPr>
            <w:tcW w:w="699" w:type="pct"/>
            <w:tcBorders>
              <w:top w:val="single" w:sz="12" w:space="0" w:color="auto"/>
              <w:left w:val="single" w:sz="12" w:space="0" w:color="auto"/>
              <w:right w:val="single" w:sz="12" w:space="0" w:color="auto"/>
            </w:tcBorders>
          </w:tcPr>
          <w:p w:rsidR="00E04BCB" w:rsidRPr="00D63A55" w:rsidRDefault="00E04BCB" w:rsidP="00D63A55">
            <w:r w:rsidRPr="00D63A55">
              <w:t>ПК 3.1 – ПК3.4</w:t>
            </w:r>
          </w:p>
          <w:p w:rsidR="00E04BCB" w:rsidRPr="00D63A55" w:rsidRDefault="00E04BCB" w:rsidP="00D63A55">
            <w:r w:rsidRPr="00D63A55">
              <w:t>ДПК 3.5-3.6</w:t>
            </w:r>
          </w:p>
          <w:p w:rsidR="00E04BCB" w:rsidRPr="00D63A55" w:rsidRDefault="00E04BCB" w:rsidP="00D63A55">
            <w:pPr>
              <w:rPr>
                <w:b/>
              </w:rPr>
            </w:pPr>
            <w:r w:rsidRPr="00D63A55">
              <w:t>ОК 1 – ОК 9</w:t>
            </w:r>
          </w:p>
        </w:tc>
        <w:tc>
          <w:tcPr>
            <w:tcW w:w="1172" w:type="pct"/>
            <w:tcBorders>
              <w:top w:val="single" w:sz="12" w:space="0" w:color="auto"/>
              <w:left w:val="single" w:sz="12" w:space="0" w:color="auto"/>
              <w:right w:val="single" w:sz="12" w:space="0" w:color="auto"/>
            </w:tcBorders>
          </w:tcPr>
          <w:p w:rsidR="00E04BCB" w:rsidRPr="00D63A55" w:rsidRDefault="00E04BCB" w:rsidP="00D63A55">
            <w:pPr>
              <w:rPr>
                <w:b/>
              </w:rPr>
            </w:pPr>
            <w:r w:rsidRPr="00D63A55">
              <w:rPr>
                <w:b/>
              </w:rPr>
              <w:t>МДК 03.01 Организация работы  и управление подразделением организации</w:t>
            </w:r>
          </w:p>
          <w:p w:rsidR="00E04BCB" w:rsidRPr="00D63A55" w:rsidRDefault="00E04BCB" w:rsidP="00D63A55">
            <w:pPr>
              <w:rPr>
                <w:b/>
              </w:rPr>
            </w:pPr>
          </w:p>
          <w:p w:rsidR="00E04BCB" w:rsidRPr="00D63A55" w:rsidRDefault="00E04BCB" w:rsidP="00D63A55">
            <w:pPr>
              <w:rPr>
                <w:b/>
              </w:rPr>
            </w:pPr>
            <w:r w:rsidRPr="00D63A55">
              <w:rPr>
                <w:b/>
              </w:rPr>
              <w:t>Раздел 1. Организация работы  и управление подразделением организации</w:t>
            </w:r>
          </w:p>
          <w:p w:rsidR="00E04BCB" w:rsidRPr="00D63A55" w:rsidRDefault="00E04BCB" w:rsidP="00D63A55">
            <w:pPr>
              <w:pStyle w:val="af1"/>
              <w:widowControl w:val="0"/>
              <w:ind w:left="0" w:firstLine="0"/>
              <w:rPr>
                <w:b/>
                <w:spacing w:val="-10"/>
              </w:rPr>
            </w:pPr>
            <w:r w:rsidRPr="00D63A55">
              <w:rPr>
                <w:b/>
              </w:rPr>
              <w:t>Раздел 2.</w:t>
            </w:r>
            <w:r w:rsidRPr="00D63A55">
              <w:rPr>
                <w:b/>
                <w:spacing w:val="-10"/>
              </w:rPr>
              <w:t xml:space="preserve">  Оформление технической  и отчетной документации о работе ремонтно-механического отделения структурного подразделения</w:t>
            </w:r>
          </w:p>
          <w:p w:rsidR="00E04BCB" w:rsidRPr="00D63A55" w:rsidRDefault="00E04BCB" w:rsidP="00D63A55">
            <w:pPr>
              <w:rPr>
                <w:b/>
              </w:rPr>
            </w:pPr>
          </w:p>
          <w:p w:rsidR="00E04BCB" w:rsidRPr="00D63A55" w:rsidRDefault="00E04BCB" w:rsidP="00D63A55">
            <w:pPr>
              <w:rPr>
                <w:b/>
              </w:rPr>
            </w:pPr>
          </w:p>
          <w:p w:rsidR="00E04BCB" w:rsidRPr="00D63A55" w:rsidRDefault="00E04BCB" w:rsidP="00D63A55">
            <w:pPr>
              <w:pStyle w:val="af1"/>
              <w:widowControl w:val="0"/>
              <w:ind w:left="0" w:firstLine="0"/>
              <w:rPr>
                <w:b/>
              </w:rPr>
            </w:pPr>
          </w:p>
        </w:tc>
        <w:tc>
          <w:tcPr>
            <w:tcW w:w="376" w:type="pct"/>
            <w:tcBorders>
              <w:top w:val="single" w:sz="12" w:space="0" w:color="auto"/>
              <w:left w:val="single" w:sz="12" w:space="0" w:color="auto"/>
              <w:right w:val="single" w:sz="12" w:space="0" w:color="auto"/>
            </w:tcBorders>
            <w:vAlign w:val="center"/>
          </w:tcPr>
          <w:p w:rsidR="00E04BCB" w:rsidRPr="00D63A55" w:rsidRDefault="00E04BCB" w:rsidP="00D63A55">
            <w:pPr>
              <w:pStyle w:val="a9"/>
              <w:widowControl w:val="0"/>
              <w:suppressAutoHyphens/>
              <w:spacing w:before="0" w:beforeAutospacing="0" w:after="0" w:afterAutospacing="0"/>
              <w:rPr>
                <w:b/>
              </w:rPr>
            </w:pPr>
            <w:r w:rsidRPr="00D63A55">
              <w:rPr>
                <w:b/>
              </w:rPr>
              <w:t xml:space="preserve">     </w:t>
            </w:r>
          </w:p>
          <w:p w:rsidR="00E04BCB" w:rsidRPr="00D63A55" w:rsidRDefault="00E04BCB" w:rsidP="00D63A55">
            <w:pPr>
              <w:pStyle w:val="a9"/>
              <w:widowControl w:val="0"/>
              <w:suppressAutoHyphens/>
              <w:spacing w:before="0" w:beforeAutospacing="0" w:after="0" w:afterAutospacing="0"/>
              <w:rPr>
                <w:b/>
              </w:rPr>
            </w:pPr>
          </w:p>
          <w:p w:rsidR="00E04BCB" w:rsidRPr="00D63A55" w:rsidRDefault="00E04BCB" w:rsidP="00D63A55">
            <w:pPr>
              <w:pStyle w:val="a9"/>
              <w:widowControl w:val="0"/>
              <w:suppressAutoHyphens/>
              <w:spacing w:before="0" w:beforeAutospacing="0" w:after="0" w:afterAutospacing="0"/>
              <w:jc w:val="center"/>
              <w:rPr>
                <w:b/>
              </w:rPr>
            </w:pPr>
            <w:r w:rsidRPr="00D63A55">
              <w:rPr>
                <w:b/>
              </w:rPr>
              <w:t>338</w:t>
            </w:r>
          </w:p>
          <w:p w:rsidR="00E04BCB" w:rsidRPr="00D63A55" w:rsidRDefault="00E04BCB" w:rsidP="00D63A55">
            <w:pPr>
              <w:pStyle w:val="a9"/>
              <w:widowControl w:val="0"/>
              <w:suppressAutoHyphens/>
              <w:spacing w:before="0" w:beforeAutospacing="0" w:after="0" w:afterAutospacing="0"/>
              <w:jc w:val="center"/>
              <w:rPr>
                <w:b/>
              </w:rPr>
            </w:pPr>
          </w:p>
          <w:p w:rsidR="00E04BCB" w:rsidRPr="00D63A55" w:rsidRDefault="00E04BCB" w:rsidP="00D63A55">
            <w:pPr>
              <w:pStyle w:val="a9"/>
              <w:widowControl w:val="0"/>
              <w:suppressAutoHyphens/>
              <w:spacing w:before="0" w:beforeAutospacing="0" w:after="0" w:afterAutospacing="0"/>
              <w:jc w:val="center"/>
              <w:rPr>
                <w:b/>
              </w:rPr>
            </w:pPr>
            <w:r w:rsidRPr="00D63A55">
              <w:rPr>
                <w:b/>
              </w:rPr>
              <w:t>58</w:t>
            </w:r>
          </w:p>
        </w:tc>
        <w:tc>
          <w:tcPr>
            <w:tcW w:w="250" w:type="pct"/>
            <w:tcBorders>
              <w:top w:val="single" w:sz="12" w:space="0" w:color="auto"/>
              <w:left w:val="single" w:sz="12" w:space="0" w:color="auto"/>
            </w:tcBorders>
            <w:vAlign w:val="center"/>
          </w:tcPr>
          <w:p w:rsidR="00E04BCB" w:rsidRPr="00D63A55" w:rsidRDefault="00E04BCB" w:rsidP="00D63A55">
            <w:pPr>
              <w:pStyle w:val="a9"/>
              <w:widowControl w:val="0"/>
              <w:suppressAutoHyphens/>
              <w:spacing w:before="0" w:beforeAutospacing="0" w:after="0" w:afterAutospacing="0"/>
              <w:jc w:val="center"/>
              <w:rPr>
                <w:b/>
              </w:rPr>
            </w:pPr>
          </w:p>
          <w:p w:rsidR="00E04BCB" w:rsidRPr="00D63A55" w:rsidRDefault="00E04BCB" w:rsidP="00D63A55">
            <w:pPr>
              <w:pStyle w:val="a9"/>
              <w:widowControl w:val="0"/>
              <w:suppressAutoHyphens/>
              <w:spacing w:before="0" w:beforeAutospacing="0" w:after="0" w:afterAutospacing="0"/>
              <w:jc w:val="center"/>
              <w:rPr>
                <w:b/>
              </w:rPr>
            </w:pPr>
          </w:p>
          <w:p w:rsidR="00E04BCB" w:rsidRPr="00D63A55" w:rsidRDefault="00E04BCB" w:rsidP="00D63A55">
            <w:pPr>
              <w:pStyle w:val="a9"/>
              <w:widowControl w:val="0"/>
              <w:suppressAutoHyphens/>
              <w:spacing w:before="0" w:beforeAutospacing="0" w:after="0" w:afterAutospacing="0"/>
              <w:jc w:val="center"/>
              <w:rPr>
                <w:b/>
              </w:rPr>
            </w:pPr>
            <w:r w:rsidRPr="00D63A55">
              <w:rPr>
                <w:b/>
              </w:rPr>
              <w:t>186</w:t>
            </w:r>
          </w:p>
          <w:p w:rsidR="00E04BCB" w:rsidRPr="00D63A55" w:rsidRDefault="00E04BCB" w:rsidP="00D63A55">
            <w:pPr>
              <w:pStyle w:val="a9"/>
              <w:widowControl w:val="0"/>
              <w:suppressAutoHyphens/>
              <w:spacing w:before="0" w:beforeAutospacing="0" w:after="0" w:afterAutospacing="0"/>
              <w:jc w:val="center"/>
              <w:rPr>
                <w:b/>
              </w:rPr>
            </w:pPr>
          </w:p>
          <w:p w:rsidR="00E04BCB" w:rsidRPr="00D63A55" w:rsidRDefault="00E04BCB" w:rsidP="00D63A55">
            <w:pPr>
              <w:pStyle w:val="a9"/>
              <w:widowControl w:val="0"/>
              <w:suppressAutoHyphens/>
              <w:spacing w:before="0" w:beforeAutospacing="0" w:after="0" w:afterAutospacing="0"/>
              <w:jc w:val="center"/>
              <w:rPr>
                <w:b/>
              </w:rPr>
            </w:pPr>
            <w:r w:rsidRPr="00D63A55">
              <w:rPr>
                <w:b/>
              </w:rPr>
              <w:t>30</w:t>
            </w:r>
          </w:p>
        </w:tc>
        <w:tc>
          <w:tcPr>
            <w:tcW w:w="518" w:type="pct"/>
            <w:tcBorders>
              <w:top w:val="single" w:sz="12" w:space="0" w:color="auto"/>
            </w:tcBorders>
            <w:vAlign w:val="center"/>
          </w:tcPr>
          <w:p w:rsidR="00E04BCB" w:rsidRPr="00D63A55" w:rsidRDefault="00E04BCB" w:rsidP="00D63A55">
            <w:pPr>
              <w:pStyle w:val="20"/>
              <w:widowControl w:val="0"/>
              <w:ind w:left="0" w:firstLine="0"/>
              <w:jc w:val="center"/>
              <w:rPr>
                <w:b/>
              </w:rPr>
            </w:pPr>
          </w:p>
          <w:p w:rsidR="00E04BCB" w:rsidRPr="00D63A55" w:rsidRDefault="00E04BCB" w:rsidP="00D63A55">
            <w:pPr>
              <w:pStyle w:val="20"/>
              <w:widowControl w:val="0"/>
              <w:ind w:left="0" w:firstLine="0"/>
              <w:jc w:val="center"/>
              <w:rPr>
                <w:b/>
              </w:rPr>
            </w:pPr>
          </w:p>
          <w:p w:rsidR="00E04BCB" w:rsidRPr="00D63A55" w:rsidRDefault="00E04BCB" w:rsidP="00D63A55">
            <w:pPr>
              <w:pStyle w:val="20"/>
              <w:widowControl w:val="0"/>
              <w:ind w:left="0" w:firstLine="0"/>
              <w:jc w:val="center"/>
              <w:rPr>
                <w:b/>
              </w:rPr>
            </w:pPr>
          </w:p>
          <w:p w:rsidR="00E04BCB" w:rsidRPr="00D63A55" w:rsidRDefault="00E04BCB" w:rsidP="00D63A55">
            <w:pPr>
              <w:pStyle w:val="20"/>
              <w:widowControl w:val="0"/>
              <w:ind w:left="0" w:firstLine="0"/>
              <w:jc w:val="center"/>
              <w:rPr>
                <w:b/>
              </w:rPr>
            </w:pPr>
            <w:r w:rsidRPr="00D63A55">
              <w:rPr>
                <w:b/>
              </w:rPr>
              <w:t>70</w:t>
            </w:r>
          </w:p>
          <w:p w:rsidR="00E04BCB" w:rsidRPr="00D63A55" w:rsidRDefault="00E04BCB" w:rsidP="00D63A55">
            <w:pPr>
              <w:pStyle w:val="20"/>
              <w:widowControl w:val="0"/>
              <w:ind w:left="0" w:firstLine="0"/>
              <w:jc w:val="center"/>
              <w:rPr>
                <w:b/>
              </w:rPr>
            </w:pPr>
          </w:p>
          <w:p w:rsidR="00E04BCB" w:rsidRPr="00D63A55" w:rsidRDefault="00E04BCB" w:rsidP="00D63A55">
            <w:pPr>
              <w:pStyle w:val="20"/>
              <w:widowControl w:val="0"/>
              <w:ind w:left="0" w:firstLine="0"/>
              <w:jc w:val="center"/>
              <w:rPr>
                <w:b/>
              </w:rPr>
            </w:pPr>
            <w:r w:rsidRPr="00D63A55">
              <w:rPr>
                <w:b/>
              </w:rPr>
              <w:t>8</w:t>
            </w:r>
          </w:p>
          <w:p w:rsidR="00E04BCB" w:rsidRPr="00D63A55" w:rsidRDefault="00E04BCB" w:rsidP="00D63A55">
            <w:pPr>
              <w:pStyle w:val="20"/>
              <w:widowControl w:val="0"/>
              <w:ind w:left="0" w:firstLine="0"/>
              <w:jc w:val="center"/>
              <w:rPr>
                <w:b/>
              </w:rPr>
            </w:pPr>
          </w:p>
        </w:tc>
        <w:tc>
          <w:tcPr>
            <w:tcW w:w="372" w:type="pct"/>
            <w:tcBorders>
              <w:top w:val="single" w:sz="12" w:space="0" w:color="auto"/>
              <w:right w:val="single" w:sz="12" w:space="0" w:color="auto"/>
            </w:tcBorders>
            <w:vAlign w:val="center"/>
          </w:tcPr>
          <w:p w:rsidR="00E04BCB" w:rsidRPr="00D63A55" w:rsidRDefault="00E04BCB" w:rsidP="00D63A55">
            <w:pPr>
              <w:pStyle w:val="20"/>
              <w:widowControl w:val="0"/>
              <w:ind w:left="0" w:firstLine="0"/>
              <w:jc w:val="center"/>
              <w:rPr>
                <w:b/>
              </w:rPr>
            </w:pPr>
            <w:r w:rsidRPr="00D63A55">
              <w:rPr>
                <w:b/>
              </w:rPr>
              <w:t>20</w:t>
            </w:r>
          </w:p>
        </w:tc>
        <w:tc>
          <w:tcPr>
            <w:tcW w:w="269" w:type="pct"/>
            <w:tcBorders>
              <w:top w:val="single" w:sz="12" w:space="0" w:color="auto"/>
              <w:left w:val="single" w:sz="12" w:space="0" w:color="auto"/>
            </w:tcBorders>
            <w:vAlign w:val="center"/>
          </w:tcPr>
          <w:p w:rsidR="00E04BCB" w:rsidRPr="00D63A55" w:rsidRDefault="00E04BCB" w:rsidP="00D63A55">
            <w:pPr>
              <w:pStyle w:val="a9"/>
              <w:widowControl w:val="0"/>
              <w:suppressAutoHyphens/>
              <w:spacing w:before="0" w:beforeAutospacing="0" w:after="0" w:afterAutospacing="0"/>
              <w:rPr>
                <w:b/>
              </w:rPr>
            </w:pPr>
            <w:r w:rsidRPr="00D63A55">
              <w:rPr>
                <w:b/>
              </w:rPr>
              <w:t xml:space="preserve">  </w:t>
            </w:r>
          </w:p>
          <w:p w:rsidR="00E04BCB" w:rsidRPr="00D63A55" w:rsidRDefault="00E04BCB" w:rsidP="00D63A55">
            <w:pPr>
              <w:pStyle w:val="a9"/>
              <w:widowControl w:val="0"/>
              <w:suppressAutoHyphens/>
              <w:spacing w:before="0" w:beforeAutospacing="0" w:after="0" w:afterAutospacing="0"/>
              <w:rPr>
                <w:b/>
              </w:rPr>
            </w:pPr>
          </w:p>
          <w:p w:rsidR="00E04BCB" w:rsidRPr="00D63A55" w:rsidRDefault="00E04BCB" w:rsidP="00D63A55">
            <w:pPr>
              <w:pStyle w:val="a9"/>
              <w:widowControl w:val="0"/>
              <w:suppressAutoHyphens/>
              <w:spacing w:before="0" w:beforeAutospacing="0" w:after="0" w:afterAutospacing="0"/>
              <w:rPr>
                <w:b/>
              </w:rPr>
            </w:pPr>
          </w:p>
          <w:p w:rsidR="00E04BCB" w:rsidRPr="00D63A55" w:rsidRDefault="00E04BCB" w:rsidP="00D63A55">
            <w:pPr>
              <w:pStyle w:val="a9"/>
              <w:widowControl w:val="0"/>
              <w:suppressAutoHyphens/>
              <w:spacing w:before="0" w:beforeAutospacing="0" w:after="0" w:afterAutospacing="0"/>
              <w:jc w:val="center"/>
              <w:rPr>
                <w:b/>
              </w:rPr>
            </w:pPr>
            <w:r w:rsidRPr="00D63A55">
              <w:rPr>
                <w:b/>
              </w:rPr>
              <w:t>96</w:t>
            </w:r>
          </w:p>
          <w:p w:rsidR="00E04BCB" w:rsidRPr="00D63A55" w:rsidRDefault="00E04BCB" w:rsidP="00D63A55">
            <w:pPr>
              <w:pStyle w:val="a9"/>
              <w:widowControl w:val="0"/>
              <w:suppressAutoHyphens/>
              <w:spacing w:before="0" w:beforeAutospacing="0" w:after="0" w:afterAutospacing="0"/>
              <w:jc w:val="center"/>
              <w:rPr>
                <w:b/>
              </w:rPr>
            </w:pPr>
          </w:p>
          <w:p w:rsidR="00E04BCB" w:rsidRPr="00D63A55" w:rsidRDefault="00E04BCB" w:rsidP="00D63A55">
            <w:pPr>
              <w:pStyle w:val="a9"/>
              <w:widowControl w:val="0"/>
              <w:suppressAutoHyphens/>
              <w:spacing w:before="0" w:beforeAutospacing="0" w:after="0" w:afterAutospacing="0"/>
              <w:jc w:val="center"/>
              <w:rPr>
                <w:b/>
              </w:rPr>
            </w:pPr>
            <w:r w:rsidRPr="00D63A55">
              <w:rPr>
                <w:b/>
              </w:rPr>
              <w:t>12</w:t>
            </w:r>
          </w:p>
          <w:p w:rsidR="00E04BCB" w:rsidRPr="00D63A55" w:rsidRDefault="00E04BCB" w:rsidP="00D63A55">
            <w:pPr>
              <w:pStyle w:val="a9"/>
              <w:widowControl w:val="0"/>
              <w:suppressAutoHyphens/>
              <w:spacing w:before="0" w:beforeAutospacing="0" w:after="0" w:afterAutospacing="0"/>
              <w:rPr>
                <w:b/>
              </w:rPr>
            </w:pPr>
          </w:p>
        </w:tc>
        <w:tc>
          <w:tcPr>
            <w:tcW w:w="372" w:type="pct"/>
            <w:tcBorders>
              <w:top w:val="single" w:sz="12" w:space="0" w:color="auto"/>
              <w:right w:val="single" w:sz="12" w:space="0" w:color="auto"/>
            </w:tcBorders>
          </w:tcPr>
          <w:p w:rsidR="00E04BCB" w:rsidRPr="00D63A55" w:rsidRDefault="00E04BCB" w:rsidP="00D63A55">
            <w:pPr>
              <w:pStyle w:val="20"/>
              <w:widowControl w:val="0"/>
              <w:ind w:left="0" w:firstLine="0"/>
              <w:jc w:val="center"/>
              <w:rPr>
                <w:b/>
              </w:rPr>
            </w:pPr>
          </w:p>
        </w:tc>
        <w:tc>
          <w:tcPr>
            <w:tcW w:w="349" w:type="pct"/>
            <w:tcBorders>
              <w:top w:val="single" w:sz="12" w:space="0" w:color="auto"/>
              <w:left w:val="single" w:sz="12" w:space="0" w:color="auto"/>
              <w:right w:val="single" w:sz="12" w:space="0" w:color="auto"/>
            </w:tcBorders>
            <w:vAlign w:val="center"/>
          </w:tcPr>
          <w:p w:rsidR="00E04BCB" w:rsidRPr="00D63A55" w:rsidRDefault="00E04BCB" w:rsidP="00D63A55">
            <w:pPr>
              <w:pStyle w:val="a9"/>
              <w:widowControl w:val="0"/>
              <w:suppressAutoHyphens/>
              <w:spacing w:before="0" w:beforeAutospacing="0" w:after="0" w:afterAutospacing="0"/>
              <w:jc w:val="center"/>
              <w:rPr>
                <w:b/>
              </w:rPr>
            </w:pPr>
          </w:p>
          <w:p w:rsidR="00E04BCB" w:rsidRPr="00D63A55" w:rsidRDefault="00E04BCB" w:rsidP="00D63A55">
            <w:pPr>
              <w:pStyle w:val="a9"/>
              <w:widowControl w:val="0"/>
              <w:suppressAutoHyphens/>
              <w:spacing w:before="0" w:beforeAutospacing="0" w:after="0" w:afterAutospacing="0"/>
              <w:jc w:val="center"/>
              <w:rPr>
                <w:b/>
              </w:rPr>
            </w:pPr>
          </w:p>
          <w:p w:rsidR="00E04BCB" w:rsidRPr="00D63A55" w:rsidRDefault="00E04BCB" w:rsidP="00D63A55">
            <w:pPr>
              <w:pStyle w:val="a9"/>
              <w:widowControl w:val="0"/>
              <w:suppressAutoHyphens/>
              <w:spacing w:before="0" w:beforeAutospacing="0" w:after="0" w:afterAutospacing="0"/>
              <w:jc w:val="center"/>
              <w:rPr>
                <w:b/>
              </w:rPr>
            </w:pPr>
            <w:r w:rsidRPr="00D63A55">
              <w:rPr>
                <w:b/>
              </w:rPr>
              <w:t>36</w:t>
            </w:r>
          </w:p>
          <w:p w:rsidR="00E04BCB" w:rsidRPr="00D63A55" w:rsidRDefault="00E04BCB" w:rsidP="00D63A55">
            <w:pPr>
              <w:pStyle w:val="a9"/>
              <w:widowControl w:val="0"/>
              <w:suppressAutoHyphens/>
              <w:spacing w:before="0" w:beforeAutospacing="0" w:after="0" w:afterAutospacing="0"/>
              <w:jc w:val="center"/>
              <w:rPr>
                <w:b/>
              </w:rPr>
            </w:pPr>
          </w:p>
          <w:p w:rsidR="00E04BCB" w:rsidRPr="00D63A55" w:rsidRDefault="00E04BCB" w:rsidP="00D63A55">
            <w:pPr>
              <w:pStyle w:val="a9"/>
              <w:widowControl w:val="0"/>
              <w:suppressAutoHyphens/>
              <w:spacing w:before="0" w:beforeAutospacing="0" w:after="0" w:afterAutospacing="0"/>
              <w:jc w:val="center"/>
              <w:rPr>
                <w:b/>
              </w:rPr>
            </w:pPr>
          </w:p>
        </w:tc>
        <w:tc>
          <w:tcPr>
            <w:tcW w:w="623" w:type="pct"/>
            <w:tcBorders>
              <w:top w:val="single" w:sz="12" w:space="0" w:color="auto"/>
              <w:left w:val="single" w:sz="12" w:space="0" w:color="auto"/>
              <w:right w:val="single" w:sz="12" w:space="0" w:color="auto"/>
            </w:tcBorders>
            <w:vAlign w:val="center"/>
          </w:tcPr>
          <w:p w:rsidR="00E04BCB" w:rsidRPr="00D63A55" w:rsidRDefault="00E04BCB" w:rsidP="00D63A55">
            <w:pPr>
              <w:pStyle w:val="a9"/>
              <w:widowControl w:val="0"/>
              <w:suppressAutoHyphens/>
              <w:spacing w:before="0" w:beforeAutospacing="0" w:after="0" w:afterAutospacing="0"/>
              <w:jc w:val="center"/>
              <w:rPr>
                <w:b/>
              </w:rPr>
            </w:pPr>
          </w:p>
        </w:tc>
      </w:tr>
      <w:tr w:rsidR="00E04BCB" w:rsidRPr="00D63A55" w:rsidTr="00E04BCB">
        <w:tc>
          <w:tcPr>
            <w:tcW w:w="699" w:type="pct"/>
            <w:tcBorders>
              <w:left w:val="single" w:sz="12" w:space="0" w:color="auto"/>
              <w:bottom w:val="single" w:sz="12" w:space="0" w:color="auto"/>
              <w:right w:val="single" w:sz="12" w:space="0" w:color="auto"/>
            </w:tcBorders>
          </w:tcPr>
          <w:p w:rsidR="00E04BCB" w:rsidRPr="00D63A55" w:rsidRDefault="00E04BCB" w:rsidP="00D63A55">
            <w:pPr>
              <w:rPr>
                <w:b/>
              </w:rPr>
            </w:pPr>
          </w:p>
        </w:tc>
        <w:tc>
          <w:tcPr>
            <w:tcW w:w="1172" w:type="pct"/>
            <w:tcBorders>
              <w:left w:val="single" w:sz="12" w:space="0" w:color="auto"/>
              <w:bottom w:val="single" w:sz="12" w:space="0" w:color="auto"/>
              <w:right w:val="single" w:sz="12" w:space="0" w:color="auto"/>
            </w:tcBorders>
          </w:tcPr>
          <w:p w:rsidR="00E04BCB" w:rsidRPr="00D63A55" w:rsidRDefault="00E04BCB" w:rsidP="00D63A55">
            <w:r w:rsidRPr="00D63A55">
              <w:t xml:space="preserve"> </w:t>
            </w:r>
          </w:p>
        </w:tc>
        <w:tc>
          <w:tcPr>
            <w:tcW w:w="376" w:type="pct"/>
            <w:tcBorders>
              <w:left w:val="single" w:sz="12" w:space="0" w:color="auto"/>
              <w:bottom w:val="single" w:sz="12" w:space="0" w:color="auto"/>
              <w:right w:val="single" w:sz="12" w:space="0" w:color="auto"/>
            </w:tcBorders>
          </w:tcPr>
          <w:p w:rsidR="00E04BCB" w:rsidRPr="00D63A55" w:rsidRDefault="00E04BCB" w:rsidP="00D63A55">
            <w:pPr>
              <w:jc w:val="center"/>
              <w:rPr>
                <w:i/>
              </w:rPr>
            </w:pPr>
          </w:p>
        </w:tc>
        <w:tc>
          <w:tcPr>
            <w:tcW w:w="2130" w:type="pct"/>
            <w:gridSpan w:val="6"/>
            <w:tcBorders>
              <w:left w:val="single" w:sz="12" w:space="0" w:color="auto"/>
              <w:bottom w:val="single" w:sz="12" w:space="0" w:color="auto"/>
              <w:right w:val="single" w:sz="12" w:space="0" w:color="auto"/>
            </w:tcBorders>
            <w:shd w:val="clear" w:color="auto" w:fill="C0C0C0"/>
            <w:vAlign w:val="center"/>
          </w:tcPr>
          <w:p w:rsidR="00E04BCB" w:rsidRPr="00D63A55" w:rsidRDefault="00E04BCB" w:rsidP="00D63A55">
            <w:pPr>
              <w:jc w:val="center"/>
              <w:rPr>
                <w:b/>
              </w:rPr>
            </w:pPr>
          </w:p>
        </w:tc>
        <w:tc>
          <w:tcPr>
            <w:tcW w:w="623" w:type="pct"/>
            <w:tcBorders>
              <w:bottom w:val="single" w:sz="12" w:space="0" w:color="auto"/>
              <w:right w:val="single" w:sz="12" w:space="0" w:color="auto"/>
            </w:tcBorders>
          </w:tcPr>
          <w:p w:rsidR="00E04BCB" w:rsidRPr="00D63A55" w:rsidRDefault="00E04BCB" w:rsidP="00D63A55">
            <w:pPr>
              <w:jc w:val="center"/>
              <w:rPr>
                <w:i/>
              </w:rPr>
            </w:pPr>
          </w:p>
        </w:tc>
      </w:tr>
      <w:tr w:rsidR="00E04BCB" w:rsidRPr="00D63A55" w:rsidTr="00E04BCB">
        <w:trPr>
          <w:trHeight w:val="46"/>
        </w:trPr>
        <w:tc>
          <w:tcPr>
            <w:tcW w:w="699" w:type="pct"/>
            <w:tcBorders>
              <w:top w:val="single" w:sz="12" w:space="0" w:color="auto"/>
              <w:left w:val="single" w:sz="12" w:space="0" w:color="auto"/>
              <w:bottom w:val="single" w:sz="12" w:space="0" w:color="auto"/>
              <w:right w:val="single" w:sz="12" w:space="0" w:color="auto"/>
            </w:tcBorders>
          </w:tcPr>
          <w:p w:rsidR="00E04BCB" w:rsidRPr="00D63A55" w:rsidRDefault="00E04BCB" w:rsidP="00D63A55">
            <w:pPr>
              <w:pStyle w:val="20"/>
              <w:widowControl w:val="0"/>
              <w:ind w:left="0" w:firstLine="0"/>
              <w:rPr>
                <w:b/>
              </w:rPr>
            </w:pPr>
          </w:p>
        </w:tc>
        <w:tc>
          <w:tcPr>
            <w:tcW w:w="1172" w:type="pct"/>
            <w:tcBorders>
              <w:top w:val="single" w:sz="12" w:space="0" w:color="auto"/>
              <w:left w:val="single" w:sz="12" w:space="0" w:color="auto"/>
              <w:bottom w:val="single" w:sz="12" w:space="0" w:color="auto"/>
              <w:right w:val="single" w:sz="12" w:space="0" w:color="auto"/>
            </w:tcBorders>
          </w:tcPr>
          <w:p w:rsidR="00E04BCB" w:rsidRPr="00D63A55" w:rsidRDefault="00E04BCB" w:rsidP="00D63A55">
            <w:pPr>
              <w:pStyle w:val="20"/>
              <w:widowControl w:val="0"/>
              <w:ind w:left="0" w:firstLine="0"/>
              <w:jc w:val="both"/>
              <w:rPr>
                <w:b/>
              </w:rPr>
            </w:pPr>
            <w:r w:rsidRPr="00D63A55">
              <w:rPr>
                <w:b/>
              </w:rPr>
              <w:t>Всего:</w:t>
            </w:r>
          </w:p>
        </w:tc>
        <w:tc>
          <w:tcPr>
            <w:tcW w:w="376" w:type="pct"/>
            <w:tcBorders>
              <w:top w:val="single" w:sz="12" w:space="0" w:color="auto"/>
              <w:left w:val="single" w:sz="12" w:space="0" w:color="auto"/>
              <w:bottom w:val="single" w:sz="12" w:space="0" w:color="auto"/>
              <w:right w:val="single" w:sz="12" w:space="0" w:color="auto"/>
            </w:tcBorders>
            <w:vAlign w:val="center"/>
          </w:tcPr>
          <w:p w:rsidR="00E04BCB" w:rsidRPr="00D63A55" w:rsidRDefault="00E04BCB" w:rsidP="00D63A55">
            <w:pPr>
              <w:pStyle w:val="a9"/>
              <w:widowControl w:val="0"/>
              <w:suppressAutoHyphens/>
              <w:spacing w:before="0" w:beforeAutospacing="0" w:after="0" w:afterAutospacing="0"/>
              <w:jc w:val="center"/>
              <w:rPr>
                <w:b/>
              </w:rPr>
            </w:pPr>
            <w:r w:rsidRPr="00D63A55">
              <w:rPr>
                <w:b/>
              </w:rPr>
              <w:t>396</w:t>
            </w:r>
          </w:p>
        </w:tc>
        <w:tc>
          <w:tcPr>
            <w:tcW w:w="250" w:type="pct"/>
            <w:tcBorders>
              <w:top w:val="single" w:sz="12" w:space="0" w:color="auto"/>
              <w:left w:val="single" w:sz="12" w:space="0" w:color="auto"/>
              <w:bottom w:val="single" w:sz="12" w:space="0" w:color="auto"/>
            </w:tcBorders>
            <w:vAlign w:val="center"/>
          </w:tcPr>
          <w:p w:rsidR="00E04BCB" w:rsidRPr="00D63A55" w:rsidRDefault="00E04BCB" w:rsidP="00D63A55">
            <w:pPr>
              <w:pStyle w:val="a9"/>
              <w:widowControl w:val="0"/>
              <w:suppressAutoHyphens/>
              <w:spacing w:before="0" w:beforeAutospacing="0" w:after="0" w:afterAutospacing="0"/>
              <w:jc w:val="center"/>
              <w:rPr>
                <w:b/>
              </w:rPr>
            </w:pPr>
            <w:r w:rsidRPr="00D63A55">
              <w:rPr>
                <w:b/>
              </w:rPr>
              <w:t>216</w:t>
            </w:r>
          </w:p>
        </w:tc>
        <w:tc>
          <w:tcPr>
            <w:tcW w:w="518" w:type="pct"/>
            <w:tcBorders>
              <w:top w:val="single" w:sz="12" w:space="0" w:color="auto"/>
              <w:bottom w:val="single" w:sz="12" w:space="0" w:color="auto"/>
              <w:right w:val="single" w:sz="12" w:space="0" w:color="auto"/>
            </w:tcBorders>
            <w:vAlign w:val="center"/>
          </w:tcPr>
          <w:p w:rsidR="00E04BCB" w:rsidRPr="00D63A55" w:rsidRDefault="00E04BCB" w:rsidP="00D63A55">
            <w:pPr>
              <w:pStyle w:val="20"/>
              <w:widowControl w:val="0"/>
              <w:ind w:left="0" w:firstLine="0"/>
              <w:jc w:val="center"/>
              <w:rPr>
                <w:b/>
              </w:rPr>
            </w:pPr>
            <w:r w:rsidRPr="00D63A55">
              <w:rPr>
                <w:b/>
              </w:rPr>
              <w:t>78</w:t>
            </w:r>
          </w:p>
        </w:tc>
        <w:tc>
          <w:tcPr>
            <w:tcW w:w="372" w:type="pct"/>
            <w:tcBorders>
              <w:top w:val="single" w:sz="12" w:space="0" w:color="auto"/>
              <w:bottom w:val="single" w:sz="12" w:space="0" w:color="auto"/>
              <w:right w:val="single" w:sz="12" w:space="0" w:color="auto"/>
            </w:tcBorders>
            <w:vAlign w:val="center"/>
          </w:tcPr>
          <w:p w:rsidR="00E04BCB" w:rsidRPr="00D63A55" w:rsidRDefault="00E04BCB" w:rsidP="00D63A55">
            <w:pPr>
              <w:pStyle w:val="20"/>
              <w:widowControl w:val="0"/>
              <w:ind w:left="0" w:firstLine="0"/>
              <w:jc w:val="center"/>
              <w:rPr>
                <w:b/>
              </w:rPr>
            </w:pPr>
            <w:r w:rsidRPr="00D63A55">
              <w:rPr>
                <w:b/>
              </w:rPr>
              <w:t>20</w:t>
            </w:r>
          </w:p>
        </w:tc>
        <w:tc>
          <w:tcPr>
            <w:tcW w:w="269" w:type="pct"/>
            <w:tcBorders>
              <w:top w:val="single" w:sz="12" w:space="0" w:color="auto"/>
              <w:left w:val="single" w:sz="12" w:space="0" w:color="auto"/>
              <w:bottom w:val="single" w:sz="12" w:space="0" w:color="auto"/>
              <w:right w:val="single" w:sz="12" w:space="0" w:color="auto"/>
            </w:tcBorders>
            <w:vAlign w:val="center"/>
          </w:tcPr>
          <w:p w:rsidR="00E04BCB" w:rsidRPr="00D63A55" w:rsidRDefault="00E04BCB" w:rsidP="00D63A55">
            <w:pPr>
              <w:pStyle w:val="a9"/>
              <w:widowControl w:val="0"/>
              <w:suppressAutoHyphens/>
              <w:spacing w:before="0" w:beforeAutospacing="0" w:after="0" w:afterAutospacing="0"/>
              <w:jc w:val="center"/>
              <w:rPr>
                <w:b/>
              </w:rPr>
            </w:pPr>
            <w:r w:rsidRPr="00D63A55">
              <w:rPr>
                <w:b/>
              </w:rPr>
              <w:t>108</w:t>
            </w:r>
          </w:p>
        </w:tc>
        <w:tc>
          <w:tcPr>
            <w:tcW w:w="372" w:type="pct"/>
            <w:tcBorders>
              <w:top w:val="single" w:sz="12" w:space="0" w:color="auto"/>
              <w:bottom w:val="single" w:sz="12" w:space="0" w:color="auto"/>
              <w:right w:val="single" w:sz="12" w:space="0" w:color="auto"/>
            </w:tcBorders>
          </w:tcPr>
          <w:p w:rsidR="00E04BCB" w:rsidRPr="00D63A55" w:rsidRDefault="00E04BCB" w:rsidP="00D63A55">
            <w:pPr>
              <w:pStyle w:val="20"/>
              <w:widowControl w:val="0"/>
              <w:ind w:left="0" w:firstLine="0"/>
              <w:jc w:val="center"/>
              <w:rPr>
                <w:b/>
              </w:rPr>
            </w:pPr>
          </w:p>
        </w:tc>
        <w:tc>
          <w:tcPr>
            <w:tcW w:w="349" w:type="pct"/>
            <w:tcBorders>
              <w:top w:val="single" w:sz="12" w:space="0" w:color="auto"/>
              <w:left w:val="single" w:sz="12" w:space="0" w:color="auto"/>
              <w:bottom w:val="single" w:sz="12" w:space="0" w:color="auto"/>
              <w:right w:val="single" w:sz="12" w:space="0" w:color="auto"/>
            </w:tcBorders>
            <w:vAlign w:val="center"/>
          </w:tcPr>
          <w:p w:rsidR="00E04BCB" w:rsidRPr="00D63A55" w:rsidRDefault="00E04BCB" w:rsidP="00D63A55">
            <w:pPr>
              <w:pStyle w:val="a9"/>
              <w:widowControl w:val="0"/>
              <w:suppressAutoHyphens/>
              <w:spacing w:before="0" w:beforeAutospacing="0" w:after="0" w:afterAutospacing="0"/>
              <w:jc w:val="center"/>
              <w:rPr>
                <w:b/>
              </w:rPr>
            </w:pPr>
            <w:r w:rsidRPr="00D63A55">
              <w:rPr>
                <w:b/>
              </w:rPr>
              <w:t>36</w:t>
            </w:r>
          </w:p>
        </w:tc>
        <w:tc>
          <w:tcPr>
            <w:tcW w:w="623" w:type="pct"/>
            <w:tcBorders>
              <w:top w:val="single" w:sz="12" w:space="0" w:color="auto"/>
              <w:left w:val="single" w:sz="12" w:space="0" w:color="auto"/>
              <w:bottom w:val="single" w:sz="12" w:space="0" w:color="auto"/>
              <w:right w:val="single" w:sz="12" w:space="0" w:color="auto"/>
            </w:tcBorders>
          </w:tcPr>
          <w:p w:rsidR="00E04BCB" w:rsidRPr="00D63A55" w:rsidRDefault="00E04BCB" w:rsidP="00D63A55">
            <w:pPr>
              <w:jc w:val="center"/>
              <w:rPr>
                <w:b/>
              </w:rPr>
            </w:pPr>
          </w:p>
        </w:tc>
      </w:tr>
    </w:tbl>
    <w:p w:rsidR="00E04BCB" w:rsidRPr="00430713" w:rsidRDefault="00E04BCB" w:rsidP="00D63A55">
      <w:pPr>
        <w:jc w:val="both"/>
        <w:rPr>
          <w:i/>
          <w:sz w:val="20"/>
          <w:szCs w:val="20"/>
        </w:rPr>
      </w:pPr>
      <w:r w:rsidRPr="00430713">
        <w:rPr>
          <w:i/>
          <w:sz w:val="20"/>
          <w:szCs w:val="20"/>
        </w:rPr>
        <w:t>Промежуточная аттестация в форме:</w:t>
      </w:r>
    </w:p>
    <w:p w:rsidR="00E04BCB" w:rsidRPr="00430713" w:rsidRDefault="00E04BCB" w:rsidP="00D63A55">
      <w:pPr>
        <w:jc w:val="both"/>
        <w:rPr>
          <w:i/>
          <w:sz w:val="20"/>
          <w:szCs w:val="20"/>
        </w:rPr>
      </w:pPr>
      <w:r w:rsidRPr="00430713">
        <w:rPr>
          <w:i/>
          <w:sz w:val="20"/>
          <w:szCs w:val="20"/>
        </w:rPr>
        <w:t xml:space="preserve">МДК 03.01: </w:t>
      </w:r>
      <w:r w:rsidRPr="00430713">
        <w:rPr>
          <w:i/>
          <w:sz w:val="20"/>
          <w:szCs w:val="20"/>
          <w:lang w:val="en-US"/>
        </w:rPr>
        <w:t>VII</w:t>
      </w:r>
      <w:r w:rsidRPr="00430713">
        <w:rPr>
          <w:i/>
          <w:sz w:val="20"/>
          <w:szCs w:val="20"/>
        </w:rPr>
        <w:t xml:space="preserve"> семестр – дифференцированный зачет;</w:t>
      </w:r>
    </w:p>
    <w:p w:rsidR="00E04BCB" w:rsidRPr="00430713" w:rsidRDefault="00E04BCB" w:rsidP="00D63A55">
      <w:pPr>
        <w:jc w:val="both"/>
        <w:rPr>
          <w:i/>
          <w:sz w:val="20"/>
          <w:szCs w:val="20"/>
        </w:rPr>
      </w:pPr>
      <w:r w:rsidRPr="00430713">
        <w:rPr>
          <w:i/>
          <w:sz w:val="20"/>
          <w:szCs w:val="20"/>
        </w:rPr>
        <w:t xml:space="preserve"> </w:t>
      </w:r>
      <w:r w:rsidRPr="00430713">
        <w:rPr>
          <w:i/>
          <w:sz w:val="20"/>
          <w:szCs w:val="20"/>
        </w:rPr>
        <w:tab/>
        <w:t xml:space="preserve">        </w:t>
      </w:r>
    </w:p>
    <w:p w:rsidR="00E04BCB" w:rsidRPr="00430713" w:rsidRDefault="00E04BCB" w:rsidP="00D63A55">
      <w:pPr>
        <w:jc w:val="both"/>
        <w:rPr>
          <w:i/>
          <w:sz w:val="20"/>
          <w:szCs w:val="20"/>
        </w:rPr>
      </w:pPr>
      <w:r w:rsidRPr="00430713">
        <w:rPr>
          <w:i/>
          <w:sz w:val="20"/>
          <w:szCs w:val="20"/>
        </w:rPr>
        <w:t xml:space="preserve">Учебная  практика – </w:t>
      </w:r>
      <w:r w:rsidRPr="00430713">
        <w:rPr>
          <w:i/>
          <w:sz w:val="20"/>
          <w:szCs w:val="20"/>
          <w:lang w:val="en-US"/>
        </w:rPr>
        <w:t>VII</w:t>
      </w:r>
      <w:r w:rsidRPr="00430713">
        <w:rPr>
          <w:i/>
          <w:sz w:val="20"/>
          <w:szCs w:val="20"/>
        </w:rPr>
        <w:t xml:space="preserve"> семестр - дифференцированный зачет;</w:t>
      </w:r>
    </w:p>
    <w:p w:rsidR="00E04BCB" w:rsidRPr="00430713" w:rsidRDefault="00E04BCB" w:rsidP="00D63A55">
      <w:pPr>
        <w:jc w:val="both"/>
        <w:rPr>
          <w:i/>
          <w:sz w:val="20"/>
          <w:szCs w:val="20"/>
        </w:rPr>
      </w:pPr>
      <w:r w:rsidRPr="00430713">
        <w:rPr>
          <w:i/>
          <w:sz w:val="20"/>
          <w:szCs w:val="20"/>
        </w:rPr>
        <w:t>ПМ 03 – экзамен квалификационный</w:t>
      </w:r>
    </w:p>
    <w:p w:rsidR="00430713" w:rsidRDefault="00430713" w:rsidP="00D63A55">
      <w:pPr>
        <w:jc w:val="both"/>
        <w:rPr>
          <w:i/>
        </w:rPr>
        <w:sectPr w:rsidR="00430713" w:rsidSect="00430713">
          <w:footerReference w:type="even" r:id="rId14"/>
          <w:footerReference w:type="default" r:id="rId15"/>
          <w:footerReference w:type="first" r:id="rId16"/>
          <w:pgSz w:w="16838" w:h="11906" w:orient="landscape"/>
          <w:pgMar w:top="851" w:right="992" w:bottom="851" w:left="851" w:header="709" w:footer="709" w:gutter="0"/>
          <w:cols w:space="708"/>
          <w:titlePg/>
          <w:docGrid w:linePitch="360"/>
        </w:sectPr>
      </w:pPr>
    </w:p>
    <w:p w:rsidR="00D63A55" w:rsidRPr="00D63A55" w:rsidRDefault="00D63A55" w:rsidP="00D63A55">
      <w:pPr>
        <w:pStyle w:val="a6"/>
        <w:rPr>
          <w:b/>
          <w:i/>
          <w:szCs w:val="24"/>
        </w:rPr>
      </w:pPr>
    </w:p>
    <w:p w:rsidR="00D63A55" w:rsidRPr="00D63A55" w:rsidRDefault="00D63A55" w:rsidP="00D63A55">
      <w:pPr>
        <w:pStyle w:val="a7"/>
        <w:numPr>
          <w:ilvl w:val="0"/>
          <w:numId w:val="41"/>
        </w:numPr>
        <w:spacing w:after="0" w:line="240" w:lineRule="auto"/>
        <w:jc w:val="center"/>
        <w:rPr>
          <w:rFonts w:ascii="Times New Roman" w:hAnsi="Times New Roman"/>
          <w:b/>
          <w:sz w:val="24"/>
          <w:szCs w:val="24"/>
        </w:rPr>
      </w:pPr>
      <w:r w:rsidRPr="00D63A55">
        <w:rPr>
          <w:rFonts w:ascii="Times New Roman" w:hAnsi="Times New Roman"/>
          <w:b/>
          <w:sz w:val="24"/>
          <w:szCs w:val="24"/>
        </w:rPr>
        <w:t>АННОТАЦИЯ РАБОЧЕЙ ПРОГРАММЫ УЧЕБНОЙ ПРАКТИКИ</w:t>
      </w:r>
    </w:p>
    <w:p w:rsidR="00D63A55" w:rsidRPr="00D63A55" w:rsidRDefault="00D63A55" w:rsidP="00D63A55">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D63A55">
        <w:rPr>
          <w:rFonts w:ascii="Times New Roman" w:hAnsi="Times New Roman"/>
          <w:b/>
          <w:sz w:val="24"/>
          <w:szCs w:val="24"/>
        </w:rPr>
        <w:t>(</w:t>
      </w:r>
      <w:r w:rsidRPr="00D63A55">
        <w:rPr>
          <w:rFonts w:ascii="Times New Roman" w:hAnsi="Times New Roman"/>
          <w:b/>
          <w:bCs/>
          <w:caps/>
          <w:sz w:val="24"/>
          <w:szCs w:val="24"/>
        </w:rPr>
        <w:t>УП.03.01 по анализу деятельности предприятия</w:t>
      </w:r>
      <w:r w:rsidRPr="00D63A55">
        <w:rPr>
          <w:rFonts w:ascii="Times New Roman" w:hAnsi="Times New Roman"/>
          <w:b/>
          <w:sz w:val="24"/>
          <w:szCs w:val="24"/>
        </w:rPr>
        <w:t>)</w:t>
      </w:r>
    </w:p>
    <w:p w:rsidR="00D63A55" w:rsidRPr="00D63A55" w:rsidRDefault="00D63A55" w:rsidP="00D63A55">
      <w:pPr>
        <w:pStyle w:val="a7"/>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sz w:val="24"/>
          <w:szCs w:val="24"/>
        </w:rPr>
      </w:pPr>
      <w:r w:rsidRPr="00D63A55">
        <w:rPr>
          <w:rFonts w:ascii="Times New Roman" w:hAnsi="Times New Roman"/>
          <w:b/>
          <w:sz w:val="24"/>
          <w:szCs w:val="24"/>
        </w:rPr>
        <w:t>ПРОФЕССИОНАЛЬНОГО МОДУЛЯ ПМ. 03 ОРГАНИЗАЦИЯ РАБОТЫ ПЕРВИЧНЫХ ТРУДОВЫХ КОЛЛЕКТИВОВ</w:t>
      </w:r>
    </w:p>
    <w:p w:rsidR="00D63A55" w:rsidRPr="00D63A55" w:rsidRDefault="00D63A55" w:rsidP="00D63A55">
      <w:pPr>
        <w:jc w:val="both"/>
      </w:pPr>
    </w:p>
    <w:p w:rsidR="00D63A55" w:rsidRPr="00D63A55" w:rsidRDefault="00D63A55" w:rsidP="00D63A55">
      <w:pPr>
        <w:ind w:left="709" w:firstLine="425"/>
        <w:rPr>
          <w:u w:val="single"/>
        </w:rPr>
      </w:pPr>
      <w:r w:rsidRPr="00D63A55">
        <w:t xml:space="preserve">Учебная практика по профессиональному модулю </w:t>
      </w:r>
      <w:r w:rsidRPr="00D63A55">
        <w:rPr>
          <w:u w:val="single"/>
        </w:rPr>
        <w:t xml:space="preserve"> ПМ. 03 Организация работы первичных трудовых коллективов</w:t>
      </w:r>
      <w:r w:rsidRPr="00D63A55">
        <w:rPr>
          <w:i/>
          <w:u w:val="single"/>
        </w:rPr>
        <w:t xml:space="preserve"> </w:t>
      </w:r>
      <w:r w:rsidRPr="00D63A55">
        <w:t>предусматривает закрепление и углубление знаний полученных обучающимися в процессе теоретического обучения, приобретение ими необходимых умений практической работы по избранной специальности, овладение навыками профессиональной деятельности, приобретение практического опыта.</w:t>
      </w:r>
    </w:p>
    <w:p w:rsidR="00D63A55" w:rsidRPr="00D63A55" w:rsidRDefault="00D63A55"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firstLine="425"/>
        <w:jc w:val="both"/>
        <w:rPr>
          <w:color w:val="FF0000"/>
          <w:vertAlign w:val="superscript"/>
        </w:rPr>
      </w:pPr>
      <w:r w:rsidRPr="00D63A55">
        <w:t xml:space="preserve">Рабочая программа практики является составной частью профессионального модуля </w:t>
      </w:r>
      <w:r w:rsidRPr="00D63A55">
        <w:rPr>
          <w:u w:val="single"/>
        </w:rPr>
        <w:t xml:space="preserve">ПМ.03 Организация </w:t>
      </w:r>
      <w:proofErr w:type="gramStart"/>
      <w:r w:rsidRPr="00D63A55">
        <w:rPr>
          <w:u w:val="single"/>
        </w:rPr>
        <w:t>работы первичных трудовых коллективов</w:t>
      </w:r>
      <w:r w:rsidRPr="00D63A55">
        <w:t xml:space="preserve"> программы подготовки специалистов среднего звена</w:t>
      </w:r>
      <w:proofErr w:type="gramEnd"/>
      <w:r w:rsidRPr="00D63A55">
        <w:t xml:space="preserve"> по специальности 23.02.04 Техническая эксплуатация подъемно-транспортных, строительных,     дорожных машин и оборудования (по отраслям).</w:t>
      </w:r>
    </w:p>
    <w:p w:rsidR="00D63A55" w:rsidRPr="00D63A55" w:rsidRDefault="00D63A55" w:rsidP="00D63A55">
      <w:pPr>
        <w:ind w:left="709" w:firstLine="425"/>
        <w:jc w:val="both"/>
      </w:pPr>
      <w:r w:rsidRPr="00D63A55">
        <w:t xml:space="preserve">Рабочая программа учебной практики разрабатывалась в соответствии </w:t>
      </w:r>
      <w:proofErr w:type="gramStart"/>
      <w:r w:rsidRPr="00D63A55">
        <w:t>с</w:t>
      </w:r>
      <w:proofErr w:type="gramEnd"/>
      <w:r w:rsidRPr="00D63A55">
        <w:t>:</w:t>
      </w:r>
    </w:p>
    <w:p w:rsidR="00D63A55" w:rsidRPr="00D63A55" w:rsidRDefault="00D63A55"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firstLine="425"/>
        <w:jc w:val="both"/>
        <w:rPr>
          <w:color w:val="FF0000"/>
          <w:vertAlign w:val="superscript"/>
        </w:rPr>
      </w:pPr>
      <w:r w:rsidRPr="00D63A55">
        <w:t>1.ФГОС СПО по специальности  23.02.04 Техническая эксплуатация подъемно-транспортных, строительных,     дорожных машин и оборудования (по отраслям);</w:t>
      </w:r>
    </w:p>
    <w:p w:rsidR="00D63A55" w:rsidRPr="00D63A55" w:rsidRDefault="00D63A55"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firstLine="425"/>
        <w:jc w:val="both"/>
        <w:rPr>
          <w:color w:val="FF0000"/>
          <w:vertAlign w:val="superscript"/>
        </w:rPr>
      </w:pPr>
      <w:r w:rsidRPr="00D63A55">
        <w:t xml:space="preserve"> 2.Программа подготовки специалистов среднего звена по специальности 23.02.04 Техническая эксплуатация подъемно-транспортных, строительных,     дорожных машин и оборудования (по отраслям)</w:t>
      </w:r>
    </w:p>
    <w:p w:rsidR="00D63A55" w:rsidRPr="00D63A55" w:rsidRDefault="00D63A55"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firstLine="425"/>
        <w:jc w:val="both"/>
        <w:rPr>
          <w:color w:val="FF0000"/>
          <w:vertAlign w:val="superscript"/>
        </w:rPr>
      </w:pPr>
      <w:r w:rsidRPr="00D63A55">
        <w:t xml:space="preserve">  3.Учебным планом образовательного учреждения по специальности  23.02.04 Техническая эксплуатация подъемно-транспортных, строительных,     дорожных машин и оборудования (по отраслям) </w:t>
      </w:r>
    </w:p>
    <w:p w:rsidR="00D63A55" w:rsidRPr="00D63A55" w:rsidRDefault="00D63A55" w:rsidP="00D63A55">
      <w:r w:rsidRPr="00D63A55">
        <w:t xml:space="preserve">                  4.Рабочей программой профессионального модуля</w:t>
      </w:r>
    </w:p>
    <w:p w:rsidR="00D63A55" w:rsidRPr="00D63A55" w:rsidRDefault="00D63A55" w:rsidP="00D63A55">
      <w:pPr>
        <w:ind w:left="851"/>
      </w:pPr>
    </w:p>
    <w:p w:rsidR="00D63A55" w:rsidRPr="00D63A55" w:rsidRDefault="00D63A55" w:rsidP="00D63A55">
      <w:pPr>
        <w:ind w:left="709" w:firstLine="425"/>
        <w:jc w:val="both"/>
      </w:pPr>
      <w:r w:rsidRPr="00D63A55">
        <w:t>При прохождении практики обучающийс</w:t>
      </w:r>
      <w:proofErr w:type="gramStart"/>
      <w:r w:rsidRPr="00D63A55">
        <w:t>я(</w:t>
      </w:r>
      <w:proofErr w:type="spellStart"/>
      <w:proofErr w:type="gramEnd"/>
      <w:r w:rsidRPr="00D63A55">
        <w:t>аяся</w:t>
      </w:r>
      <w:proofErr w:type="spellEnd"/>
      <w:r w:rsidRPr="00D63A55">
        <w:t>) должен(а) освоить соответствующие компетенции:</w:t>
      </w:r>
    </w:p>
    <w:p w:rsidR="00D63A55" w:rsidRPr="00D63A55" w:rsidRDefault="00D63A55" w:rsidP="00D63A55">
      <w:pPr>
        <w:ind w:left="709" w:firstLine="425"/>
        <w:jc w:val="both"/>
      </w:pPr>
    </w:p>
    <w:tbl>
      <w:tblPr>
        <w:tblW w:w="467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6"/>
        <w:gridCol w:w="8459"/>
      </w:tblGrid>
      <w:tr w:rsidR="00D63A55" w:rsidRPr="00D63A55" w:rsidTr="00D63A55">
        <w:trPr>
          <w:trHeight w:val="651"/>
        </w:trPr>
        <w:tc>
          <w:tcPr>
            <w:tcW w:w="660" w:type="pct"/>
            <w:tcBorders>
              <w:top w:val="single" w:sz="12" w:space="0" w:color="auto"/>
              <w:left w:val="single" w:sz="12" w:space="0" w:color="auto"/>
              <w:bottom w:val="single" w:sz="12" w:space="0" w:color="auto"/>
              <w:right w:val="single" w:sz="4" w:space="0" w:color="auto"/>
            </w:tcBorders>
            <w:shd w:val="clear" w:color="auto" w:fill="auto"/>
            <w:vAlign w:val="center"/>
          </w:tcPr>
          <w:p w:rsidR="00D63A55" w:rsidRPr="00D63A55" w:rsidRDefault="00D63A55" w:rsidP="00D63A55">
            <w:pPr>
              <w:widowControl w:val="0"/>
              <w:suppressAutoHyphens/>
              <w:jc w:val="center"/>
              <w:rPr>
                <w:b/>
              </w:rPr>
            </w:pPr>
            <w:r w:rsidRPr="00D63A55">
              <w:rPr>
                <w:b/>
              </w:rPr>
              <w:t>Код</w:t>
            </w:r>
          </w:p>
        </w:tc>
        <w:tc>
          <w:tcPr>
            <w:tcW w:w="4340" w:type="pct"/>
            <w:tcBorders>
              <w:top w:val="single" w:sz="12" w:space="0" w:color="auto"/>
              <w:left w:val="single" w:sz="4" w:space="0" w:color="auto"/>
              <w:bottom w:val="single" w:sz="12" w:space="0" w:color="auto"/>
              <w:right w:val="single" w:sz="12" w:space="0" w:color="auto"/>
            </w:tcBorders>
            <w:shd w:val="clear" w:color="auto" w:fill="auto"/>
            <w:vAlign w:val="center"/>
          </w:tcPr>
          <w:p w:rsidR="00D63A55" w:rsidRPr="00D63A55" w:rsidRDefault="00D63A55" w:rsidP="00D63A55">
            <w:pPr>
              <w:widowControl w:val="0"/>
              <w:suppressAutoHyphens/>
              <w:jc w:val="center"/>
              <w:rPr>
                <w:b/>
              </w:rPr>
            </w:pPr>
            <w:r w:rsidRPr="00D63A55">
              <w:rPr>
                <w:b/>
              </w:rPr>
              <w:t>Наименование результата обучения</w:t>
            </w:r>
          </w:p>
        </w:tc>
      </w:tr>
      <w:tr w:rsidR="00D63A55" w:rsidRPr="00D63A55" w:rsidTr="00D63A55">
        <w:tc>
          <w:tcPr>
            <w:tcW w:w="660" w:type="pct"/>
            <w:tcBorders>
              <w:top w:val="single" w:sz="12"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pPr>
            <w:r w:rsidRPr="00D63A55">
              <w:t>ПК 3.1. </w:t>
            </w:r>
          </w:p>
        </w:tc>
        <w:tc>
          <w:tcPr>
            <w:tcW w:w="4340" w:type="pct"/>
            <w:tcBorders>
              <w:top w:val="single" w:sz="12"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i/>
                <w:color w:val="FF0000"/>
                <w:vertAlign w:val="superscript"/>
              </w:rPr>
            </w:pPr>
            <w:r w:rsidRPr="00D63A55">
              <w:t>Организовывать работу  персонала по</w:t>
            </w:r>
            <w:r w:rsidRPr="00D63A55">
              <w:rPr>
                <w:b/>
              </w:rPr>
              <w:t xml:space="preserve"> </w:t>
            </w:r>
            <w:r w:rsidRPr="00D63A55">
              <w:t xml:space="preserve">эксплуатации подъемно-транспортных,  строительных, дорожных машин и оборудования </w:t>
            </w:r>
          </w:p>
        </w:tc>
      </w:tr>
      <w:tr w:rsidR="00D63A55" w:rsidRPr="00D63A55" w:rsidTr="00D63A55">
        <w:tc>
          <w:tcPr>
            <w:tcW w:w="660"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pPr>
            <w:r w:rsidRPr="00D63A55">
              <w:t>ПК 3.2</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color w:val="FF0000"/>
                <w:vertAlign w:val="superscript"/>
              </w:rPr>
            </w:pPr>
            <w:r w:rsidRPr="00D63A55">
              <w:t xml:space="preserve">Осуществлять </w:t>
            </w:r>
            <w:proofErr w:type="gramStart"/>
            <w:r w:rsidRPr="00D63A55">
              <w:t>контроль за</w:t>
            </w:r>
            <w:proofErr w:type="gramEnd"/>
            <w:r w:rsidRPr="00D63A55">
              <w:t xml:space="preserve"> соблюдением технологической дисциплины при выполнении работ</w:t>
            </w:r>
          </w:p>
        </w:tc>
      </w:tr>
      <w:tr w:rsidR="00D63A55" w:rsidRPr="00D63A55" w:rsidTr="00D63A55">
        <w:tc>
          <w:tcPr>
            <w:tcW w:w="660"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pPr>
            <w:r w:rsidRPr="00D63A55">
              <w:rPr>
                <w:spacing w:val="-10"/>
              </w:rPr>
              <w:t>ПК 3.3 </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rPr>
                <w:spacing w:val="-10"/>
              </w:rPr>
              <w:t>Составлять и оформлять  техническую и отчетную документацию о работе ремонтно-механического отделения структурного подразделения</w:t>
            </w:r>
          </w:p>
        </w:tc>
      </w:tr>
      <w:tr w:rsidR="00D63A55" w:rsidRPr="00D63A55" w:rsidTr="00D63A55">
        <w:tc>
          <w:tcPr>
            <w:tcW w:w="660"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rPr>
                <w:spacing w:val="-10"/>
              </w:rPr>
            </w:pPr>
            <w:r w:rsidRPr="00D63A55">
              <w:rPr>
                <w:spacing w:val="-10"/>
              </w:rPr>
              <w:t>ПК 3.4</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0"/>
              <w:rPr>
                <w:highlight w:val="green"/>
              </w:rPr>
            </w:pPr>
            <w:r w:rsidRPr="00D63A55">
              <w:rPr>
                <w:spacing w:val="-10"/>
              </w:rPr>
              <w:t>Участвовать  в подготовке документации для лицензирования производственной деятельности структурного подразделения</w:t>
            </w:r>
          </w:p>
        </w:tc>
      </w:tr>
      <w:tr w:rsidR="00D63A55" w:rsidRPr="00D63A55" w:rsidTr="00D63A55">
        <w:tc>
          <w:tcPr>
            <w:tcW w:w="660"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rPr>
                <w:spacing w:val="-10"/>
              </w:rPr>
            </w:pPr>
            <w:r w:rsidRPr="00D63A55">
              <w:rPr>
                <w:spacing w:val="-10"/>
              </w:rPr>
              <w:t>ДПК 3.5 </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0"/>
            </w:pPr>
            <w:r w:rsidRPr="00D63A55">
              <w:t xml:space="preserve">Рассчитывать затраты на техническое обслуживание и ремонт, себестоимость </w:t>
            </w:r>
            <w:proofErr w:type="spellStart"/>
            <w:r w:rsidRPr="00D63A55">
              <w:t>машино-смен</w:t>
            </w:r>
            <w:proofErr w:type="spellEnd"/>
            <w:r w:rsidRPr="00D63A55">
              <w:t xml:space="preserve"> подъемно-транспортных, строительных и дорожных машин;</w:t>
            </w:r>
          </w:p>
        </w:tc>
      </w:tr>
      <w:tr w:rsidR="00D63A55" w:rsidRPr="00D63A55" w:rsidTr="00D63A55">
        <w:tc>
          <w:tcPr>
            <w:tcW w:w="660"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rPr>
                <w:lang w:val="en-US"/>
              </w:rPr>
            </w:pPr>
            <w:r w:rsidRPr="00D63A55">
              <w:t>ДПК 3.6 </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D63A55">
              <w:t>Использовать основные положения и методы социальных, гуманитарных и экономических наук  при решении профессиональных задач.</w:t>
            </w:r>
          </w:p>
        </w:tc>
      </w:tr>
      <w:tr w:rsidR="00D63A55" w:rsidRPr="00D63A55" w:rsidTr="00D63A55">
        <w:tc>
          <w:tcPr>
            <w:tcW w:w="660"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pPr>
            <w:r w:rsidRPr="00D63A55">
              <w:t>ОК</w:t>
            </w:r>
            <w:r w:rsidRPr="00D63A55">
              <w:rPr>
                <w:lang w:val="en-US"/>
              </w:rPr>
              <w:t> </w:t>
            </w:r>
            <w:r w:rsidRPr="00D63A55">
              <w:t xml:space="preserve">1. </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0"/>
              <w:jc w:val="both"/>
            </w:pPr>
            <w:r w:rsidRPr="00D63A55">
              <w:t>Понимать сущность и социальную значимость своей будущей профессии, проявлять к ней устойчивый интерес.</w:t>
            </w:r>
          </w:p>
        </w:tc>
      </w:tr>
      <w:tr w:rsidR="00D63A55" w:rsidRPr="00D63A55" w:rsidTr="00D63A55">
        <w:tc>
          <w:tcPr>
            <w:tcW w:w="660"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r w:rsidRPr="00D63A55">
              <w:t>ОК 2.</w:t>
            </w:r>
            <w:r w:rsidRPr="00D63A55">
              <w:rPr>
                <w:lang w:val="en-US"/>
              </w:rPr>
              <w:t> </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63A55" w:rsidRPr="00D63A55" w:rsidTr="00D63A55">
        <w:trPr>
          <w:trHeight w:val="673"/>
        </w:trPr>
        <w:tc>
          <w:tcPr>
            <w:tcW w:w="660"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r w:rsidRPr="00D63A55">
              <w:t>ОК 3.</w:t>
            </w:r>
            <w:r w:rsidRPr="00D63A55">
              <w:rPr>
                <w:lang w:val="en-US"/>
              </w:rPr>
              <w:t> </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Принимать решения в стандартных и нестандартных ситуациях и нести за них ответственность.</w:t>
            </w:r>
          </w:p>
        </w:tc>
      </w:tr>
      <w:tr w:rsidR="00D63A55" w:rsidRPr="00D63A55" w:rsidTr="00D63A55">
        <w:trPr>
          <w:trHeight w:val="673"/>
        </w:trPr>
        <w:tc>
          <w:tcPr>
            <w:tcW w:w="660"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both"/>
            </w:pPr>
            <w:r w:rsidRPr="00D63A55">
              <w:lastRenderedPageBreak/>
              <w:t>ОК 4.</w:t>
            </w:r>
            <w:r w:rsidRPr="00D63A55">
              <w:rPr>
                <w:lang w:val="en-US"/>
              </w:rPr>
              <w:t> </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63A55" w:rsidRPr="00D63A55" w:rsidTr="00D63A55">
        <w:trPr>
          <w:trHeight w:val="673"/>
        </w:trPr>
        <w:tc>
          <w:tcPr>
            <w:tcW w:w="660"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both"/>
            </w:pPr>
            <w:r w:rsidRPr="00D63A55">
              <w:t>ОК 5.</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Использовать информационно-коммуникационные технологии в профессиональной деятельности.</w:t>
            </w:r>
          </w:p>
        </w:tc>
      </w:tr>
      <w:tr w:rsidR="00D63A55" w:rsidRPr="00D63A55" w:rsidTr="00D63A55">
        <w:trPr>
          <w:trHeight w:val="673"/>
        </w:trPr>
        <w:tc>
          <w:tcPr>
            <w:tcW w:w="660"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both"/>
            </w:pPr>
            <w:r w:rsidRPr="00D63A55">
              <w:t>ОК 6.</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Работать как индивидуально, так и  в коллективе и команде, эффективно общаться с коллегами, руководством, потребителями.</w:t>
            </w:r>
          </w:p>
        </w:tc>
      </w:tr>
      <w:tr w:rsidR="00D63A55" w:rsidRPr="00D63A55" w:rsidTr="00D63A55">
        <w:trPr>
          <w:trHeight w:val="673"/>
        </w:trPr>
        <w:tc>
          <w:tcPr>
            <w:tcW w:w="660"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both"/>
            </w:pPr>
            <w:r w:rsidRPr="00D63A55">
              <w:t>ОК 7.</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proofErr w:type="gramStart"/>
            <w:r w:rsidRPr="00D63A55">
              <w:t>Ставить цели, мотивировать деятельность подчиненных, организовывать и контролировать их работу, брать на себя ответственность за работу членов команды (подчиненных   и  результат выполнения заданий.</w:t>
            </w:r>
            <w:proofErr w:type="gramEnd"/>
          </w:p>
        </w:tc>
      </w:tr>
      <w:tr w:rsidR="00D63A55" w:rsidRPr="00D63A55" w:rsidTr="00D63A55">
        <w:trPr>
          <w:trHeight w:val="673"/>
        </w:trPr>
        <w:tc>
          <w:tcPr>
            <w:tcW w:w="660"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both"/>
            </w:pPr>
            <w:r w:rsidRPr="00D63A55">
              <w:t>ОК 8.</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63A55" w:rsidRPr="00D63A55" w:rsidTr="00D63A55">
        <w:trPr>
          <w:trHeight w:val="673"/>
        </w:trPr>
        <w:tc>
          <w:tcPr>
            <w:tcW w:w="660"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both"/>
            </w:pPr>
            <w:r w:rsidRPr="00D63A55">
              <w:t>ОК 9.</w:t>
            </w:r>
          </w:p>
        </w:tc>
        <w:tc>
          <w:tcPr>
            <w:tcW w:w="4340"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Ориентироваться в условиях частой смены технологий в профессиональной деятельности.</w:t>
            </w:r>
          </w:p>
        </w:tc>
      </w:tr>
    </w:tbl>
    <w:p w:rsidR="00D63A55" w:rsidRPr="00430713" w:rsidRDefault="00D63A55" w:rsidP="00D63A55">
      <w:pPr>
        <w:jc w:val="both"/>
        <w:rPr>
          <w:sz w:val="10"/>
        </w:rPr>
      </w:pPr>
    </w:p>
    <w:p w:rsidR="00D63A55" w:rsidRPr="00D63A55" w:rsidRDefault="00D63A55" w:rsidP="00D63A55">
      <w:pPr>
        <w:tabs>
          <w:tab w:val="left" w:pos="426"/>
        </w:tabs>
        <w:ind w:left="709" w:firstLine="142"/>
      </w:pPr>
      <w:r w:rsidRPr="00D63A55">
        <w:t>Задачи прохождения учебной  практики по профессиональному модулю: закрепление и углубление знаний, полученных обучающимися в процессе теоретического обучения, приобретение ими необходимых умений практической работы по избранной специальности, овладение навыками профессиональной деятельности, приобретение практического опыта.</w:t>
      </w:r>
    </w:p>
    <w:p w:rsidR="00D63A55" w:rsidRPr="00D63A55" w:rsidRDefault="00D63A55" w:rsidP="00D63A55">
      <w:pPr>
        <w:tabs>
          <w:tab w:val="left" w:pos="426"/>
        </w:tabs>
        <w:ind w:left="709" w:firstLine="142"/>
      </w:pPr>
      <w:r w:rsidRPr="00D63A55">
        <w:t xml:space="preserve">С целью овладения видом профессиональной деятельности  </w:t>
      </w:r>
      <w:r w:rsidRPr="00D63A55">
        <w:rPr>
          <w:u w:val="single"/>
        </w:rPr>
        <w:t>Организация работы первичных трудовых коллективов</w:t>
      </w:r>
      <w:r w:rsidRPr="00D63A55">
        <w:rPr>
          <w:i/>
          <w:u w:val="single"/>
        </w:rPr>
        <w:t xml:space="preserve"> </w:t>
      </w:r>
      <w:r w:rsidRPr="00D63A55">
        <w:t xml:space="preserve">и соответствующими профессиональными компетенциями обучающийся в ходе прохождения практики по профессиональному модулю должен освоить: </w:t>
      </w:r>
    </w:p>
    <w:p w:rsidR="00D63A55" w:rsidRPr="00D63A55" w:rsidRDefault="00D63A55" w:rsidP="00D63A55">
      <w:pPr>
        <w:ind w:left="709" w:firstLine="142"/>
        <w:jc w:val="both"/>
        <w:rPr>
          <w:b/>
        </w:rPr>
      </w:pPr>
      <w:r w:rsidRPr="00D63A55">
        <w:t xml:space="preserve"> </w:t>
      </w:r>
      <w:r w:rsidRPr="00D63A55">
        <w:rPr>
          <w:b/>
        </w:rPr>
        <w:t>практический опыт:</w:t>
      </w:r>
    </w:p>
    <w:p w:rsidR="00D63A55" w:rsidRPr="00D63A55" w:rsidRDefault="00D63A55" w:rsidP="00D63A55">
      <w:pPr>
        <w:ind w:left="709" w:firstLine="142"/>
      </w:pPr>
      <w:r w:rsidRPr="00D63A55">
        <w:t>ПО 1.Организация работы коллектива исполнителей в процессе технической эксплуатации подъемно-транспортных, строительных, дорожных машин и оборудования;</w:t>
      </w:r>
    </w:p>
    <w:p w:rsidR="00D63A55" w:rsidRPr="00D63A55" w:rsidRDefault="00D63A55" w:rsidP="00D63A55">
      <w:pPr>
        <w:ind w:left="709" w:firstLine="142"/>
      </w:pPr>
      <w:r w:rsidRPr="00D63A55">
        <w:t>ПО 2.Планирование и организация производственных работ в штатных и нештатных ситуациях;</w:t>
      </w:r>
    </w:p>
    <w:p w:rsidR="00D63A55" w:rsidRPr="00D63A55" w:rsidRDefault="00D63A55" w:rsidP="00D63A55">
      <w:pPr>
        <w:ind w:left="709" w:firstLine="142"/>
      </w:pPr>
      <w:r w:rsidRPr="00D63A55">
        <w:t>ПО 3.Оценки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w:t>
      </w:r>
    </w:p>
    <w:p w:rsidR="00D63A55" w:rsidRPr="00D63A55" w:rsidRDefault="00D63A55" w:rsidP="00D63A55">
      <w:pPr>
        <w:ind w:left="709" w:firstLine="142"/>
      </w:pPr>
      <w:r w:rsidRPr="00D63A55">
        <w:t>ПО 4.Оформления технической и отчетной документации о работе производственного участка;</w:t>
      </w:r>
    </w:p>
    <w:p w:rsidR="00D63A55" w:rsidRPr="00D63A55" w:rsidRDefault="00D63A55" w:rsidP="00D63A55">
      <w:r w:rsidRPr="00D63A55">
        <w:rPr>
          <w:b/>
        </w:rPr>
        <w:t xml:space="preserve">             </w:t>
      </w:r>
      <w:r w:rsidRPr="00D63A55">
        <w:t>ПО 5.</w:t>
      </w:r>
      <w:r w:rsidRPr="00D63A55">
        <w:rPr>
          <w:b/>
        </w:rPr>
        <w:t xml:space="preserve"> </w:t>
      </w:r>
      <w:r w:rsidRPr="00D63A55">
        <w:t xml:space="preserve">Расчета калькуляции себестоимости ТО и ремонта подъемно-   </w:t>
      </w:r>
    </w:p>
    <w:p w:rsidR="00D63A55" w:rsidRPr="00D63A55" w:rsidRDefault="00D63A55" w:rsidP="00D63A55">
      <w:r w:rsidRPr="00D63A55">
        <w:t xml:space="preserve">             транспортных, строительных, дорожных машин и оборудования;</w:t>
      </w:r>
    </w:p>
    <w:p w:rsidR="00D63A55" w:rsidRPr="00D63A55" w:rsidRDefault="00D63A55" w:rsidP="00D63A55">
      <w:pPr>
        <w:ind w:left="709"/>
      </w:pPr>
      <w:r w:rsidRPr="00D63A55">
        <w:t xml:space="preserve"> ПО 6. Анализа основных экономических показателей деятельности структурного подразделения и их влияния на финансовые показатели деятельность организации</w:t>
      </w:r>
    </w:p>
    <w:p w:rsidR="00D63A55" w:rsidRPr="00430713" w:rsidRDefault="00D63A55" w:rsidP="00D63A55">
      <w:pPr>
        <w:ind w:left="709" w:firstLine="142"/>
        <w:rPr>
          <w:sz w:val="8"/>
        </w:rPr>
      </w:pPr>
    </w:p>
    <w:p w:rsidR="00D63A55" w:rsidRPr="00D63A55" w:rsidRDefault="00D63A55" w:rsidP="00D63A55">
      <w:pPr>
        <w:ind w:left="709" w:firstLine="142"/>
        <w:rPr>
          <w:b/>
        </w:rPr>
      </w:pPr>
      <w:r w:rsidRPr="00D63A55">
        <w:rPr>
          <w:b/>
        </w:rPr>
        <w:t>умения:</w:t>
      </w:r>
    </w:p>
    <w:p w:rsidR="00D63A55" w:rsidRPr="00D63A55" w:rsidRDefault="00D63A55" w:rsidP="00D63A55">
      <w:pPr>
        <w:ind w:left="709" w:firstLine="142"/>
      </w:pPr>
      <w:r w:rsidRPr="00D63A55">
        <w:rPr>
          <w:spacing w:val="-8"/>
        </w:rPr>
        <w:t>У 1.</w:t>
      </w:r>
      <w:r w:rsidRPr="00D63A55">
        <w:t xml:space="preserve"> Организовывать работу персонала по эксплуатации подъемно-транспортных, строительных, дорожных машин и оборудования;</w:t>
      </w:r>
    </w:p>
    <w:p w:rsidR="00D63A55" w:rsidRPr="00D63A55" w:rsidRDefault="00D63A55" w:rsidP="00D63A55">
      <w:pPr>
        <w:pStyle w:val="af1"/>
        <w:widowControl w:val="0"/>
        <w:ind w:left="709" w:firstLine="142"/>
      </w:pPr>
      <w:r w:rsidRPr="00D63A55">
        <w:t xml:space="preserve">У 2. Составлять и оформлять техническую  и отчетную документации о работе производственного участка; </w:t>
      </w:r>
    </w:p>
    <w:p w:rsidR="00D63A55" w:rsidRPr="00D63A55" w:rsidRDefault="00D63A55" w:rsidP="00D63A55">
      <w:pPr>
        <w:pStyle w:val="af1"/>
        <w:widowControl w:val="0"/>
        <w:ind w:left="709" w:firstLine="0"/>
      </w:pPr>
      <w:r w:rsidRPr="00D63A55">
        <w:t xml:space="preserve">   У 3. Участвовать в подготовке документации для лицензирования   </w:t>
      </w:r>
    </w:p>
    <w:p w:rsidR="00D63A55" w:rsidRPr="00D63A55" w:rsidRDefault="00D63A55" w:rsidP="00D63A55">
      <w:pPr>
        <w:pStyle w:val="af1"/>
        <w:widowControl w:val="0"/>
        <w:ind w:left="709" w:firstLine="0"/>
      </w:pPr>
      <w:r w:rsidRPr="00D63A55">
        <w:t xml:space="preserve">  производственной деятельности структурного подразделения;</w:t>
      </w:r>
    </w:p>
    <w:p w:rsidR="00D63A55" w:rsidRPr="00D63A55" w:rsidRDefault="00D63A55" w:rsidP="00D63A55">
      <w:pPr>
        <w:ind w:firstLine="284"/>
      </w:pPr>
      <w:r w:rsidRPr="00D63A55">
        <w:t xml:space="preserve">           У</w:t>
      </w:r>
      <w:proofErr w:type="gramStart"/>
      <w:r w:rsidRPr="00D63A55">
        <w:t>4</w:t>
      </w:r>
      <w:proofErr w:type="gramEnd"/>
      <w:r w:rsidRPr="00D63A55">
        <w:t xml:space="preserve"> рассчитывать влияние факторов, оказывающих влияние на основные </w:t>
      </w:r>
    </w:p>
    <w:p w:rsidR="00D63A55" w:rsidRPr="00D63A55" w:rsidRDefault="00D63A55" w:rsidP="00D63A55">
      <w:pPr>
        <w:ind w:firstLine="284"/>
      </w:pPr>
      <w:r w:rsidRPr="00D63A55">
        <w:t xml:space="preserve">        экономические показатели</w:t>
      </w: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rPr>
      </w:pP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i/>
        </w:rPr>
      </w:pPr>
      <w:r w:rsidRPr="00D63A55">
        <w:rPr>
          <w:b/>
        </w:rPr>
        <w:t xml:space="preserve">Количество часов на освоение </w:t>
      </w:r>
      <w:proofErr w:type="spellStart"/>
      <w:r w:rsidRPr="00D63A55">
        <w:rPr>
          <w:b/>
        </w:rPr>
        <w:t>рабочейтпрограммы</w:t>
      </w:r>
      <w:proofErr w:type="spellEnd"/>
      <w:r w:rsidRPr="00D63A55">
        <w:rPr>
          <w:b/>
        </w:rPr>
        <w:t xml:space="preserve"> учебной практики:</w:t>
      </w: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D63A55">
        <w:t>всего – 36 час</w:t>
      </w:r>
    </w:p>
    <w:p w:rsidR="00D63A55" w:rsidRPr="00D63A55" w:rsidRDefault="00D63A55" w:rsidP="00D63A55">
      <w:pPr>
        <w:jc w:val="both"/>
        <w:sectPr w:rsidR="00D63A55" w:rsidRPr="00D63A55" w:rsidSect="00D63A55">
          <w:pgSz w:w="11906" w:h="16838"/>
          <w:pgMar w:top="993" w:right="851" w:bottom="851" w:left="851" w:header="709" w:footer="709" w:gutter="0"/>
          <w:cols w:space="708"/>
          <w:titlePg/>
          <w:docGrid w:linePitch="360"/>
        </w:sectPr>
      </w:pPr>
    </w:p>
    <w:p w:rsidR="00D63A55" w:rsidRPr="00D63A55" w:rsidRDefault="00D63A55" w:rsidP="00D63A55">
      <w:pPr>
        <w:numPr>
          <w:ilvl w:val="0"/>
          <w:numId w:val="34"/>
        </w:numPr>
        <w:jc w:val="center"/>
      </w:pPr>
      <w:r w:rsidRPr="00D63A55">
        <w:rPr>
          <w:b/>
        </w:rPr>
        <w:lastRenderedPageBreak/>
        <w:t xml:space="preserve">РАСПРЕДЕЛЕНИЕ ЧАСОВ ПО ПРОФЕССИОНАЛЬНОМУ МОДУЛЮ </w:t>
      </w:r>
    </w:p>
    <w:p w:rsidR="00D63A55" w:rsidRPr="00D63A55" w:rsidRDefault="00D63A55" w:rsidP="00D63A55">
      <w:pPr>
        <w:ind w:right="429"/>
        <w:jc w:val="right"/>
      </w:pPr>
      <w:r w:rsidRPr="00D63A55">
        <w:t>Таблица 1.</w:t>
      </w:r>
    </w:p>
    <w:tbl>
      <w:tblPr>
        <w:tblW w:w="499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8"/>
        <w:gridCol w:w="2595"/>
        <w:gridCol w:w="1294"/>
        <w:gridCol w:w="879"/>
        <w:gridCol w:w="1768"/>
        <w:gridCol w:w="1214"/>
        <w:gridCol w:w="895"/>
        <w:gridCol w:w="1247"/>
        <w:gridCol w:w="1203"/>
        <w:gridCol w:w="2249"/>
      </w:tblGrid>
      <w:tr w:rsidR="00D63A55" w:rsidRPr="00D63A55" w:rsidTr="00D63A55">
        <w:trPr>
          <w:trHeight w:val="435"/>
        </w:trPr>
        <w:tc>
          <w:tcPr>
            <w:tcW w:w="685" w:type="pct"/>
            <w:vMerge w:val="restart"/>
            <w:tcBorders>
              <w:top w:val="single" w:sz="12" w:space="0" w:color="auto"/>
              <w:left w:val="single" w:sz="12" w:space="0" w:color="auto"/>
              <w:right w:val="single" w:sz="12" w:space="0" w:color="auto"/>
            </w:tcBorders>
            <w:vAlign w:val="center"/>
          </w:tcPr>
          <w:p w:rsidR="00D63A55" w:rsidRPr="00D63A55" w:rsidRDefault="00D63A55" w:rsidP="00D63A55">
            <w:pPr>
              <w:pStyle w:val="20"/>
              <w:widowControl w:val="0"/>
              <w:ind w:left="0" w:firstLine="0"/>
              <w:jc w:val="center"/>
              <w:rPr>
                <w:b/>
              </w:rPr>
            </w:pPr>
            <w:r w:rsidRPr="00D63A55">
              <w:rPr>
                <w:b/>
              </w:rPr>
              <w:t>Коды профессиональных компетенций</w:t>
            </w:r>
          </w:p>
        </w:tc>
        <w:tc>
          <w:tcPr>
            <w:tcW w:w="112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Наименования разделов профессионального модуля</w:t>
            </w:r>
          </w:p>
        </w:tc>
        <w:tc>
          <w:tcPr>
            <w:tcW w:w="387"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iCs/>
              </w:rPr>
            </w:pPr>
            <w:r w:rsidRPr="00D63A55">
              <w:rPr>
                <w:b/>
                <w:iCs/>
              </w:rPr>
              <w:t>Всего часов</w:t>
            </w:r>
          </w:p>
          <w:p w:rsidR="00D63A55" w:rsidRPr="00D63A55" w:rsidRDefault="00D63A55" w:rsidP="00D63A55">
            <w:pPr>
              <w:pStyle w:val="20"/>
              <w:widowControl w:val="0"/>
              <w:ind w:left="0" w:firstLine="0"/>
              <w:jc w:val="center"/>
              <w:rPr>
                <w:i/>
                <w:iCs/>
              </w:rPr>
            </w:pPr>
            <w:r w:rsidRPr="00D63A55">
              <w:rPr>
                <w:i/>
                <w:iCs/>
              </w:rPr>
              <w:t>(макс. учебная нагрузка и практики)</w:t>
            </w:r>
          </w:p>
        </w:tc>
        <w:tc>
          <w:tcPr>
            <w:tcW w:w="1832"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Объем времени, отведенный на освоение междисциплинарного курса (курсов)</w:t>
            </w:r>
          </w:p>
        </w:tc>
        <w:tc>
          <w:tcPr>
            <w:tcW w:w="971"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 xml:space="preserve">Практика </w:t>
            </w:r>
          </w:p>
        </w:tc>
      </w:tr>
      <w:tr w:rsidR="00D63A55" w:rsidRPr="00D63A55" w:rsidTr="00D63A55">
        <w:trPr>
          <w:trHeight w:val="435"/>
        </w:trPr>
        <w:tc>
          <w:tcPr>
            <w:tcW w:w="685" w:type="pct"/>
            <w:vMerge/>
            <w:tcBorders>
              <w:left w:val="single" w:sz="12" w:space="0" w:color="auto"/>
              <w:right w:val="single" w:sz="12" w:space="0" w:color="auto"/>
            </w:tcBorders>
          </w:tcPr>
          <w:p w:rsidR="00D63A55" w:rsidRPr="00D63A55" w:rsidRDefault="00D63A55" w:rsidP="00D63A55">
            <w:pPr>
              <w:pStyle w:val="20"/>
              <w:widowControl w:val="0"/>
              <w:ind w:left="0" w:firstLine="0"/>
              <w:jc w:val="center"/>
              <w:rPr>
                <w:b/>
              </w:rPr>
            </w:pPr>
          </w:p>
        </w:tc>
        <w:tc>
          <w:tcPr>
            <w:tcW w:w="112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p>
        </w:tc>
        <w:tc>
          <w:tcPr>
            <w:tcW w:w="387"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iCs/>
              </w:rPr>
            </w:pPr>
          </w:p>
        </w:tc>
        <w:tc>
          <w:tcPr>
            <w:tcW w:w="1172"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 xml:space="preserve">Обязательная аудиторная учебная нагрузка </w:t>
            </w:r>
            <w:proofErr w:type="gramStart"/>
            <w:r w:rsidRPr="00D63A55">
              <w:rPr>
                <w:b/>
              </w:rPr>
              <w:t>обучающегося</w:t>
            </w:r>
            <w:proofErr w:type="gramEnd"/>
          </w:p>
        </w:tc>
        <w:tc>
          <w:tcPr>
            <w:tcW w:w="65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 xml:space="preserve">Самостоятельная работа </w:t>
            </w:r>
            <w:proofErr w:type="gramStart"/>
            <w:r w:rsidRPr="00D63A55">
              <w:rPr>
                <w:b/>
              </w:rPr>
              <w:t>обучающегося</w:t>
            </w:r>
            <w:proofErr w:type="gramEnd"/>
          </w:p>
        </w:tc>
        <w:tc>
          <w:tcPr>
            <w:tcW w:w="359" w:type="pct"/>
            <w:vMerge w:val="restart"/>
            <w:tcBorders>
              <w:top w:val="single" w:sz="12" w:space="0" w:color="auto"/>
              <w:left w:val="single" w:sz="12"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Учебная,</w:t>
            </w:r>
          </w:p>
          <w:p w:rsidR="00D63A55" w:rsidRPr="00D63A55" w:rsidRDefault="00D63A55" w:rsidP="00D63A55">
            <w:pPr>
              <w:pStyle w:val="20"/>
              <w:widowControl w:val="0"/>
              <w:ind w:left="0" w:firstLine="0"/>
              <w:jc w:val="center"/>
              <w:rPr>
                <w:b/>
                <w:i/>
              </w:rPr>
            </w:pPr>
            <w:r w:rsidRPr="00D63A55">
              <w:t>часов</w:t>
            </w:r>
          </w:p>
        </w:tc>
        <w:tc>
          <w:tcPr>
            <w:tcW w:w="611" w:type="pct"/>
            <w:vMerge w:val="restart"/>
            <w:tcBorders>
              <w:top w:val="single" w:sz="12" w:space="0" w:color="auto"/>
              <w:left w:val="single" w:sz="4"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proofErr w:type="gramStart"/>
            <w:r w:rsidRPr="00D63A55">
              <w:rPr>
                <w:b/>
              </w:rPr>
              <w:t>Производственная</w:t>
            </w:r>
            <w:proofErr w:type="gramEnd"/>
            <w:r w:rsidRPr="00D63A55">
              <w:rPr>
                <w:b/>
              </w:rPr>
              <w:t xml:space="preserve"> (по профилю специальности),</w:t>
            </w:r>
          </w:p>
          <w:p w:rsidR="00D63A55" w:rsidRPr="00D63A55" w:rsidRDefault="00D63A55" w:rsidP="00D63A55">
            <w:pPr>
              <w:pStyle w:val="20"/>
              <w:widowControl w:val="0"/>
              <w:ind w:left="72" w:firstLine="0"/>
              <w:jc w:val="center"/>
            </w:pPr>
            <w:r w:rsidRPr="00D63A55">
              <w:t>часов</w:t>
            </w:r>
          </w:p>
          <w:p w:rsidR="00D63A55" w:rsidRPr="00D63A55" w:rsidRDefault="00D63A55" w:rsidP="00D63A55">
            <w:pPr>
              <w:pStyle w:val="20"/>
              <w:widowControl w:val="0"/>
              <w:ind w:left="72"/>
              <w:jc w:val="center"/>
              <w:rPr>
                <w:b/>
              </w:rPr>
            </w:pPr>
          </w:p>
        </w:tc>
      </w:tr>
      <w:tr w:rsidR="00D63A55" w:rsidRPr="00D63A55" w:rsidTr="00D63A55">
        <w:trPr>
          <w:trHeight w:val="390"/>
        </w:trPr>
        <w:tc>
          <w:tcPr>
            <w:tcW w:w="685" w:type="pct"/>
            <w:vMerge/>
            <w:tcBorders>
              <w:left w:val="single" w:sz="12" w:space="0" w:color="auto"/>
              <w:bottom w:val="single" w:sz="12" w:space="0" w:color="auto"/>
              <w:right w:val="single" w:sz="12" w:space="0" w:color="auto"/>
            </w:tcBorders>
          </w:tcPr>
          <w:p w:rsidR="00D63A55" w:rsidRPr="00D63A55" w:rsidRDefault="00D63A55" w:rsidP="00D63A55">
            <w:pPr>
              <w:jc w:val="center"/>
              <w:rPr>
                <w:b/>
              </w:rPr>
            </w:pPr>
          </w:p>
        </w:tc>
        <w:tc>
          <w:tcPr>
            <w:tcW w:w="112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jc w:val="center"/>
              <w:rPr>
                <w:b/>
              </w:rPr>
            </w:pPr>
          </w:p>
        </w:tc>
        <w:tc>
          <w:tcPr>
            <w:tcW w:w="387"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jc w:val="center"/>
              <w:rPr>
                <w:b/>
              </w:rPr>
            </w:pPr>
          </w:p>
        </w:tc>
        <w:tc>
          <w:tcPr>
            <w:tcW w:w="257" w:type="pct"/>
            <w:tcBorders>
              <w:top w:val="single" w:sz="12" w:space="0" w:color="auto"/>
              <w:left w:val="single" w:sz="12" w:space="0" w:color="auto"/>
              <w:bottom w:val="single" w:sz="12" w:space="0" w:color="auto"/>
              <w:right w:val="single" w:sz="4"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Всего,</w:t>
            </w:r>
          </w:p>
          <w:p w:rsidR="00D63A55" w:rsidRPr="00D63A55" w:rsidRDefault="00D63A55" w:rsidP="00D63A55">
            <w:pPr>
              <w:pStyle w:val="a9"/>
              <w:widowControl w:val="0"/>
              <w:suppressAutoHyphens/>
              <w:spacing w:before="0" w:beforeAutospacing="0" w:after="0" w:afterAutospacing="0"/>
              <w:jc w:val="center"/>
              <w:rPr>
                <w:i/>
              </w:rPr>
            </w:pPr>
            <w:r w:rsidRPr="00D63A55">
              <w:t>часов</w:t>
            </w:r>
          </w:p>
        </w:tc>
        <w:tc>
          <w:tcPr>
            <w:tcW w:w="532" w:type="pct"/>
            <w:tcBorders>
              <w:top w:val="single" w:sz="12" w:space="0" w:color="auto"/>
              <w:left w:val="single" w:sz="4" w:space="0" w:color="auto"/>
              <w:bottom w:val="single" w:sz="12" w:space="0" w:color="auto"/>
              <w:right w:val="single" w:sz="4"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в т.ч. лабораторные работы и практические занятия,</w:t>
            </w:r>
          </w:p>
          <w:p w:rsidR="00D63A55" w:rsidRPr="00D63A55" w:rsidRDefault="00D63A55" w:rsidP="00D63A55">
            <w:pPr>
              <w:pStyle w:val="a9"/>
              <w:widowControl w:val="0"/>
              <w:suppressAutoHyphens/>
              <w:spacing w:before="0" w:beforeAutospacing="0" w:after="0" w:afterAutospacing="0"/>
              <w:jc w:val="center"/>
            </w:pPr>
            <w:r w:rsidRPr="00D63A55">
              <w:t>часов</w:t>
            </w:r>
          </w:p>
        </w:tc>
        <w:tc>
          <w:tcPr>
            <w:tcW w:w="383" w:type="pct"/>
            <w:tcBorders>
              <w:top w:val="single" w:sz="12" w:space="0" w:color="auto"/>
              <w:left w:val="single" w:sz="4" w:space="0" w:color="auto"/>
              <w:bottom w:val="single" w:sz="12"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в т.ч., курсовая работа (проект),</w:t>
            </w:r>
          </w:p>
          <w:p w:rsidR="00D63A55" w:rsidRPr="00D63A55" w:rsidRDefault="00D63A55" w:rsidP="00D63A55">
            <w:pPr>
              <w:pStyle w:val="20"/>
              <w:widowControl w:val="0"/>
              <w:ind w:left="0" w:firstLine="0"/>
              <w:jc w:val="center"/>
              <w:rPr>
                <w:i/>
              </w:rPr>
            </w:pPr>
            <w:r w:rsidRPr="00D63A55">
              <w:t>часов</w:t>
            </w:r>
          </w:p>
        </w:tc>
        <w:tc>
          <w:tcPr>
            <w:tcW w:w="276" w:type="pct"/>
            <w:tcBorders>
              <w:top w:val="single" w:sz="12" w:space="0" w:color="auto"/>
              <w:left w:val="single" w:sz="12" w:space="0" w:color="auto"/>
              <w:bottom w:val="single" w:sz="12" w:space="0" w:color="auto"/>
              <w:right w:val="single" w:sz="4" w:space="0" w:color="auto"/>
            </w:tcBorders>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Всего,</w:t>
            </w:r>
          </w:p>
          <w:p w:rsidR="00D63A55" w:rsidRPr="00D63A55" w:rsidRDefault="00D63A55" w:rsidP="00D63A55">
            <w:pPr>
              <w:pStyle w:val="a9"/>
              <w:widowControl w:val="0"/>
              <w:suppressAutoHyphens/>
              <w:spacing w:before="0" w:beforeAutospacing="0" w:after="0" w:afterAutospacing="0"/>
              <w:jc w:val="center"/>
              <w:rPr>
                <w:b/>
                <w:i/>
              </w:rPr>
            </w:pPr>
            <w:r w:rsidRPr="00D63A55">
              <w:t>часов</w:t>
            </w:r>
          </w:p>
        </w:tc>
        <w:tc>
          <w:tcPr>
            <w:tcW w:w="383" w:type="pct"/>
            <w:tcBorders>
              <w:top w:val="single" w:sz="12" w:space="0" w:color="auto"/>
              <w:left w:val="single" w:sz="4" w:space="0" w:color="auto"/>
              <w:bottom w:val="single" w:sz="12"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в т.ч., курсовая работа (проект),</w:t>
            </w:r>
          </w:p>
          <w:p w:rsidR="00D63A55" w:rsidRPr="00D63A55" w:rsidRDefault="00D63A55" w:rsidP="00D63A55">
            <w:pPr>
              <w:pStyle w:val="20"/>
              <w:widowControl w:val="0"/>
              <w:ind w:left="0" w:firstLine="0"/>
              <w:jc w:val="center"/>
              <w:rPr>
                <w:i/>
              </w:rPr>
            </w:pPr>
            <w:r w:rsidRPr="00D63A55">
              <w:t>часов</w:t>
            </w:r>
          </w:p>
        </w:tc>
        <w:tc>
          <w:tcPr>
            <w:tcW w:w="359" w:type="pct"/>
            <w:vMerge/>
            <w:tcBorders>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pPr>
          </w:p>
        </w:tc>
        <w:tc>
          <w:tcPr>
            <w:tcW w:w="611" w:type="pct"/>
            <w:vMerge/>
            <w:tcBorders>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pStyle w:val="20"/>
              <w:widowControl w:val="0"/>
              <w:ind w:left="72" w:firstLine="0"/>
              <w:jc w:val="center"/>
            </w:pPr>
          </w:p>
        </w:tc>
      </w:tr>
      <w:tr w:rsidR="00D63A55" w:rsidRPr="00D63A55" w:rsidTr="00D63A55">
        <w:trPr>
          <w:trHeight w:val="390"/>
        </w:trPr>
        <w:tc>
          <w:tcPr>
            <w:tcW w:w="685" w:type="pct"/>
            <w:tcBorders>
              <w:top w:val="single" w:sz="4" w:space="0" w:color="auto"/>
              <w:left w:val="single" w:sz="12" w:space="0" w:color="auto"/>
              <w:bottom w:val="single" w:sz="12" w:space="0" w:color="auto"/>
              <w:right w:val="single" w:sz="12" w:space="0" w:color="auto"/>
            </w:tcBorders>
            <w:vAlign w:val="center"/>
          </w:tcPr>
          <w:p w:rsidR="00D63A55" w:rsidRPr="00D63A55" w:rsidRDefault="00D63A55" w:rsidP="00D63A55">
            <w:pPr>
              <w:jc w:val="center"/>
              <w:rPr>
                <w:b/>
              </w:rPr>
            </w:pPr>
            <w:r w:rsidRPr="00D63A55">
              <w:rPr>
                <w:b/>
              </w:rPr>
              <w:t>1</w:t>
            </w:r>
          </w:p>
        </w:tc>
        <w:tc>
          <w:tcPr>
            <w:tcW w:w="1126" w:type="pct"/>
            <w:tcBorders>
              <w:top w:val="single" w:sz="4" w:space="0" w:color="auto"/>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jc w:val="center"/>
              <w:rPr>
                <w:b/>
              </w:rPr>
            </w:pPr>
            <w:r w:rsidRPr="00D63A55">
              <w:rPr>
                <w:b/>
              </w:rPr>
              <w:t>2</w:t>
            </w:r>
          </w:p>
        </w:tc>
        <w:tc>
          <w:tcPr>
            <w:tcW w:w="387" w:type="pct"/>
            <w:tcBorders>
              <w:top w:val="single" w:sz="4" w:space="0" w:color="auto"/>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3</w:t>
            </w:r>
          </w:p>
        </w:tc>
        <w:tc>
          <w:tcPr>
            <w:tcW w:w="257" w:type="pct"/>
            <w:tcBorders>
              <w:top w:val="single" w:sz="4" w:space="0" w:color="auto"/>
              <w:left w:val="single" w:sz="12" w:space="0" w:color="auto"/>
              <w:bottom w:val="single" w:sz="12" w:space="0" w:color="auto"/>
              <w:right w:val="single" w:sz="6"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4</w:t>
            </w:r>
          </w:p>
        </w:tc>
        <w:tc>
          <w:tcPr>
            <w:tcW w:w="532" w:type="pct"/>
            <w:tcBorders>
              <w:top w:val="single" w:sz="12" w:space="0" w:color="auto"/>
              <w:left w:val="single" w:sz="6" w:space="0" w:color="auto"/>
              <w:bottom w:val="single" w:sz="12" w:space="0" w:color="auto"/>
              <w:right w:val="single" w:sz="6"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5</w:t>
            </w:r>
          </w:p>
        </w:tc>
        <w:tc>
          <w:tcPr>
            <w:tcW w:w="383" w:type="pct"/>
            <w:tcBorders>
              <w:top w:val="single" w:sz="12" w:space="0" w:color="auto"/>
              <w:left w:val="single" w:sz="6" w:space="0" w:color="auto"/>
              <w:bottom w:val="single" w:sz="12" w:space="0" w:color="auto"/>
              <w:right w:val="single" w:sz="12"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6</w:t>
            </w:r>
          </w:p>
        </w:tc>
        <w:tc>
          <w:tcPr>
            <w:tcW w:w="276" w:type="pct"/>
            <w:tcBorders>
              <w:top w:val="single" w:sz="12" w:space="0" w:color="auto"/>
              <w:left w:val="single" w:sz="12" w:space="0" w:color="auto"/>
              <w:bottom w:val="single" w:sz="12" w:space="0" w:color="auto"/>
              <w:right w:val="single" w:sz="4" w:space="0" w:color="auto"/>
            </w:tcBorders>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7</w:t>
            </w:r>
          </w:p>
        </w:tc>
        <w:tc>
          <w:tcPr>
            <w:tcW w:w="383" w:type="pct"/>
            <w:tcBorders>
              <w:top w:val="single" w:sz="12" w:space="0" w:color="auto"/>
              <w:left w:val="single" w:sz="4" w:space="0" w:color="auto"/>
              <w:bottom w:val="single" w:sz="12"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8</w:t>
            </w:r>
          </w:p>
        </w:tc>
        <w:tc>
          <w:tcPr>
            <w:tcW w:w="359" w:type="pct"/>
            <w:tcBorders>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9</w:t>
            </w:r>
          </w:p>
        </w:tc>
        <w:tc>
          <w:tcPr>
            <w:tcW w:w="611" w:type="pct"/>
            <w:tcBorders>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10</w:t>
            </w:r>
          </w:p>
        </w:tc>
      </w:tr>
      <w:tr w:rsidR="00D63A55" w:rsidRPr="00D63A55" w:rsidTr="00D63A55">
        <w:tc>
          <w:tcPr>
            <w:tcW w:w="685" w:type="pct"/>
            <w:tcBorders>
              <w:top w:val="single" w:sz="12" w:space="0" w:color="auto"/>
              <w:left w:val="single" w:sz="12" w:space="0" w:color="auto"/>
              <w:bottom w:val="single" w:sz="4" w:space="0" w:color="auto"/>
              <w:right w:val="single" w:sz="12" w:space="0" w:color="auto"/>
            </w:tcBorders>
          </w:tcPr>
          <w:p w:rsidR="00D63A55" w:rsidRPr="00D63A55" w:rsidRDefault="00D63A55" w:rsidP="00D63A55">
            <w:pPr>
              <w:rPr>
                <w:b/>
              </w:rPr>
            </w:pPr>
            <w:r w:rsidRPr="00D63A55">
              <w:rPr>
                <w:b/>
              </w:rPr>
              <w:t>ПК 3.1 – ПК3.4</w:t>
            </w:r>
          </w:p>
          <w:p w:rsidR="00D63A55" w:rsidRPr="00D63A55" w:rsidRDefault="00D63A55" w:rsidP="00D63A55">
            <w:pPr>
              <w:rPr>
                <w:b/>
              </w:rPr>
            </w:pPr>
            <w:r w:rsidRPr="00D63A55">
              <w:rPr>
                <w:b/>
              </w:rPr>
              <w:t>ДПК 3.5-3.6</w:t>
            </w:r>
          </w:p>
          <w:p w:rsidR="00D63A55" w:rsidRPr="00D63A55" w:rsidRDefault="00D63A55" w:rsidP="00D63A55">
            <w:pPr>
              <w:rPr>
                <w:b/>
              </w:rPr>
            </w:pPr>
            <w:r w:rsidRPr="00D63A55">
              <w:rPr>
                <w:b/>
              </w:rPr>
              <w:t>ОК 1 – ОК 9</w:t>
            </w:r>
          </w:p>
        </w:tc>
        <w:tc>
          <w:tcPr>
            <w:tcW w:w="1126" w:type="pct"/>
            <w:tcBorders>
              <w:top w:val="single" w:sz="12" w:space="0" w:color="auto"/>
              <w:left w:val="single" w:sz="12" w:space="0" w:color="auto"/>
              <w:bottom w:val="single" w:sz="4" w:space="0" w:color="auto"/>
              <w:right w:val="single" w:sz="12" w:space="0" w:color="auto"/>
            </w:tcBorders>
            <w:shd w:val="clear" w:color="auto" w:fill="auto"/>
          </w:tcPr>
          <w:p w:rsidR="00D63A55" w:rsidRPr="00D63A55" w:rsidRDefault="00D63A55" w:rsidP="00D63A55">
            <w:pPr>
              <w:rPr>
                <w:b/>
              </w:rPr>
            </w:pPr>
            <w:r w:rsidRPr="00D63A55">
              <w:rPr>
                <w:b/>
              </w:rPr>
              <w:t>МДК 03.01 Организация работы  и управление подразделением организации</w:t>
            </w:r>
          </w:p>
        </w:tc>
        <w:tc>
          <w:tcPr>
            <w:tcW w:w="387" w:type="pct"/>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360</w:t>
            </w:r>
          </w:p>
        </w:tc>
        <w:tc>
          <w:tcPr>
            <w:tcW w:w="257" w:type="pct"/>
            <w:tcBorders>
              <w:top w:val="single" w:sz="12" w:space="0" w:color="auto"/>
              <w:left w:val="single" w:sz="12" w:space="0" w:color="auto"/>
              <w:bottom w:val="single" w:sz="4" w:space="0" w:color="auto"/>
              <w:right w:val="single" w:sz="4"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216</w:t>
            </w:r>
          </w:p>
        </w:tc>
        <w:tc>
          <w:tcPr>
            <w:tcW w:w="532" w:type="pct"/>
            <w:tcBorders>
              <w:top w:val="single" w:sz="12" w:space="0" w:color="auto"/>
              <w:left w:val="single" w:sz="4" w:space="0" w:color="auto"/>
              <w:right w:val="single" w:sz="4"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60</w:t>
            </w:r>
          </w:p>
        </w:tc>
        <w:tc>
          <w:tcPr>
            <w:tcW w:w="383" w:type="pct"/>
            <w:tcBorders>
              <w:top w:val="single" w:sz="12" w:space="0" w:color="auto"/>
              <w:left w:val="single" w:sz="4"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20</w:t>
            </w:r>
          </w:p>
        </w:tc>
        <w:tc>
          <w:tcPr>
            <w:tcW w:w="276" w:type="pct"/>
            <w:tcBorders>
              <w:top w:val="single" w:sz="12" w:space="0" w:color="auto"/>
              <w:left w:val="single" w:sz="12" w:space="0" w:color="auto"/>
              <w:bottom w:val="single" w:sz="4" w:space="0" w:color="auto"/>
              <w:right w:val="single" w:sz="4" w:space="0" w:color="auto"/>
            </w:tcBorders>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108</w:t>
            </w:r>
          </w:p>
        </w:tc>
        <w:tc>
          <w:tcPr>
            <w:tcW w:w="383" w:type="pct"/>
            <w:tcBorders>
              <w:top w:val="single" w:sz="12" w:space="0" w:color="auto"/>
              <w:left w:val="single" w:sz="4" w:space="0" w:color="auto"/>
              <w:right w:val="single" w:sz="12" w:space="0" w:color="auto"/>
            </w:tcBorders>
            <w:shd w:val="clear" w:color="auto" w:fill="auto"/>
          </w:tcPr>
          <w:p w:rsidR="00D63A55" w:rsidRPr="00D63A55" w:rsidRDefault="00D63A55" w:rsidP="00D63A55">
            <w:pPr>
              <w:pStyle w:val="20"/>
              <w:widowControl w:val="0"/>
              <w:ind w:left="0" w:firstLine="0"/>
              <w:jc w:val="center"/>
              <w:rPr>
                <w:b/>
              </w:rPr>
            </w:pPr>
          </w:p>
        </w:tc>
        <w:tc>
          <w:tcPr>
            <w:tcW w:w="359" w:type="pct"/>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36</w:t>
            </w:r>
          </w:p>
        </w:tc>
        <w:tc>
          <w:tcPr>
            <w:tcW w:w="611" w:type="pct"/>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p>
        </w:tc>
      </w:tr>
      <w:tr w:rsidR="00D63A55" w:rsidRPr="00D63A55" w:rsidTr="00D63A55">
        <w:tc>
          <w:tcPr>
            <w:tcW w:w="685" w:type="pct"/>
            <w:tcBorders>
              <w:top w:val="single" w:sz="4" w:space="0" w:color="auto"/>
              <w:left w:val="single" w:sz="12" w:space="0" w:color="auto"/>
              <w:bottom w:val="single" w:sz="12" w:space="0" w:color="auto"/>
              <w:right w:val="single" w:sz="12" w:space="0" w:color="auto"/>
            </w:tcBorders>
          </w:tcPr>
          <w:p w:rsidR="00D63A55" w:rsidRPr="00D63A55" w:rsidRDefault="00D63A55" w:rsidP="00D63A55">
            <w:pPr>
              <w:rPr>
                <w:b/>
              </w:rPr>
            </w:pPr>
          </w:p>
        </w:tc>
        <w:tc>
          <w:tcPr>
            <w:tcW w:w="1126" w:type="pct"/>
            <w:tcBorders>
              <w:top w:val="single" w:sz="4" w:space="0" w:color="auto"/>
              <w:left w:val="single" w:sz="12" w:space="0" w:color="auto"/>
              <w:bottom w:val="single" w:sz="12" w:space="0" w:color="auto"/>
              <w:right w:val="single" w:sz="12" w:space="0" w:color="auto"/>
            </w:tcBorders>
            <w:shd w:val="clear" w:color="auto" w:fill="auto"/>
          </w:tcPr>
          <w:p w:rsidR="00D63A55" w:rsidRPr="00D63A55" w:rsidRDefault="00D63A55" w:rsidP="00D63A55">
            <w:r w:rsidRPr="00D63A55">
              <w:rPr>
                <w:b/>
              </w:rPr>
              <w:t>Производственная практика (по профилю специальности)</w:t>
            </w:r>
            <w:r w:rsidRPr="00D63A55">
              <w:t xml:space="preserve">, часов </w:t>
            </w:r>
          </w:p>
        </w:tc>
        <w:tc>
          <w:tcPr>
            <w:tcW w:w="387" w:type="pct"/>
            <w:tcBorders>
              <w:top w:val="single" w:sz="4" w:space="0" w:color="auto"/>
              <w:left w:val="single" w:sz="12" w:space="0" w:color="auto"/>
              <w:bottom w:val="single" w:sz="12" w:space="0" w:color="auto"/>
              <w:right w:val="single" w:sz="12" w:space="0" w:color="auto"/>
            </w:tcBorders>
            <w:shd w:val="clear" w:color="auto" w:fill="auto"/>
          </w:tcPr>
          <w:p w:rsidR="00D63A55" w:rsidRPr="00D63A55" w:rsidRDefault="00D63A55" w:rsidP="00D63A55">
            <w:pPr>
              <w:jc w:val="center"/>
              <w:rPr>
                <w:i/>
              </w:rPr>
            </w:pPr>
          </w:p>
        </w:tc>
        <w:tc>
          <w:tcPr>
            <w:tcW w:w="2191" w:type="pct"/>
            <w:gridSpan w:val="6"/>
            <w:tcBorders>
              <w:top w:val="single" w:sz="4" w:space="0" w:color="auto"/>
              <w:left w:val="single" w:sz="12" w:space="0" w:color="auto"/>
              <w:bottom w:val="single" w:sz="12" w:space="0" w:color="auto"/>
              <w:right w:val="single" w:sz="12" w:space="0" w:color="auto"/>
            </w:tcBorders>
            <w:shd w:val="clear" w:color="auto" w:fill="C0C0C0"/>
            <w:vAlign w:val="center"/>
          </w:tcPr>
          <w:p w:rsidR="00D63A55" w:rsidRPr="00D63A55" w:rsidRDefault="00D63A55" w:rsidP="00D63A55">
            <w:pPr>
              <w:jc w:val="center"/>
              <w:rPr>
                <w:b/>
              </w:rPr>
            </w:pPr>
          </w:p>
        </w:tc>
        <w:tc>
          <w:tcPr>
            <w:tcW w:w="611" w:type="pct"/>
            <w:tcBorders>
              <w:top w:val="single" w:sz="4" w:space="0" w:color="auto"/>
              <w:left w:val="single" w:sz="4" w:space="0" w:color="auto"/>
              <w:bottom w:val="single" w:sz="12" w:space="0" w:color="auto"/>
              <w:right w:val="single" w:sz="12" w:space="0" w:color="auto"/>
            </w:tcBorders>
            <w:shd w:val="clear" w:color="auto" w:fill="auto"/>
          </w:tcPr>
          <w:p w:rsidR="00D63A55" w:rsidRPr="00D63A55" w:rsidRDefault="00D63A55" w:rsidP="00D63A55">
            <w:pPr>
              <w:jc w:val="center"/>
            </w:pPr>
            <w:r w:rsidRPr="00D63A55">
              <w:t>36</w:t>
            </w:r>
          </w:p>
        </w:tc>
      </w:tr>
      <w:tr w:rsidR="00D63A55" w:rsidRPr="00D63A55" w:rsidTr="00D63A55">
        <w:trPr>
          <w:trHeight w:val="46"/>
        </w:trPr>
        <w:tc>
          <w:tcPr>
            <w:tcW w:w="685" w:type="pct"/>
            <w:tcBorders>
              <w:top w:val="single" w:sz="12" w:space="0" w:color="auto"/>
              <w:left w:val="single" w:sz="12" w:space="0" w:color="auto"/>
              <w:bottom w:val="single" w:sz="12" w:space="0" w:color="auto"/>
              <w:right w:val="single" w:sz="12" w:space="0" w:color="auto"/>
            </w:tcBorders>
          </w:tcPr>
          <w:p w:rsidR="00D63A55" w:rsidRPr="00D63A55" w:rsidRDefault="00D63A55" w:rsidP="00D63A55">
            <w:pPr>
              <w:pStyle w:val="20"/>
              <w:widowControl w:val="0"/>
              <w:ind w:left="0" w:firstLine="0"/>
              <w:rPr>
                <w:b/>
              </w:rPr>
            </w:pPr>
          </w:p>
        </w:tc>
        <w:tc>
          <w:tcPr>
            <w:tcW w:w="1126" w:type="pct"/>
            <w:tcBorders>
              <w:top w:val="single" w:sz="12" w:space="0" w:color="auto"/>
              <w:left w:val="single" w:sz="12" w:space="0" w:color="auto"/>
              <w:bottom w:val="single" w:sz="12" w:space="0" w:color="auto"/>
              <w:right w:val="single" w:sz="12" w:space="0" w:color="auto"/>
            </w:tcBorders>
            <w:shd w:val="clear" w:color="auto" w:fill="auto"/>
          </w:tcPr>
          <w:p w:rsidR="00D63A55" w:rsidRPr="00D63A55" w:rsidRDefault="00D63A55" w:rsidP="00D63A55">
            <w:pPr>
              <w:pStyle w:val="20"/>
              <w:widowControl w:val="0"/>
              <w:ind w:left="0" w:firstLine="0"/>
              <w:jc w:val="both"/>
              <w:rPr>
                <w:b/>
              </w:rPr>
            </w:pPr>
            <w:r w:rsidRPr="00D63A55">
              <w:rPr>
                <w:b/>
              </w:rPr>
              <w:t>Всего:</w:t>
            </w:r>
          </w:p>
        </w:tc>
        <w:tc>
          <w:tcPr>
            <w:tcW w:w="387" w:type="pct"/>
            <w:tcBorders>
              <w:top w:val="single" w:sz="12" w:space="0" w:color="auto"/>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396</w:t>
            </w:r>
          </w:p>
        </w:tc>
        <w:tc>
          <w:tcPr>
            <w:tcW w:w="257" w:type="pct"/>
            <w:tcBorders>
              <w:top w:val="single" w:sz="12" w:space="0" w:color="auto"/>
              <w:left w:val="single" w:sz="12" w:space="0" w:color="auto"/>
              <w:bottom w:val="single" w:sz="12" w:space="0" w:color="auto"/>
              <w:right w:val="single" w:sz="4"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216</w:t>
            </w:r>
          </w:p>
        </w:tc>
        <w:tc>
          <w:tcPr>
            <w:tcW w:w="532" w:type="pct"/>
            <w:tcBorders>
              <w:top w:val="single" w:sz="12" w:space="0" w:color="auto"/>
              <w:left w:val="single" w:sz="4" w:space="0" w:color="auto"/>
              <w:bottom w:val="single" w:sz="12"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60</w:t>
            </w:r>
          </w:p>
        </w:tc>
        <w:tc>
          <w:tcPr>
            <w:tcW w:w="383" w:type="pct"/>
            <w:tcBorders>
              <w:top w:val="single" w:sz="12" w:space="0" w:color="auto"/>
              <w:left w:val="single" w:sz="4" w:space="0" w:color="auto"/>
              <w:bottom w:val="single" w:sz="12"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20</w:t>
            </w:r>
          </w:p>
        </w:tc>
        <w:tc>
          <w:tcPr>
            <w:tcW w:w="276" w:type="pct"/>
            <w:tcBorders>
              <w:top w:val="single" w:sz="12" w:space="0" w:color="auto"/>
              <w:left w:val="single" w:sz="12" w:space="0" w:color="auto"/>
              <w:bottom w:val="single" w:sz="12" w:space="0" w:color="auto"/>
              <w:right w:val="single" w:sz="12" w:space="0" w:color="auto"/>
            </w:tcBorders>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108</w:t>
            </w:r>
          </w:p>
        </w:tc>
        <w:tc>
          <w:tcPr>
            <w:tcW w:w="383" w:type="pct"/>
            <w:tcBorders>
              <w:top w:val="single" w:sz="12" w:space="0" w:color="auto"/>
              <w:left w:val="single" w:sz="4" w:space="0" w:color="auto"/>
              <w:bottom w:val="single" w:sz="12" w:space="0" w:color="auto"/>
              <w:right w:val="single" w:sz="12" w:space="0" w:color="auto"/>
            </w:tcBorders>
            <w:shd w:val="clear" w:color="auto" w:fill="auto"/>
          </w:tcPr>
          <w:p w:rsidR="00D63A55" w:rsidRPr="00D63A55" w:rsidRDefault="00D63A55" w:rsidP="00D63A55">
            <w:pPr>
              <w:jc w:val="center"/>
              <w:rPr>
                <w:b/>
              </w:rPr>
            </w:pPr>
          </w:p>
        </w:tc>
        <w:tc>
          <w:tcPr>
            <w:tcW w:w="359" w:type="pct"/>
            <w:tcBorders>
              <w:top w:val="single" w:sz="12" w:space="0" w:color="auto"/>
              <w:left w:val="single" w:sz="12" w:space="0" w:color="auto"/>
              <w:bottom w:val="single" w:sz="12" w:space="0" w:color="auto"/>
              <w:right w:val="single" w:sz="12" w:space="0" w:color="auto"/>
            </w:tcBorders>
            <w:shd w:val="clear" w:color="auto" w:fill="auto"/>
          </w:tcPr>
          <w:p w:rsidR="00D63A55" w:rsidRPr="00D63A55" w:rsidRDefault="00D63A55" w:rsidP="00D63A55">
            <w:pPr>
              <w:jc w:val="center"/>
              <w:rPr>
                <w:b/>
              </w:rPr>
            </w:pPr>
            <w:r w:rsidRPr="00D63A55">
              <w:rPr>
                <w:b/>
              </w:rPr>
              <w:t>36</w:t>
            </w:r>
          </w:p>
        </w:tc>
        <w:tc>
          <w:tcPr>
            <w:tcW w:w="611" w:type="pct"/>
            <w:tcBorders>
              <w:top w:val="single" w:sz="12" w:space="0" w:color="auto"/>
              <w:left w:val="single" w:sz="12" w:space="0" w:color="auto"/>
              <w:bottom w:val="single" w:sz="12" w:space="0" w:color="auto"/>
              <w:right w:val="single" w:sz="12" w:space="0" w:color="auto"/>
            </w:tcBorders>
            <w:shd w:val="clear" w:color="auto" w:fill="auto"/>
          </w:tcPr>
          <w:p w:rsidR="00D63A55" w:rsidRPr="00D63A55" w:rsidRDefault="00D63A55" w:rsidP="00D63A55">
            <w:pPr>
              <w:jc w:val="center"/>
              <w:rPr>
                <w:b/>
              </w:rPr>
            </w:pPr>
            <w:r w:rsidRPr="00D63A55">
              <w:rPr>
                <w:b/>
              </w:rPr>
              <w:t>36</w:t>
            </w:r>
          </w:p>
        </w:tc>
      </w:tr>
    </w:tbl>
    <w:p w:rsidR="00D63A55" w:rsidRPr="00430713" w:rsidRDefault="00D63A55" w:rsidP="00D63A55">
      <w:pPr>
        <w:rPr>
          <w:i/>
          <w:sz w:val="20"/>
          <w:szCs w:val="20"/>
        </w:rPr>
      </w:pPr>
      <w:r w:rsidRPr="00430713">
        <w:rPr>
          <w:i/>
          <w:sz w:val="20"/>
          <w:szCs w:val="20"/>
        </w:rPr>
        <w:t>Промежуточная аттестация в форме:</w:t>
      </w:r>
    </w:p>
    <w:p w:rsidR="00D63A55" w:rsidRPr="00430713" w:rsidRDefault="00D63A55" w:rsidP="00D63A55">
      <w:pPr>
        <w:rPr>
          <w:i/>
          <w:sz w:val="20"/>
          <w:szCs w:val="20"/>
        </w:rPr>
      </w:pPr>
      <w:r w:rsidRPr="00430713">
        <w:rPr>
          <w:i/>
          <w:sz w:val="20"/>
          <w:szCs w:val="20"/>
        </w:rPr>
        <w:t xml:space="preserve">МДК 03.01: </w:t>
      </w:r>
      <w:r w:rsidRPr="00430713">
        <w:rPr>
          <w:i/>
          <w:sz w:val="20"/>
          <w:szCs w:val="20"/>
          <w:lang w:val="en-US"/>
        </w:rPr>
        <w:t>VII</w:t>
      </w:r>
      <w:r w:rsidRPr="00430713">
        <w:rPr>
          <w:i/>
          <w:sz w:val="20"/>
          <w:szCs w:val="20"/>
        </w:rPr>
        <w:t xml:space="preserve"> семестр – дифференцированный зачет;</w:t>
      </w:r>
    </w:p>
    <w:p w:rsidR="00D63A55" w:rsidRPr="00430713" w:rsidRDefault="00D63A55" w:rsidP="00D63A55">
      <w:pPr>
        <w:rPr>
          <w:i/>
          <w:sz w:val="20"/>
          <w:szCs w:val="20"/>
        </w:rPr>
      </w:pPr>
      <w:r w:rsidRPr="00430713">
        <w:rPr>
          <w:i/>
          <w:sz w:val="20"/>
          <w:szCs w:val="20"/>
        </w:rPr>
        <w:t xml:space="preserve"> </w:t>
      </w:r>
      <w:r w:rsidRPr="00430713">
        <w:rPr>
          <w:i/>
          <w:sz w:val="20"/>
          <w:szCs w:val="20"/>
        </w:rPr>
        <w:tab/>
        <w:t xml:space="preserve">        </w:t>
      </w:r>
    </w:p>
    <w:p w:rsidR="00D63A55" w:rsidRPr="00430713" w:rsidRDefault="00D63A55" w:rsidP="00D63A55">
      <w:pPr>
        <w:rPr>
          <w:i/>
          <w:sz w:val="20"/>
          <w:szCs w:val="20"/>
        </w:rPr>
      </w:pPr>
      <w:r w:rsidRPr="00430713">
        <w:rPr>
          <w:i/>
          <w:sz w:val="20"/>
          <w:szCs w:val="20"/>
        </w:rPr>
        <w:t xml:space="preserve">Учебная  практика – </w:t>
      </w:r>
      <w:r w:rsidRPr="00430713">
        <w:rPr>
          <w:i/>
          <w:sz w:val="20"/>
          <w:szCs w:val="20"/>
          <w:lang w:val="en-US"/>
        </w:rPr>
        <w:t>VII</w:t>
      </w:r>
      <w:r w:rsidRPr="00430713">
        <w:rPr>
          <w:i/>
          <w:sz w:val="20"/>
          <w:szCs w:val="20"/>
        </w:rPr>
        <w:t xml:space="preserve"> семестр - дифференцированный зачет;</w:t>
      </w:r>
    </w:p>
    <w:p w:rsidR="00D63A55" w:rsidRPr="00D63A55" w:rsidRDefault="00D63A55" w:rsidP="00D63A55">
      <w:pPr>
        <w:rPr>
          <w:i/>
        </w:rPr>
        <w:sectPr w:rsidR="00D63A55" w:rsidRPr="00D63A55" w:rsidSect="00D63A55">
          <w:footerReference w:type="default" r:id="rId17"/>
          <w:footerReference w:type="first" r:id="rId18"/>
          <w:pgSz w:w="16838" w:h="11906" w:orient="landscape"/>
          <w:pgMar w:top="709" w:right="249" w:bottom="1701" w:left="1134" w:header="709" w:footer="709" w:gutter="0"/>
          <w:cols w:space="708"/>
          <w:docGrid w:linePitch="360"/>
        </w:sectPr>
      </w:pPr>
      <w:r w:rsidRPr="00430713">
        <w:rPr>
          <w:i/>
          <w:sz w:val="20"/>
          <w:szCs w:val="20"/>
        </w:rPr>
        <w:t xml:space="preserve">ПМ. 03 – экзамен </w:t>
      </w:r>
      <w:proofErr w:type="spellStart"/>
      <w:r w:rsidRPr="00430713">
        <w:rPr>
          <w:i/>
          <w:sz w:val="20"/>
          <w:szCs w:val="20"/>
        </w:rPr>
        <w:t>квалификационны</w:t>
      </w:r>
      <w:proofErr w:type="spellEnd"/>
    </w:p>
    <w:p w:rsidR="00D63A55" w:rsidRPr="00D63A55" w:rsidRDefault="00D63A55" w:rsidP="00D63A55">
      <w:pPr>
        <w:jc w:val="center"/>
        <w:rPr>
          <w:b/>
        </w:rPr>
      </w:pPr>
      <w:r w:rsidRPr="00D63A55">
        <w:rPr>
          <w:b/>
        </w:rPr>
        <w:lastRenderedPageBreak/>
        <w:t>3. СТРУКТУРА И СОДЕРЖАНИЕ УЧЕБНОЙ ПРАКТИКИ ПРОФЕССИОНАЛЬНОГО МОДУЛЯ</w:t>
      </w:r>
    </w:p>
    <w:p w:rsidR="00D63A55" w:rsidRPr="00D63A55" w:rsidRDefault="00D63A55" w:rsidP="00D63A55">
      <w:pPr>
        <w:jc w:val="both"/>
        <w:rPr>
          <w:b/>
        </w:rPr>
      </w:pPr>
    </w:p>
    <w:p w:rsidR="00D63A55" w:rsidRPr="00D63A55" w:rsidRDefault="00D63A55" w:rsidP="00D63A55">
      <w:pPr>
        <w:jc w:val="both"/>
        <w:rPr>
          <w:b/>
        </w:rPr>
      </w:pPr>
      <w:r w:rsidRPr="00D63A55">
        <w:rPr>
          <w:b/>
        </w:rPr>
        <w:t>3.1. Тематический план учебной практики профессионального модуля</w:t>
      </w:r>
    </w:p>
    <w:p w:rsidR="00D63A55" w:rsidRPr="00D63A55" w:rsidRDefault="00D63A55" w:rsidP="00D63A55">
      <w:pPr>
        <w:jc w:val="right"/>
      </w:pPr>
      <w:r w:rsidRPr="00D63A55">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6919"/>
        <w:gridCol w:w="2661"/>
      </w:tblGrid>
      <w:tr w:rsidR="00D63A55" w:rsidRPr="00D63A55" w:rsidTr="00D63A55">
        <w:tc>
          <w:tcPr>
            <w:tcW w:w="828" w:type="dxa"/>
          </w:tcPr>
          <w:p w:rsidR="00D63A55" w:rsidRPr="00D63A55" w:rsidRDefault="00D63A55" w:rsidP="00D63A55">
            <w:pPr>
              <w:jc w:val="center"/>
              <w:rPr>
                <w:b/>
              </w:rPr>
            </w:pPr>
            <w:r w:rsidRPr="00D63A55">
              <w:rPr>
                <w:b/>
              </w:rPr>
              <w:t>№</w:t>
            </w:r>
          </w:p>
          <w:p w:rsidR="00D63A55" w:rsidRPr="00D63A55" w:rsidRDefault="00D63A55" w:rsidP="00D63A55">
            <w:pPr>
              <w:jc w:val="center"/>
              <w:rPr>
                <w:b/>
              </w:rPr>
            </w:pPr>
            <w:proofErr w:type="spellStart"/>
            <w:proofErr w:type="gramStart"/>
            <w:r w:rsidRPr="00D63A55">
              <w:rPr>
                <w:b/>
              </w:rPr>
              <w:t>п</w:t>
            </w:r>
            <w:proofErr w:type="spellEnd"/>
            <w:proofErr w:type="gramEnd"/>
            <w:r w:rsidRPr="00D63A55">
              <w:rPr>
                <w:b/>
              </w:rPr>
              <w:t>/</w:t>
            </w:r>
            <w:proofErr w:type="spellStart"/>
            <w:r w:rsidRPr="00D63A55">
              <w:rPr>
                <w:b/>
              </w:rPr>
              <w:t>п</w:t>
            </w:r>
            <w:proofErr w:type="spellEnd"/>
          </w:p>
        </w:tc>
        <w:tc>
          <w:tcPr>
            <w:tcW w:w="10800" w:type="dxa"/>
          </w:tcPr>
          <w:p w:rsidR="00D63A55" w:rsidRPr="00D63A55" w:rsidRDefault="00D63A55" w:rsidP="00D63A55">
            <w:pPr>
              <w:jc w:val="center"/>
              <w:rPr>
                <w:b/>
              </w:rPr>
            </w:pPr>
            <w:r w:rsidRPr="00D63A55">
              <w:rPr>
                <w:b/>
              </w:rPr>
              <w:t>Виды работ</w:t>
            </w:r>
          </w:p>
        </w:tc>
        <w:tc>
          <w:tcPr>
            <w:tcW w:w="3724" w:type="dxa"/>
          </w:tcPr>
          <w:p w:rsidR="00D63A55" w:rsidRPr="00D63A55" w:rsidRDefault="00D63A55" w:rsidP="00D63A55">
            <w:pPr>
              <w:jc w:val="center"/>
              <w:rPr>
                <w:b/>
              </w:rPr>
            </w:pPr>
            <w:r w:rsidRPr="00D63A55">
              <w:rPr>
                <w:b/>
              </w:rPr>
              <w:t>Количество</w:t>
            </w:r>
          </w:p>
          <w:p w:rsidR="00D63A55" w:rsidRPr="00D63A55" w:rsidRDefault="00D63A55" w:rsidP="00D63A55">
            <w:pPr>
              <w:jc w:val="center"/>
              <w:rPr>
                <w:b/>
              </w:rPr>
            </w:pPr>
            <w:r w:rsidRPr="00D63A55">
              <w:rPr>
                <w:b/>
              </w:rPr>
              <w:t>часов</w:t>
            </w:r>
          </w:p>
        </w:tc>
      </w:tr>
      <w:tr w:rsidR="00D63A55" w:rsidRPr="00D63A55" w:rsidTr="00D63A55">
        <w:tc>
          <w:tcPr>
            <w:tcW w:w="828" w:type="dxa"/>
          </w:tcPr>
          <w:p w:rsidR="00D63A55" w:rsidRPr="00D63A55" w:rsidRDefault="00D63A55" w:rsidP="00D63A55">
            <w:pPr>
              <w:jc w:val="center"/>
              <w:rPr>
                <w:b/>
              </w:rPr>
            </w:pPr>
          </w:p>
        </w:tc>
        <w:tc>
          <w:tcPr>
            <w:tcW w:w="10800" w:type="dxa"/>
          </w:tcPr>
          <w:p w:rsidR="00D63A55" w:rsidRPr="00D63A55" w:rsidRDefault="00D63A55" w:rsidP="00D63A55">
            <w:pPr>
              <w:rPr>
                <w:b/>
              </w:rPr>
            </w:pPr>
            <w:r w:rsidRPr="00D63A55">
              <w:rPr>
                <w:b/>
              </w:rPr>
              <w:t xml:space="preserve">Учебная практика </w:t>
            </w:r>
          </w:p>
        </w:tc>
        <w:tc>
          <w:tcPr>
            <w:tcW w:w="3724" w:type="dxa"/>
          </w:tcPr>
          <w:p w:rsidR="00D63A55" w:rsidRPr="00D63A55" w:rsidRDefault="00D63A55" w:rsidP="00D63A55">
            <w:pPr>
              <w:jc w:val="center"/>
              <w:rPr>
                <w:b/>
              </w:rPr>
            </w:pPr>
          </w:p>
        </w:tc>
      </w:tr>
      <w:tr w:rsidR="00D63A55" w:rsidRPr="00D63A55" w:rsidTr="00D63A55">
        <w:tc>
          <w:tcPr>
            <w:tcW w:w="828" w:type="dxa"/>
          </w:tcPr>
          <w:p w:rsidR="00D63A55" w:rsidRPr="00D63A55" w:rsidRDefault="00D63A55" w:rsidP="00D63A55">
            <w:pPr>
              <w:jc w:val="center"/>
              <w:rPr>
                <w:b/>
                <w:lang w:val="en-US"/>
              </w:rPr>
            </w:pPr>
            <w:r w:rsidRPr="00D63A55">
              <w:rPr>
                <w:b/>
                <w:lang w:val="en-US"/>
              </w:rPr>
              <w:t>1</w:t>
            </w:r>
          </w:p>
        </w:tc>
        <w:tc>
          <w:tcPr>
            <w:tcW w:w="10800" w:type="dxa"/>
          </w:tcPr>
          <w:p w:rsidR="00D63A55" w:rsidRPr="00D63A55" w:rsidRDefault="00D63A55" w:rsidP="00D63A55">
            <w:r w:rsidRPr="00D63A55">
              <w:t>Анализ выполнения производственной программы ТО и ремонта автомобилей, дорожных машин и оборудования</w:t>
            </w:r>
          </w:p>
        </w:tc>
        <w:tc>
          <w:tcPr>
            <w:tcW w:w="3724" w:type="dxa"/>
          </w:tcPr>
          <w:p w:rsidR="00D63A55" w:rsidRPr="00D63A55" w:rsidRDefault="00D63A55" w:rsidP="00D63A55">
            <w:pPr>
              <w:jc w:val="center"/>
              <w:rPr>
                <w:b/>
              </w:rPr>
            </w:pPr>
            <w:r w:rsidRPr="00D63A55">
              <w:rPr>
                <w:b/>
              </w:rPr>
              <w:t>6</w:t>
            </w:r>
          </w:p>
        </w:tc>
      </w:tr>
      <w:tr w:rsidR="00D63A55" w:rsidRPr="00D63A55" w:rsidTr="00D63A55">
        <w:tc>
          <w:tcPr>
            <w:tcW w:w="828" w:type="dxa"/>
          </w:tcPr>
          <w:p w:rsidR="00D63A55" w:rsidRPr="00D63A55" w:rsidRDefault="00D63A55" w:rsidP="00D63A55">
            <w:pPr>
              <w:jc w:val="center"/>
            </w:pPr>
            <w:r w:rsidRPr="00D63A55">
              <w:t>2</w:t>
            </w:r>
          </w:p>
        </w:tc>
        <w:tc>
          <w:tcPr>
            <w:tcW w:w="10800" w:type="dxa"/>
          </w:tcPr>
          <w:p w:rsidR="00D63A55" w:rsidRPr="00D63A55" w:rsidRDefault="00D63A55" w:rsidP="00D63A55">
            <w:pPr>
              <w:jc w:val="both"/>
            </w:pPr>
            <w:r w:rsidRPr="00D63A55">
              <w:t>Анализ использования трудовых ресурсов  дорожно-строительных предприятий</w:t>
            </w:r>
          </w:p>
        </w:tc>
        <w:tc>
          <w:tcPr>
            <w:tcW w:w="3724" w:type="dxa"/>
            <w:vAlign w:val="center"/>
          </w:tcPr>
          <w:p w:rsidR="00D63A55" w:rsidRPr="00D63A55" w:rsidRDefault="00D63A55" w:rsidP="00D63A55">
            <w:pPr>
              <w:jc w:val="center"/>
              <w:rPr>
                <w:b/>
              </w:rPr>
            </w:pPr>
            <w:r w:rsidRPr="00D63A55">
              <w:rPr>
                <w:b/>
              </w:rPr>
              <w:t>6</w:t>
            </w:r>
          </w:p>
        </w:tc>
      </w:tr>
      <w:tr w:rsidR="00D63A55" w:rsidRPr="00D63A55" w:rsidTr="00D63A55">
        <w:trPr>
          <w:trHeight w:val="72"/>
        </w:trPr>
        <w:tc>
          <w:tcPr>
            <w:tcW w:w="828" w:type="dxa"/>
          </w:tcPr>
          <w:p w:rsidR="00D63A55" w:rsidRPr="00D63A55" w:rsidRDefault="00D63A55" w:rsidP="00D63A55">
            <w:pPr>
              <w:jc w:val="center"/>
            </w:pPr>
            <w:r w:rsidRPr="00D63A55">
              <w:t>3</w:t>
            </w:r>
          </w:p>
        </w:tc>
        <w:tc>
          <w:tcPr>
            <w:tcW w:w="10800" w:type="dxa"/>
          </w:tcPr>
          <w:p w:rsidR="00D63A55" w:rsidRPr="00D63A55" w:rsidRDefault="00D63A55" w:rsidP="00D63A55">
            <w:pPr>
              <w:jc w:val="both"/>
            </w:pPr>
            <w:r w:rsidRPr="00D63A55">
              <w:t>Анализ состояние и использование основных средств дорожно-строительных предприятий</w:t>
            </w:r>
          </w:p>
        </w:tc>
        <w:tc>
          <w:tcPr>
            <w:tcW w:w="3724" w:type="dxa"/>
            <w:vAlign w:val="center"/>
          </w:tcPr>
          <w:p w:rsidR="00D63A55" w:rsidRPr="00D63A55" w:rsidRDefault="00D63A55" w:rsidP="00D63A55">
            <w:pPr>
              <w:jc w:val="center"/>
              <w:rPr>
                <w:b/>
              </w:rPr>
            </w:pPr>
            <w:r w:rsidRPr="00D63A55">
              <w:rPr>
                <w:b/>
              </w:rPr>
              <w:t>6</w:t>
            </w:r>
          </w:p>
        </w:tc>
      </w:tr>
      <w:tr w:rsidR="00D63A55" w:rsidRPr="00D63A55" w:rsidTr="00D63A55">
        <w:tc>
          <w:tcPr>
            <w:tcW w:w="828" w:type="dxa"/>
          </w:tcPr>
          <w:p w:rsidR="00D63A55" w:rsidRPr="00D63A55" w:rsidRDefault="00D63A55" w:rsidP="00D63A55">
            <w:pPr>
              <w:jc w:val="center"/>
              <w:rPr>
                <w:lang w:val="en-US"/>
              </w:rPr>
            </w:pPr>
            <w:r w:rsidRPr="00D63A55">
              <w:rPr>
                <w:lang w:val="en-US"/>
              </w:rPr>
              <w:t>4</w:t>
            </w:r>
          </w:p>
        </w:tc>
        <w:tc>
          <w:tcPr>
            <w:tcW w:w="10800" w:type="dxa"/>
          </w:tcPr>
          <w:p w:rsidR="00D63A55" w:rsidRPr="00D63A55" w:rsidRDefault="00D63A55" w:rsidP="00D63A55">
            <w:pPr>
              <w:jc w:val="both"/>
            </w:pPr>
            <w:r w:rsidRPr="00D63A55">
              <w:t xml:space="preserve">Анализ затрат на производство и реализацию продукции  </w:t>
            </w:r>
          </w:p>
        </w:tc>
        <w:tc>
          <w:tcPr>
            <w:tcW w:w="3724" w:type="dxa"/>
            <w:vAlign w:val="center"/>
          </w:tcPr>
          <w:p w:rsidR="00D63A55" w:rsidRPr="00D63A55" w:rsidRDefault="00D63A55" w:rsidP="00D63A55">
            <w:pPr>
              <w:jc w:val="center"/>
              <w:rPr>
                <w:b/>
              </w:rPr>
            </w:pPr>
            <w:r w:rsidRPr="00D63A55">
              <w:rPr>
                <w:b/>
              </w:rPr>
              <w:t>4</w:t>
            </w:r>
          </w:p>
        </w:tc>
      </w:tr>
      <w:tr w:rsidR="00D63A55" w:rsidRPr="00D63A55" w:rsidTr="00D63A55">
        <w:trPr>
          <w:trHeight w:val="227"/>
        </w:trPr>
        <w:tc>
          <w:tcPr>
            <w:tcW w:w="828" w:type="dxa"/>
          </w:tcPr>
          <w:p w:rsidR="00D63A55" w:rsidRPr="00D63A55" w:rsidRDefault="00D63A55" w:rsidP="00D63A55">
            <w:pPr>
              <w:jc w:val="center"/>
              <w:rPr>
                <w:lang w:val="en-US"/>
              </w:rPr>
            </w:pPr>
            <w:r w:rsidRPr="00D63A55">
              <w:rPr>
                <w:lang w:val="en-US"/>
              </w:rPr>
              <w:t>5</w:t>
            </w:r>
          </w:p>
        </w:tc>
        <w:tc>
          <w:tcPr>
            <w:tcW w:w="10800" w:type="dxa"/>
          </w:tcPr>
          <w:p w:rsidR="00D63A55" w:rsidRPr="00D63A55" w:rsidRDefault="00D63A55" w:rsidP="00D63A55">
            <w:pPr>
              <w:jc w:val="both"/>
            </w:pPr>
            <w:r w:rsidRPr="00D63A55">
              <w:t>Анализ финансовых результатов деятельности предприятия</w:t>
            </w:r>
          </w:p>
        </w:tc>
        <w:tc>
          <w:tcPr>
            <w:tcW w:w="3724" w:type="dxa"/>
            <w:vAlign w:val="center"/>
          </w:tcPr>
          <w:p w:rsidR="00D63A55" w:rsidRPr="00D63A55" w:rsidRDefault="00D63A55" w:rsidP="00D63A55">
            <w:pPr>
              <w:jc w:val="center"/>
              <w:rPr>
                <w:b/>
              </w:rPr>
            </w:pPr>
            <w:r w:rsidRPr="00D63A55">
              <w:rPr>
                <w:b/>
              </w:rPr>
              <w:t>6</w:t>
            </w:r>
          </w:p>
        </w:tc>
      </w:tr>
      <w:tr w:rsidR="00D63A55" w:rsidRPr="00D63A55" w:rsidTr="00D63A55">
        <w:tc>
          <w:tcPr>
            <w:tcW w:w="828" w:type="dxa"/>
          </w:tcPr>
          <w:p w:rsidR="00D63A55" w:rsidRPr="00D63A55" w:rsidRDefault="00D63A55" w:rsidP="00D63A55">
            <w:pPr>
              <w:jc w:val="center"/>
              <w:rPr>
                <w:lang w:val="en-US"/>
              </w:rPr>
            </w:pPr>
            <w:r w:rsidRPr="00D63A55">
              <w:rPr>
                <w:lang w:val="en-US"/>
              </w:rPr>
              <w:t>6</w:t>
            </w:r>
          </w:p>
        </w:tc>
        <w:tc>
          <w:tcPr>
            <w:tcW w:w="10800" w:type="dxa"/>
          </w:tcPr>
          <w:p w:rsidR="00D63A55" w:rsidRPr="00D63A55" w:rsidRDefault="00D63A55" w:rsidP="00D63A55">
            <w:pPr>
              <w:jc w:val="both"/>
            </w:pPr>
            <w:r w:rsidRPr="00D63A55">
              <w:t>Анализ имущественного положения предприятия</w:t>
            </w:r>
          </w:p>
        </w:tc>
        <w:tc>
          <w:tcPr>
            <w:tcW w:w="3724" w:type="dxa"/>
            <w:vAlign w:val="center"/>
          </w:tcPr>
          <w:p w:rsidR="00D63A55" w:rsidRPr="00D63A55" w:rsidRDefault="00D63A55" w:rsidP="00D63A55">
            <w:pPr>
              <w:jc w:val="center"/>
              <w:rPr>
                <w:b/>
              </w:rPr>
            </w:pPr>
            <w:r w:rsidRPr="00D63A55">
              <w:rPr>
                <w:b/>
              </w:rPr>
              <w:t>4</w:t>
            </w:r>
          </w:p>
        </w:tc>
      </w:tr>
      <w:tr w:rsidR="00D63A55" w:rsidRPr="00D63A55" w:rsidTr="00D63A55">
        <w:tc>
          <w:tcPr>
            <w:tcW w:w="828" w:type="dxa"/>
          </w:tcPr>
          <w:p w:rsidR="00D63A55" w:rsidRPr="00D63A55" w:rsidRDefault="00D63A55" w:rsidP="00D63A55">
            <w:pPr>
              <w:jc w:val="center"/>
              <w:rPr>
                <w:lang w:val="en-US"/>
              </w:rPr>
            </w:pPr>
            <w:r w:rsidRPr="00D63A55">
              <w:rPr>
                <w:lang w:val="en-US"/>
              </w:rPr>
              <w:t>7</w:t>
            </w:r>
          </w:p>
        </w:tc>
        <w:tc>
          <w:tcPr>
            <w:tcW w:w="10800" w:type="dxa"/>
          </w:tcPr>
          <w:p w:rsidR="00D63A55" w:rsidRPr="00D63A55" w:rsidRDefault="00D63A55" w:rsidP="00D63A55">
            <w:pPr>
              <w:jc w:val="both"/>
            </w:pPr>
            <w:r w:rsidRPr="00D63A55">
              <w:t>Анализ финансовой устойчивости и платежеспособности  предприятия</w:t>
            </w:r>
          </w:p>
        </w:tc>
        <w:tc>
          <w:tcPr>
            <w:tcW w:w="3724" w:type="dxa"/>
            <w:vAlign w:val="center"/>
          </w:tcPr>
          <w:p w:rsidR="00D63A55" w:rsidRPr="00D63A55" w:rsidRDefault="00D63A55" w:rsidP="00D63A55">
            <w:pPr>
              <w:jc w:val="center"/>
              <w:rPr>
                <w:b/>
              </w:rPr>
            </w:pPr>
            <w:r w:rsidRPr="00D63A55">
              <w:rPr>
                <w:b/>
              </w:rPr>
              <w:t>4</w:t>
            </w:r>
          </w:p>
        </w:tc>
      </w:tr>
      <w:tr w:rsidR="00D63A55" w:rsidRPr="00D63A55" w:rsidTr="00D63A55">
        <w:tc>
          <w:tcPr>
            <w:tcW w:w="828" w:type="dxa"/>
          </w:tcPr>
          <w:p w:rsidR="00D63A55" w:rsidRPr="00D63A55" w:rsidRDefault="00D63A55" w:rsidP="00D63A55">
            <w:pPr>
              <w:jc w:val="center"/>
              <w:rPr>
                <w:b/>
              </w:rPr>
            </w:pPr>
          </w:p>
        </w:tc>
        <w:tc>
          <w:tcPr>
            <w:tcW w:w="10800" w:type="dxa"/>
            <w:vAlign w:val="center"/>
          </w:tcPr>
          <w:p w:rsidR="00D63A55" w:rsidRPr="00D63A55" w:rsidRDefault="00D63A55" w:rsidP="00D63A55">
            <w:pPr>
              <w:jc w:val="right"/>
              <w:rPr>
                <w:b/>
              </w:rPr>
            </w:pPr>
            <w:r w:rsidRPr="00D63A55">
              <w:rPr>
                <w:b/>
              </w:rPr>
              <w:t>Итого:</w:t>
            </w:r>
          </w:p>
        </w:tc>
        <w:tc>
          <w:tcPr>
            <w:tcW w:w="3724" w:type="dxa"/>
            <w:vAlign w:val="center"/>
          </w:tcPr>
          <w:p w:rsidR="00D63A55" w:rsidRPr="00D63A55" w:rsidRDefault="00D63A55" w:rsidP="00D63A55">
            <w:pPr>
              <w:jc w:val="center"/>
              <w:rPr>
                <w:b/>
              </w:rPr>
            </w:pPr>
            <w:r w:rsidRPr="00D63A55">
              <w:rPr>
                <w:b/>
              </w:rPr>
              <w:t>36</w:t>
            </w:r>
          </w:p>
        </w:tc>
      </w:tr>
      <w:tr w:rsidR="00D63A55" w:rsidRPr="00D63A55" w:rsidTr="00D63A55">
        <w:tc>
          <w:tcPr>
            <w:tcW w:w="828" w:type="dxa"/>
          </w:tcPr>
          <w:p w:rsidR="00D63A55" w:rsidRPr="00D63A55" w:rsidRDefault="00D63A55" w:rsidP="00D63A55">
            <w:pPr>
              <w:jc w:val="center"/>
              <w:rPr>
                <w:b/>
              </w:rPr>
            </w:pPr>
          </w:p>
        </w:tc>
        <w:tc>
          <w:tcPr>
            <w:tcW w:w="10800" w:type="dxa"/>
          </w:tcPr>
          <w:p w:rsidR="00D63A55" w:rsidRPr="00D63A55" w:rsidRDefault="00D63A55" w:rsidP="00D63A55">
            <w:pPr>
              <w:jc w:val="both"/>
              <w:rPr>
                <w:b/>
                <w:u w:val="single"/>
              </w:rPr>
            </w:pPr>
            <w:r w:rsidRPr="00D63A55">
              <w:t>Итоговая аттестация по учебной практике</w:t>
            </w:r>
            <w:r w:rsidRPr="00D63A55">
              <w:rPr>
                <w:b/>
              </w:rPr>
              <w:t xml:space="preserve"> </w:t>
            </w:r>
            <w:r w:rsidRPr="00D63A55">
              <w:rPr>
                <w:b/>
                <w:u w:val="single"/>
              </w:rPr>
              <w:t>– дифференцированный зачет</w:t>
            </w:r>
          </w:p>
          <w:p w:rsidR="00D63A55" w:rsidRPr="00D63A55" w:rsidRDefault="00D63A55" w:rsidP="00D63A55">
            <w:pPr>
              <w:jc w:val="both"/>
              <w:rPr>
                <w:b/>
              </w:rPr>
            </w:pPr>
            <w:r w:rsidRPr="00D63A55">
              <w:t>Форма контроля и оценки</w:t>
            </w:r>
            <w:r w:rsidRPr="00D63A55">
              <w:rPr>
                <w:b/>
              </w:rPr>
              <w:t xml:space="preserve"> – </w:t>
            </w:r>
            <w:r w:rsidRPr="00D63A55">
              <w:rPr>
                <w:b/>
                <w:u w:val="single"/>
              </w:rPr>
              <w:t>выполнение практического задания</w:t>
            </w:r>
          </w:p>
        </w:tc>
        <w:tc>
          <w:tcPr>
            <w:tcW w:w="3724" w:type="dxa"/>
            <w:vAlign w:val="center"/>
          </w:tcPr>
          <w:p w:rsidR="00D63A55" w:rsidRPr="00D63A55" w:rsidRDefault="00D63A55" w:rsidP="00D63A55">
            <w:pPr>
              <w:jc w:val="center"/>
              <w:rPr>
                <w:b/>
              </w:rPr>
            </w:pPr>
          </w:p>
        </w:tc>
      </w:tr>
    </w:tbl>
    <w:p w:rsidR="00D63A55" w:rsidRPr="00D63A55" w:rsidRDefault="00D63A55" w:rsidP="00D63A55">
      <w:pPr>
        <w:jc w:val="both"/>
        <w:rPr>
          <w:b/>
        </w:rPr>
      </w:pPr>
    </w:p>
    <w:p w:rsidR="00D63A55" w:rsidRPr="00D63A55" w:rsidRDefault="00D63A55" w:rsidP="00D63A55">
      <w:pPr>
        <w:rPr>
          <w:b/>
        </w:rPr>
      </w:pPr>
    </w:p>
    <w:p w:rsidR="00430713" w:rsidRDefault="00430713">
      <w:pPr>
        <w:spacing w:after="200" w:line="276" w:lineRule="auto"/>
        <w:rPr>
          <w:b/>
        </w:rPr>
      </w:pPr>
      <w:r>
        <w:rPr>
          <w:b/>
        </w:rPr>
        <w:br w:type="page"/>
      </w:r>
    </w:p>
    <w:p w:rsidR="00D63A55" w:rsidRPr="00D63A55" w:rsidRDefault="00D63A55" w:rsidP="00D63A55">
      <w:pPr>
        <w:ind w:left="360"/>
        <w:jc w:val="center"/>
        <w:rPr>
          <w:b/>
        </w:rPr>
      </w:pPr>
      <w:r w:rsidRPr="00D63A55">
        <w:rPr>
          <w:b/>
        </w:rPr>
        <w:lastRenderedPageBreak/>
        <w:t>1.АННОТАЦИЯ РАБОЧЕЙ ПРОГРАММЫ ПРОИЗВОДСТВЕННОЙ ПРАКТИКИ ПП.03.01</w:t>
      </w:r>
    </w:p>
    <w:p w:rsidR="00D63A55" w:rsidRPr="00D63A55" w:rsidRDefault="00D63A55" w:rsidP="00D63A55">
      <w:pPr>
        <w:jc w:val="both"/>
      </w:pPr>
    </w:p>
    <w:p w:rsidR="00D63A55" w:rsidRPr="00D63A55" w:rsidRDefault="00D63A55" w:rsidP="00D63A55">
      <w:pPr>
        <w:ind w:left="709" w:firstLine="425"/>
        <w:rPr>
          <w:u w:val="single"/>
        </w:rPr>
      </w:pPr>
      <w:r w:rsidRPr="00D63A55">
        <w:t xml:space="preserve">Производственная  практика по профессиональному модулю </w:t>
      </w:r>
      <w:r w:rsidRPr="00D63A55">
        <w:rPr>
          <w:u w:val="single"/>
        </w:rPr>
        <w:t xml:space="preserve"> ПМ. 03 Организация работы первичных трудовых коллективов</w:t>
      </w:r>
      <w:r w:rsidRPr="00D63A55">
        <w:rPr>
          <w:i/>
          <w:u w:val="single"/>
        </w:rPr>
        <w:t xml:space="preserve"> </w:t>
      </w:r>
      <w:r w:rsidRPr="00D63A55">
        <w:t>предусматривает закрепление и углубление знаний полученных обучающимися в процессе теоретического обучения, приобретение ими необходимых умений практической работы по избранной специальности, овладение навыками профессиональной деятельности, приобретение практического опыта.</w:t>
      </w:r>
    </w:p>
    <w:p w:rsidR="00D63A55" w:rsidRPr="00D63A55" w:rsidRDefault="00D63A55"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firstLine="425"/>
        <w:rPr>
          <w:color w:val="FF0000"/>
          <w:vertAlign w:val="superscript"/>
        </w:rPr>
      </w:pPr>
      <w:r w:rsidRPr="00D63A55">
        <w:t xml:space="preserve">Рабочая программа производственной практики является составной частью профессионального модуля </w:t>
      </w:r>
      <w:r w:rsidRPr="00D63A55">
        <w:rPr>
          <w:u w:val="single"/>
        </w:rPr>
        <w:t xml:space="preserve">ПМ.03 Организация </w:t>
      </w:r>
      <w:proofErr w:type="gramStart"/>
      <w:r w:rsidRPr="00D63A55">
        <w:rPr>
          <w:u w:val="single"/>
        </w:rPr>
        <w:t>работы первичных трудовых коллективов</w:t>
      </w:r>
      <w:r w:rsidRPr="00D63A55">
        <w:t xml:space="preserve"> программы подготовки специалистов среднего звена</w:t>
      </w:r>
      <w:proofErr w:type="gramEnd"/>
      <w:r w:rsidRPr="00D63A55">
        <w:t xml:space="preserve"> по специальности 23.02.04 Техническая эксплуатация подъемно-транспортных, строительных,     дорожных машин и оборудования (по отраслям).</w:t>
      </w:r>
    </w:p>
    <w:p w:rsidR="00D63A55" w:rsidRPr="00D63A55" w:rsidRDefault="00D63A55" w:rsidP="00D63A55">
      <w:pPr>
        <w:ind w:left="709" w:firstLine="425"/>
        <w:jc w:val="both"/>
      </w:pPr>
      <w:r w:rsidRPr="00D63A55">
        <w:t xml:space="preserve">Рабочая программа производственной практики разрабатывалась в соответствии </w:t>
      </w:r>
      <w:proofErr w:type="gramStart"/>
      <w:r w:rsidRPr="00D63A55">
        <w:t>с</w:t>
      </w:r>
      <w:proofErr w:type="gramEnd"/>
      <w:r w:rsidRPr="00D63A55">
        <w:t>:</w:t>
      </w:r>
    </w:p>
    <w:p w:rsidR="00D63A55" w:rsidRPr="00D63A55" w:rsidRDefault="00D63A55"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firstLine="425"/>
        <w:jc w:val="both"/>
        <w:rPr>
          <w:color w:val="FF0000"/>
          <w:vertAlign w:val="superscript"/>
        </w:rPr>
      </w:pPr>
      <w:r w:rsidRPr="00D63A55">
        <w:t>1.ФГОС СПО по специальности  23.02.04 Техническая эксплуатация подъемно-транспортных, строительных,     дорожных машин и оборудования (по отраслям);</w:t>
      </w:r>
    </w:p>
    <w:p w:rsidR="00D63A55" w:rsidRPr="00D63A55" w:rsidRDefault="00D63A55"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firstLine="425"/>
        <w:jc w:val="both"/>
        <w:rPr>
          <w:color w:val="FF0000"/>
          <w:vertAlign w:val="superscript"/>
        </w:rPr>
      </w:pPr>
      <w:r w:rsidRPr="00D63A55">
        <w:t xml:space="preserve"> 2.Программа подготовки специалистов среднего звена по специальности 23.02.04 Техническая эксплуатация подъемно-транспортных, строительных,     дорожных машин и оборудования (по отраслям)</w:t>
      </w:r>
    </w:p>
    <w:p w:rsidR="00D63A55" w:rsidRPr="00D63A55" w:rsidRDefault="00D63A55"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709" w:firstLine="425"/>
        <w:jc w:val="both"/>
        <w:rPr>
          <w:color w:val="FF0000"/>
          <w:vertAlign w:val="superscript"/>
        </w:rPr>
      </w:pPr>
      <w:r w:rsidRPr="00D63A55">
        <w:t xml:space="preserve">  3.Учебным планом образовательного учреждения по специальности  23.02.04 Техническая эксплуатация подъемно-транспортных, строительных,     дорожных машин и оборудования (по отраслям) </w:t>
      </w:r>
    </w:p>
    <w:p w:rsidR="00D63A55" w:rsidRPr="00D63A55" w:rsidRDefault="00D63A55" w:rsidP="00D63A55">
      <w:r w:rsidRPr="00D63A55">
        <w:t xml:space="preserve">                  4.Рабочей программой профессионального модуля</w:t>
      </w:r>
    </w:p>
    <w:p w:rsidR="00D63A55" w:rsidRPr="00D63A55" w:rsidRDefault="00D63A55" w:rsidP="00D63A55">
      <w:pPr>
        <w:ind w:left="851"/>
      </w:pPr>
    </w:p>
    <w:p w:rsidR="00D63A55" w:rsidRPr="00D63A55" w:rsidRDefault="00D63A55" w:rsidP="00D63A55">
      <w:pPr>
        <w:ind w:left="709" w:firstLine="425"/>
        <w:jc w:val="both"/>
      </w:pPr>
      <w:r w:rsidRPr="00D63A55">
        <w:t>При прохождении производственной практики обучающийс</w:t>
      </w:r>
      <w:proofErr w:type="gramStart"/>
      <w:r w:rsidRPr="00D63A55">
        <w:t>я(</w:t>
      </w:r>
      <w:proofErr w:type="spellStart"/>
      <w:proofErr w:type="gramEnd"/>
      <w:r w:rsidRPr="00D63A55">
        <w:t>аяся</w:t>
      </w:r>
      <w:proofErr w:type="spellEnd"/>
      <w:r w:rsidRPr="00D63A55">
        <w:t>) должен(а) освоить соответствующие компетенции:</w:t>
      </w:r>
    </w:p>
    <w:p w:rsidR="00D63A55" w:rsidRPr="00D63A55" w:rsidRDefault="00D63A55" w:rsidP="00D63A55">
      <w:pPr>
        <w:ind w:left="709" w:firstLine="425"/>
        <w:jc w:val="both"/>
      </w:pPr>
    </w:p>
    <w:tbl>
      <w:tblPr>
        <w:tblW w:w="467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8480"/>
      </w:tblGrid>
      <w:tr w:rsidR="00D63A55" w:rsidRPr="00D63A55" w:rsidTr="00D63A55">
        <w:trPr>
          <w:trHeight w:val="651"/>
        </w:trPr>
        <w:tc>
          <w:tcPr>
            <w:tcW w:w="587" w:type="pct"/>
            <w:tcBorders>
              <w:top w:val="single" w:sz="12" w:space="0" w:color="auto"/>
              <w:left w:val="single" w:sz="12" w:space="0" w:color="auto"/>
              <w:bottom w:val="single" w:sz="12" w:space="0" w:color="auto"/>
              <w:right w:val="single" w:sz="4" w:space="0" w:color="auto"/>
            </w:tcBorders>
            <w:shd w:val="clear" w:color="auto" w:fill="auto"/>
            <w:vAlign w:val="center"/>
          </w:tcPr>
          <w:p w:rsidR="00D63A55" w:rsidRPr="00D63A55" w:rsidRDefault="00D63A55" w:rsidP="00D63A55">
            <w:pPr>
              <w:widowControl w:val="0"/>
              <w:suppressAutoHyphens/>
              <w:jc w:val="center"/>
              <w:rPr>
                <w:b/>
              </w:rPr>
            </w:pPr>
            <w:r w:rsidRPr="00D63A55">
              <w:rPr>
                <w:b/>
              </w:rPr>
              <w:t>Код</w:t>
            </w:r>
          </w:p>
        </w:tc>
        <w:tc>
          <w:tcPr>
            <w:tcW w:w="4413" w:type="pct"/>
            <w:tcBorders>
              <w:top w:val="single" w:sz="12" w:space="0" w:color="auto"/>
              <w:left w:val="single" w:sz="4" w:space="0" w:color="auto"/>
              <w:bottom w:val="single" w:sz="12" w:space="0" w:color="auto"/>
              <w:right w:val="single" w:sz="12" w:space="0" w:color="auto"/>
            </w:tcBorders>
            <w:shd w:val="clear" w:color="auto" w:fill="auto"/>
            <w:vAlign w:val="center"/>
          </w:tcPr>
          <w:p w:rsidR="00D63A55" w:rsidRPr="00D63A55" w:rsidRDefault="00D63A55" w:rsidP="00D63A55">
            <w:pPr>
              <w:widowControl w:val="0"/>
              <w:suppressAutoHyphens/>
              <w:jc w:val="center"/>
              <w:rPr>
                <w:b/>
              </w:rPr>
            </w:pPr>
            <w:r w:rsidRPr="00D63A55">
              <w:rPr>
                <w:b/>
              </w:rPr>
              <w:t>Наименование результата обучения</w:t>
            </w:r>
          </w:p>
        </w:tc>
      </w:tr>
      <w:tr w:rsidR="00D63A55" w:rsidRPr="00D63A55" w:rsidTr="00D63A55">
        <w:tc>
          <w:tcPr>
            <w:tcW w:w="587" w:type="pct"/>
            <w:tcBorders>
              <w:top w:val="single" w:sz="12"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pPr>
            <w:r w:rsidRPr="00D63A55">
              <w:t>ПК 3.1. </w:t>
            </w:r>
          </w:p>
        </w:tc>
        <w:tc>
          <w:tcPr>
            <w:tcW w:w="4413" w:type="pct"/>
            <w:tcBorders>
              <w:top w:val="single" w:sz="12"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i/>
                <w:color w:val="FF0000"/>
                <w:vertAlign w:val="superscript"/>
              </w:rPr>
            </w:pPr>
            <w:r w:rsidRPr="00D63A55">
              <w:t>Организовывать работу  персонала по</w:t>
            </w:r>
            <w:r w:rsidRPr="00D63A55">
              <w:rPr>
                <w:b/>
              </w:rPr>
              <w:t xml:space="preserve"> </w:t>
            </w:r>
            <w:r w:rsidRPr="00D63A55">
              <w:t xml:space="preserve">эксплуатации подъемно-транспортных,  строительных, дорожных машин и оборудования </w:t>
            </w:r>
          </w:p>
        </w:tc>
      </w:tr>
      <w:tr w:rsidR="00D63A55" w:rsidRPr="00D63A55" w:rsidTr="00D63A55">
        <w:tc>
          <w:tcPr>
            <w:tcW w:w="587"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pPr>
            <w:r w:rsidRPr="00D63A55">
              <w:t>ПК 3.2</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i/>
                <w:color w:val="FF0000"/>
                <w:vertAlign w:val="superscript"/>
              </w:rPr>
            </w:pPr>
            <w:r w:rsidRPr="00D63A55">
              <w:t xml:space="preserve">Осуществлять </w:t>
            </w:r>
            <w:proofErr w:type="gramStart"/>
            <w:r w:rsidRPr="00D63A55">
              <w:t>контроль за</w:t>
            </w:r>
            <w:proofErr w:type="gramEnd"/>
            <w:r w:rsidRPr="00D63A55">
              <w:t xml:space="preserve"> соблюдением технологической дисциплины при выполнении работ</w:t>
            </w:r>
          </w:p>
        </w:tc>
      </w:tr>
      <w:tr w:rsidR="00D63A55" w:rsidRPr="00D63A55" w:rsidTr="00D63A55">
        <w:tc>
          <w:tcPr>
            <w:tcW w:w="587"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pPr>
            <w:r w:rsidRPr="00D63A55">
              <w:rPr>
                <w:spacing w:val="-10"/>
              </w:rPr>
              <w:t>ПК 3.3 </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rPr>
                <w:spacing w:val="-10"/>
              </w:rPr>
              <w:t>Составлять и оформлять  техническую и отчетную документацию о работе ремонтно-механического отделения структурного подразделения</w:t>
            </w:r>
          </w:p>
        </w:tc>
      </w:tr>
      <w:tr w:rsidR="00D63A55" w:rsidRPr="00D63A55" w:rsidTr="00D63A55">
        <w:tc>
          <w:tcPr>
            <w:tcW w:w="587"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rPr>
                <w:spacing w:val="-10"/>
              </w:rPr>
            </w:pPr>
            <w:r w:rsidRPr="00D63A55">
              <w:rPr>
                <w:spacing w:val="-10"/>
              </w:rPr>
              <w:t>ПК 3.4</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0"/>
              <w:rPr>
                <w:highlight w:val="green"/>
              </w:rPr>
            </w:pPr>
            <w:r w:rsidRPr="00D63A55">
              <w:rPr>
                <w:spacing w:val="-10"/>
              </w:rPr>
              <w:t>Участвовать  в подготовке документации для лицензирования производственной деятельности структурного подразделения</w:t>
            </w:r>
          </w:p>
        </w:tc>
      </w:tr>
      <w:tr w:rsidR="00D63A55" w:rsidRPr="00D63A55" w:rsidTr="00D63A55">
        <w:tc>
          <w:tcPr>
            <w:tcW w:w="587"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rPr>
                <w:spacing w:val="-10"/>
              </w:rPr>
            </w:pPr>
            <w:r w:rsidRPr="00D63A55">
              <w:rPr>
                <w:spacing w:val="-10"/>
              </w:rPr>
              <w:t>ДПК 3.5 </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0"/>
            </w:pPr>
            <w:r w:rsidRPr="00D63A55">
              <w:t xml:space="preserve">Рассчитывать затраты на техническое обслуживание и ремонт, себестоимость </w:t>
            </w:r>
            <w:proofErr w:type="spellStart"/>
            <w:r w:rsidRPr="00D63A55">
              <w:t>машино-смен</w:t>
            </w:r>
            <w:proofErr w:type="spellEnd"/>
            <w:r w:rsidRPr="00D63A55">
              <w:t xml:space="preserve"> подъемно-транспортных, строительных и дорожных машин;</w:t>
            </w:r>
          </w:p>
        </w:tc>
      </w:tr>
      <w:tr w:rsidR="00D63A55" w:rsidRPr="00D63A55" w:rsidTr="00D63A55">
        <w:tc>
          <w:tcPr>
            <w:tcW w:w="587"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rPr>
                <w:lang w:val="en-US"/>
              </w:rPr>
            </w:pPr>
            <w:r w:rsidRPr="00D63A55">
              <w:t>ДПК 3.6 </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pPr>
            <w:r w:rsidRPr="00D63A55">
              <w:t>Использовать основные положения и методы социальных, гуманитарных и экономических наук  при решении профессиональных задач.</w:t>
            </w:r>
          </w:p>
        </w:tc>
      </w:tr>
      <w:tr w:rsidR="00D63A55" w:rsidRPr="00D63A55" w:rsidTr="00D63A55">
        <w:tc>
          <w:tcPr>
            <w:tcW w:w="587"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pPr>
            <w:r w:rsidRPr="00D63A55">
              <w:t>ОК</w:t>
            </w:r>
            <w:r w:rsidRPr="00D63A55">
              <w:rPr>
                <w:lang w:val="en-US"/>
              </w:rPr>
              <w:t> </w:t>
            </w:r>
            <w:r w:rsidRPr="00D63A55">
              <w:t xml:space="preserve">1. </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0"/>
              <w:jc w:val="both"/>
            </w:pPr>
            <w:r w:rsidRPr="00D63A55">
              <w:t>Понимать сущность и социальную значимость своей будущей профессии, проявлять к ней устойчивый интерес.</w:t>
            </w:r>
          </w:p>
        </w:tc>
      </w:tr>
      <w:tr w:rsidR="00D63A55" w:rsidRPr="00D63A55" w:rsidTr="00D63A55">
        <w:tc>
          <w:tcPr>
            <w:tcW w:w="587"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r w:rsidRPr="00D63A55">
              <w:t>ОК 2.</w:t>
            </w:r>
            <w:r w:rsidRPr="00D63A55">
              <w:rPr>
                <w:lang w:val="en-US"/>
              </w:rPr>
              <w:t> </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63A55" w:rsidRPr="00D63A55" w:rsidTr="00D63A55">
        <w:trPr>
          <w:trHeight w:val="673"/>
        </w:trPr>
        <w:tc>
          <w:tcPr>
            <w:tcW w:w="587"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r w:rsidRPr="00D63A55">
              <w:t>ОК 3.</w:t>
            </w:r>
            <w:r w:rsidRPr="00D63A55">
              <w:rPr>
                <w:lang w:val="en-US"/>
              </w:rPr>
              <w:t> </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Принимать решения в стандартных и нестандартных ситуациях и нести за них ответственность.</w:t>
            </w:r>
          </w:p>
        </w:tc>
      </w:tr>
      <w:tr w:rsidR="00D63A55" w:rsidRPr="00D63A55" w:rsidTr="00D63A55">
        <w:trPr>
          <w:trHeight w:val="673"/>
        </w:trPr>
        <w:tc>
          <w:tcPr>
            <w:tcW w:w="587"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both"/>
            </w:pPr>
            <w:r w:rsidRPr="00D63A55">
              <w:t>ОК 4.</w:t>
            </w:r>
            <w:r w:rsidRPr="00D63A55">
              <w:rPr>
                <w:lang w:val="en-US"/>
              </w:rPr>
              <w:t> </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63A55" w:rsidRPr="00D63A55" w:rsidTr="00D63A55">
        <w:trPr>
          <w:trHeight w:val="673"/>
        </w:trPr>
        <w:tc>
          <w:tcPr>
            <w:tcW w:w="587"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both"/>
            </w:pPr>
            <w:r w:rsidRPr="00D63A55">
              <w:lastRenderedPageBreak/>
              <w:t>ОК 5.</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Использовать информационно-коммуникационные технологии в профессиональной деятельности.</w:t>
            </w:r>
          </w:p>
        </w:tc>
      </w:tr>
      <w:tr w:rsidR="00D63A55" w:rsidRPr="00D63A55" w:rsidTr="00D63A55">
        <w:trPr>
          <w:trHeight w:val="673"/>
        </w:trPr>
        <w:tc>
          <w:tcPr>
            <w:tcW w:w="587"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both"/>
            </w:pPr>
            <w:r w:rsidRPr="00D63A55">
              <w:t>ОК 6.</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Работать как индивидуально, так и  в коллективе и команде, эффективно общаться с коллегами, руководством, потребителями.</w:t>
            </w:r>
          </w:p>
        </w:tc>
      </w:tr>
      <w:tr w:rsidR="00D63A55" w:rsidRPr="00D63A55" w:rsidTr="00D63A55">
        <w:trPr>
          <w:trHeight w:val="673"/>
        </w:trPr>
        <w:tc>
          <w:tcPr>
            <w:tcW w:w="587"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both"/>
            </w:pPr>
            <w:r w:rsidRPr="00D63A55">
              <w:t>ОК 7.</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proofErr w:type="gramStart"/>
            <w:r w:rsidRPr="00D63A55">
              <w:t>Ставить цели, мотивировать деятельность подчиненных, организовывать и контролировать их работу, брать на себя ответственность за работу членов команды (подчиненных   и  результат выполнения заданий.</w:t>
            </w:r>
            <w:proofErr w:type="gramEnd"/>
          </w:p>
        </w:tc>
      </w:tr>
      <w:tr w:rsidR="00D63A55" w:rsidRPr="00D63A55" w:rsidTr="00D63A55">
        <w:trPr>
          <w:trHeight w:val="673"/>
        </w:trPr>
        <w:tc>
          <w:tcPr>
            <w:tcW w:w="587"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both"/>
            </w:pPr>
            <w:r w:rsidRPr="00D63A55">
              <w:t>ОК 8.</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63A55" w:rsidRPr="00D63A55" w:rsidTr="00D63A55">
        <w:trPr>
          <w:trHeight w:val="673"/>
        </w:trPr>
        <w:tc>
          <w:tcPr>
            <w:tcW w:w="587"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both"/>
            </w:pPr>
            <w:r w:rsidRPr="00D63A55">
              <w:t>ОК 9.</w:t>
            </w:r>
          </w:p>
        </w:tc>
        <w:tc>
          <w:tcPr>
            <w:tcW w:w="4413"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Ориентироваться в условиях частой смены технологий в профессиональной деятельности.</w:t>
            </w:r>
          </w:p>
        </w:tc>
      </w:tr>
    </w:tbl>
    <w:p w:rsidR="00D63A55" w:rsidRPr="00D63A55" w:rsidRDefault="00D63A55" w:rsidP="00D63A55">
      <w:pPr>
        <w:jc w:val="both"/>
      </w:pPr>
    </w:p>
    <w:p w:rsidR="00D63A55" w:rsidRPr="00D63A55" w:rsidRDefault="00D63A55" w:rsidP="00D63A55">
      <w:pPr>
        <w:tabs>
          <w:tab w:val="left" w:pos="426"/>
        </w:tabs>
        <w:ind w:left="709" w:firstLine="142"/>
      </w:pPr>
      <w:r w:rsidRPr="00D63A55">
        <w:t>Задачи прохождения производственной  практики по профессиональному модулю: закрепление и углубление знаний, полученных обучающимися в процессе теоретического обучения, приобретение ими необходимых умений практической работы по избранной специальности, овладение навыками профессиональной деятельности, приобретение практического опыта.</w:t>
      </w:r>
    </w:p>
    <w:p w:rsidR="00D63A55" w:rsidRPr="00D63A55" w:rsidRDefault="00D63A55" w:rsidP="00D63A55">
      <w:pPr>
        <w:tabs>
          <w:tab w:val="left" w:pos="426"/>
        </w:tabs>
        <w:ind w:left="709" w:firstLine="142"/>
      </w:pPr>
      <w:r w:rsidRPr="00D63A55">
        <w:t xml:space="preserve">С целью овладения видом профессиональной деятельности  </w:t>
      </w:r>
      <w:r w:rsidRPr="00D63A55">
        <w:rPr>
          <w:u w:val="single"/>
        </w:rPr>
        <w:t>Организация работы первичных трудовых коллективов</w:t>
      </w:r>
      <w:r w:rsidRPr="00D63A55">
        <w:rPr>
          <w:i/>
          <w:u w:val="single"/>
        </w:rPr>
        <w:t xml:space="preserve"> </w:t>
      </w:r>
      <w:r w:rsidRPr="00D63A55">
        <w:t xml:space="preserve">и соответствующими профессиональными компетенциями обучающийся в ходе прохождения практики по профессиональному модулю должен освоить: </w:t>
      </w:r>
    </w:p>
    <w:p w:rsidR="00D63A55" w:rsidRPr="00D63A55" w:rsidRDefault="00D63A55" w:rsidP="00D63A55">
      <w:pPr>
        <w:ind w:left="709" w:firstLine="142"/>
        <w:jc w:val="both"/>
        <w:rPr>
          <w:b/>
        </w:rPr>
      </w:pPr>
      <w:r w:rsidRPr="00D63A55">
        <w:t xml:space="preserve"> </w:t>
      </w:r>
      <w:r w:rsidRPr="00D63A55">
        <w:rPr>
          <w:b/>
        </w:rPr>
        <w:t>практический опыт:</w:t>
      </w:r>
    </w:p>
    <w:p w:rsidR="00D63A55" w:rsidRPr="00D63A55" w:rsidRDefault="00D63A55" w:rsidP="00D63A55">
      <w:pPr>
        <w:ind w:left="709" w:firstLine="142"/>
      </w:pPr>
      <w:r w:rsidRPr="00D63A55">
        <w:t>ПО 1.Организация работы коллектива исполнителей в процессе технической эксплуатации подъемно-транспортных, строительных, дорожных машин и оборудования;</w:t>
      </w:r>
    </w:p>
    <w:p w:rsidR="00D63A55" w:rsidRPr="00D63A55" w:rsidRDefault="00D63A55" w:rsidP="00D63A55">
      <w:pPr>
        <w:ind w:left="709" w:firstLine="142"/>
      </w:pPr>
      <w:r w:rsidRPr="00D63A55">
        <w:t>ПО 2.Планирование и организация производственных работ в штатных и нештатных ситуациях;</w:t>
      </w:r>
    </w:p>
    <w:p w:rsidR="00D63A55" w:rsidRPr="00D63A55" w:rsidRDefault="00D63A55" w:rsidP="00D63A55">
      <w:pPr>
        <w:ind w:left="709" w:firstLine="142"/>
      </w:pPr>
      <w:r w:rsidRPr="00D63A55">
        <w:t>ПО 3.Оценки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w:t>
      </w:r>
    </w:p>
    <w:p w:rsidR="00D63A55" w:rsidRPr="00D63A55" w:rsidRDefault="00D63A55" w:rsidP="00D63A55">
      <w:pPr>
        <w:ind w:left="709" w:firstLine="142"/>
      </w:pPr>
      <w:r w:rsidRPr="00D63A55">
        <w:t>ПО 4.Оформления технической и отчетной документации о работе производственного участка;</w:t>
      </w:r>
    </w:p>
    <w:p w:rsidR="00D63A55" w:rsidRPr="00D63A55" w:rsidRDefault="00D63A55" w:rsidP="00D63A55">
      <w:pPr>
        <w:ind w:left="709" w:firstLine="142"/>
      </w:pPr>
      <w:r w:rsidRPr="00D63A55">
        <w:t xml:space="preserve"> ПО5.</w:t>
      </w:r>
      <w:r w:rsidRPr="00D63A55">
        <w:rPr>
          <w:b/>
        </w:rPr>
        <w:t xml:space="preserve"> </w:t>
      </w:r>
      <w:r w:rsidRPr="00D63A55">
        <w:t xml:space="preserve">Расчета калькуляции себестоимости ТО и ремонта подъемно-транспортных, строительных, дорожных машин и оборудования </w:t>
      </w:r>
    </w:p>
    <w:p w:rsidR="00D63A55" w:rsidRPr="00D63A55" w:rsidRDefault="00D63A55" w:rsidP="00D63A55">
      <w:pPr>
        <w:ind w:left="709" w:firstLine="142"/>
      </w:pPr>
      <w:r w:rsidRPr="00D63A55">
        <w:t xml:space="preserve"> ПО 6.Анализа основных экономических показателей деятельности структурного подразделения и их влияния на финансовые показатели деятельность организации </w:t>
      </w:r>
    </w:p>
    <w:p w:rsidR="00D63A55" w:rsidRPr="00D63A55" w:rsidRDefault="00D63A55" w:rsidP="00D63A55">
      <w:pPr>
        <w:ind w:left="709" w:firstLine="142"/>
      </w:pPr>
    </w:p>
    <w:p w:rsidR="00D63A55" w:rsidRPr="00D63A55" w:rsidRDefault="00D63A55" w:rsidP="00D63A55">
      <w:pPr>
        <w:ind w:left="709" w:firstLine="142"/>
        <w:rPr>
          <w:b/>
        </w:rPr>
      </w:pPr>
      <w:r w:rsidRPr="00D63A55">
        <w:rPr>
          <w:b/>
        </w:rPr>
        <w:t>умения:</w:t>
      </w:r>
    </w:p>
    <w:p w:rsidR="00D63A55" w:rsidRPr="00D63A55" w:rsidRDefault="00D63A55" w:rsidP="00D63A55">
      <w:pPr>
        <w:ind w:left="993" w:hanging="142"/>
      </w:pPr>
      <w:r w:rsidRPr="00D63A55">
        <w:rPr>
          <w:spacing w:val="-8"/>
        </w:rPr>
        <w:t>У 1.</w:t>
      </w:r>
      <w:r w:rsidRPr="00D63A55">
        <w:t xml:space="preserve"> Организовывать работу персонала по эксплуатации подъемно-транспортных, строительных, дорожных машин и оборудования;</w:t>
      </w:r>
    </w:p>
    <w:p w:rsidR="00D63A55" w:rsidRPr="00D63A55" w:rsidRDefault="00D63A55" w:rsidP="00D63A55">
      <w:pPr>
        <w:ind w:left="993" w:hanging="142"/>
      </w:pPr>
      <w:r w:rsidRPr="00D63A55">
        <w:t>У</w:t>
      </w:r>
      <w:proofErr w:type="gramStart"/>
      <w:r w:rsidRPr="00D63A55">
        <w:t>2</w:t>
      </w:r>
      <w:proofErr w:type="gramEnd"/>
      <w:r w:rsidRPr="00D63A55">
        <w:t xml:space="preserve">. Осуществлять </w:t>
      </w:r>
      <w:proofErr w:type="gramStart"/>
      <w:r w:rsidRPr="00D63A55">
        <w:t>контроль  за</w:t>
      </w:r>
      <w:proofErr w:type="gramEnd"/>
      <w:r w:rsidRPr="00D63A55">
        <w:t xml:space="preserve"> соблюдением технологической дисциплины при выполнении работ;</w:t>
      </w:r>
    </w:p>
    <w:p w:rsidR="00D63A55" w:rsidRPr="00D63A55" w:rsidRDefault="00D63A55" w:rsidP="00D63A55">
      <w:pPr>
        <w:ind w:left="993" w:hanging="142"/>
      </w:pPr>
      <w:r w:rsidRPr="00D63A55">
        <w:t xml:space="preserve">У3. Разрабатывать и внедрять в производство </w:t>
      </w:r>
      <w:proofErr w:type="spellStart"/>
      <w:r w:rsidRPr="00D63A55">
        <w:t>ресурсо</w:t>
      </w:r>
      <w:proofErr w:type="spellEnd"/>
      <w:r w:rsidRPr="00D63A55">
        <w:t>- и энергосберегающие технологии, обеспечивающие необходимую продолжительность работы машин;</w:t>
      </w:r>
    </w:p>
    <w:p w:rsidR="00D63A55" w:rsidRPr="00D63A55" w:rsidRDefault="00D63A55" w:rsidP="00D63A55">
      <w:pPr>
        <w:pStyle w:val="af1"/>
        <w:widowControl w:val="0"/>
        <w:ind w:left="993" w:hanging="142"/>
      </w:pPr>
      <w:r w:rsidRPr="00D63A55">
        <w:t>У</w:t>
      </w:r>
      <w:proofErr w:type="gramStart"/>
      <w:r w:rsidRPr="00D63A55">
        <w:t>4</w:t>
      </w:r>
      <w:proofErr w:type="gramEnd"/>
      <w:r w:rsidRPr="00D63A55">
        <w:t xml:space="preserve">. Составлять и оформлять техническую  и отчетную документации о работе производственного участка; </w:t>
      </w:r>
    </w:p>
    <w:p w:rsidR="00D63A55" w:rsidRPr="00D63A55" w:rsidRDefault="00D63A55" w:rsidP="00D63A55">
      <w:pPr>
        <w:ind w:left="993" w:hanging="142"/>
        <w:rPr>
          <w:b/>
        </w:rPr>
      </w:pPr>
      <w:r w:rsidRPr="00D63A55">
        <w:t>У5.Участвовать в подготовке документации для лицензирования;</w:t>
      </w:r>
    </w:p>
    <w:p w:rsidR="00D63A55" w:rsidRPr="00D63A55" w:rsidRDefault="00D63A55" w:rsidP="00D63A55">
      <w:pPr>
        <w:ind w:left="993" w:hanging="142"/>
      </w:pPr>
      <w:r w:rsidRPr="00D63A55">
        <w:t>У</w:t>
      </w:r>
      <w:proofErr w:type="gramStart"/>
      <w:r w:rsidRPr="00D63A55">
        <w:t>6</w:t>
      </w:r>
      <w:proofErr w:type="gramEnd"/>
      <w:r w:rsidRPr="00D63A55">
        <w:t>. Рассчитывать влияние факторов, оказывающих влияние на основные экономические показатели</w:t>
      </w:r>
    </w:p>
    <w:p w:rsidR="00D63A55" w:rsidRPr="00430713"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b/>
          <w:sz w:val="14"/>
        </w:rPr>
      </w:pP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i/>
        </w:rPr>
      </w:pPr>
      <w:r w:rsidRPr="00D63A55">
        <w:rPr>
          <w:b/>
        </w:rPr>
        <w:t>Количество часов на освоение программы производственной практики:</w:t>
      </w: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D63A55">
        <w:t>всего – 36 час</w:t>
      </w:r>
    </w:p>
    <w:p w:rsidR="00D63A55" w:rsidRPr="00D63A55" w:rsidRDefault="00D63A55" w:rsidP="00D63A55">
      <w:pPr>
        <w:ind w:left="709" w:firstLine="708"/>
        <w:jc w:val="both"/>
      </w:pPr>
    </w:p>
    <w:p w:rsidR="00D63A55" w:rsidRPr="00D63A55" w:rsidRDefault="00D63A55" w:rsidP="00D63A55">
      <w:pPr>
        <w:ind w:left="709" w:firstLine="708"/>
        <w:jc w:val="both"/>
      </w:pPr>
    </w:p>
    <w:p w:rsidR="00D63A55" w:rsidRPr="00D63A55" w:rsidRDefault="00D63A55" w:rsidP="00D63A55">
      <w:pPr>
        <w:jc w:val="both"/>
      </w:pPr>
    </w:p>
    <w:p w:rsidR="00430713" w:rsidRDefault="00430713" w:rsidP="00D63A55">
      <w:pPr>
        <w:pStyle w:val="a7"/>
        <w:numPr>
          <w:ilvl w:val="0"/>
          <w:numId w:val="42"/>
        </w:numPr>
        <w:spacing w:after="0" w:line="240" w:lineRule="auto"/>
        <w:rPr>
          <w:rFonts w:ascii="Times New Roman" w:hAnsi="Times New Roman"/>
          <w:b/>
          <w:sz w:val="24"/>
          <w:szCs w:val="24"/>
        </w:rPr>
        <w:sectPr w:rsidR="00430713" w:rsidSect="00E04BCB">
          <w:headerReference w:type="even" r:id="rId19"/>
          <w:headerReference w:type="default" r:id="rId20"/>
          <w:footerReference w:type="even" r:id="rId21"/>
          <w:footerReference w:type="default" r:id="rId22"/>
          <w:headerReference w:type="first" r:id="rId23"/>
          <w:footerReference w:type="first" r:id="rId24"/>
          <w:pgSz w:w="11906" w:h="16838"/>
          <w:pgMar w:top="851" w:right="991" w:bottom="1134" w:left="851" w:header="708" w:footer="708" w:gutter="0"/>
          <w:cols w:space="708"/>
          <w:docGrid w:linePitch="360"/>
        </w:sectPr>
      </w:pPr>
    </w:p>
    <w:p w:rsidR="00D63A55" w:rsidRPr="00D63A55" w:rsidRDefault="00D63A55" w:rsidP="00D63A55">
      <w:pPr>
        <w:pStyle w:val="a7"/>
        <w:numPr>
          <w:ilvl w:val="0"/>
          <w:numId w:val="42"/>
        </w:numPr>
        <w:spacing w:after="0" w:line="240" w:lineRule="auto"/>
        <w:rPr>
          <w:rFonts w:ascii="Times New Roman" w:hAnsi="Times New Roman"/>
          <w:sz w:val="24"/>
          <w:szCs w:val="24"/>
        </w:rPr>
      </w:pPr>
      <w:r w:rsidRPr="00D63A55">
        <w:rPr>
          <w:rFonts w:ascii="Times New Roman" w:hAnsi="Times New Roman"/>
          <w:b/>
          <w:sz w:val="24"/>
          <w:szCs w:val="24"/>
        </w:rPr>
        <w:lastRenderedPageBreak/>
        <w:t xml:space="preserve">РАСПРЕДЕЛЕНИЕ ЧАСОВ ПО ПРОФЕССИОНАЛЬНОМУ МОДУЛЮ </w:t>
      </w:r>
    </w:p>
    <w:p w:rsidR="00D63A55" w:rsidRPr="00D63A55" w:rsidRDefault="00D63A55" w:rsidP="00D63A55">
      <w:pPr>
        <w:jc w:val="right"/>
      </w:pPr>
      <w:r w:rsidRPr="00D63A55">
        <w:t>Таблица 1.</w:t>
      </w:r>
    </w:p>
    <w:tbl>
      <w:tblPr>
        <w:tblW w:w="536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1"/>
        <w:gridCol w:w="2421"/>
        <w:gridCol w:w="1441"/>
        <w:gridCol w:w="1012"/>
        <w:gridCol w:w="1926"/>
        <w:gridCol w:w="1357"/>
        <w:gridCol w:w="1025"/>
        <w:gridCol w:w="1361"/>
        <w:gridCol w:w="1341"/>
        <w:gridCol w:w="1855"/>
      </w:tblGrid>
      <w:tr w:rsidR="00D63A55" w:rsidRPr="00D63A55" w:rsidTr="00EF64F6">
        <w:trPr>
          <w:trHeight w:val="435"/>
        </w:trPr>
        <w:tc>
          <w:tcPr>
            <w:tcW w:w="749" w:type="pct"/>
            <w:vMerge w:val="restart"/>
            <w:tcBorders>
              <w:top w:val="single" w:sz="12" w:space="0" w:color="auto"/>
              <w:left w:val="single" w:sz="12" w:space="0" w:color="auto"/>
              <w:right w:val="single" w:sz="12" w:space="0" w:color="auto"/>
            </w:tcBorders>
            <w:vAlign w:val="center"/>
          </w:tcPr>
          <w:p w:rsidR="00D63A55" w:rsidRPr="00EF64F6" w:rsidRDefault="00D63A55" w:rsidP="00D63A55">
            <w:pPr>
              <w:pStyle w:val="20"/>
              <w:widowControl w:val="0"/>
              <w:ind w:left="0" w:firstLine="0"/>
              <w:jc w:val="center"/>
              <w:rPr>
                <w:b/>
                <w:sz w:val="20"/>
                <w:szCs w:val="20"/>
              </w:rPr>
            </w:pPr>
            <w:r w:rsidRPr="00EF64F6">
              <w:rPr>
                <w:b/>
                <w:sz w:val="20"/>
                <w:szCs w:val="20"/>
              </w:rPr>
              <w:t>Коды профессиональных компетенций</w:t>
            </w:r>
          </w:p>
        </w:tc>
        <w:tc>
          <w:tcPr>
            <w:tcW w:w="749"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EF64F6" w:rsidRDefault="00D63A55" w:rsidP="00D63A55">
            <w:pPr>
              <w:pStyle w:val="20"/>
              <w:widowControl w:val="0"/>
              <w:ind w:left="0" w:firstLine="0"/>
              <w:jc w:val="center"/>
              <w:rPr>
                <w:b/>
                <w:sz w:val="20"/>
                <w:szCs w:val="20"/>
              </w:rPr>
            </w:pPr>
            <w:r w:rsidRPr="00EF64F6">
              <w:rPr>
                <w:b/>
                <w:sz w:val="20"/>
                <w:szCs w:val="20"/>
              </w:rPr>
              <w:t>Наименования разделов профессионального модуля</w:t>
            </w:r>
          </w:p>
        </w:tc>
        <w:tc>
          <w:tcPr>
            <w:tcW w:w="44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EF64F6" w:rsidRDefault="00D63A55" w:rsidP="00D63A55">
            <w:pPr>
              <w:pStyle w:val="20"/>
              <w:widowControl w:val="0"/>
              <w:ind w:left="0" w:firstLine="0"/>
              <w:jc w:val="center"/>
              <w:rPr>
                <w:b/>
                <w:iCs/>
                <w:sz w:val="20"/>
                <w:szCs w:val="20"/>
              </w:rPr>
            </w:pPr>
            <w:r w:rsidRPr="00EF64F6">
              <w:rPr>
                <w:b/>
                <w:iCs/>
                <w:sz w:val="20"/>
                <w:szCs w:val="20"/>
              </w:rPr>
              <w:t>Всего часов</w:t>
            </w:r>
          </w:p>
          <w:p w:rsidR="00D63A55" w:rsidRPr="00EF64F6" w:rsidRDefault="00D63A55" w:rsidP="00D63A55">
            <w:pPr>
              <w:pStyle w:val="20"/>
              <w:widowControl w:val="0"/>
              <w:ind w:left="0" w:firstLine="0"/>
              <w:jc w:val="center"/>
              <w:rPr>
                <w:i/>
                <w:iCs/>
                <w:sz w:val="20"/>
                <w:szCs w:val="20"/>
              </w:rPr>
            </w:pPr>
            <w:r w:rsidRPr="00EF64F6">
              <w:rPr>
                <w:i/>
                <w:iCs/>
                <w:sz w:val="20"/>
                <w:szCs w:val="20"/>
              </w:rPr>
              <w:t>(макс. учебная нагрузка и практики)</w:t>
            </w:r>
          </w:p>
        </w:tc>
        <w:tc>
          <w:tcPr>
            <w:tcW w:w="2067"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EF64F6" w:rsidRDefault="00D63A55" w:rsidP="00D63A55">
            <w:pPr>
              <w:pStyle w:val="a9"/>
              <w:widowControl w:val="0"/>
              <w:suppressAutoHyphens/>
              <w:spacing w:before="0" w:beforeAutospacing="0" w:after="0" w:afterAutospacing="0"/>
              <w:jc w:val="center"/>
              <w:rPr>
                <w:b/>
                <w:sz w:val="20"/>
                <w:szCs w:val="20"/>
              </w:rPr>
            </w:pPr>
            <w:r w:rsidRPr="00EF64F6">
              <w:rPr>
                <w:b/>
                <w:sz w:val="20"/>
                <w:szCs w:val="20"/>
              </w:rPr>
              <w:t>Объем времени, отведенный на освоение междисциплинарного курса (курсов)</w:t>
            </w:r>
          </w:p>
        </w:tc>
        <w:tc>
          <w:tcPr>
            <w:tcW w:w="989"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EF64F6" w:rsidRDefault="00D63A55" w:rsidP="00D63A55">
            <w:pPr>
              <w:pStyle w:val="20"/>
              <w:widowControl w:val="0"/>
              <w:ind w:left="0" w:firstLine="0"/>
              <w:jc w:val="center"/>
              <w:rPr>
                <w:b/>
                <w:sz w:val="20"/>
                <w:szCs w:val="20"/>
              </w:rPr>
            </w:pPr>
            <w:r w:rsidRPr="00EF64F6">
              <w:rPr>
                <w:b/>
                <w:sz w:val="20"/>
                <w:szCs w:val="20"/>
              </w:rPr>
              <w:t xml:space="preserve">Практика </w:t>
            </w:r>
          </w:p>
        </w:tc>
      </w:tr>
      <w:tr w:rsidR="00D63A55" w:rsidRPr="00D63A55" w:rsidTr="00EF64F6">
        <w:trPr>
          <w:trHeight w:val="435"/>
        </w:trPr>
        <w:tc>
          <w:tcPr>
            <w:tcW w:w="749" w:type="pct"/>
            <w:vMerge/>
            <w:tcBorders>
              <w:left w:val="single" w:sz="12" w:space="0" w:color="auto"/>
              <w:right w:val="single" w:sz="12" w:space="0" w:color="auto"/>
            </w:tcBorders>
          </w:tcPr>
          <w:p w:rsidR="00D63A55" w:rsidRPr="00EF64F6" w:rsidRDefault="00D63A55" w:rsidP="00D63A55">
            <w:pPr>
              <w:pStyle w:val="20"/>
              <w:widowControl w:val="0"/>
              <w:ind w:left="0" w:firstLine="0"/>
              <w:jc w:val="center"/>
              <w:rPr>
                <w:b/>
                <w:sz w:val="20"/>
                <w:szCs w:val="20"/>
              </w:rPr>
            </w:pPr>
          </w:p>
        </w:tc>
        <w:tc>
          <w:tcPr>
            <w:tcW w:w="749"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EF64F6" w:rsidRDefault="00D63A55" w:rsidP="00D63A55">
            <w:pPr>
              <w:pStyle w:val="20"/>
              <w:widowControl w:val="0"/>
              <w:ind w:left="0" w:firstLine="0"/>
              <w:jc w:val="center"/>
              <w:rPr>
                <w:b/>
                <w:sz w:val="20"/>
                <w:szCs w:val="20"/>
              </w:rPr>
            </w:pPr>
          </w:p>
        </w:tc>
        <w:tc>
          <w:tcPr>
            <w:tcW w:w="44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EF64F6" w:rsidRDefault="00D63A55" w:rsidP="00D63A55">
            <w:pPr>
              <w:pStyle w:val="20"/>
              <w:widowControl w:val="0"/>
              <w:ind w:left="0" w:firstLine="0"/>
              <w:jc w:val="center"/>
              <w:rPr>
                <w:b/>
                <w:iCs/>
                <w:sz w:val="20"/>
                <w:szCs w:val="20"/>
              </w:rPr>
            </w:pPr>
          </w:p>
        </w:tc>
        <w:tc>
          <w:tcPr>
            <w:tcW w:w="132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D63A55" w:rsidRPr="00EF64F6" w:rsidRDefault="00D63A55" w:rsidP="00D63A55">
            <w:pPr>
              <w:pStyle w:val="a9"/>
              <w:widowControl w:val="0"/>
              <w:suppressAutoHyphens/>
              <w:spacing w:before="0" w:beforeAutospacing="0" w:after="0" w:afterAutospacing="0"/>
              <w:jc w:val="center"/>
              <w:rPr>
                <w:b/>
                <w:sz w:val="20"/>
                <w:szCs w:val="20"/>
              </w:rPr>
            </w:pPr>
            <w:r w:rsidRPr="00EF64F6">
              <w:rPr>
                <w:b/>
                <w:sz w:val="20"/>
                <w:szCs w:val="20"/>
              </w:rPr>
              <w:t xml:space="preserve">Обязательная аудиторная учебная нагрузка </w:t>
            </w:r>
            <w:proofErr w:type="gramStart"/>
            <w:r w:rsidRPr="00EF64F6">
              <w:rPr>
                <w:b/>
                <w:sz w:val="20"/>
                <w:szCs w:val="20"/>
              </w:rPr>
              <w:t>обучающегося</w:t>
            </w:r>
            <w:proofErr w:type="gramEnd"/>
          </w:p>
        </w:tc>
        <w:tc>
          <w:tcPr>
            <w:tcW w:w="738"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63A55" w:rsidRPr="00EF64F6" w:rsidRDefault="00D63A55" w:rsidP="00D63A55">
            <w:pPr>
              <w:pStyle w:val="a9"/>
              <w:widowControl w:val="0"/>
              <w:suppressAutoHyphens/>
              <w:spacing w:before="0" w:beforeAutospacing="0" w:after="0" w:afterAutospacing="0"/>
              <w:jc w:val="center"/>
              <w:rPr>
                <w:b/>
                <w:sz w:val="20"/>
                <w:szCs w:val="20"/>
              </w:rPr>
            </w:pPr>
            <w:r w:rsidRPr="00EF64F6">
              <w:rPr>
                <w:b/>
                <w:sz w:val="20"/>
                <w:szCs w:val="20"/>
              </w:rPr>
              <w:t xml:space="preserve">Самостоятельная работа </w:t>
            </w:r>
            <w:proofErr w:type="gramStart"/>
            <w:r w:rsidRPr="00EF64F6">
              <w:rPr>
                <w:b/>
                <w:sz w:val="20"/>
                <w:szCs w:val="20"/>
              </w:rPr>
              <w:t>обучающегося</w:t>
            </w:r>
            <w:proofErr w:type="gramEnd"/>
          </w:p>
        </w:tc>
        <w:tc>
          <w:tcPr>
            <w:tcW w:w="415" w:type="pct"/>
            <w:vMerge w:val="restart"/>
            <w:tcBorders>
              <w:top w:val="single" w:sz="12" w:space="0" w:color="auto"/>
              <w:left w:val="single" w:sz="12" w:space="0" w:color="auto"/>
              <w:right w:val="single" w:sz="12" w:space="0" w:color="auto"/>
            </w:tcBorders>
            <w:shd w:val="clear" w:color="auto" w:fill="auto"/>
            <w:vAlign w:val="center"/>
          </w:tcPr>
          <w:p w:rsidR="00D63A55" w:rsidRPr="00EF64F6" w:rsidRDefault="00D63A55" w:rsidP="00D63A55">
            <w:pPr>
              <w:pStyle w:val="20"/>
              <w:widowControl w:val="0"/>
              <w:ind w:left="0" w:firstLine="0"/>
              <w:jc w:val="center"/>
              <w:rPr>
                <w:b/>
                <w:sz w:val="20"/>
                <w:szCs w:val="20"/>
              </w:rPr>
            </w:pPr>
            <w:r w:rsidRPr="00EF64F6">
              <w:rPr>
                <w:b/>
                <w:sz w:val="20"/>
                <w:szCs w:val="20"/>
              </w:rPr>
              <w:t>Учебная,</w:t>
            </w:r>
          </w:p>
          <w:p w:rsidR="00D63A55" w:rsidRPr="00EF64F6" w:rsidRDefault="00D63A55" w:rsidP="00D63A55">
            <w:pPr>
              <w:pStyle w:val="20"/>
              <w:widowControl w:val="0"/>
              <w:ind w:left="0" w:firstLine="0"/>
              <w:jc w:val="center"/>
              <w:rPr>
                <w:b/>
                <w:i/>
                <w:sz w:val="20"/>
                <w:szCs w:val="20"/>
              </w:rPr>
            </w:pPr>
            <w:r w:rsidRPr="00EF64F6">
              <w:rPr>
                <w:sz w:val="20"/>
                <w:szCs w:val="20"/>
              </w:rPr>
              <w:t>часов</w:t>
            </w:r>
          </w:p>
        </w:tc>
        <w:tc>
          <w:tcPr>
            <w:tcW w:w="575" w:type="pct"/>
            <w:vMerge w:val="restart"/>
            <w:tcBorders>
              <w:top w:val="single" w:sz="12" w:space="0" w:color="auto"/>
              <w:left w:val="single" w:sz="4" w:space="0" w:color="auto"/>
              <w:right w:val="single" w:sz="12" w:space="0" w:color="auto"/>
            </w:tcBorders>
            <w:shd w:val="clear" w:color="auto" w:fill="auto"/>
            <w:vAlign w:val="center"/>
          </w:tcPr>
          <w:p w:rsidR="00D63A55" w:rsidRPr="00EF64F6" w:rsidRDefault="00D63A55" w:rsidP="00D63A55">
            <w:pPr>
              <w:pStyle w:val="20"/>
              <w:widowControl w:val="0"/>
              <w:ind w:left="0" w:firstLine="0"/>
              <w:jc w:val="center"/>
              <w:rPr>
                <w:b/>
                <w:sz w:val="20"/>
                <w:szCs w:val="20"/>
              </w:rPr>
            </w:pPr>
            <w:proofErr w:type="gramStart"/>
            <w:r w:rsidRPr="00EF64F6">
              <w:rPr>
                <w:b/>
                <w:sz w:val="20"/>
                <w:szCs w:val="20"/>
              </w:rPr>
              <w:t>Производственная</w:t>
            </w:r>
            <w:proofErr w:type="gramEnd"/>
            <w:r w:rsidRPr="00EF64F6">
              <w:rPr>
                <w:b/>
                <w:sz w:val="20"/>
                <w:szCs w:val="20"/>
              </w:rPr>
              <w:t xml:space="preserve"> (по профилю специальности),</w:t>
            </w:r>
          </w:p>
          <w:p w:rsidR="00D63A55" w:rsidRPr="00EF64F6" w:rsidRDefault="00D63A55" w:rsidP="00D63A55">
            <w:pPr>
              <w:pStyle w:val="20"/>
              <w:widowControl w:val="0"/>
              <w:ind w:left="72" w:firstLine="0"/>
              <w:jc w:val="center"/>
              <w:rPr>
                <w:sz w:val="20"/>
                <w:szCs w:val="20"/>
              </w:rPr>
            </w:pPr>
            <w:r w:rsidRPr="00EF64F6">
              <w:rPr>
                <w:sz w:val="20"/>
                <w:szCs w:val="20"/>
              </w:rPr>
              <w:t>часов</w:t>
            </w:r>
          </w:p>
          <w:p w:rsidR="00D63A55" w:rsidRPr="00EF64F6" w:rsidRDefault="00D63A55" w:rsidP="00D63A55">
            <w:pPr>
              <w:pStyle w:val="20"/>
              <w:widowControl w:val="0"/>
              <w:ind w:left="72"/>
              <w:jc w:val="center"/>
              <w:rPr>
                <w:b/>
                <w:sz w:val="20"/>
                <w:szCs w:val="20"/>
              </w:rPr>
            </w:pPr>
          </w:p>
        </w:tc>
      </w:tr>
      <w:tr w:rsidR="00D63A55" w:rsidRPr="00D63A55" w:rsidTr="00EF64F6">
        <w:trPr>
          <w:trHeight w:val="390"/>
        </w:trPr>
        <w:tc>
          <w:tcPr>
            <w:tcW w:w="749" w:type="pct"/>
            <w:vMerge/>
            <w:tcBorders>
              <w:left w:val="single" w:sz="12" w:space="0" w:color="auto"/>
              <w:bottom w:val="single" w:sz="12" w:space="0" w:color="auto"/>
              <w:right w:val="single" w:sz="12" w:space="0" w:color="auto"/>
            </w:tcBorders>
          </w:tcPr>
          <w:p w:rsidR="00D63A55" w:rsidRPr="00D63A55" w:rsidRDefault="00D63A55" w:rsidP="00D63A55">
            <w:pPr>
              <w:jc w:val="center"/>
              <w:rPr>
                <w:b/>
              </w:rPr>
            </w:pPr>
          </w:p>
        </w:tc>
        <w:tc>
          <w:tcPr>
            <w:tcW w:w="749"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jc w:val="center"/>
              <w:rPr>
                <w:b/>
              </w:rPr>
            </w:pPr>
          </w:p>
        </w:tc>
        <w:tc>
          <w:tcPr>
            <w:tcW w:w="44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jc w:val="center"/>
              <w:rPr>
                <w:b/>
              </w:rPr>
            </w:pPr>
          </w:p>
        </w:tc>
        <w:tc>
          <w:tcPr>
            <w:tcW w:w="313" w:type="pct"/>
            <w:tcBorders>
              <w:top w:val="single" w:sz="12" w:space="0" w:color="auto"/>
              <w:left w:val="single" w:sz="12" w:space="0" w:color="auto"/>
              <w:bottom w:val="single" w:sz="12" w:space="0" w:color="auto"/>
              <w:right w:val="single" w:sz="4" w:space="0" w:color="auto"/>
            </w:tcBorders>
            <w:shd w:val="clear" w:color="auto" w:fill="auto"/>
            <w:vAlign w:val="center"/>
          </w:tcPr>
          <w:p w:rsidR="00D63A55" w:rsidRPr="00EF64F6" w:rsidRDefault="00D63A55" w:rsidP="00D63A55">
            <w:pPr>
              <w:pStyle w:val="a9"/>
              <w:widowControl w:val="0"/>
              <w:suppressAutoHyphens/>
              <w:spacing w:before="0" w:beforeAutospacing="0" w:after="0" w:afterAutospacing="0"/>
              <w:jc w:val="center"/>
              <w:rPr>
                <w:b/>
                <w:sz w:val="20"/>
                <w:szCs w:val="20"/>
              </w:rPr>
            </w:pPr>
            <w:r w:rsidRPr="00EF64F6">
              <w:rPr>
                <w:b/>
                <w:sz w:val="20"/>
                <w:szCs w:val="20"/>
              </w:rPr>
              <w:t>Всего,</w:t>
            </w:r>
          </w:p>
          <w:p w:rsidR="00D63A55" w:rsidRPr="00EF64F6" w:rsidRDefault="00D63A55" w:rsidP="00D63A55">
            <w:pPr>
              <w:pStyle w:val="a9"/>
              <w:widowControl w:val="0"/>
              <w:suppressAutoHyphens/>
              <w:spacing w:before="0" w:beforeAutospacing="0" w:after="0" w:afterAutospacing="0"/>
              <w:jc w:val="center"/>
              <w:rPr>
                <w:i/>
                <w:sz w:val="20"/>
                <w:szCs w:val="20"/>
              </w:rPr>
            </w:pPr>
            <w:r w:rsidRPr="00EF64F6">
              <w:rPr>
                <w:sz w:val="20"/>
                <w:szCs w:val="20"/>
              </w:rPr>
              <w:t>часов</w:t>
            </w:r>
          </w:p>
        </w:tc>
        <w:tc>
          <w:tcPr>
            <w:tcW w:w="596" w:type="pct"/>
            <w:tcBorders>
              <w:top w:val="single" w:sz="12" w:space="0" w:color="auto"/>
              <w:left w:val="single" w:sz="4" w:space="0" w:color="auto"/>
              <w:bottom w:val="single" w:sz="12" w:space="0" w:color="auto"/>
              <w:right w:val="single" w:sz="4" w:space="0" w:color="auto"/>
            </w:tcBorders>
            <w:shd w:val="clear" w:color="auto" w:fill="auto"/>
            <w:vAlign w:val="center"/>
          </w:tcPr>
          <w:p w:rsidR="00D63A55" w:rsidRPr="00EF64F6" w:rsidRDefault="00D63A55" w:rsidP="00D63A55">
            <w:pPr>
              <w:pStyle w:val="a9"/>
              <w:widowControl w:val="0"/>
              <w:suppressAutoHyphens/>
              <w:spacing w:before="0" w:beforeAutospacing="0" w:after="0" w:afterAutospacing="0"/>
              <w:jc w:val="center"/>
              <w:rPr>
                <w:b/>
                <w:sz w:val="20"/>
                <w:szCs w:val="20"/>
              </w:rPr>
            </w:pPr>
            <w:r w:rsidRPr="00EF64F6">
              <w:rPr>
                <w:b/>
                <w:sz w:val="20"/>
                <w:szCs w:val="20"/>
              </w:rPr>
              <w:t>в т.ч. лабораторные работы и практические занятия,</w:t>
            </w:r>
          </w:p>
          <w:p w:rsidR="00D63A55" w:rsidRPr="00EF64F6" w:rsidRDefault="00D63A55" w:rsidP="00D63A55">
            <w:pPr>
              <w:pStyle w:val="a9"/>
              <w:widowControl w:val="0"/>
              <w:suppressAutoHyphens/>
              <w:spacing w:before="0" w:beforeAutospacing="0" w:after="0" w:afterAutospacing="0"/>
              <w:jc w:val="center"/>
              <w:rPr>
                <w:sz w:val="20"/>
                <w:szCs w:val="20"/>
              </w:rPr>
            </w:pPr>
            <w:r w:rsidRPr="00EF64F6">
              <w:rPr>
                <w:sz w:val="20"/>
                <w:szCs w:val="20"/>
              </w:rPr>
              <w:t>часов</w:t>
            </w:r>
          </w:p>
        </w:tc>
        <w:tc>
          <w:tcPr>
            <w:tcW w:w="420" w:type="pct"/>
            <w:tcBorders>
              <w:top w:val="single" w:sz="12" w:space="0" w:color="auto"/>
              <w:left w:val="single" w:sz="4" w:space="0" w:color="auto"/>
              <w:bottom w:val="single" w:sz="12" w:space="0" w:color="auto"/>
              <w:right w:val="single" w:sz="12" w:space="0" w:color="auto"/>
            </w:tcBorders>
            <w:shd w:val="clear" w:color="auto" w:fill="auto"/>
            <w:vAlign w:val="center"/>
          </w:tcPr>
          <w:p w:rsidR="00D63A55" w:rsidRPr="00EF64F6" w:rsidRDefault="00D63A55" w:rsidP="00D63A55">
            <w:pPr>
              <w:pStyle w:val="20"/>
              <w:widowControl w:val="0"/>
              <w:ind w:left="0" w:firstLine="0"/>
              <w:jc w:val="center"/>
              <w:rPr>
                <w:b/>
                <w:sz w:val="20"/>
                <w:szCs w:val="20"/>
              </w:rPr>
            </w:pPr>
            <w:r w:rsidRPr="00EF64F6">
              <w:rPr>
                <w:b/>
                <w:sz w:val="20"/>
                <w:szCs w:val="20"/>
              </w:rPr>
              <w:t>в т.ч., курсовая работа (проект),</w:t>
            </w:r>
          </w:p>
          <w:p w:rsidR="00D63A55" w:rsidRPr="00EF64F6" w:rsidRDefault="00D63A55" w:rsidP="00D63A55">
            <w:pPr>
              <w:pStyle w:val="20"/>
              <w:widowControl w:val="0"/>
              <w:ind w:left="0" w:firstLine="0"/>
              <w:jc w:val="center"/>
              <w:rPr>
                <w:i/>
                <w:sz w:val="20"/>
                <w:szCs w:val="20"/>
              </w:rPr>
            </w:pPr>
            <w:r w:rsidRPr="00EF64F6">
              <w:rPr>
                <w:sz w:val="20"/>
                <w:szCs w:val="20"/>
              </w:rPr>
              <w:t>часов</w:t>
            </w:r>
          </w:p>
        </w:tc>
        <w:tc>
          <w:tcPr>
            <w:tcW w:w="317" w:type="pct"/>
            <w:tcBorders>
              <w:top w:val="single" w:sz="12" w:space="0" w:color="auto"/>
              <w:left w:val="single" w:sz="12" w:space="0" w:color="auto"/>
              <w:bottom w:val="single" w:sz="12" w:space="0" w:color="auto"/>
              <w:right w:val="single" w:sz="4" w:space="0" w:color="auto"/>
            </w:tcBorders>
            <w:vAlign w:val="center"/>
          </w:tcPr>
          <w:p w:rsidR="00D63A55" w:rsidRPr="00EF64F6" w:rsidRDefault="00D63A55" w:rsidP="00D63A55">
            <w:pPr>
              <w:pStyle w:val="a9"/>
              <w:widowControl w:val="0"/>
              <w:suppressAutoHyphens/>
              <w:spacing w:before="0" w:beforeAutospacing="0" w:after="0" w:afterAutospacing="0"/>
              <w:jc w:val="center"/>
              <w:rPr>
                <w:b/>
                <w:sz w:val="20"/>
                <w:szCs w:val="20"/>
              </w:rPr>
            </w:pPr>
            <w:r w:rsidRPr="00EF64F6">
              <w:rPr>
                <w:b/>
                <w:sz w:val="20"/>
                <w:szCs w:val="20"/>
              </w:rPr>
              <w:t>Всего,</w:t>
            </w:r>
          </w:p>
          <w:p w:rsidR="00D63A55" w:rsidRPr="00EF64F6" w:rsidRDefault="00D63A55" w:rsidP="00D63A55">
            <w:pPr>
              <w:pStyle w:val="a9"/>
              <w:widowControl w:val="0"/>
              <w:suppressAutoHyphens/>
              <w:spacing w:before="0" w:beforeAutospacing="0" w:after="0" w:afterAutospacing="0"/>
              <w:jc w:val="center"/>
              <w:rPr>
                <w:b/>
                <w:i/>
                <w:sz w:val="20"/>
                <w:szCs w:val="20"/>
              </w:rPr>
            </w:pPr>
            <w:r w:rsidRPr="00EF64F6">
              <w:rPr>
                <w:sz w:val="20"/>
                <w:szCs w:val="20"/>
              </w:rPr>
              <w:t>часов</w:t>
            </w:r>
          </w:p>
        </w:tc>
        <w:tc>
          <w:tcPr>
            <w:tcW w:w="421" w:type="pct"/>
            <w:tcBorders>
              <w:top w:val="single" w:sz="12" w:space="0" w:color="auto"/>
              <w:left w:val="single" w:sz="4" w:space="0" w:color="auto"/>
              <w:bottom w:val="single" w:sz="12" w:space="0" w:color="auto"/>
              <w:right w:val="single" w:sz="12" w:space="0" w:color="auto"/>
            </w:tcBorders>
            <w:shd w:val="clear" w:color="auto" w:fill="auto"/>
            <w:vAlign w:val="center"/>
          </w:tcPr>
          <w:p w:rsidR="00D63A55" w:rsidRPr="00EF64F6" w:rsidRDefault="00D63A55" w:rsidP="00D63A55">
            <w:pPr>
              <w:pStyle w:val="20"/>
              <w:widowControl w:val="0"/>
              <w:ind w:left="0" w:firstLine="0"/>
              <w:jc w:val="center"/>
              <w:rPr>
                <w:b/>
                <w:sz w:val="20"/>
                <w:szCs w:val="20"/>
              </w:rPr>
            </w:pPr>
            <w:r w:rsidRPr="00EF64F6">
              <w:rPr>
                <w:b/>
                <w:sz w:val="20"/>
                <w:szCs w:val="20"/>
              </w:rPr>
              <w:t>в т.ч., курсовая работа (проект),</w:t>
            </w:r>
          </w:p>
          <w:p w:rsidR="00D63A55" w:rsidRPr="00EF64F6" w:rsidRDefault="00D63A55" w:rsidP="00D63A55">
            <w:pPr>
              <w:pStyle w:val="20"/>
              <w:widowControl w:val="0"/>
              <w:ind w:left="0" w:firstLine="0"/>
              <w:jc w:val="center"/>
              <w:rPr>
                <w:i/>
                <w:sz w:val="20"/>
                <w:szCs w:val="20"/>
              </w:rPr>
            </w:pPr>
            <w:r w:rsidRPr="00EF64F6">
              <w:rPr>
                <w:sz w:val="20"/>
                <w:szCs w:val="20"/>
              </w:rPr>
              <w:t>часов</w:t>
            </w:r>
          </w:p>
        </w:tc>
        <w:tc>
          <w:tcPr>
            <w:tcW w:w="415" w:type="pct"/>
            <w:vMerge/>
            <w:tcBorders>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pPr>
          </w:p>
        </w:tc>
        <w:tc>
          <w:tcPr>
            <w:tcW w:w="575" w:type="pct"/>
            <w:vMerge/>
            <w:tcBorders>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pStyle w:val="20"/>
              <w:widowControl w:val="0"/>
              <w:ind w:left="72" w:firstLine="0"/>
              <w:jc w:val="center"/>
            </w:pPr>
          </w:p>
        </w:tc>
      </w:tr>
      <w:tr w:rsidR="00D63A55" w:rsidRPr="00D63A55" w:rsidTr="00EF64F6">
        <w:trPr>
          <w:trHeight w:val="390"/>
        </w:trPr>
        <w:tc>
          <w:tcPr>
            <w:tcW w:w="749" w:type="pct"/>
            <w:tcBorders>
              <w:top w:val="single" w:sz="4" w:space="0" w:color="auto"/>
              <w:left w:val="single" w:sz="12" w:space="0" w:color="auto"/>
              <w:bottom w:val="single" w:sz="12" w:space="0" w:color="auto"/>
              <w:right w:val="single" w:sz="12" w:space="0" w:color="auto"/>
            </w:tcBorders>
            <w:vAlign w:val="center"/>
          </w:tcPr>
          <w:p w:rsidR="00D63A55" w:rsidRPr="00D63A55" w:rsidRDefault="00D63A55" w:rsidP="00D63A55">
            <w:pPr>
              <w:jc w:val="center"/>
              <w:rPr>
                <w:b/>
              </w:rPr>
            </w:pPr>
            <w:r w:rsidRPr="00D63A55">
              <w:rPr>
                <w:b/>
              </w:rPr>
              <w:t>1</w:t>
            </w:r>
          </w:p>
        </w:tc>
        <w:tc>
          <w:tcPr>
            <w:tcW w:w="749" w:type="pct"/>
            <w:tcBorders>
              <w:top w:val="single" w:sz="4" w:space="0" w:color="auto"/>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jc w:val="center"/>
              <w:rPr>
                <w:b/>
              </w:rPr>
            </w:pPr>
            <w:r w:rsidRPr="00D63A55">
              <w:rPr>
                <w:b/>
              </w:rPr>
              <w:t>2</w:t>
            </w:r>
          </w:p>
        </w:tc>
        <w:tc>
          <w:tcPr>
            <w:tcW w:w="446" w:type="pct"/>
            <w:tcBorders>
              <w:top w:val="single" w:sz="4" w:space="0" w:color="auto"/>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3</w:t>
            </w:r>
          </w:p>
        </w:tc>
        <w:tc>
          <w:tcPr>
            <w:tcW w:w="313" w:type="pct"/>
            <w:tcBorders>
              <w:top w:val="single" w:sz="4" w:space="0" w:color="auto"/>
              <w:left w:val="single" w:sz="12" w:space="0" w:color="auto"/>
              <w:bottom w:val="single" w:sz="12" w:space="0" w:color="auto"/>
              <w:right w:val="single" w:sz="6"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4</w:t>
            </w:r>
          </w:p>
        </w:tc>
        <w:tc>
          <w:tcPr>
            <w:tcW w:w="596" w:type="pct"/>
            <w:tcBorders>
              <w:top w:val="single" w:sz="12" w:space="0" w:color="auto"/>
              <w:left w:val="single" w:sz="6" w:space="0" w:color="auto"/>
              <w:bottom w:val="single" w:sz="12" w:space="0" w:color="auto"/>
              <w:right w:val="single" w:sz="6"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5</w:t>
            </w:r>
          </w:p>
        </w:tc>
        <w:tc>
          <w:tcPr>
            <w:tcW w:w="420" w:type="pct"/>
            <w:tcBorders>
              <w:top w:val="single" w:sz="12" w:space="0" w:color="auto"/>
              <w:left w:val="single" w:sz="6" w:space="0" w:color="auto"/>
              <w:bottom w:val="single" w:sz="12" w:space="0" w:color="auto"/>
              <w:right w:val="single" w:sz="12"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6</w:t>
            </w:r>
          </w:p>
        </w:tc>
        <w:tc>
          <w:tcPr>
            <w:tcW w:w="317" w:type="pct"/>
            <w:tcBorders>
              <w:top w:val="single" w:sz="12" w:space="0" w:color="auto"/>
              <w:left w:val="single" w:sz="12" w:space="0" w:color="auto"/>
              <w:bottom w:val="single" w:sz="12" w:space="0" w:color="auto"/>
              <w:right w:val="single" w:sz="4" w:space="0" w:color="auto"/>
            </w:tcBorders>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7</w:t>
            </w:r>
          </w:p>
        </w:tc>
        <w:tc>
          <w:tcPr>
            <w:tcW w:w="421" w:type="pct"/>
            <w:tcBorders>
              <w:top w:val="single" w:sz="12" w:space="0" w:color="auto"/>
              <w:left w:val="single" w:sz="4" w:space="0" w:color="auto"/>
              <w:bottom w:val="single" w:sz="12"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8</w:t>
            </w:r>
          </w:p>
        </w:tc>
        <w:tc>
          <w:tcPr>
            <w:tcW w:w="415" w:type="pct"/>
            <w:tcBorders>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9</w:t>
            </w:r>
          </w:p>
        </w:tc>
        <w:tc>
          <w:tcPr>
            <w:tcW w:w="575" w:type="pct"/>
            <w:tcBorders>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10</w:t>
            </w:r>
          </w:p>
        </w:tc>
      </w:tr>
      <w:tr w:rsidR="00D63A55" w:rsidRPr="00D63A55" w:rsidTr="00EF64F6">
        <w:tc>
          <w:tcPr>
            <w:tcW w:w="749" w:type="pct"/>
            <w:tcBorders>
              <w:top w:val="single" w:sz="12" w:space="0" w:color="auto"/>
              <w:left w:val="single" w:sz="12" w:space="0" w:color="auto"/>
              <w:bottom w:val="single" w:sz="4" w:space="0" w:color="auto"/>
              <w:right w:val="single" w:sz="12" w:space="0" w:color="auto"/>
            </w:tcBorders>
          </w:tcPr>
          <w:p w:rsidR="00D63A55" w:rsidRPr="00D63A55" w:rsidRDefault="00D63A55" w:rsidP="00D63A55">
            <w:pPr>
              <w:rPr>
                <w:b/>
              </w:rPr>
            </w:pPr>
            <w:r w:rsidRPr="00D63A55">
              <w:rPr>
                <w:b/>
              </w:rPr>
              <w:t>ПК 3.1 – ПК3.4</w:t>
            </w:r>
          </w:p>
          <w:p w:rsidR="00D63A55" w:rsidRPr="00D63A55" w:rsidRDefault="00D63A55" w:rsidP="00D63A55">
            <w:pPr>
              <w:rPr>
                <w:b/>
              </w:rPr>
            </w:pPr>
            <w:r w:rsidRPr="00D63A55">
              <w:rPr>
                <w:b/>
              </w:rPr>
              <w:t>ДПК 3.5-3.6</w:t>
            </w:r>
          </w:p>
          <w:p w:rsidR="00D63A55" w:rsidRPr="00D63A55" w:rsidRDefault="00D63A55" w:rsidP="00D63A55">
            <w:pPr>
              <w:rPr>
                <w:b/>
              </w:rPr>
            </w:pPr>
            <w:r w:rsidRPr="00D63A55">
              <w:rPr>
                <w:b/>
              </w:rPr>
              <w:t>ОК 1 – ОК 9</w:t>
            </w:r>
          </w:p>
        </w:tc>
        <w:tc>
          <w:tcPr>
            <w:tcW w:w="749" w:type="pct"/>
            <w:tcBorders>
              <w:top w:val="single" w:sz="12" w:space="0" w:color="auto"/>
              <w:left w:val="single" w:sz="12" w:space="0" w:color="auto"/>
              <w:bottom w:val="single" w:sz="4" w:space="0" w:color="auto"/>
              <w:right w:val="single" w:sz="12" w:space="0" w:color="auto"/>
            </w:tcBorders>
            <w:shd w:val="clear" w:color="auto" w:fill="auto"/>
          </w:tcPr>
          <w:p w:rsidR="00D63A55" w:rsidRPr="00D63A55" w:rsidRDefault="00D63A55" w:rsidP="00D63A55">
            <w:pPr>
              <w:rPr>
                <w:b/>
              </w:rPr>
            </w:pPr>
            <w:r w:rsidRPr="00D63A55">
              <w:rPr>
                <w:b/>
              </w:rPr>
              <w:t>МДК 03.01 Организация работы  и управление подразделением организации</w:t>
            </w:r>
          </w:p>
        </w:tc>
        <w:tc>
          <w:tcPr>
            <w:tcW w:w="446" w:type="pct"/>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360</w:t>
            </w:r>
          </w:p>
        </w:tc>
        <w:tc>
          <w:tcPr>
            <w:tcW w:w="313" w:type="pct"/>
            <w:tcBorders>
              <w:top w:val="single" w:sz="12" w:space="0" w:color="auto"/>
              <w:left w:val="single" w:sz="12" w:space="0" w:color="auto"/>
              <w:bottom w:val="single" w:sz="4" w:space="0" w:color="auto"/>
              <w:right w:val="single" w:sz="4"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216</w:t>
            </w:r>
          </w:p>
        </w:tc>
        <w:tc>
          <w:tcPr>
            <w:tcW w:w="596" w:type="pct"/>
            <w:tcBorders>
              <w:top w:val="single" w:sz="12" w:space="0" w:color="auto"/>
              <w:left w:val="single" w:sz="4" w:space="0" w:color="auto"/>
              <w:right w:val="single" w:sz="4"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60</w:t>
            </w:r>
          </w:p>
        </w:tc>
        <w:tc>
          <w:tcPr>
            <w:tcW w:w="420" w:type="pct"/>
            <w:tcBorders>
              <w:top w:val="single" w:sz="12" w:space="0" w:color="auto"/>
              <w:left w:val="single" w:sz="4"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20</w:t>
            </w:r>
          </w:p>
        </w:tc>
        <w:tc>
          <w:tcPr>
            <w:tcW w:w="317" w:type="pct"/>
            <w:tcBorders>
              <w:top w:val="single" w:sz="12" w:space="0" w:color="auto"/>
              <w:left w:val="single" w:sz="12" w:space="0" w:color="auto"/>
              <w:bottom w:val="single" w:sz="4" w:space="0" w:color="auto"/>
              <w:right w:val="single" w:sz="4" w:space="0" w:color="auto"/>
            </w:tcBorders>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108</w:t>
            </w:r>
          </w:p>
        </w:tc>
        <w:tc>
          <w:tcPr>
            <w:tcW w:w="421" w:type="pct"/>
            <w:tcBorders>
              <w:top w:val="single" w:sz="12" w:space="0" w:color="auto"/>
              <w:left w:val="single" w:sz="4" w:space="0" w:color="auto"/>
              <w:right w:val="single" w:sz="12" w:space="0" w:color="auto"/>
            </w:tcBorders>
            <w:shd w:val="clear" w:color="auto" w:fill="auto"/>
          </w:tcPr>
          <w:p w:rsidR="00D63A55" w:rsidRPr="00D63A55" w:rsidRDefault="00D63A55" w:rsidP="00D63A55">
            <w:pPr>
              <w:pStyle w:val="20"/>
              <w:widowControl w:val="0"/>
              <w:ind w:left="0" w:firstLine="0"/>
              <w:jc w:val="center"/>
              <w:rPr>
                <w:b/>
              </w:rPr>
            </w:pPr>
          </w:p>
        </w:tc>
        <w:tc>
          <w:tcPr>
            <w:tcW w:w="415" w:type="pct"/>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36</w:t>
            </w:r>
          </w:p>
        </w:tc>
        <w:tc>
          <w:tcPr>
            <w:tcW w:w="575" w:type="pct"/>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p>
        </w:tc>
      </w:tr>
      <w:tr w:rsidR="00D63A55" w:rsidRPr="00D63A55" w:rsidTr="00EF64F6">
        <w:tc>
          <w:tcPr>
            <w:tcW w:w="749" w:type="pct"/>
            <w:tcBorders>
              <w:top w:val="single" w:sz="4" w:space="0" w:color="auto"/>
              <w:left w:val="single" w:sz="12" w:space="0" w:color="auto"/>
              <w:bottom w:val="single" w:sz="12" w:space="0" w:color="auto"/>
              <w:right w:val="single" w:sz="12" w:space="0" w:color="auto"/>
            </w:tcBorders>
          </w:tcPr>
          <w:p w:rsidR="00D63A55" w:rsidRPr="00D63A55" w:rsidRDefault="00D63A55" w:rsidP="00D63A55">
            <w:pPr>
              <w:rPr>
                <w:b/>
              </w:rPr>
            </w:pPr>
          </w:p>
        </w:tc>
        <w:tc>
          <w:tcPr>
            <w:tcW w:w="749" w:type="pct"/>
            <w:tcBorders>
              <w:top w:val="single" w:sz="4" w:space="0" w:color="auto"/>
              <w:left w:val="single" w:sz="12" w:space="0" w:color="auto"/>
              <w:bottom w:val="single" w:sz="12" w:space="0" w:color="auto"/>
              <w:right w:val="single" w:sz="12" w:space="0" w:color="auto"/>
            </w:tcBorders>
            <w:shd w:val="clear" w:color="auto" w:fill="auto"/>
          </w:tcPr>
          <w:p w:rsidR="00D63A55" w:rsidRPr="00D63A55" w:rsidRDefault="00D63A55" w:rsidP="00D63A55">
            <w:r w:rsidRPr="00D63A55">
              <w:rPr>
                <w:b/>
              </w:rPr>
              <w:t>Производственная практика (по профилю специальности)</w:t>
            </w:r>
            <w:r w:rsidRPr="00D63A55">
              <w:t xml:space="preserve">, часов </w:t>
            </w:r>
          </w:p>
        </w:tc>
        <w:tc>
          <w:tcPr>
            <w:tcW w:w="446" w:type="pct"/>
            <w:tcBorders>
              <w:top w:val="single" w:sz="4" w:space="0" w:color="auto"/>
              <w:left w:val="single" w:sz="12" w:space="0" w:color="auto"/>
              <w:bottom w:val="single" w:sz="12" w:space="0" w:color="auto"/>
              <w:right w:val="single" w:sz="12" w:space="0" w:color="auto"/>
            </w:tcBorders>
            <w:shd w:val="clear" w:color="auto" w:fill="auto"/>
          </w:tcPr>
          <w:p w:rsidR="00D63A55" w:rsidRPr="00D63A55" w:rsidRDefault="00D63A55" w:rsidP="00D63A55">
            <w:pPr>
              <w:jc w:val="center"/>
              <w:rPr>
                <w:i/>
              </w:rPr>
            </w:pPr>
          </w:p>
        </w:tc>
        <w:tc>
          <w:tcPr>
            <w:tcW w:w="2482" w:type="pct"/>
            <w:gridSpan w:val="6"/>
            <w:tcBorders>
              <w:top w:val="single" w:sz="4" w:space="0" w:color="auto"/>
              <w:left w:val="single" w:sz="12" w:space="0" w:color="auto"/>
              <w:bottom w:val="single" w:sz="12" w:space="0" w:color="auto"/>
              <w:right w:val="single" w:sz="12" w:space="0" w:color="auto"/>
            </w:tcBorders>
            <w:shd w:val="clear" w:color="auto" w:fill="C0C0C0"/>
            <w:vAlign w:val="center"/>
          </w:tcPr>
          <w:p w:rsidR="00D63A55" w:rsidRPr="00D63A55" w:rsidRDefault="00D63A55" w:rsidP="00D63A55">
            <w:pPr>
              <w:jc w:val="center"/>
              <w:rPr>
                <w:b/>
              </w:rPr>
            </w:pPr>
          </w:p>
        </w:tc>
        <w:tc>
          <w:tcPr>
            <w:tcW w:w="575" w:type="pct"/>
            <w:tcBorders>
              <w:top w:val="single" w:sz="4" w:space="0" w:color="auto"/>
              <w:left w:val="single" w:sz="4" w:space="0" w:color="auto"/>
              <w:bottom w:val="single" w:sz="12" w:space="0" w:color="auto"/>
              <w:right w:val="single" w:sz="12" w:space="0" w:color="auto"/>
            </w:tcBorders>
            <w:shd w:val="clear" w:color="auto" w:fill="auto"/>
          </w:tcPr>
          <w:p w:rsidR="00D63A55" w:rsidRPr="00D63A55" w:rsidRDefault="00D63A55" w:rsidP="00D63A55">
            <w:pPr>
              <w:jc w:val="center"/>
              <w:rPr>
                <w:b/>
              </w:rPr>
            </w:pPr>
            <w:r w:rsidRPr="00D63A55">
              <w:rPr>
                <w:b/>
              </w:rPr>
              <w:t>36</w:t>
            </w:r>
          </w:p>
        </w:tc>
      </w:tr>
      <w:tr w:rsidR="00D63A55" w:rsidRPr="00D63A55" w:rsidTr="00EF64F6">
        <w:trPr>
          <w:trHeight w:val="46"/>
        </w:trPr>
        <w:tc>
          <w:tcPr>
            <w:tcW w:w="749" w:type="pct"/>
            <w:tcBorders>
              <w:top w:val="single" w:sz="12" w:space="0" w:color="auto"/>
              <w:left w:val="single" w:sz="12" w:space="0" w:color="auto"/>
              <w:bottom w:val="single" w:sz="12" w:space="0" w:color="auto"/>
              <w:right w:val="single" w:sz="12" w:space="0" w:color="auto"/>
            </w:tcBorders>
          </w:tcPr>
          <w:p w:rsidR="00D63A55" w:rsidRPr="00D63A55" w:rsidRDefault="00D63A55" w:rsidP="00D63A55">
            <w:pPr>
              <w:pStyle w:val="20"/>
              <w:widowControl w:val="0"/>
              <w:ind w:left="0" w:firstLine="0"/>
              <w:rPr>
                <w:b/>
              </w:rPr>
            </w:pPr>
          </w:p>
        </w:tc>
        <w:tc>
          <w:tcPr>
            <w:tcW w:w="749" w:type="pct"/>
            <w:tcBorders>
              <w:top w:val="single" w:sz="12" w:space="0" w:color="auto"/>
              <w:left w:val="single" w:sz="12" w:space="0" w:color="auto"/>
              <w:bottom w:val="single" w:sz="12" w:space="0" w:color="auto"/>
              <w:right w:val="single" w:sz="12" w:space="0" w:color="auto"/>
            </w:tcBorders>
            <w:shd w:val="clear" w:color="auto" w:fill="auto"/>
          </w:tcPr>
          <w:p w:rsidR="00D63A55" w:rsidRPr="00D63A55" w:rsidRDefault="00D63A55" w:rsidP="00D63A55">
            <w:pPr>
              <w:pStyle w:val="20"/>
              <w:widowControl w:val="0"/>
              <w:ind w:left="0" w:firstLine="0"/>
              <w:jc w:val="both"/>
              <w:rPr>
                <w:b/>
              </w:rPr>
            </w:pPr>
            <w:r w:rsidRPr="00D63A55">
              <w:rPr>
                <w:b/>
              </w:rPr>
              <w:t>Всего:</w:t>
            </w:r>
          </w:p>
        </w:tc>
        <w:tc>
          <w:tcPr>
            <w:tcW w:w="446" w:type="pct"/>
            <w:tcBorders>
              <w:top w:val="single" w:sz="12" w:space="0" w:color="auto"/>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396</w:t>
            </w:r>
          </w:p>
        </w:tc>
        <w:tc>
          <w:tcPr>
            <w:tcW w:w="313" w:type="pct"/>
            <w:tcBorders>
              <w:top w:val="single" w:sz="12" w:space="0" w:color="auto"/>
              <w:left w:val="single" w:sz="12" w:space="0" w:color="auto"/>
              <w:bottom w:val="single" w:sz="12" w:space="0" w:color="auto"/>
              <w:right w:val="single" w:sz="4"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216</w:t>
            </w:r>
          </w:p>
        </w:tc>
        <w:tc>
          <w:tcPr>
            <w:tcW w:w="596" w:type="pct"/>
            <w:tcBorders>
              <w:top w:val="single" w:sz="12" w:space="0" w:color="auto"/>
              <w:left w:val="single" w:sz="4" w:space="0" w:color="auto"/>
              <w:bottom w:val="single" w:sz="12"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60</w:t>
            </w:r>
          </w:p>
        </w:tc>
        <w:tc>
          <w:tcPr>
            <w:tcW w:w="420" w:type="pct"/>
            <w:tcBorders>
              <w:top w:val="single" w:sz="12" w:space="0" w:color="auto"/>
              <w:left w:val="single" w:sz="4" w:space="0" w:color="auto"/>
              <w:bottom w:val="single" w:sz="12"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20</w:t>
            </w:r>
          </w:p>
        </w:tc>
        <w:tc>
          <w:tcPr>
            <w:tcW w:w="317" w:type="pct"/>
            <w:tcBorders>
              <w:top w:val="single" w:sz="12" w:space="0" w:color="auto"/>
              <w:left w:val="single" w:sz="12" w:space="0" w:color="auto"/>
              <w:bottom w:val="single" w:sz="12" w:space="0" w:color="auto"/>
              <w:right w:val="single" w:sz="12" w:space="0" w:color="auto"/>
            </w:tcBorders>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108</w:t>
            </w:r>
          </w:p>
        </w:tc>
        <w:tc>
          <w:tcPr>
            <w:tcW w:w="421" w:type="pct"/>
            <w:tcBorders>
              <w:top w:val="single" w:sz="12" w:space="0" w:color="auto"/>
              <w:left w:val="single" w:sz="4" w:space="0" w:color="auto"/>
              <w:bottom w:val="single" w:sz="12" w:space="0" w:color="auto"/>
              <w:right w:val="single" w:sz="12" w:space="0" w:color="auto"/>
            </w:tcBorders>
            <w:shd w:val="clear" w:color="auto" w:fill="auto"/>
          </w:tcPr>
          <w:p w:rsidR="00D63A55" w:rsidRPr="00D63A55" w:rsidRDefault="00D63A55" w:rsidP="00D63A55">
            <w:pPr>
              <w:jc w:val="center"/>
              <w:rPr>
                <w:b/>
              </w:rPr>
            </w:pPr>
          </w:p>
        </w:tc>
        <w:tc>
          <w:tcPr>
            <w:tcW w:w="415" w:type="pct"/>
            <w:tcBorders>
              <w:top w:val="single" w:sz="12" w:space="0" w:color="auto"/>
              <w:left w:val="single" w:sz="12" w:space="0" w:color="auto"/>
              <w:bottom w:val="single" w:sz="12" w:space="0" w:color="auto"/>
              <w:right w:val="single" w:sz="12" w:space="0" w:color="auto"/>
            </w:tcBorders>
            <w:shd w:val="clear" w:color="auto" w:fill="auto"/>
          </w:tcPr>
          <w:p w:rsidR="00D63A55" w:rsidRPr="00D63A55" w:rsidRDefault="00D63A55" w:rsidP="00D63A55">
            <w:pPr>
              <w:jc w:val="center"/>
              <w:rPr>
                <w:b/>
              </w:rPr>
            </w:pPr>
            <w:r w:rsidRPr="00D63A55">
              <w:rPr>
                <w:b/>
              </w:rPr>
              <w:t>36</w:t>
            </w:r>
          </w:p>
        </w:tc>
        <w:tc>
          <w:tcPr>
            <w:tcW w:w="575" w:type="pct"/>
            <w:tcBorders>
              <w:top w:val="single" w:sz="12" w:space="0" w:color="auto"/>
              <w:left w:val="single" w:sz="12" w:space="0" w:color="auto"/>
              <w:bottom w:val="single" w:sz="12" w:space="0" w:color="auto"/>
              <w:right w:val="single" w:sz="12" w:space="0" w:color="auto"/>
            </w:tcBorders>
            <w:shd w:val="clear" w:color="auto" w:fill="auto"/>
          </w:tcPr>
          <w:p w:rsidR="00D63A55" w:rsidRPr="00D63A55" w:rsidRDefault="00D63A55" w:rsidP="00D63A55">
            <w:pPr>
              <w:jc w:val="center"/>
              <w:rPr>
                <w:b/>
              </w:rPr>
            </w:pPr>
            <w:r w:rsidRPr="00D63A55">
              <w:rPr>
                <w:b/>
              </w:rPr>
              <w:t>36</w:t>
            </w:r>
          </w:p>
        </w:tc>
      </w:tr>
    </w:tbl>
    <w:p w:rsidR="00D63A55" w:rsidRPr="00EF64F6" w:rsidRDefault="00D63A55" w:rsidP="00D63A55">
      <w:pPr>
        <w:rPr>
          <w:sz w:val="20"/>
          <w:szCs w:val="20"/>
        </w:rPr>
      </w:pPr>
      <w:r w:rsidRPr="00EF64F6">
        <w:rPr>
          <w:sz w:val="20"/>
          <w:szCs w:val="20"/>
        </w:rPr>
        <w:t>Промежуточная аттестация в форме:</w:t>
      </w:r>
    </w:p>
    <w:p w:rsidR="00D63A55" w:rsidRPr="00EF64F6" w:rsidRDefault="00D63A55" w:rsidP="00D63A55">
      <w:pPr>
        <w:rPr>
          <w:sz w:val="20"/>
          <w:szCs w:val="20"/>
        </w:rPr>
      </w:pPr>
      <w:r w:rsidRPr="00EF64F6">
        <w:rPr>
          <w:sz w:val="20"/>
          <w:szCs w:val="20"/>
        </w:rPr>
        <w:t xml:space="preserve">МДК 03.01: </w:t>
      </w:r>
      <w:r w:rsidRPr="00EF64F6">
        <w:rPr>
          <w:sz w:val="20"/>
          <w:szCs w:val="20"/>
          <w:lang w:val="en-US"/>
        </w:rPr>
        <w:t>VII</w:t>
      </w:r>
      <w:r w:rsidRPr="00EF64F6">
        <w:rPr>
          <w:sz w:val="20"/>
          <w:szCs w:val="20"/>
        </w:rPr>
        <w:t xml:space="preserve"> семестр – дифференцированный зачет;</w:t>
      </w:r>
    </w:p>
    <w:p w:rsidR="00D63A55" w:rsidRPr="00EF64F6" w:rsidRDefault="00D63A55" w:rsidP="00D63A55">
      <w:pPr>
        <w:rPr>
          <w:sz w:val="20"/>
          <w:szCs w:val="20"/>
        </w:rPr>
      </w:pPr>
      <w:r w:rsidRPr="00EF64F6">
        <w:rPr>
          <w:sz w:val="20"/>
          <w:szCs w:val="20"/>
        </w:rPr>
        <w:t xml:space="preserve"> </w:t>
      </w:r>
      <w:r w:rsidRPr="00EF64F6">
        <w:rPr>
          <w:sz w:val="20"/>
          <w:szCs w:val="20"/>
        </w:rPr>
        <w:tab/>
        <w:t xml:space="preserve">        </w:t>
      </w:r>
    </w:p>
    <w:p w:rsidR="00D63A55" w:rsidRPr="00EF64F6" w:rsidRDefault="00D63A55" w:rsidP="00D63A55">
      <w:pPr>
        <w:rPr>
          <w:sz w:val="20"/>
          <w:szCs w:val="20"/>
        </w:rPr>
      </w:pPr>
      <w:r w:rsidRPr="00EF64F6">
        <w:rPr>
          <w:sz w:val="20"/>
          <w:szCs w:val="20"/>
        </w:rPr>
        <w:t xml:space="preserve">Учебная  практика – </w:t>
      </w:r>
      <w:r w:rsidRPr="00EF64F6">
        <w:rPr>
          <w:sz w:val="20"/>
          <w:szCs w:val="20"/>
          <w:lang w:val="en-US"/>
        </w:rPr>
        <w:t>VII</w:t>
      </w:r>
      <w:r w:rsidRPr="00EF64F6">
        <w:rPr>
          <w:sz w:val="20"/>
          <w:szCs w:val="20"/>
        </w:rPr>
        <w:t xml:space="preserve"> семестр - дифференцированный зачет;</w:t>
      </w:r>
    </w:p>
    <w:p w:rsidR="00D63A55" w:rsidRPr="00EF64F6" w:rsidRDefault="00D63A55" w:rsidP="00D63A55">
      <w:pPr>
        <w:rPr>
          <w:sz w:val="20"/>
          <w:szCs w:val="20"/>
        </w:rPr>
      </w:pPr>
      <w:r w:rsidRPr="00EF64F6">
        <w:rPr>
          <w:sz w:val="20"/>
          <w:szCs w:val="20"/>
        </w:rPr>
        <w:t xml:space="preserve">Производственная практика - </w:t>
      </w:r>
      <w:r w:rsidRPr="00EF64F6">
        <w:rPr>
          <w:sz w:val="20"/>
          <w:szCs w:val="20"/>
          <w:lang w:val="en-US"/>
        </w:rPr>
        <w:t>VII</w:t>
      </w:r>
      <w:r w:rsidRPr="00EF64F6">
        <w:rPr>
          <w:sz w:val="20"/>
          <w:szCs w:val="20"/>
        </w:rPr>
        <w:t xml:space="preserve"> семестр - дифференцированный зачет</w:t>
      </w:r>
    </w:p>
    <w:p w:rsidR="00D63A55" w:rsidRPr="00EF64F6" w:rsidRDefault="00D63A55" w:rsidP="00D63A55">
      <w:pPr>
        <w:rPr>
          <w:sz w:val="20"/>
          <w:szCs w:val="20"/>
        </w:rPr>
      </w:pPr>
      <w:r w:rsidRPr="00EF64F6">
        <w:rPr>
          <w:sz w:val="20"/>
          <w:szCs w:val="20"/>
        </w:rPr>
        <w:t>ПМ. 03 – экзамен квалификационный</w:t>
      </w:r>
    </w:p>
    <w:p w:rsidR="00430713" w:rsidRDefault="00430713" w:rsidP="00D63A55">
      <w:pPr>
        <w:jc w:val="both"/>
        <w:rPr>
          <w:i/>
        </w:rPr>
        <w:sectPr w:rsidR="00430713" w:rsidSect="00430713">
          <w:pgSz w:w="16838" w:h="11906" w:orient="landscape"/>
          <w:pgMar w:top="851" w:right="851" w:bottom="992" w:left="1134" w:header="709" w:footer="709" w:gutter="0"/>
          <w:cols w:space="708"/>
          <w:docGrid w:linePitch="360"/>
        </w:sectPr>
      </w:pPr>
    </w:p>
    <w:p w:rsidR="00E04BCB" w:rsidRPr="00D63A55" w:rsidRDefault="00E04BCB" w:rsidP="00D63A55">
      <w:pPr>
        <w:shd w:val="clear" w:color="auto" w:fill="FFFFFF"/>
      </w:pPr>
    </w:p>
    <w:p w:rsidR="00D63A55" w:rsidRPr="00D63A55" w:rsidRDefault="00D63A55"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63A55">
        <w:rPr>
          <w:b/>
          <w:caps/>
        </w:rPr>
        <w:t xml:space="preserve">1. АННОТАЦИЯ рабочей ПРОГРАММЫ </w:t>
      </w:r>
    </w:p>
    <w:p w:rsidR="00D63A55" w:rsidRPr="00D63A55" w:rsidRDefault="00D63A55"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D63A55">
        <w:rPr>
          <w:b/>
          <w:caps/>
        </w:rPr>
        <w:t>ПРОФЕССИОНАЛЬНОГО МОДУЛЯ</w:t>
      </w:r>
    </w:p>
    <w:p w:rsidR="00D63A55" w:rsidRPr="00D63A55" w:rsidRDefault="00D63A55" w:rsidP="00D63A55">
      <w:pPr>
        <w:pStyle w:val="a9"/>
        <w:shd w:val="clear" w:color="auto" w:fill="FFFFFF"/>
        <w:spacing w:before="0" w:beforeAutospacing="0" w:after="0" w:afterAutospacing="0"/>
        <w:jc w:val="both"/>
      </w:pPr>
      <w:r w:rsidRPr="00D63A55">
        <w:rPr>
          <w:b/>
          <w:caps/>
        </w:rPr>
        <w:t>ПМ. 04 Выполнение работ по одной или нескольким профессиям рабочих, должностям служащих</w:t>
      </w:r>
    </w:p>
    <w:p w:rsidR="00D63A55" w:rsidRPr="00D63A55" w:rsidRDefault="00D63A55" w:rsidP="00D63A55">
      <w:pPr>
        <w:jc w:val="both"/>
      </w:pPr>
      <w:r w:rsidRPr="00D63A55">
        <w:rPr>
          <w:b/>
        </w:rPr>
        <w:t xml:space="preserve">            </w:t>
      </w: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D63A55">
        <w:rPr>
          <w:b/>
        </w:rPr>
        <w:t>1.1. Область применения рабочей программы</w:t>
      </w:r>
    </w:p>
    <w:p w:rsidR="00D63A55" w:rsidRPr="00D63A55" w:rsidRDefault="00D63A55" w:rsidP="00D63A55">
      <w:pPr>
        <w:ind w:firstLine="737"/>
        <w:jc w:val="both"/>
      </w:pPr>
    </w:p>
    <w:p w:rsidR="00D63A55" w:rsidRPr="00D63A55" w:rsidRDefault="00D63A55" w:rsidP="00D63A55">
      <w:pPr>
        <w:ind w:firstLine="737"/>
        <w:jc w:val="both"/>
      </w:pPr>
      <w:r w:rsidRPr="00D63A55">
        <w:t>Рабочая программа профессионального модуля является частью программы подготовки специалистов среднего звена в соответствии с ФГОС СПО по специальности 23.02.04 Техническая эксплуатация подъемно-транспортных, строительных дорожных машин и оборудования (по отраслям), в части освоения основного вида профессиональной деятельности (ВПД): Техническая эксплуатация подъёмно-транспортных,  дорожных, строительных машин и оборудования</w:t>
      </w:r>
      <w:r w:rsidRPr="00D63A55">
        <w:rPr>
          <w:b/>
        </w:rPr>
        <w:t xml:space="preserve"> </w:t>
      </w:r>
      <w:r w:rsidRPr="00D63A55">
        <w:t>и соответствующих профессиональных компетенций (ПК):</w:t>
      </w:r>
    </w:p>
    <w:p w:rsidR="00D63A55" w:rsidRPr="00D63A55" w:rsidRDefault="00D63A55" w:rsidP="00D63A55">
      <w:pPr>
        <w:pStyle w:val="af1"/>
        <w:widowControl w:val="0"/>
        <w:ind w:left="567" w:firstLine="0"/>
        <w:jc w:val="both"/>
      </w:pPr>
      <w:r w:rsidRPr="00D63A55">
        <w:t>ПК. 4.1.  Выполнять слесарную обработку деталей по 12-14-му квалитетам (5-7-му классам точности) с применением приспособлений, слесарного и контрольно-измерительного инструмента.</w:t>
      </w:r>
    </w:p>
    <w:p w:rsidR="00D63A55" w:rsidRPr="00D63A55" w:rsidRDefault="00D63A55" w:rsidP="00D63A55">
      <w:pPr>
        <w:pStyle w:val="af1"/>
        <w:widowControl w:val="0"/>
        <w:ind w:left="567" w:firstLine="0"/>
        <w:jc w:val="both"/>
      </w:pPr>
      <w:r w:rsidRPr="00D63A55">
        <w:t>ПК 4.2. Производить разборку-сборку  дорожно-строительных машин, тракторов, прицепных механизмов и подготовку их к ремонту.</w:t>
      </w:r>
    </w:p>
    <w:p w:rsidR="00D63A55" w:rsidRPr="00D63A55" w:rsidRDefault="00D63A55" w:rsidP="00D63A55">
      <w:pPr>
        <w:pStyle w:val="af1"/>
        <w:widowControl w:val="0"/>
        <w:ind w:left="567" w:firstLine="0"/>
        <w:jc w:val="both"/>
      </w:pPr>
      <w:r w:rsidRPr="00D63A55">
        <w:t>ПК 4.3. Производить разборку, ремонт, сборку простых соединений и узлов дорожно-строительных машин и тракторов с заменой отдельных частей и деталей, снятие и установку несложной осветительной арматуры.</w:t>
      </w:r>
    </w:p>
    <w:p w:rsidR="00D63A55" w:rsidRPr="00D63A55" w:rsidRDefault="00D63A55" w:rsidP="00D63A55">
      <w:pPr>
        <w:pStyle w:val="af1"/>
        <w:widowControl w:val="0"/>
        <w:ind w:left="567" w:firstLine="0"/>
        <w:jc w:val="both"/>
      </w:pPr>
      <w:r w:rsidRPr="00D63A55">
        <w:t>ПК 4.4. Производить крепежные работы при техническом обслуживании, устранять выявленные незначительные неисправности.</w:t>
      </w:r>
    </w:p>
    <w:p w:rsidR="00D63A55" w:rsidRPr="00D63A55" w:rsidRDefault="00D63A55" w:rsidP="00D63A55">
      <w:pPr>
        <w:pStyle w:val="af1"/>
        <w:widowControl w:val="0"/>
        <w:ind w:left="567" w:firstLine="0"/>
        <w:jc w:val="both"/>
      </w:pPr>
      <w:r w:rsidRPr="00D63A55">
        <w:t>ПК 4.5. Производить демонтаж и монтаж аппаратуры на карбюраторных и дизельных двигателях.</w:t>
      </w:r>
    </w:p>
    <w:p w:rsidR="00D63A55" w:rsidRPr="00D63A55" w:rsidRDefault="00D63A55" w:rsidP="00D63A55">
      <w:pPr>
        <w:pStyle w:val="20"/>
        <w:widowControl w:val="0"/>
        <w:ind w:left="567" w:firstLine="0"/>
        <w:jc w:val="both"/>
      </w:pPr>
      <w:r w:rsidRPr="00D63A55">
        <w:t>ПК 4.6. Производить разборку, ремонт и сборка простых узлов топливной аппаратуры карбюраторных и дизельных двигателей.</w:t>
      </w:r>
    </w:p>
    <w:p w:rsidR="00D63A55" w:rsidRPr="00D63A55" w:rsidRDefault="00D63A55" w:rsidP="00D63A55">
      <w:pPr>
        <w:pStyle w:val="20"/>
        <w:widowControl w:val="0"/>
        <w:ind w:left="567" w:firstLine="0"/>
        <w:jc w:val="both"/>
      </w:pPr>
      <w:r w:rsidRPr="00D63A55">
        <w:t xml:space="preserve">  ПК 4.7. Производить несложные проверочные и регулировочные работы по приборам системы питания карбюраторных двигателей.</w:t>
      </w:r>
    </w:p>
    <w:p w:rsidR="00D63A55" w:rsidRPr="00D63A55" w:rsidRDefault="00D63A55" w:rsidP="00D63A55">
      <w:pPr>
        <w:pStyle w:val="20"/>
        <w:widowControl w:val="0"/>
        <w:ind w:left="142" w:firstLine="142"/>
        <w:jc w:val="both"/>
      </w:pPr>
    </w:p>
    <w:p w:rsidR="00D63A55" w:rsidRPr="00D63A55" w:rsidRDefault="00D63A55" w:rsidP="00D63A55">
      <w:pPr>
        <w:ind w:firstLine="737"/>
        <w:jc w:val="both"/>
        <w:rPr>
          <w:b/>
          <w:bCs/>
        </w:rPr>
      </w:pPr>
      <w:r w:rsidRPr="00D63A55">
        <w:rPr>
          <w:b/>
          <w:bCs/>
        </w:rPr>
        <w:t xml:space="preserve">1.2. </w:t>
      </w:r>
      <w:r w:rsidRPr="00D63A55">
        <w:rPr>
          <w:b/>
        </w:rPr>
        <w:t>Цели и задачи модуля – требования к результатам освоения модуля</w:t>
      </w: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rPr>
          <w:b/>
          <w:color w:val="000000"/>
        </w:rPr>
        <w:t>Базовая часть:</w:t>
      </w:r>
    </w:p>
    <w:p w:rsidR="00D63A55" w:rsidRPr="00D63A55" w:rsidRDefault="00D63A55" w:rsidP="00D63A55">
      <w:pPr>
        <w:ind w:firstLine="567"/>
        <w:jc w:val="both"/>
      </w:pPr>
      <w:r w:rsidRPr="00D63A55">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D63A55">
        <w:t>обучающийся</w:t>
      </w:r>
      <w:proofErr w:type="gramEnd"/>
      <w:r w:rsidRPr="00D63A55">
        <w:t xml:space="preserve"> в ходе освоения профессионального модуля, должен:</w:t>
      </w:r>
    </w:p>
    <w:p w:rsidR="00D63A55" w:rsidRPr="00D63A55" w:rsidRDefault="00D63A55" w:rsidP="00D63A55">
      <w:pPr>
        <w:ind w:firstLine="567"/>
        <w:rPr>
          <w:b/>
        </w:rPr>
      </w:pPr>
      <w:r w:rsidRPr="00D63A55">
        <w:rPr>
          <w:b/>
        </w:rPr>
        <w:t xml:space="preserve">  иметь практический опыт:</w:t>
      </w:r>
    </w:p>
    <w:p w:rsidR="00D63A55" w:rsidRPr="00D63A55" w:rsidRDefault="00D63A55" w:rsidP="00D63A55">
      <w:pPr>
        <w:ind w:firstLine="567"/>
        <w:jc w:val="both"/>
        <w:rPr>
          <w:i/>
        </w:rPr>
      </w:pPr>
      <w:r w:rsidRPr="00D63A55">
        <w:rPr>
          <w:i/>
        </w:rPr>
        <w:t xml:space="preserve">МДК 04.01 </w:t>
      </w:r>
      <w:r w:rsidRPr="00D63A55">
        <w:rPr>
          <w:bCs/>
          <w:i/>
        </w:rPr>
        <w:t>«Слесарь по ремонту дорожно-строительных машин и тракторов»</w:t>
      </w:r>
      <w:r w:rsidRPr="00D63A55">
        <w:rPr>
          <w:i/>
        </w:rPr>
        <w:t>.</w:t>
      </w:r>
    </w:p>
    <w:p w:rsidR="00D63A55" w:rsidRPr="00D63A55" w:rsidRDefault="00D63A55" w:rsidP="00D63A55">
      <w:pPr>
        <w:pStyle w:val="af1"/>
        <w:widowControl w:val="0"/>
        <w:ind w:left="0" w:firstLine="567"/>
        <w:jc w:val="both"/>
      </w:pPr>
      <w:r w:rsidRPr="00D63A55">
        <w:t xml:space="preserve"> ПО.1 Выполнения слесарной обработки деталей по 12-14-му квалитетам с применением приспособлений, слесарного и контрольно-измерительного инструмента.  </w:t>
      </w:r>
    </w:p>
    <w:p w:rsidR="00D63A55" w:rsidRPr="00D63A55" w:rsidRDefault="00D63A55" w:rsidP="00D63A55">
      <w:pPr>
        <w:pStyle w:val="af1"/>
        <w:widowControl w:val="0"/>
        <w:ind w:left="0" w:firstLine="0"/>
        <w:jc w:val="both"/>
      </w:pPr>
      <w:r w:rsidRPr="00D63A55">
        <w:t xml:space="preserve">       </w:t>
      </w:r>
    </w:p>
    <w:p w:rsidR="00D63A55" w:rsidRPr="00D63A55" w:rsidRDefault="00D63A55" w:rsidP="00D63A55">
      <w:pPr>
        <w:pStyle w:val="af1"/>
        <w:widowControl w:val="0"/>
        <w:ind w:left="0" w:firstLine="0"/>
        <w:jc w:val="both"/>
      </w:pPr>
      <w:r w:rsidRPr="00D63A55">
        <w:t>ПО.2- разборки и сборки дорожно-строительных машин, тракторов, прицепных механизмов и подготовку их к ремонту.</w:t>
      </w:r>
    </w:p>
    <w:p w:rsidR="00D63A55" w:rsidRPr="00D63A55" w:rsidRDefault="00D63A55" w:rsidP="00D63A55">
      <w:pPr>
        <w:pStyle w:val="af1"/>
        <w:widowControl w:val="0"/>
        <w:ind w:left="0" w:firstLine="0"/>
        <w:jc w:val="both"/>
      </w:pPr>
      <w:r w:rsidRPr="00D63A55">
        <w:t>ПО.3 – разборки и сборки узлов и агрегатов  дорожно-строительных машин, тракторов, прицепных механизмов.</w:t>
      </w:r>
    </w:p>
    <w:p w:rsidR="00D63A55" w:rsidRPr="00D63A55" w:rsidRDefault="00D63A55" w:rsidP="00D63A55">
      <w:pPr>
        <w:pStyle w:val="af1"/>
        <w:widowControl w:val="0"/>
        <w:ind w:left="0" w:firstLine="0"/>
        <w:jc w:val="both"/>
      </w:pPr>
      <w:r w:rsidRPr="00D63A55">
        <w:t xml:space="preserve">ПО.4. – выполнения </w:t>
      </w:r>
      <w:proofErr w:type="gramStart"/>
      <w:r w:rsidRPr="00D63A55">
        <w:t>крепежных</w:t>
      </w:r>
      <w:proofErr w:type="gramEnd"/>
      <w:r w:rsidRPr="00D63A55">
        <w:t xml:space="preserve"> работы при первом и втором техническом обслуживании.</w:t>
      </w:r>
    </w:p>
    <w:p w:rsidR="00D63A55" w:rsidRPr="00D63A55" w:rsidRDefault="00D63A55" w:rsidP="00D63A55">
      <w:pPr>
        <w:pStyle w:val="af1"/>
        <w:widowControl w:val="0"/>
        <w:ind w:left="0" w:firstLine="426"/>
        <w:jc w:val="both"/>
        <w:rPr>
          <w:i/>
        </w:rPr>
      </w:pPr>
      <w:r w:rsidRPr="00D63A55">
        <w:rPr>
          <w:rFonts w:eastAsia="Calibri"/>
          <w:i/>
          <w:lang w:eastAsia="en-US"/>
        </w:rPr>
        <w:t>МДК 03.02   «Слесарь по топливной аппаратуре»:</w:t>
      </w:r>
    </w:p>
    <w:p w:rsidR="00D63A55" w:rsidRPr="00D63A55" w:rsidRDefault="00D63A55" w:rsidP="00D63A55">
      <w:pPr>
        <w:pStyle w:val="af1"/>
        <w:widowControl w:val="0"/>
        <w:ind w:left="0" w:firstLine="0"/>
        <w:jc w:val="both"/>
      </w:pPr>
      <w:r w:rsidRPr="00D63A55">
        <w:t>ПО.5- демонтажа и монтажа узлов и агрегатов карбюраторных и дизельных двигателей.</w:t>
      </w:r>
    </w:p>
    <w:p w:rsidR="00D63A55" w:rsidRPr="00D63A55" w:rsidRDefault="00D63A55" w:rsidP="00D63A55">
      <w:pPr>
        <w:jc w:val="both"/>
        <w:rPr>
          <w:rFonts w:eastAsia="TimesNewRoman"/>
        </w:rPr>
      </w:pPr>
      <w:r w:rsidRPr="00D63A55">
        <w:t>ПО.6 – разборки, ремонта и сборки простых узлов топливной аппаратуры карбюраторных и дизельных двигателей.</w:t>
      </w:r>
    </w:p>
    <w:p w:rsidR="00D63A55" w:rsidRPr="00D63A55" w:rsidRDefault="00D63A55" w:rsidP="00D63A55">
      <w:pPr>
        <w:jc w:val="both"/>
      </w:pPr>
      <w:r w:rsidRPr="00D63A55">
        <w:rPr>
          <w:rFonts w:eastAsia="TimesNewRoman"/>
        </w:rPr>
        <w:lastRenderedPageBreak/>
        <w:t xml:space="preserve">ПО.7 - </w:t>
      </w:r>
      <w:r w:rsidRPr="00D63A55">
        <w:t>производить проверочные и регулировочные работы по приборам системы питания карбюраторных двигателей.</w:t>
      </w:r>
      <w:r w:rsidRPr="00D63A55">
        <w:rPr>
          <w:b/>
          <w:bCs/>
        </w:rPr>
        <w:t xml:space="preserve"> </w:t>
      </w:r>
    </w:p>
    <w:p w:rsidR="00D63A55" w:rsidRPr="00D63A55" w:rsidRDefault="00D63A55" w:rsidP="00D63A55">
      <w:pPr>
        <w:ind w:firstLine="426"/>
        <w:rPr>
          <w:spacing w:val="-6"/>
        </w:rPr>
      </w:pPr>
      <w:r w:rsidRPr="00D63A55">
        <w:rPr>
          <w:b/>
        </w:rPr>
        <w:t>уметь:</w:t>
      </w:r>
      <w:r w:rsidRPr="00D63A55">
        <w:rPr>
          <w:spacing w:val="-6"/>
        </w:rPr>
        <w:t xml:space="preserve"> </w:t>
      </w: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i/>
        </w:rPr>
      </w:pPr>
      <w:r w:rsidRPr="00D63A55">
        <w:rPr>
          <w:i/>
        </w:rPr>
        <w:t xml:space="preserve">МДК 04.01 </w:t>
      </w:r>
      <w:r w:rsidRPr="00D63A55">
        <w:rPr>
          <w:bCs/>
          <w:i/>
        </w:rPr>
        <w:t>«Слесарь по ремонту дорожно-строительных машин и тракторов»</w:t>
      </w:r>
      <w:r w:rsidRPr="00D63A55">
        <w:rPr>
          <w:i/>
        </w:rPr>
        <w:t>.</w:t>
      </w:r>
    </w:p>
    <w:p w:rsidR="00D63A55" w:rsidRPr="00D63A55" w:rsidRDefault="00D63A55" w:rsidP="00D63A55">
      <w:pPr>
        <w:ind w:firstLine="426"/>
        <w:jc w:val="both"/>
      </w:pPr>
      <w:r w:rsidRPr="00D63A55">
        <w:t>У.1 - применять приспособления,  слесарный инструмент и оборудование при выполнении слесарных работ;</w:t>
      </w:r>
    </w:p>
    <w:p w:rsidR="00D63A55" w:rsidRPr="00D63A55" w:rsidRDefault="00D63A55" w:rsidP="00D63A55">
      <w:pPr>
        <w:ind w:firstLine="426"/>
        <w:jc w:val="both"/>
      </w:pPr>
      <w:r w:rsidRPr="00D63A55">
        <w:t>У.2 - проводить технические измерения соответствующим инструментом и приборами;</w:t>
      </w:r>
    </w:p>
    <w:p w:rsidR="00D63A55" w:rsidRPr="00D63A55" w:rsidRDefault="00D63A55" w:rsidP="00D63A55">
      <w:pPr>
        <w:ind w:firstLine="426"/>
        <w:jc w:val="both"/>
      </w:pPr>
      <w:r w:rsidRPr="00D63A55">
        <w:t>У.3 - выполнять слесарную обработку деталей по 12-14-му квалитетам;</w:t>
      </w:r>
    </w:p>
    <w:p w:rsidR="00D63A55" w:rsidRPr="00D63A55" w:rsidRDefault="00D63A55" w:rsidP="00D63A55">
      <w:pPr>
        <w:ind w:firstLine="426"/>
        <w:jc w:val="both"/>
      </w:pPr>
      <w:r w:rsidRPr="00D63A55">
        <w:rPr>
          <w:spacing w:val="-6"/>
        </w:rPr>
        <w:t xml:space="preserve">У.4 - осуществлять технологический процесс разборки </w:t>
      </w:r>
      <w:r w:rsidRPr="00D63A55">
        <w:t>дорожно-строительных машин, тракторов, прицепных механизмов и подготовку их к ремонту.</w:t>
      </w:r>
    </w:p>
    <w:p w:rsidR="00D63A55" w:rsidRPr="00D63A55" w:rsidRDefault="00D63A55" w:rsidP="00D63A55">
      <w:pPr>
        <w:shd w:val="clear" w:color="auto" w:fill="FFFFFF"/>
        <w:ind w:firstLine="426"/>
      </w:pPr>
      <w:r w:rsidRPr="00D63A55">
        <w:t xml:space="preserve"> </w:t>
      </w:r>
      <w:proofErr w:type="gramStart"/>
      <w:r w:rsidRPr="00D63A55">
        <w:t>У.5–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лебедок, муфт сцепления, мостов передних и задних, тележек гусеничных, рулевых механизмов, механизмов реверсивных, насосов водяных, вентиляторов, компрессоров, плафонов, фонарей задних, катушек зажигания, свечей, сигналов звуковых, фильтров воздушных, масляных тонкой и грубой очистки.</w:t>
      </w:r>
      <w:proofErr w:type="gramEnd"/>
    </w:p>
    <w:p w:rsidR="00D63A55" w:rsidRPr="00D63A55" w:rsidRDefault="00D63A55" w:rsidP="00D63A55">
      <w:pPr>
        <w:pStyle w:val="af1"/>
        <w:widowControl w:val="0"/>
        <w:ind w:left="0" w:firstLine="426"/>
        <w:jc w:val="both"/>
        <w:rPr>
          <w:i/>
        </w:rPr>
      </w:pPr>
      <w:r w:rsidRPr="00D63A55">
        <w:rPr>
          <w:rFonts w:eastAsia="Calibri"/>
          <w:i/>
          <w:lang w:eastAsia="en-US"/>
        </w:rPr>
        <w:t>МДК 04.02   «Слесарь по топливной аппаратуре».</w:t>
      </w:r>
    </w:p>
    <w:p w:rsidR="00D63A55" w:rsidRPr="00D63A55" w:rsidRDefault="00D63A55" w:rsidP="00D63A55">
      <w:pPr>
        <w:ind w:firstLine="426"/>
        <w:jc w:val="both"/>
        <w:rPr>
          <w:spacing w:val="-6"/>
        </w:rPr>
      </w:pPr>
      <w:r w:rsidRPr="00D63A55">
        <w:rPr>
          <w:spacing w:val="-6"/>
        </w:rPr>
        <w:t>У.6 - осуществлять технологический процесс снятия и установки приборов топливной аппаратуры карбюраторных и дизельных двигателей;</w:t>
      </w:r>
    </w:p>
    <w:p w:rsidR="00D63A55" w:rsidRPr="00D63A55" w:rsidRDefault="00D63A55" w:rsidP="00D63A55">
      <w:pPr>
        <w:ind w:firstLine="426"/>
        <w:jc w:val="both"/>
        <w:rPr>
          <w:spacing w:val="-6"/>
        </w:rPr>
      </w:pPr>
      <w:r w:rsidRPr="00D63A55">
        <w:rPr>
          <w:spacing w:val="-6"/>
        </w:rPr>
        <w:t>У.7 - осуществлять технологический процесс разборки и сборки приборов топливной аппаратуры карбюраторных двигателей.</w:t>
      </w:r>
    </w:p>
    <w:p w:rsidR="00D63A55" w:rsidRPr="00D63A55" w:rsidRDefault="00D63A55" w:rsidP="00D63A55">
      <w:pPr>
        <w:ind w:firstLine="426"/>
        <w:jc w:val="both"/>
        <w:rPr>
          <w:spacing w:val="-6"/>
        </w:rPr>
      </w:pPr>
      <w:r w:rsidRPr="00D63A55">
        <w:rPr>
          <w:spacing w:val="-6"/>
        </w:rPr>
        <w:t xml:space="preserve">У.8 - </w:t>
      </w:r>
      <w:r w:rsidRPr="00D63A55">
        <w:t>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D63A55" w:rsidRPr="00D63A55" w:rsidRDefault="00D63A55" w:rsidP="00D63A55">
      <w:pPr>
        <w:ind w:firstLine="426"/>
      </w:pPr>
      <w:r w:rsidRPr="00D63A55">
        <w:rPr>
          <w:b/>
        </w:rPr>
        <w:t>знать:</w:t>
      </w:r>
      <w:r w:rsidRPr="00D63A55">
        <w:t xml:space="preserve"> </w:t>
      </w:r>
    </w:p>
    <w:p w:rsidR="00D63A55" w:rsidRPr="00D63A55" w:rsidRDefault="00D63A55" w:rsidP="00D63A55">
      <w:pPr>
        <w:ind w:firstLine="426"/>
        <w:jc w:val="both"/>
        <w:rPr>
          <w:i/>
          <w:spacing w:val="-6"/>
        </w:rPr>
      </w:pPr>
      <w:r w:rsidRPr="00D63A55">
        <w:rPr>
          <w:i/>
        </w:rPr>
        <w:t xml:space="preserve">МДК 04.01 </w:t>
      </w:r>
      <w:r w:rsidRPr="00D63A55">
        <w:rPr>
          <w:bCs/>
          <w:i/>
        </w:rPr>
        <w:t>«Слесарь по ремонту дорожно-строительных машин и тракторов»</w:t>
      </w:r>
      <w:r w:rsidRPr="00D63A55">
        <w:rPr>
          <w:i/>
          <w:spacing w:val="-6"/>
        </w:rPr>
        <w:t>.</w:t>
      </w:r>
    </w:p>
    <w:p w:rsidR="00D63A55" w:rsidRPr="00D63A55" w:rsidRDefault="00D63A55" w:rsidP="00D63A55">
      <w:pPr>
        <w:ind w:firstLine="426"/>
      </w:pPr>
      <w:r w:rsidRPr="00D63A55">
        <w:t xml:space="preserve">З.1- основные сведения об устройстве дорожно-строительных машин и тракторов; </w:t>
      </w:r>
    </w:p>
    <w:p w:rsidR="00D63A55" w:rsidRPr="00D63A55" w:rsidRDefault="00D63A55" w:rsidP="00D63A55">
      <w:pPr>
        <w:ind w:firstLine="426"/>
      </w:pPr>
      <w:r w:rsidRPr="00D63A55">
        <w:t>З.2 - правила и последовательность разборки на узлы и подготовки к ремонту дорожно-строительных машин и тракторов;</w:t>
      </w:r>
    </w:p>
    <w:p w:rsidR="00D63A55" w:rsidRPr="00D63A55" w:rsidRDefault="00D63A55" w:rsidP="00D63A55">
      <w:pPr>
        <w:ind w:firstLine="426"/>
      </w:pPr>
      <w:r w:rsidRPr="00D63A55">
        <w:t>З.3 - 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D63A55" w:rsidRPr="00D63A55" w:rsidRDefault="00D63A55" w:rsidP="00D63A55">
      <w:pPr>
        <w:ind w:firstLine="426"/>
      </w:pPr>
      <w:r w:rsidRPr="00D63A55">
        <w:t>З.4 - назначение и применение охлаждающих и тормозных жидкостей, масел, топлива; механические свойства обрабатываемых материалов;</w:t>
      </w:r>
    </w:p>
    <w:p w:rsidR="00D63A55" w:rsidRPr="00D63A55" w:rsidRDefault="00D63A55" w:rsidP="00D63A55">
      <w:pPr>
        <w:ind w:firstLine="426"/>
      </w:pPr>
      <w:r w:rsidRPr="00D63A55">
        <w:t>З.5 - механические свойства обрабатываемых материалов;</w:t>
      </w:r>
    </w:p>
    <w:p w:rsidR="00D63A55" w:rsidRPr="00D63A55" w:rsidRDefault="00D63A55" w:rsidP="00D63A55">
      <w:pPr>
        <w:ind w:firstLine="426"/>
      </w:pPr>
      <w:r w:rsidRPr="00D63A55">
        <w:t>З.6. основные сведения о допусках и посадках, квалитеты (классы точности) и параметры шероховатости (классы чистоты);</w:t>
      </w:r>
    </w:p>
    <w:p w:rsidR="00D63A55" w:rsidRPr="00D63A55" w:rsidRDefault="00D63A55" w:rsidP="00D63A55">
      <w:pPr>
        <w:ind w:firstLine="426"/>
      </w:pPr>
      <w:r w:rsidRPr="00D63A55">
        <w:t>З.7 - основы электротехники и технологии металлов в объеме выполняемой работы.</w:t>
      </w:r>
    </w:p>
    <w:p w:rsidR="00D63A55" w:rsidRPr="00D63A55" w:rsidRDefault="00D63A55" w:rsidP="00D63A55">
      <w:pPr>
        <w:ind w:firstLine="426"/>
      </w:pPr>
      <w:r w:rsidRPr="00D63A55">
        <w:t>З.8 - назначение и применение охлаждающих и тормозных жидкостей, масел и топлива;</w:t>
      </w:r>
    </w:p>
    <w:p w:rsidR="00D63A55" w:rsidRPr="00D63A55" w:rsidRDefault="00D63A55" w:rsidP="00D63A55">
      <w:pPr>
        <w:ind w:firstLine="426"/>
      </w:pPr>
      <w:r w:rsidRPr="00D63A55">
        <w:t xml:space="preserve">З.9 - правила применения </w:t>
      </w:r>
      <w:proofErr w:type="spellStart"/>
      <w:r w:rsidRPr="00D63A55">
        <w:t>пневмо</w:t>
      </w:r>
      <w:proofErr w:type="spellEnd"/>
      <w:r w:rsidRPr="00D63A55">
        <w:t>- и электроинструмента.</w:t>
      </w:r>
    </w:p>
    <w:p w:rsidR="00D63A55" w:rsidRPr="00D63A55" w:rsidRDefault="00D63A55" w:rsidP="00D63A55">
      <w:pPr>
        <w:pStyle w:val="af1"/>
        <w:widowControl w:val="0"/>
        <w:ind w:left="0" w:firstLine="426"/>
        <w:jc w:val="both"/>
        <w:rPr>
          <w:i/>
        </w:rPr>
      </w:pPr>
      <w:r w:rsidRPr="00D63A55">
        <w:rPr>
          <w:rFonts w:eastAsia="Calibri"/>
          <w:i/>
          <w:lang w:eastAsia="en-US"/>
        </w:rPr>
        <w:t>МДК 03.02   «Слесарь по топливной аппаратуре»</w:t>
      </w:r>
    </w:p>
    <w:p w:rsidR="00D63A55" w:rsidRPr="00D63A55" w:rsidRDefault="00D63A55" w:rsidP="00D63A55">
      <w:pPr>
        <w:ind w:firstLine="426"/>
      </w:pPr>
      <w:r w:rsidRPr="00D63A55">
        <w:t xml:space="preserve">З.12 - основные сведения об устройстве двигателей внутреннего сгорания; </w:t>
      </w:r>
    </w:p>
    <w:p w:rsidR="00D63A55" w:rsidRPr="00D63A55" w:rsidRDefault="00D63A55" w:rsidP="00D63A55">
      <w:pPr>
        <w:ind w:firstLine="426"/>
      </w:pPr>
      <w:r w:rsidRPr="00D63A55">
        <w:t>З.13 - возможные неисправности системы питания и топливной аппаратуры и методы устранения их;</w:t>
      </w:r>
    </w:p>
    <w:p w:rsidR="00D63A55" w:rsidRPr="00D63A55" w:rsidRDefault="00D63A55" w:rsidP="00D63A55">
      <w:pPr>
        <w:ind w:firstLine="426"/>
      </w:pPr>
      <w:r w:rsidRPr="00D63A55">
        <w:t xml:space="preserve">З.14 - правила снятия и установки аппаратуры на карбюраторных и дизельных двигателях; </w:t>
      </w: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63A55">
        <w:t>З.15 - правила разборки, ремонта, сборки и замены отдельных узлов топливной аппаратуры.</w:t>
      </w:r>
    </w:p>
    <w:p w:rsidR="00D63A55" w:rsidRPr="00EF64F6" w:rsidRDefault="00D63A55" w:rsidP="00D63A55">
      <w:pPr>
        <w:rPr>
          <w:sz w:val="18"/>
        </w:rPr>
      </w:pP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D63A55">
        <w:rPr>
          <w:b/>
        </w:rPr>
        <w:t>1.4. Количество часов на освоение рабочей программы профессионального модуля:</w:t>
      </w: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всего –  312 часов, в том числе:</w:t>
      </w: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xml:space="preserve">- максимальной учебной нагрузки </w:t>
      </w:r>
      <w:proofErr w:type="gramStart"/>
      <w:r w:rsidRPr="00D63A55">
        <w:t>обучающегося</w:t>
      </w:r>
      <w:proofErr w:type="gramEnd"/>
      <w:r w:rsidRPr="00D63A55">
        <w:t xml:space="preserve"> –168 часов, включая:</w:t>
      </w: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xml:space="preserve">обязательной аудиторной учебной нагрузки </w:t>
      </w:r>
      <w:proofErr w:type="gramStart"/>
      <w:r w:rsidRPr="00D63A55">
        <w:t>обучающегося</w:t>
      </w:r>
      <w:proofErr w:type="gramEnd"/>
      <w:r w:rsidRPr="00D63A55">
        <w:t xml:space="preserve"> –112 часов;</w:t>
      </w: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xml:space="preserve">самостоятельной работы </w:t>
      </w:r>
      <w:proofErr w:type="gramStart"/>
      <w:r w:rsidRPr="00D63A55">
        <w:t>обучающегося</w:t>
      </w:r>
      <w:proofErr w:type="gramEnd"/>
      <w:r w:rsidRPr="00D63A55">
        <w:t xml:space="preserve"> –56;</w:t>
      </w: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учебной практики –72 часа.</w:t>
      </w: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63A55">
        <w:t>- производственной практики – 72 часа.</w:t>
      </w:r>
    </w:p>
    <w:p w:rsidR="00D63A55" w:rsidRPr="00D63A55" w:rsidRDefault="00D63A55" w:rsidP="00D63A5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D63A55">
        <w:lastRenderedPageBreak/>
        <w:tab/>
      </w:r>
      <w:r w:rsidRPr="00D63A55">
        <w:rPr>
          <w:b/>
          <w:caps/>
        </w:rPr>
        <w:t xml:space="preserve">2. результаты освоения ПРОФЕССИОНАЛЬНОГО МОДУЛЯ </w:t>
      </w:r>
    </w:p>
    <w:p w:rsidR="00D63A55" w:rsidRPr="00D63A55" w:rsidRDefault="00D63A55"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D63A55" w:rsidRPr="00D63A55" w:rsidRDefault="00D63A55"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63A55">
        <w:tab/>
        <w:t xml:space="preserve">Результатом освоения профессионального модуля является овладение обучающимися видом профессиональной деятельности (ВПД): </w:t>
      </w:r>
      <w:r w:rsidRPr="00D63A55">
        <w:rPr>
          <w:b/>
        </w:rPr>
        <w:t>Выполнение работ по профессиям: 18522 «Слесарь по ремонту дорожно-строительных машин и тракторов» , 18552 «Слесарь по топливной аппаратуре»  (приложение к ФГОС)</w:t>
      </w:r>
      <w:r w:rsidRPr="00D63A55">
        <w:t>, в том числе профессиональными (ПК) и общими (ОК) компетенциями:</w:t>
      </w:r>
    </w:p>
    <w:p w:rsidR="00D63A55" w:rsidRPr="00D63A55" w:rsidRDefault="00D63A55"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8212"/>
      </w:tblGrid>
      <w:tr w:rsidR="00D63A55" w:rsidRPr="00D63A55" w:rsidTr="00D63A55">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D63A55" w:rsidRPr="00D63A55" w:rsidRDefault="00D63A55" w:rsidP="00D63A55">
            <w:pPr>
              <w:widowControl w:val="0"/>
              <w:suppressAutoHyphens/>
              <w:jc w:val="center"/>
              <w:rPr>
                <w:b/>
              </w:rPr>
            </w:pPr>
            <w:r w:rsidRPr="00D63A55">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D63A55" w:rsidRPr="00D63A55" w:rsidRDefault="00D63A55" w:rsidP="00D63A55">
            <w:pPr>
              <w:widowControl w:val="0"/>
              <w:suppressAutoHyphens/>
              <w:jc w:val="center"/>
              <w:rPr>
                <w:b/>
              </w:rPr>
            </w:pPr>
            <w:r w:rsidRPr="00D63A55">
              <w:rPr>
                <w:b/>
              </w:rPr>
              <w:t>Наименование результата обучения</w:t>
            </w:r>
          </w:p>
        </w:tc>
      </w:tr>
      <w:tr w:rsidR="00D63A55" w:rsidRPr="00D63A55" w:rsidTr="00D63A55">
        <w:tc>
          <w:tcPr>
            <w:tcW w:w="833" w:type="pct"/>
            <w:tcBorders>
              <w:top w:val="single" w:sz="12"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center"/>
            </w:pPr>
            <w:r w:rsidRPr="00D63A55">
              <w:t>ПК 4.1.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Выполнять слесарную обработку деталей по 12-14-му квалитетам (5-7-му классам точности) с применением приспособлений, слесарного и контрольно-измерительного инструмента.</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center"/>
            </w:pPr>
            <w:r w:rsidRPr="00D63A55">
              <w:t>ПК 4.2.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Производить разборку-сборку  дорожно-строительных машин, тракторов, прицепных механизмов и подготовку их к ремонту.</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center"/>
              <w:rPr>
                <w:lang w:val="en-US"/>
              </w:rPr>
            </w:pPr>
            <w:r w:rsidRPr="00D63A55">
              <w:t>ПК 4.3.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Производить разборку, ремонт, сборку простых соединений и узлов дорожно-строительных машин и тракторов с заменой отдельных частей и деталей, снятие и установку несложной осветительной арматуры.</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center"/>
            </w:pPr>
            <w:r w:rsidRPr="00D63A55">
              <w:t>ПК 4.4.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Производить крепежные работы при техническом обслуживании, устранять выявленные незначительные неисправности.</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center"/>
            </w:pPr>
            <w:r w:rsidRPr="00D63A55">
              <w:t>ПК 4.5.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Производить демонтаж и монтаж аппаратуры на карбюраторных и дизельных двигателях.</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center"/>
            </w:pPr>
            <w:r w:rsidRPr="00D63A55">
              <w:t>ПК 4.6.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Производить разборку, ремонт и сборка простых узлов топливной аппаратуры карбюраторных и дизельных двигателей.</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center"/>
            </w:pPr>
            <w:r w:rsidRPr="00D63A55">
              <w:t>ПК.4.7.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Производить несложные проверочные и регулировочные работы по приборам системы питания карбюраторных двигателей.</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center"/>
            </w:pPr>
            <w:r w:rsidRPr="00D63A55">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0"/>
              <w:jc w:val="both"/>
            </w:pPr>
            <w:r w:rsidRPr="00D63A55">
              <w:t>Понимать сущность и социальную значимость своей будущей профессии, проявлять к ней устойчивый интерес.</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center"/>
            </w:pPr>
            <w:r w:rsidRPr="00D63A55">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0"/>
              <w:jc w:val="both"/>
            </w:pPr>
            <w:r w:rsidRPr="00D63A55">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jc w:val="center"/>
            </w:pPr>
            <w:r w:rsidRPr="00D63A55">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0"/>
              <w:jc w:val="both"/>
            </w:pPr>
            <w:r w:rsidRPr="00D63A55">
              <w:t>Принимать решения в стандартных и нестандартных ситуациях и нести за них ответственность.</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jc w:val="center"/>
            </w:pPr>
            <w:r w:rsidRPr="00D63A55">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0"/>
              <w:jc w:val="both"/>
            </w:pPr>
            <w:r w:rsidRPr="00D63A55">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jc w:val="center"/>
            </w:pPr>
            <w:r w:rsidRPr="00D63A55">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0"/>
              <w:jc w:val="both"/>
            </w:pPr>
            <w:r w:rsidRPr="00D63A55">
              <w:t>Использовать информационно-коммуникационные технологии в профессиональной деятельности.</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jc w:val="center"/>
            </w:pPr>
            <w:r w:rsidRPr="00D63A55">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0"/>
              <w:jc w:val="both"/>
            </w:pPr>
            <w:r w:rsidRPr="00D63A55">
              <w:t>Работать в коллективе и команде, эффективно общаться с коллегами, руководством, потребителями.</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jc w:val="center"/>
            </w:pPr>
            <w:r w:rsidRPr="00D63A55">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0"/>
              <w:jc w:val="both"/>
            </w:pPr>
            <w:r w:rsidRPr="00D63A55">
              <w:t>Брать на себя ответственность за работу членов команды (подчиненных), результат выполнения заданий.</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jc w:val="center"/>
            </w:pPr>
            <w:r w:rsidRPr="00D63A55">
              <w:br w:type="page"/>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0"/>
              <w:jc w:val="both"/>
            </w:pPr>
            <w:r w:rsidRPr="00D63A55">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center"/>
            </w:pPr>
            <w:r w:rsidRPr="00D63A55">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0"/>
              <w:jc w:val="both"/>
            </w:pPr>
            <w:r w:rsidRPr="00D63A55">
              <w:t>Ориентироваться в условиях частой смены технологий в профессиональной деятельности.</w:t>
            </w:r>
          </w:p>
        </w:tc>
      </w:tr>
    </w:tbl>
    <w:p w:rsidR="00D63A55" w:rsidRPr="00D63A55" w:rsidRDefault="00D63A55" w:rsidP="00D63A5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D63A55" w:rsidRPr="00D63A55" w:rsidSect="00D63A55">
          <w:footerReference w:type="even" r:id="rId25"/>
          <w:footerReference w:type="default" r:id="rId26"/>
          <w:pgSz w:w="11907" w:h="16840"/>
          <w:pgMar w:top="851" w:right="851" w:bottom="992" w:left="1418" w:header="709" w:footer="709" w:gutter="0"/>
          <w:cols w:space="720"/>
        </w:sectPr>
      </w:pPr>
    </w:p>
    <w:p w:rsidR="00D63A55" w:rsidRPr="00D63A55" w:rsidRDefault="00D63A55" w:rsidP="00D63A55">
      <w:pPr>
        <w:jc w:val="center"/>
        <w:rPr>
          <w:b/>
          <w:caps/>
        </w:rPr>
      </w:pPr>
      <w:r w:rsidRPr="00D63A55">
        <w:rPr>
          <w:b/>
          <w:caps/>
        </w:rPr>
        <w:lastRenderedPageBreak/>
        <w:t>3.  СТРУКТУРА и содержание профессионального модуля</w:t>
      </w:r>
    </w:p>
    <w:p w:rsidR="00D63A55" w:rsidRPr="00D63A55" w:rsidRDefault="00D63A55" w:rsidP="00D63A55">
      <w:pPr>
        <w:jc w:val="both"/>
        <w:rPr>
          <w:b/>
        </w:rPr>
      </w:pPr>
    </w:p>
    <w:p w:rsidR="00D63A55" w:rsidRPr="00D63A55" w:rsidRDefault="00D63A55" w:rsidP="00D63A55">
      <w:pPr>
        <w:jc w:val="both"/>
        <w:rPr>
          <w:b/>
        </w:rPr>
      </w:pPr>
      <w:r w:rsidRPr="00D63A55">
        <w:rPr>
          <w:b/>
        </w:rPr>
        <w:t>3.1. Тематический план профессионального модуля ПМ 04. Выполнение работ по одной или нескольким профессиям рабочих, должностям служащих</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7"/>
        <w:gridCol w:w="3724"/>
        <w:gridCol w:w="1190"/>
        <w:gridCol w:w="805"/>
        <w:gridCol w:w="1642"/>
        <w:gridCol w:w="1178"/>
        <w:gridCol w:w="850"/>
        <w:gridCol w:w="1178"/>
        <w:gridCol w:w="1104"/>
        <w:gridCol w:w="1996"/>
      </w:tblGrid>
      <w:tr w:rsidR="00D63A55" w:rsidRPr="00D63A55" w:rsidTr="00D63A55">
        <w:trPr>
          <w:trHeight w:val="435"/>
        </w:trPr>
        <w:tc>
          <w:tcPr>
            <w:tcW w:w="706" w:type="pct"/>
            <w:vMerge w:val="restart"/>
            <w:tcBorders>
              <w:top w:val="single" w:sz="12" w:space="0" w:color="auto"/>
              <w:left w:val="single" w:sz="12" w:space="0" w:color="auto"/>
              <w:right w:val="single" w:sz="12" w:space="0" w:color="auto"/>
            </w:tcBorders>
            <w:vAlign w:val="center"/>
          </w:tcPr>
          <w:p w:rsidR="00D63A55" w:rsidRPr="00EF64F6" w:rsidRDefault="00D63A55" w:rsidP="00D63A55">
            <w:pPr>
              <w:pStyle w:val="20"/>
              <w:widowControl w:val="0"/>
              <w:ind w:left="0" w:firstLine="0"/>
              <w:jc w:val="center"/>
              <w:rPr>
                <w:b/>
                <w:sz w:val="20"/>
                <w:szCs w:val="20"/>
              </w:rPr>
            </w:pPr>
            <w:r w:rsidRPr="00EF64F6">
              <w:rPr>
                <w:b/>
                <w:sz w:val="20"/>
                <w:szCs w:val="20"/>
              </w:rPr>
              <w:t>Коды профессиональных компетенций</w:t>
            </w:r>
          </w:p>
        </w:tc>
        <w:tc>
          <w:tcPr>
            <w:tcW w:w="117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EF64F6" w:rsidRDefault="00D63A55" w:rsidP="00D63A55">
            <w:pPr>
              <w:pStyle w:val="20"/>
              <w:widowControl w:val="0"/>
              <w:ind w:left="0" w:firstLine="0"/>
              <w:jc w:val="center"/>
              <w:rPr>
                <w:b/>
                <w:sz w:val="20"/>
                <w:szCs w:val="20"/>
              </w:rPr>
            </w:pPr>
            <w:r w:rsidRPr="00EF64F6">
              <w:rPr>
                <w:b/>
                <w:sz w:val="20"/>
                <w:szCs w:val="20"/>
              </w:rPr>
              <w:t>Наименования разделов профессионального модуля</w:t>
            </w:r>
            <w:r w:rsidRPr="00EF64F6">
              <w:rPr>
                <w:rStyle w:val="af7"/>
                <w:b/>
                <w:sz w:val="20"/>
                <w:szCs w:val="20"/>
              </w:rPr>
              <w:footnoteReference w:customMarkFollows="1" w:id="1"/>
              <w:t>*</w:t>
            </w:r>
          </w:p>
        </w:tc>
        <w:tc>
          <w:tcPr>
            <w:tcW w:w="37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EF64F6" w:rsidRDefault="00D63A55" w:rsidP="00D63A55">
            <w:pPr>
              <w:pStyle w:val="20"/>
              <w:widowControl w:val="0"/>
              <w:ind w:left="0" w:firstLine="0"/>
              <w:jc w:val="center"/>
              <w:rPr>
                <w:b/>
                <w:iCs/>
                <w:sz w:val="20"/>
                <w:szCs w:val="20"/>
              </w:rPr>
            </w:pPr>
            <w:r w:rsidRPr="00EF64F6">
              <w:rPr>
                <w:b/>
                <w:iCs/>
                <w:sz w:val="20"/>
                <w:szCs w:val="20"/>
              </w:rPr>
              <w:t>Всего часов</w:t>
            </w:r>
          </w:p>
          <w:p w:rsidR="00D63A55" w:rsidRPr="00EF64F6" w:rsidRDefault="00D63A55" w:rsidP="00D63A55">
            <w:pPr>
              <w:pStyle w:val="20"/>
              <w:widowControl w:val="0"/>
              <w:ind w:left="0" w:firstLine="0"/>
              <w:jc w:val="center"/>
              <w:rPr>
                <w:i/>
                <w:iCs/>
                <w:sz w:val="20"/>
                <w:szCs w:val="20"/>
              </w:rPr>
            </w:pPr>
          </w:p>
        </w:tc>
        <w:tc>
          <w:tcPr>
            <w:tcW w:w="1775"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EF64F6" w:rsidRDefault="00D63A55" w:rsidP="00D63A55">
            <w:pPr>
              <w:pStyle w:val="a9"/>
              <w:widowControl w:val="0"/>
              <w:suppressAutoHyphens/>
              <w:spacing w:before="0" w:beforeAutospacing="0" w:after="0" w:afterAutospacing="0"/>
              <w:jc w:val="center"/>
              <w:rPr>
                <w:b/>
                <w:sz w:val="20"/>
                <w:szCs w:val="20"/>
              </w:rPr>
            </w:pPr>
            <w:r w:rsidRPr="00EF64F6">
              <w:rPr>
                <w:b/>
                <w:sz w:val="20"/>
                <w:szCs w:val="20"/>
              </w:rPr>
              <w:t>Объем времени, отведенный на освоение междисциплинарного курса (курсов)</w:t>
            </w:r>
          </w:p>
        </w:tc>
        <w:tc>
          <w:tcPr>
            <w:tcW w:w="976"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EF64F6" w:rsidRDefault="00D63A55" w:rsidP="00D63A55">
            <w:pPr>
              <w:pStyle w:val="20"/>
              <w:widowControl w:val="0"/>
              <w:ind w:left="0" w:firstLine="0"/>
              <w:jc w:val="center"/>
              <w:rPr>
                <w:b/>
                <w:sz w:val="20"/>
                <w:szCs w:val="20"/>
              </w:rPr>
            </w:pPr>
            <w:r w:rsidRPr="00EF64F6">
              <w:rPr>
                <w:b/>
                <w:sz w:val="20"/>
                <w:szCs w:val="20"/>
              </w:rPr>
              <w:t xml:space="preserve">Практика </w:t>
            </w:r>
          </w:p>
        </w:tc>
      </w:tr>
      <w:tr w:rsidR="00D63A55" w:rsidRPr="00D63A55" w:rsidTr="00D63A55">
        <w:trPr>
          <w:trHeight w:val="435"/>
        </w:trPr>
        <w:tc>
          <w:tcPr>
            <w:tcW w:w="706" w:type="pct"/>
            <w:vMerge/>
            <w:tcBorders>
              <w:left w:val="single" w:sz="12" w:space="0" w:color="auto"/>
              <w:right w:val="single" w:sz="12" w:space="0" w:color="auto"/>
            </w:tcBorders>
          </w:tcPr>
          <w:p w:rsidR="00D63A55" w:rsidRPr="00EF64F6" w:rsidRDefault="00D63A55" w:rsidP="00D63A55">
            <w:pPr>
              <w:pStyle w:val="20"/>
              <w:widowControl w:val="0"/>
              <w:ind w:left="0" w:firstLine="0"/>
              <w:jc w:val="center"/>
              <w:rPr>
                <w:b/>
                <w:sz w:val="20"/>
                <w:szCs w:val="20"/>
              </w:rPr>
            </w:pPr>
          </w:p>
        </w:tc>
        <w:tc>
          <w:tcPr>
            <w:tcW w:w="1170"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EF64F6" w:rsidRDefault="00D63A55" w:rsidP="00D63A55">
            <w:pPr>
              <w:pStyle w:val="20"/>
              <w:widowControl w:val="0"/>
              <w:ind w:left="0" w:firstLine="0"/>
              <w:jc w:val="center"/>
              <w:rPr>
                <w:b/>
                <w:sz w:val="20"/>
                <w:szCs w:val="20"/>
              </w:rPr>
            </w:pPr>
          </w:p>
        </w:tc>
        <w:tc>
          <w:tcPr>
            <w:tcW w:w="37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EF64F6" w:rsidRDefault="00D63A55" w:rsidP="00D63A55">
            <w:pPr>
              <w:pStyle w:val="20"/>
              <w:widowControl w:val="0"/>
              <w:ind w:left="0" w:firstLine="0"/>
              <w:jc w:val="center"/>
              <w:rPr>
                <w:b/>
                <w:iCs/>
                <w:sz w:val="20"/>
                <w:szCs w:val="20"/>
              </w:rPr>
            </w:pPr>
          </w:p>
        </w:tc>
        <w:tc>
          <w:tcPr>
            <w:tcW w:w="1138"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D63A55" w:rsidRPr="00EF64F6" w:rsidRDefault="00D63A55" w:rsidP="00D63A55">
            <w:pPr>
              <w:pStyle w:val="a9"/>
              <w:widowControl w:val="0"/>
              <w:suppressAutoHyphens/>
              <w:spacing w:before="0" w:beforeAutospacing="0" w:after="0" w:afterAutospacing="0"/>
              <w:jc w:val="center"/>
              <w:rPr>
                <w:b/>
                <w:sz w:val="20"/>
                <w:szCs w:val="20"/>
              </w:rPr>
            </w:pPr>
            <w:r w:rsidRPr="00EF64F6">
              <w:rPr>
                <w:b/>
                <w:sz w:val="20"/>
                <w:szCs w:val="20"/>
              </w:rPr>
              <w:t xml:space="preserve">Обязательная аудиторная учебная нагрузка </w:t>
            </w:r>
            <w:proofErr w:type="gramStart"/>
            <w:r w:rsidRPr="00EF64F6">
              <w:rPr>
                <w:b/>
                <w:sz w:val="20"/>
                <w:szCs w:val="20"/>
              </w:rPr>
              <w:t>обучающегося</w:t>
            </w:r>
            <w:proofErr w:type="gramEnd"/>
          </w:p>
        </w:tc>
        <w:tc>
          <w:tcPr>
            <w:tcW w:w="63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63A55" w:rsidRPr="00EF64F6" w:rsidRDefault="00D63A55" w:rsidP="00D63A55">
            <w:pPr>
              <w:pStyle w:val="a9"/>
              <w:widowControl w:val="0"/>
              <w:suppressAutoHyphens/>
              <w:spacing w:before="0" w:beforeAutospacing="0" w:after="0" w:afterAutospacing="0"/>
              <w:jc w:val="center"/>
              <w:rPr>
                <w:b/>
                <w:sz w:val="20"/>
                <w:szCs w:val="20"/>
              </w:rPr>
            </w:pPr>
            <w:r w:rsidRPr="00EF64F6">
              <w:rPr>
                <w:b/>
                <w:sz w:val="20"/>
                <w:szCs w:val="20"/>
              </w:rPr>
              <w:t xml:space="preserve">Самостоятельная работа </w:t>
            </w:r>
            <w:proofErr w:type="gramStart"/>
            <w:r w:rsidRPr="00EF64F6">
              <w:rPr>
                <w:b/>
                <w:sz w:val="20"/>
                <w:szCs w:val="20"/>
              </w:rPr>
              <w:t>обучающегося</w:t>
            </w:r>
            <w:proofErr w:type="gramEnd"/>
          </w:p>
        </w:tc>
        <w:tc>
          <w:tcPr>
            <w:tcW w:w="347" w:type="pct"/>
            <w:vMerge w:val="restart"/>
            <w:tcBorders>
              <w:top w:val="single" w:sz="12" w:space="0" w:color="auto"/>
              <w:left w:val="single" w:sz="12" w:space="0" w:color="auto"/>
              <w:right w:val="single" w:sz="12" w:space="0" w:color="auto"/>
            </w:tcBorders>
            <w:shd w:val="clear" w:color="auto" w:fill="auto"/>
            <w:vAlign w:val="center"/>
          </w:tcPr>
          <w:p w:rsidR="00D63A55" w:rsidRPr="00EF64F6" w:rsidRDefault="00D63A55" w:rsidP="00D63A55">
            <w:pPr>
              <w:pStyle w:val="20"/>
              <w:widowControl w:val="0"/>
              <w:ind w:left="0" w:firstLine="0"/>
              <w:jc w:val="center"/>
              <w:rPr>
                <w:b/>
                <w:sz w:val="20"/>
                <w:szCs w:val="20"/>
              </w:rPr>
            </w:pPr>
            <w:r w:rsidRPr="00EF64F6">
              <w:rPr>
                <w:b/>
                <w:sz w:val="20"/>
                <w:szCs w:val="20"/>
              </w:rPr>
              <w:t>Учебная,</w:t>
            </w:r>
          </w:p>
          <w:p w:rsidR="00D63A55" w:rsidRPr="00EF64F6" w:rsidRDefault="00D63A55" w:rsidP="00D63A55">
            <w:pPr>
              <w:pStyle w:val="20"/>
              <w:widowControl w:val="0"/>
              <w:ind w:left="0" w:firstLine="0"/>
              <w:jc w:val="center"/>
              <w:rPr>
                <w:b/>
                <w:i/>
                <w:sz w:val="20"/>
                <w:szCs w:val="20"/>
              </w:rPr>
            </w:pPr>
            <w:r w:rsidRPr="00EF64F6">
              <w:rPr>
                <w:sz w:val="20"/>
                <w:szCs w:val="20"/>
              </w:rPr>
              <w:t>часов</w:t>
            </w:r>
          </w:p>
        </w:tc>
        <w:tc>
          <w:tcPr>
            <w:tcW w:w="629" w:type="pct"/>
            <w:vMerge w:val="restart"/>
            <w:tcBorders>
              <w:top w:val="single" w:sz="12" w:space="0" w:color="auto"/>
              <w:left w:val="single" w:sz="4" w:space="0" w:color="auto"/>
              <w:right w:val="single" w:sz="12" w:space="0" w:color="auto"/>
            </w:tcBorders>
            <w:shd w:val="clear" w:color="auto" w:fill="auto"/>
            <w:vAlign w:val="center"/>
          </w:tcPr>
          <w:p w:rsidR="00D63A55" w:rsidRPr="00EF64F6" w:rsidRDefault="00D63A55" w:rsidP="00D63A55">
            <w:pPr>
              <w:pStyle w:val="20"/>
              <w:widowControl w:val="0"/>
              <w:ind w:left="0" w:firstLine="0"/>
              <w:jc w:val="center"/>
              <w:rPr>
                <w:b/>
                <w:sz w:val="20"/>
                <w:szCs w:val="20"/>
              </w:rPr>
            </w:pPr>
            <w:proofErr w:type="gramStart"/>
            <w:r w:rsidRPr="00EF64F6">
              <w:rPr>
                <w:b/>
                <w:sz w:val="20"/>
                <w:szCs w:val="20"/>
              </w:rPr>
              <w:t>Производственная</w:t>
            </w:r>
            <w:proofErr w:type="gramEnd"/>
            <w:r w:rsidRPr="00EF64F6">
              <w:rPr>
                <w:b/>
                <w:sz w:val="20"/>
                <w:szCs w:val="20"/>
              </w:rPr>
              <w:t xml:space="preserve"> (по профилю специальности),</w:t>
            </w:r>
          </w:p>
          <w:p w:rsidR="00D63A55" w:rsidRPr="00EF64F6" w:rsidRDefault="00D63A55" w:rsidP="00D63A55">
            <w:pPr>
              <w:pStyle w:val="20"/>
              <w:widowControl w:val="0"/>
              <w:ind w:left="72" w:firstLine="0"/>
              <w:jc w:val="center"/>
              <w:rPr>
                <w:sz w:val="20"/>
                <w:szCs w:val="20"/>
              </w:rPr>
            </w:pPr>
            <w:r w:rsidRPr="00EF64F6">
              <w:rPr>
                <w:sz w:val="20"/>
                <w:szCs w:val="20"/>
              </w:rPr>
              <w:t>часов</w:t>
            </w:r>
          </w:p>
          <w:p w:rsidR="00D63A55" w:rsidRPr="00EF64F6" w:rsidRDefault="00D63A55" w:rsidP="00D63A55">
            <w:pPr>
              <w:pStyle w:val="20"/>
              <w:widowControl w:val="0"/>
              <w:ind w:left="72"/>
              <w:jc w:val="center"/>
              <w:rPr>
                <w:b/>
                <w:sz w:val="20"/>
                <w:szCs w:val="20"/>
              </w:rPr>
            </w:pPr>
          </w:p>
        </w:tc>
      </w:tr>
      <w:tr w:rsidR="00D63A55" w:rsidRPr="00D63A55" w:rsidTr="00D63A55">
        <w:trPr>
          <w:trHeight w:val="390"/>
        </w:trPr>
        <w:tc>
          <w:tcPr>
            <w:tcW w:w="706" w:type="pct"/>
            <w:vMerge/>
            <w:tcBorders>
              <w:left w:val="single" w:sz="12" w:space="0" w:color="auto"/>
              <w:bottom w:val="single" w:sz="12" w:space="0" w:color="auto"/>
              <w:right w:val="single" w:sz="12" w:space="0" w:color="auto"/>
            </w:tcBorders>
          </w:tcPr>
          <w:p w:rsidR="00D63A55" w:rsidRPr="00D63A55" w:rsidRDefault="00D63A55" w:rsidP="00D63A55">
            <w:pPr>
              <w:jc w:val="center"/>
              <w:rPr>
                <w:b/>
              </w:rPr>
            </w:pPr>
          </w:p>
        </w:tc>
        <w:tc>
          <w:tcPr>
            <w:tcW w:w="1170"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jc w:val="center"/>
              <w:rPr>
                <w:b/>
              </w:rPr>
            </w:pPr>
          </w:p>
        </w:tc>
        <w:tc>
          <w:tcPr>
            <w:tcW w:w="37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jc w:val="center"/>
              <w:rPr>
                <w:b/>
              </w:rPr>
            </w:pPr>
          </w:p>
        </w:tc>
        <w:tc>
          <w:tcPr>
            <w:tcW w:w="253" w:type="pct"/>
            <w:tcBorders>
              <w:top w:val="single" w:sz="12" w:space="0" w:color="auto"/>
              <w:left w:val="single" w:sz="12" w:space="0" w:color="auto"/>
              <w:bottom w:val="single" w:sz="12" w:space="0" w:color="auto"/>
              <w:right w:val="single" w:sz="4" w:space="0" w:color="auto"/>
            </w:tcBorders>
            <w:shd w:val="clear" w:color="auto" w:fill="auto"/>
            <w:vAlign w:val="center"/>
          </w:tcPr>
          <w:p w:rsidR="00D63A55" w:rsidRPr="00EF64F6" w:rsidRDefault="00D63A55" w:rsidP="00D63A55">
            <w:pPr>
              <w:pStyle w:val="a9"/>
              <w:widowControl w:val="0"/>
              <w:suppressAutoHyphens/>
              <w:spacing w:before="0" w:beforeAutospacing="0" w:after="0" w:afterAutospacing="0"/>
              <w:jc w:val="center"/>
              <w:rPr>
                <w:b/>
                <w:sz w:val="20"/>
                <w:szCs w:val="20"/>
              </w:rPr>
            </w:pPr>
            <w:r w:rsidRPr="00EF64F6">
              <w:rPr>
                <w:b/>
                <w:sz w:val="20"/>
                <w:szCs w:val="20"/>
              </w:rPr>
              <w:t>Всего,</w:t>
            </w:r>
          </w:p>
          <w:p w:rsidR="00D63A55" w:rsidRPr="00EF64F6" w:rsidRDefault="00D63A55" w:rsidP="00D63A55">
            <w:pPr>
              <w:pStyle w:val="a9"/>
              <w:widowControl w:val="0"/>
              <w:suppressAutoHyphens/>
              <w:spacing w:before="0" w:beforeAutospacing="0" w:after="0" w:afterAutospacing="0"/>
              <w:jc w:val="center"/>
              <w:rPr>
                <w:i/>
                <w:sz w:val="20"/>
                <w:szCs w:val="20"/>
              </w:rPr>
            </w:pPr>
            <w:r w:rsidRPr="00EF64F6">
              <w:rPr>
                <w:sz w:val="20"/>
                <w:szCs w:val="20"/>
              </w:rPr>
              <w:t>часов</w:t>
            </w:r>
          </w:p>
        </w:tc>
        <w:tc>
          <w:tcPr>
            <w:tcW w:w="516" w:type="pct"/>
            <w:tcBorders>
              <w:top w:val="single" w:sz="12" w:space="0" w:color="auto"/>
              <w:left w:val="single" w:sz="4" w:space="0" w:color="auto"/>
              <w:bottom w:val="single" w:sz="12" w:space="0" w:color="auto"/>
              <w:right w:val="single" w:sz="4" w:space="0" w:color="auto"/>
            </w:tcBorders>
            <w:shd w:val="clear" w:color="auto" w:fill="auto"/>
            <w:vAlign w:val="center"/>
          </w:tcPr>
          <w:p w:rsidR="00D63A55" w:rsidRPr="00EF64F6" w:rsidRDefault="00D63A55" w:rsidP="00D63A55">
            <w:pPr>
              <w:pStyle w:val="a9"/>
              <w:widowControl w:val="0"/>
              <w:suppressAutoHyphens/>
              <w:spacing w:before="0" w:beforeAutospacing="0" w:after="0" w:afterAutospacing="0"/>
              <w:jc w:val="center"/>
              <w:rPr>
                <w:b/>
                <w:sz w:val="20"/>
                <w:szCs w:val="20"/>
              </w:rPr>
            </w:pPr>
            <w:r w:rsidRPr="00EF64F6">
              <w:rPr>
                <w:b/>
                <w:sz w:val="20"/>
                <w:szCs w:val="20"/>
              </w:rPr>
              <w:t>в т.ч. лабораторные работы и практические занятия,</w:t>
            </w:r>
          </w:p>
          <w:p w:rsidR="00D63A55" w:rsidRPr="00EF64F6" w:rsidRDefault="00D63A55" w:rsidP="00D63A55">
            <w:pPr>
              <w:pStyle w:val="a9"/>
              <w:widowControl w:val="0"/>
              <w:suppressAutoHyphens/>
              <w:spacing w:before="0" w:beforeAutospacing="0" w:after="0" w:afterAutospacing="0"/>
              <w:jc w:val="center"/>
              <w:rPr>
                <w:sz w:val="20"/>
                <w:szCs w:val="20"/>
              </w:rPr>
            </w:pPr>
            <w:r w:rsidRPr="00EF64F6">
              <w:rPr>
                <w:sz w:val="20"/>
                <w:szCs w:val="20"/>
              </w:rPr>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D63A55" w:rsidRPr="00EF64F6" w:rsidRDefault="00D63A55" w:rsidP="00D63A55">
            <w:pPr>
              <w:pStyle w:val="20"/>
              <w:widowControl w:val="0"/>
              <w:ind w:left="0" w:firstLine="0"/>
              <w:jc w:val="center"/>
              <w:rPr>
                <w:b/>
                <w:sz w:val="20"/>
                <w:szCs w:val="20"/>
              </w:rPr>
            </w:pPr>
            <w:r w:rsidRPr="00EF64F6">
              <w:rPr>
                <w:b/>
                <w:sz w:val="20"/>
                <w:szCs w:val="20"/>
              </w:rPr>
              <w:t>в т.ч., курсовая работа (проект),</w:t>
            </w:r>
          </w:p>
          <w:p w:rsidR="00D63A55" w:rsidRPr="00EF64F6" w:rsidRDefault="00D63A55" w:rsidP="00D63A55">
            <w:pPr>
              <w:pStyle w:val="20"/>
              <w:widowControl w:val="0"/>
              <w:ind w:left="0" w:firstLine="0"/>
              <w:jc w:val="center"/>
              <w:rPr>
                <w:i/>
                <w:sz w:val="20"/>
                <w:szCs w:val="20"/>
              </w:rPr>
            </w:pPr>
            <w:r w:rsidRPr="00EF64F6">
              <w:rPr>
                <w:sz w:val="20"/>
                <w:szCs w:val="20"/>
              </w:rPr>
              <w:t>часов</w:t>
            </w:r>
          </w:p>
        </w:tc>
        <w:tc>
          <w:tcPr>
            <w:tcW w:w="267" w:type="pct"/>
            <w:tcBorders>
              <w:top w:val="single" w:sz="12" w:space="0" w:color="auto"/>
              <w:left w:val="single" w:sz="12" w:space="0" w:color="auto"/>
              <w:bottom w:val="single" w:sz="12" w:space="0" w:color="auto"/>
              <w:right w:val="single" w:sz="4" w:space="0" w:color="auto"/>
            </w:tcBorders>
            <w:vAlign w:val="center"/>
          </w:tcPr>
          <w:p w:rsidR="00D63A55" w:rsidRPr="00EF64F6" w:rsidRDefault="00D63A55" w:rsidP="00D63A55">
            <w:pPr>
              <w:pStyle w:val="a9"/>
              <w:widowControl w:val="0"/>
              <w:suppressAutoHyphens/>
              <w:spacing w:before="0" w:beforeAutospacing="0" w:after="0" w:afterAutospacing="0"/>
              <w:jc w:val="center"/>
              <w:rPr>
                <w:b/>
                <w:sz w:val="20"/>
                <w:szCs w:val="20"/>
              </w:rPr>
            </w:pPr>
            <w:r w:rsidRPr="00EF64F6">
              <w:rPr>
                <w:b/>
                <w:sz w:val="20"/>
                <w:szCs w:val="20"/>
              </w:rPr>
              <w:t>Всего,</w:t>
            </w:r>
          </w:p>
          <w:p w:rsidR="00D63A55" w:rsidRPr="00EF64F6" w:rsidRDefault="00D63A55" w:rsidP="00D63A55">
            <w:pPr>
              <w:pStyle w:val="a9"/>
              <w:widowControl w:val="0"/>
              <w:suppressAutoHyphens/>
              <w:spacing w:before="0" w:beforeAutospacing="0" w:after="0" w:afterAutospacing="0"/>
              <w:jc w:val="center"/>
              <w:rPr>
                <w:b/>
                <w:i/>
                <w:sz w:val="20"/>
                <w:szCs w:val="20"/>
              </w:rPr>
            </w:pPr>
            <w:r w:rsidRPr="00EF64F6">
              <w:rPr>
                <w:sz w:val="20"/>
                <w:szCs w:val="20"/>
              </w:rPr>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D63A55" w:rsidRPr="00EF64F6" w:rsidRDefault="00D63A55" w:rsidP="00D63A55">
            <w:pPr>
              <w:pStyle w:val="20"/>
              <w:widowControl w:val="0"/>
              <w:ind w:left="0" w:firstLine="0"/>
              <w:jc w:val="center"/>
              <w:rPr>
                <w:b/>
                <w:sz w:val="20"/>
                <w:szCs w:val="20"/>
              </w:rPr>
            </w:pPr>
            <w:r w:rsidRPr="00EF64F6">
              <w:rPr>
                <w:b/>
                <w:sz w:val="20"/>
                <w:szCs w:val="20"/>
              </w:rPr>
              <w:t>в т.ч., курсовая работа (проект),</w:t>
            </w:r>
          </w:p>
          <w:p w:rsidR="00D63A55" w:rsidRPr="00EF64F6" w:rsidRDefault="00D63A55" w:rsidP="00D63A55">
            <w:pPr>
              <w:pStyle w:val="20"/>
              <w:widowControl w:val="0"/>
              <w:ind w:left="0" w:firstLine="0"/>
              <w:jc w:val="center"/>
              <w:rPr>
                <w:i/>
                <w:sz w:val="20"/>
                <w:szCs w:val="20"/>
              </w:rPr>
            </w:pPr>
            <w:r w:rsidRPr="00EF64F6">
              <w:rPr>
                <w:sz w:val="20"/>
                <w:szCs w:val="20"/>
              </w:rPr>
              <w:t>часов</w:t>
            </w:r>
          </w:p>
        </w:tc>
        <w:tc>
          <w:tcPr>
            <w:tcW w:w="347" w:type="pct"/>
            <w:vMerge/>
            <w:tcBorders>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pPr>
          </w:p>
        </w:tc>
        <w:tc>
          <w:tcPr>
            <w:tcW w:w="629" w:type="pct"/>
            <w:vMerge/>
            <w:tcBorders>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pStyle w:val="20"/>
              <w:widowControl w:val="0"/>
              <w:ind w:left="72" w:firstLine="0"/>
              <w:jc w:val="center"/>
            </w:pPr>
          </w:p>
        </w:tc>
      </w:tr>
      <w:tr w:rsidR="00D63A55" w:rsidRPr="00D63A55" w:rsidTr="00D63A55">
        <w:trPr>
          <w:trHeight w:val="390"/>
        </w:trPr>
        <w:tc>
          <w:tcPr>
            <w:tcW w:w="706" w:type="pct"/>
            <w:tcBorders>
              <w:top w:val="single" w:sz="4" w:space="0" w:color="auto"/>
              <w:left w:val="single" w:sz="12" w:space="0" w:color="auto"/>
              <w:bottom w:val="single" w:sz="12" w:space="0" w:color="auto"/>
              <w:right w:val="single" w:sz="12" w:space="0" w:color="auto"/>
            </w:tcBorders>
            <w:vAlign w:val="center"/>
          </w:tcPr>
          <w:p w:rsidR="00D63A55" w:rsidRPr="00D63A55" w:rsidRDefault="00D63A55" w:rsidP="00D63A55">
            <w:pPr>
              <w:jc w:val="center"/>
              <w:rPr>
                <w:b/>
              </w:rPr>
            </w:pPr>
            <w:r w:rsidRPr="00D63A55">
              <w:rPr>
                <w:b/>
              </w:rPr>
              <w:t>1</w:t>
            </w:r>
          </w:p>
        </w:tc>
        <w:tc>
          <w:tcPr>
            <w:tcW w:w="1170" w:type="pct"/>
            <w:tcBorders>
              <w:top w:val="single" w:sz="4" w:space="0" w:color="auto"/>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jc w:val="center"/>
              <w:rPr>
                <w:b/>
              </w:rPr>
            </w:pPr>
            <w:r w:rsidRPr="00D63A55">
              <w:rPr>
                <w:b/>
              </w:rPr>
              <w:t>2</w:t>
            </w:r>
          </w:p>
        </w:tc>
        <w:tc>
          <w:tcPr>
            <w:tcW w:w="374" w:type="pct"/>
            <w:tcBorders>
              <w:top w:val="single" w:sz="4" w:space="0" w:color="auto"/>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3</w:t>
            </w:r>
          </w:p>
        </w:tc>
        <w:tc>
          <w:tcPr>
            <w:tcW w:w="253" w:type="pct"/>
            <w:tcBorders>
              <w:top w:val="single" w:sz="4" w:space="0" w:color="auto"/>
              <w:left w:val="single" w:sz="12" w:space="0" w:color="auto"/>
              <w:bottom w:val="single" w:sz="12" w:space="0" w:color="auto"/>
              <w:right w:val="single" w:sz="6"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4</w:t>
            </w:r>
          </w:p>
        </w:tc>
        <w:tc>
          <w:tcPr>
            <w:tcW w:w="516" w:type="pct"/>
            <w:tcBorders>
              <w:top w:val="single" w:sz="12" w:space="0" w:color="auto"/>
              <w:left w:val="single" w:sz="6" w:space="0" w:color="auto"/>
              <w:bottom w:val="single" w:sz="12" w:space="0" w:color="auto"/>
              <w:right w:val="single" w:sz="6"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5</w:t>
            </w:r>
          </w:p>
        </w:tc>
        <w:tc>
          <w:tcPr>
            <w:tcW w:w="370" w:type="pct"/>
            <w:tcBorders>
              <w:top w:val="single" w:sz="12" w:space="0" w:color="auto"/>
              <w:left w:val="single" w:sz="6" w:space="0" w:color="auto"/>
              <w:bottom w:val="single" w:sz="12" w:space="0" w:color="auto"/>
              <w:right w:val="single" w:sz="12"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6</w:t>
            </w:r>
          </w:p>
        </w:tc>
        <w:tc>
          <w:tcPr>
            <w:tcW w:w="267" w:type="pct"/>
            <w:tcBorders>
              <w:top w:val="single" w:sz="12" w:space="0" w:color="auto"/>
              <w:left w:val="single" w:sz="12" w:space="0" w:color="auto"/>
              <w:bottom w:val="single" w:sz="12" w:space="0" w:color="auto"/>
              <w:right w:val="single" w:sz="4" w:space="0" w:color="auto"/>
            </w:tcBorders>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7</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8</w:t>
            </w:r>
          </w:p>
        </w:tc>
        <w:tc>
          <w:tcPr>
            <w:tcW w:w="347" w:type="pct"/>
            <w:tcBorders>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9</w:t>
            </w:r>
          </w:p>
        </w:tc>
        <w:tc>
          <w:tcPr>
            <w:tcW w:w="629" w:type="pct"/>
            <w:tcBorders>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10</w:t>
            </w:r>
          </w:p>
        </w:tc>
      </w:tr>
      <w:tr w:rsidR="00D63A55" w:rsidRPr="00D63A55" w:rsidTr="00D63A55">
        <w:tc>
          <w:tcPr>
            <w:tcW w:w="706" w:type="pct"/>
            <w:tcBorders>
              <w:top w:val="single" w:sz="12" w:space="0" w:color="auto"/>
              <w:left w:val="single" w:sz="12" w:space="0" w:color="auto"/>
              <w:bottom w:val="single" w:sz="4" w:space="0" w:color="auto"/>
              <w:right w:val="single" w:sz="12" w:space="0" w:color="auto"/>
            </w:tcBorders>
          </w:tcPr>
          <w:p w:rsidR="00D63A55" w:rsidRPr="00D63A55" w:rsidRDefault="00D63A55" w:rsidP="00D63A55">
            <w:pPr>
              <w:rPr>
                <w:b/>
              </w:rPr>
            </w:pPr>
            <w:r w:rsidRPr="00D63A55">
              <w:rPr>
                <w:b/>
              </w:rPr>
              <w:t>ПК 4.1-4.4</w:t>
            </w:r>
          </w:p>
          <w:p w:rsidR="00D63A55" w:rsidRPr="00D63A55" w:rsidRDefault="00D63A55" w:rsidP="00D63A55">
            <w:pPr>
              <w:rPr>
                <w:b/>
              </w:rPr>
            </w:pPr>
          </w:p>
        </w:tc>
        <w:tc>
          <w:tcPr>
            <w:tcW w:w="1170" w:type="pct"/>
            <w:tcBorders>
              <w:top w:val="single" w:sz="12" w:space="0" w:color="auto"/>
              <w:left w:val="single" w:sz="12" w:space="0" w:color="auto"/>
              <w:bottom w:val="single" w:sz="4" w:space="0" w:color="auto"/>
              <w:right w:val="single" w:sz="12" w:space="0" w:color="auto"/>
            </w:tcBorders>
            <w:shd w:val="clear" w:color="auto" w:fill="auto"/>
          </w:tcPr>
          <w:p w:rsidR="00D63A55" w:rsidRPr="00D63A55" w:rsidRDefault="00D63A55" w:rsidP="00D63A55">
            <w:pPr>
              <w:rPr>
                <w:b/>
              </w:rPr>
            </w:pPr>
            <w:r w:rsidRPr="00D63A55">
              <w:rPr>
                <w:b/>
              </w:rPr>
              <w:t>Раздел 1.</w:t>
            </w:r>
            <w:r w:rsidRPr="00D63A55">
              <w:t xml:space="preserve">  </w:t>
            </w:r>
            <w:r w:rsidRPr="00D63A55">
              <w:rPr>
                <w:b/>
                <w:bCs/>
              </w:rPr>
              <w:t>Техническое обслуживание и ремонт дорожно-строительных машин и тракторов</w:t>
            </w:r>
          </w:p>
        </w:tc>
        <w:tc>
          <w:tcPr>
            <w:tcW w:w="374" w:type="pct"/>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96</w:t>
            </w:r>
          </w:p>
        </w:tc>
        <w:tc>
          <w:tcPr>
            <w:tcW w:w="253" w:type="pct"/>
            <w:tcBorders>
              <w:top w:val="single" w:sz="12" w:space="0" w:color="auto"/>
              <w:left w:val="single" w:sz="12" w:space="0" w:color="auto"/>
              <w:bottom w:val="single" w:sz="4" w:space="0" w:color="auto"/>
              <w:right w:val="single" w:sz="4"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64</w:t>
            </w:r>
          </w:p>
        </w:tc>
        <w:tc>
          <w:tcPr>
            <w:tcW w:w="516" w:type="pct"/>
            <w:tcBorders>
              <w:top w:val="single" w:sz="12" w:space="0" w:color="auto"/>
              <w:left w:val="single" w:sz="4" w:space="0" w:color="auto"/>
              <w:right w:val="single" w:sz="4"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t>40</w:t>
            </w:r>
          </w:p>
        </w:tc>
        <w:tc>
          <w:tcPr>
            <w:tcW w:w="370" w:type="pct"/>
            <w:tcBorders>
              <w:top w:val="single" w:sz="12" w:space="0" w:color="auto"/>
              <w:left w:val="single" w:sz="4"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pPr>
            <w:r w:rsidRPr="00D63A55">
              <w:t>-</w:t>
            </w:r>
          </w:p>
        </w:tc>
        <w:tc>
          <w:tcPr>
            <w:tcW w:w="267" w:type="pct"/>
            <w:tcBorders>
              <w:top w:val="single" w:sz="12" w:space="0" w:color="auto"/>
              <w:left w:val="single" w:sz="12" w:space="0" w:color="auto"/>
              <w:bottom w:val="single" w:sz="4" w:space="0" w:color="auto"/>
              <w:right w:val="single" w:sz="4" w:space="0" w:color="auto"/>
            </w:tcBorders>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32</w:t>
            </w:r>
          </w:p>
        </w:tc>
        <w:tc>
          <w:tcPr>
            <w:tcW w:w="370" w:type="pct"/>
            <w:tcBorders>
              <w:top w:val="single" w:sz="12" w:space="0" w:color="auto"/>
              <w:left w:val="single" w:sz="4"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t>-</w:t>
            </w:r>
          </w:p>
        </w:tc>
        <w:tc>
          <w:tcPr>
            <w:tcW w:w="347" w:type="pct"/>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36</w:t>
            </w:r>
          </w:p>
        </w:tc>
        <w:tc>
          <w:tcPr>
            <w:tcW w:w="629" w:type="pct"/>
            <w:tcBorders>
              <w:top w:val="single" w:sz="12" w:space="0" w:color="auto"/>
              <w:left w:val="single" w:sz="12" w:space="0" w:color="auto"/>
              <w:bottom w:val="single" w:sz="4" w:space="0" w:color="auto"/>
              <w:right w:val="single" w:sz="12" w:space="0" w:color="auto"/>
            </w:tcBorders>
            <w:shd w:val="clear" w:color="auto" w:fill="auto"/>
            <w:vAlign w:val="center"/>
          </w:tcPr>
          <w:p w:rsidR="00D63A55" w:rsidRPr="00D63A55" w:rsidRDefault="00D63A55" w:rsidP="00D63A55">
            <w:pPr>
              <w:pStyle w:val="a9"/>
              <w:widowControl w:val="0"/>
              <w:suppressAutoHyphens/>
              <w:spacing w:before="0" w:beforeAutospacing="0" w:after="0" w:afterAutospacing="0"/>
              <w:jc w:val="center"/>
              <w:rPr>
                <w:b/>
              </w:rPr>
            </w:pPr>
            <w:r w:rsidRPr="00D63A55">
              <w:rPr>
                <w:b/>
              </w:rPr>
              <w:t>-</w:t>
            </w:r>
          </w:p>
        </w:tc>
      </w:tr>
      <w:tr w:rsidR="00D63A55" w:rsidRPr="00D63A55" w:rsidTr="00D63A55">
        <w:tc>
          <w:tcPr>
            <w:tcW w:w="706" w:type="pct"/>
            <w:tcBorders>
              <w:top w:val="single" w:sz="4" w:space="0" w:color="auto"/>
              <w:left w:val="single" w:sz="12" w:space="0" w:color="auto"/>
              <w:bottom w:val="single" w:sz="4" w:space="0" w:color="auto"/>
              <w:right w:val="single" w:sz="12" w:space="0" w:color="auto"/>
            </w:tcBorders>
          </w:tcPr>
          <w:p w:rsidR="00D63A55" w:rsidRPr="00D63A55" w:rsidRDefault="00D63A55" w:rsidP="00D63A55">
            <w:pPr>
              <w:rPr>
                <w:b/>
              </w:rPr>
            </w:pPr>
            <w:r w:rsidRPr="00D63A55">
              <w:rPr>
                <w:b/>
              </w:rPr>
              <w:t>ПК 4.5-4.7</w:t>
            </w:r>
          </w:p>
        </w:tc>
        <w:tc>
          <w:tcPr>
            <w:tcW w:w="1170" w:type="pct"/>
            <w:tcBorders>
              <w:top w:val="single" w:sz="4" w:space="0" w:color="auto"/>
              <w:left w:val="single" w:sz="12" w:space="0" w:color="auto"/>
              <w:bottom w:val="single" w:sz="4" w:space="0" w:color="auto"/>
              <w:right w:val="single" w:sz="12" w:space="0" w:color="auto"/>
            </w:tcBorders>
            <w:shd w:val="clear" w:color="auto" w:fill="auto"/>
          </w:tcPr>
          <w:p w:rsidR="00D63A55" w:rsidRPr="00D63A55" w:rsidRDefault="00D63A55" w:rsidP="00D63A55">
            <w:pPr>
              <w:rPr>
                <w:b/>
              </w:rPr>
            </w:pPr>
            <w:r w:rsidRPr="00D63A55">
              <w:rPr>
                <w:b/>
              </w:rPr>
              <w:t>Раздел 2.</w:t>
            </w:r>
            <w:r w:rsidRPr="00D63A55">
              <w:t xml:space="preserve">  </w:t>
            </w:r>
            <w:r w:rsidRPr="00D63A55">
              <w:rPr>
                <w:b/>
                <w:bCs/>
              </w:rPr>
              <w:t xml:space="preserve">Техническое обслуживание и ремонт приборов системы питания двигателей. </w:t>
            </w:r>
          </w:p>
        </w:tc>
        <w:tc>
          <w:tcPr>
            <w:tcW w:w="374" w:type="pct"/>
            <w:tcBorders>
              <w:top w:val="single" w:sz="4" w:space="0" w:color="auto"/>
              <w:left w:val="single" w:sz="12" w:space="0" w:color="auto"/>
              <w:bottom w:val="single" w:sz="4"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p>
          <w:p w:rsidR="00D63A55" w:rsidRPr="00D63A55" w:rsidRDefault="00D63A55" w:rsidP="00D63A55">
            <w:pPr>
              <w:pStyle w:val="20"/>
              <w:widowControl w:val="0"/>
              <w:ind w:left="0" w:firstLine="0"/>
              <w:jc w:val="center"/>
              <w:rPr>
                <w:b/>
              </w:rPr>
            </w:pPr>
            <w:r w:rsidRPr="00D63A55">
              <w:rPr>
                <w:b/>
              </w:rPr>
              <w:t>72</w:t>
            </w:r>
          </w:p>
        </w:tc>
        <w:tc>
          <w:tcPr>
            <w:tcW w:w="253" w:type="pct"/>
            <w:tcBorders>
              <w:top w:val="single" w:sz="4" w:space="0" w:color="auto"/>
              <w:left w:val="single" w:sz="12" w:space="0" w:color="auto"/>
              <w:bottom w:val="single" w:sz="4" w:space="0" w:color="auto"/>
              <w:right w:val="single" w:sz="4"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48</w:t>
            </w:r>
          </w:p>
        </w:tc>
        <w:tc>
          <w:tcPr>
            <w:tcW w:w="516" w:type="pct"/>
            <w:tcBorders>
              <w:left w:val="single" w:sz="4" w:space="0" w:color="auto"/>
              <w:bottom w:val="single" w:sz="4" w:space="0" w:color="auto"/>
              <w:right w:val="single" w:sz="4"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t>36</w:t>
            </w:r>
          </w:p>
        </w:tc>
        <w:tc>
          <w:tcPr>
            <w:tcW w:w="370" w:type="pct"/>
            <w:tcBorders>
              <w:left w:val="single" w:sz="4" w:space="0" w:color="auto"/>
              <w:bottom w:val="single" w:sz="4"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pPr>
            <w:r w:rsidRPr="00D63A55">
              <w:t>-</w:t>
            </w:r>
          </w:p>
        </w:tc>
        <w:tc>
          <w:tcPr>
            <w:tcW w:w="267" w:type="pct"/>
            <w:tcBorders>
              <w:top w:val="single" w:sz="4" w:space="0" w:color="auto"/>
              <w:left w:val="single" w:sz="12" w:space="0" w:color="auto"/>
              <w:bottom w:val="single" w:sz="4" w:space="0" w:color="auto"/>
              <w:right w:val="single" w:sz="4" w:space="0" w:color="auto"/>
            </w:tcBorders>
            <w:vAlign w:val="center"/>
          </w:tcPr>
          <w:p w:rsidR="00D63A55" w:rsidRPr="00D63A55" w:rsidRDefault="00D63A55" w:rsidP="00D63A55">
            <w:pPr>
              <w:pStyle w:val="20"/>
              <w:widowControl w:val="0"/>
              <w:ind w:left="0" w:firstLine="0"/>
              <w:jc w:val="center"/>
              <w:rPr>
                <w:b/>
              </w:rPr>
            </w:pPr>
            <w:r w:rsidRPr="00D63A55">
              <w:rPr>
                <w:b/>
              </w:rPr>
              <w:t>24</w:t>
            </w:r>
          </w:p>
        </w:tc>
        <w:tc>
          <w:tcPr>
            <w:tcW w:w="370" w:type="pct"/>
            <w:tcBorders>
              <w:left w:val="single" w:sz="4" w:space="0" w:color="auto"/>
              <w:bottom w:val="single" w:sz="4"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pPr>
            <w:r w:rsidRPr="00D63A55">
              <w:t>-</w:t>
            </w:r>
          </w:p>
        </w:tc>
        <w:tc>
          <w:tcPr>
            <w:tcW w:w="347" w:type="pct"/>
            <w:tcBorders>
              <w:top w:val="single" w:sz="4" w:space="0" w:color="auto"/>
              <w:left w:val="single" w:sz="12" w:space="0" w:color="auto"/>
              <w:bottom w:val="single" w:sz="4"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36</w:t>
            </w:r>
          </w:p>
        </w:tc>
        <w:tc>
          <w:tcPr>
            <w:tcW w:w="629" w:type="pct"/>
            <w:tcBorders>
              <w:top w:val="single" w:sz="4" w:space="0" w:color="auto"/>
              <w:left w:val="single" w:sz="12" w:space="0" w:color="auto"/>
              <w:bottom w:val="single" w:sz="4" w:space="0" w:color="auto"/>
              <w:right w:val="single" w:sz="12" w:space="0" w:color="auto"/>
            </w:tcBorders>
            <w:shd w:val="clear" w:color="auto" w:fill="auto"/>
            <w:vAlign w:val="center"/>
          </w:tcPr>
          <w:p w:rsidR="00D63A55" w:rsidRPr="00D63A55" w:rsidRDefault="00D63A55" w:rsidP="00D63A55">
            <w:pPr>
              <w:pStyle w:val="20"/>
              <w:widowControl w:val="0"/>
              <w:ind w:left="0" w:firstLine="0"/>
              <w:jc w:val="center"/>
              <w:rPr>
                <w:b/>
              </w:rPr>
            </w:pPr>
            <w:r w:rsidRPr="00D63A55">
              <w:rPr>
                <w:b/>
              </w:rPr>
              <w:t>-</w:t>
            </w:r>
          </w:p>
        </w:tc>
      </w:tr>
      <w:tr w:rsidR="00D63A55" w:rsidRPr="00D63A55" w:rsidTr="00D63A55">
        <w:tc>
          <w:tcPr>
            <w:tcW w:w="706" w:type="pct"/>
            <w:tcBorders>
              <w:top w:val="single" w:sz="4" w:space="0" w:color="auto"/>
              <w:left w:val="single" w:sz="12" w:space="0" w:color="auto"/>
              <w:bottom w:val="single" w:sz="12" w:space="0" w:color="auto"/>
              <w:right w:val="single" w:sz="12" w:space="0" w:color="auto"/>
            </w:tcBorders>
          </w:tcPr>
          <w:p w:rsidR="00D63A55" w:rsidRPr="00D63A55" w:rsidRDefault="00D63A55" w:rsidP="00D63A55">
            <w:pPr>
              <w:rPr>
                <w:b/>
              </w:rPr>
            </w:pPr>
            <w:r w:rsidRPr="00D63A55">
              <w:rPr>
                <w:b/>
              </w:rPr>
              <w:t>ПК 4.1-4.7</w:t>
            </w:r>
          </w:p>
        </w:tc>
        <w:tc>
          <w:tcPr>
            <w:tcW w:w="1170" w:type="pct"/>
            <w:tcBorders>
              <w:top w:val="single" w:sz="4" w:space="0" w:color="auto"/>
              <w:left w:val="single" w:sz="12" w:space="0" w:color="auto"/>
              <w:bottom w:val="single" w:sz="12" w:space="0" w:color="auto"/>
              <w:right w:val="single" w:sz="12" w:space="0" w:color="auto"/>
            </w:tcBorders>
            <w:shd w:val="clear" w:color="auto" w:fill="auto"/>
          </w:tcPr>
          <w:p w:rsidR="00D63A55" w:rsidRPr="00D63A55" w:rsidRDefault="00D63A55" w:rsidP="00D63A55">
            <w:pPr>
              <w:rPr>
                <w:b/>
              </w:rPr>
            </w:pPr>
            <w:r w:rsidRPr="00D63A55">
              <w:rPr>
                <w:b/>
              </w:rPr>
              <w:t>Производственная практика по профилю рабочей профессии практика</w:t>
            </w:r>
          </w:p>
        </w:tc>
        <w:tc>
          <w:tcPr>
            <w:tcW w:w="374" w:type="pct"/>
            <w:tcBorders>
              <w:top w:val="single" w:sz="4" w:space="0" w:color="auto"/>
              <w:left w:val="single" w:sz="12" w:space="0" w:color="auto"/>
              <w:bottom w:val="single" w:sz="12" w:space="0" w:color="auto"/>
              <w:right w:val="single" w:sz="12" w:space="0" w:color="auto"/>
            </w:tcBorders>
            <w:shd w:val="clear" w:color="auto" w:fill="auto"/>
            <w:vAlign w:val="center"/>
          </w:tcPr>
          <w:p w:rsidR="00D63A55" w:rsidRPr="00D63A55" w:rsidRDefault="00D63A55" w:rsidP="00D63A55">
            <w:pPr>
              <w:jc w:val="center"/>
              <w:rPr>
                <w:b/>
              </w:rPr>
            </w:pPr>
            <w:r w:rsidRPr="00D63A55">
              <w:rPr>
                <w:b/>
              </w:rPr>
              <w:t>72</w:t>
            </w:r>
          </w:p>
        </w:tc>
        <w:tc>
          <w:tcPr>
            <w:tcW w:w="2122" w:type="pct"/>
            <w:gridSpan w:val="6"/>
            <w:tcBorders>
              <w:top w:val="single" w:sz="4" w:space="0" w:color="auto"/>
              <w:left w:val="single" w:sz="12" w:space="0" w:color="auto"/>
              <w:bottom w:val="single" w:sz="12" w:space="0" w:color="auto"/>
              <w:right w:val="single" w:sz="12" w:space="0" w:color="auto"/>
            </w:tcBorders>
            <w:shd w:val="clear" w:color="auto" w:fill="C0C0C0"/>
          </w:tcPr>
          <w:p w:rsidR="00D63A55" w:rsidRPr="00D63A55" w:rsidRDefault="00D63A55" w:rsidP="00D63A55">
            <w:pPr>
              <w:jc w:val="center"/>
            </w:pPr>
          </w:p>
        </w:tc>
        <w:tc>
          <w:tcPr>
            <w:tcW w:w="629" w:type="pct"/>
            <w:tcBorders>
              <w:top w:val="single" w:sz="4" w:space="0" w:color="auto"/>
              <w:left w:val="single" w:sz="4" w:space="0" w:color="auto"/>
              <w:bottom w:val="single" w:sz="12" w:space="0" w:color="auto"/>
              <w:right w:val="single" w:sz="12" w:space="0" w:color="auto"/>
            </w:tcBorders>
            <w:shd w:val="clear" w:color="auto" w:fill="auto"/>
            <w:vAlign w:val="center"/>
          </w:tcPr>
          <w:p w:rsidR="00D63A55" w:rsidRPr="00D63A55" w:rsidRDefault="00D63A55" w:rsidP="00D63A55">
            <w:pPr>
              <w:jc w:val="center"/>
              <w:rPr>
                <w:b/>
              </w:rPr>
            </w:pPr>
            <w:r w:rsidRPr="00D63A55">
              <w:rPr>
                <w:b/>
              </w:rPr>
              <w:t>72</w:t>
            </w:r>
          </w:p>
        </w:tc>
      </w:tr>
      <w:tr w:rsidR="00D63A55" w:rsidRPr="00D63A55" w:rsidTr="00D63A55">
        <w:trPr>
          <w:trHeight w:val="46"/>
        </w:trPr>
        <w:tc>
          <w:tcPr>
            <w:tcW w:w="706" w:type="pct"/>
            <w:tcBorders>
              <w:top w:val="single" w:sz="12" w:space="0" w:color="auto"/>
              <w:left w:val="single" w:sz="12" w:space="0" w:color="auto"/>
              <w:bottom w:val="single" w:sz="12" w:space="0" w:color="auto"/>
              <w:right w:val="single" w:sz="12" w:space="0" w:color="auto"/>
            </w:tcBorders>
          </w:tcPr>
          <w:p w:rsidR="00D63A55" w:rsidRPr="00D63A55" w:rsidRDefault="00D63A55" w:rsidP="00D63A55">
            <w:pPr>
              <w:pStyle w:val="20"/>
              <w:widowControl w:val="0"/>
              <w:ind w:left="0" w:firstLine="0"/>
              <w:rPr>
                <w:b/>
              </w:rPr>
            </w:pPr>
          </w:p>
        </w:tc>
        <w:tc>
          <w:tcPr>
            <w:tcW w:w="1170" w:type="pct"/>
            <w:tcBorders>
              <w:top w:val="single" w:sz="12" w:space="0" w:color="auto"/>
              <w:left w:val="single" w:sz="12" w:space="0" w:color="auto"/>
              <w:bottom w:val="single" w:sz="12" w:space="0" w:color="auto"/>
              <w:right w:val="single" w:sz="12" w:space="0" w:color="auto"/>
            </w:tcBorders>
            <w:shd w:val="clear" w:color="auto" w:fill="auto"/>
          </w:tcPr>
          <w:p w:rsidR="00D63A55" w:rsidRPr="00D63A55" w:rsidRDefault="00D63A55" w:rsidP="00D63A55">
            <w:pPr>
              <w:pStyle w:val="20"/>
              <w:widowControl w:val="0"/>
              <w:ind w:left="0" w:firstLine="0"/>
              <w:jc w:val="both"/>
              <w:rPr>
                <w:b/>
              </w:rPr>
            </w:pPr>
            <w:r w:rsidRPr="00D63A55">
              <w:rPr>
                <w:b/>
              </w:rPr>
              <w:t>Всего:</w:t>
            </w:r>
          </w:p>
        </w:tc>
        <w:tc>
          <w:tcPr>
            <w:tcW w:w="374" w:type="pct"/>
            <w:tcBorders>
              <w:top w:val="single" w:sz="12" w:space="0" w:color="auto"/>
              <w:left w:val="single" w:sz="12" w:space="0" w:color="auto"/>
              <w:bottom w:val="single" w:sz="12" w:space="0" w:color="auto"/>
              <w:right w:val="single" w:sz="12" w:space="0" w:color="auto"/>
            </w:tcBorders>
            <w:shd w:val="clear" w:color="auto" w:fill="auto"/>
          </w:tcPr>
          <w:p w:rsidR="00D63A55" w:rsidRPr="00D63A55" w:rsidRDefault="00D63A55" w:rsidP="00D63A55">
            <w:pPr>
              <w:jc w:val="center"/>
              <w:rPr>
                <w:b/>
              </w:rPr>
            </w:pPr>
            <w:r w:rsidRPr="00D63A55">
              <w:rPr>
                <w:b/>
              </w:rPr>
              <w:t>312</w:t>
            </w:r>
          </w:p>
        </w:tc>
        <w:tc>
          <w:tcPr>
            <w:tcW w:w="253" w:type="pct"/>
            <w:tcBorders>
              <w:top w:val="single" w:sz="12" w:space="0" w:color="auto"/>
              <w:left w:val="single" w:sz="12" w:space="0" w:color="auto"/>
              <w:bottom w:val="single" w:sz="12" w:space="0" w:color="auto"/>
              <w:right w:val="single" w:sz="4" w:space="0" w:color="auto"/>
            </w:tcBorders>
            <w:shd w:val="clear" w:color="auto" w:fill="auto"/>
          </w:tcPr>
          <w:p w:rsidR="00D63A55" w:rsidRPr="00D63A55" w:rsidRDefault="00D63A55" w:rsidP="00D63A55">
            <w:pPr>
              <w:jc w:val="center"/>
              <w:rPr>
                <w:b/>
              </w:rPr>
            </w:pPr>
            <w:r w:rsidRPr="00D63A55">
              <w:rPr>
                <w:b/>
              </w:rPr>
              <w:t>112</w:t>
            </w:r>
          </w:p>
        </w:tc>
        <w:tc>
          <w:tcPr>
            <w:tcW w:w="516" w:type="pct"/>
            <w:tcBorders>
              <w:top w:val="single" w:sz="12" w:space="0" w:color="auto"/>
              <w:left w:val="single" w:sz="4" w:space="0" w:color="auto"/>
              <w:bottom w:val="single" w:sz="12" w:space="0" w:color="auto"/>
              <w:right w:val="single" w:sz="12" w:space="0" w:color="auto"/>
            </w:tcBorders>
            <w:shd w:val="clear" w:color="auto" w:fill="auto"/>
          </w:tcPr>
          <w:p w:rsidR="00D63A55" w:rsidRPr="00D63A55" w:rsidRDefault="00D63A55" w:rsidP="00D63A55">
            <w:pPr>
              <w:jc w:val="center"/>
            </w:pPr>
            <w:r w:rsidRPr="00D63A55">
              <w:t>76</w:t>
            </w:r>
          </w:p>
        </w:tc>
        <w:tc>
          <w:tcPr>
            <w:tcW w:w="370" w:type="pct"/>
            <w:tcBorders>
              <w:top w:val="single" w:sz="12" w:space="0" w:color="auto"/>
              <w:left w:val="single" w:sz="4" w:space="0" w:color="auto"/>
              <w:bottom w:val="single" w:sz="12" w:space="0" w:color="auto"/>
              <w:right w:val="single" w:sz="12" w:space="0" w:color="auto"/>
            </w:tcBorders>
            <w:shd w:val="clear" w:color="auto" w:fill="auto"/>
          </w:tcPr>
          <w:p w:rsidR="00D63A55" w:rsidRPr="00D63A55" w:rsidRDefault="00D63A55" w:rsidP="00D63A55">
            <w:pPr>
              <w:jc w:val="center"/>
            </w:pPr>
            <w:r w:rsidRPr="00D63A55">
              <w:t>-</w:t>
            </w:r>
          </w:p>
        </w:tc>
        <w:tc>
          <w:tcPr>
            <w:tcW w:w="267" w:type="pct"/>
            <w:tcBorders>
              <w:top w:val="single" w:sz="12" w:space="0" w:color="auto"/>
              <w:left w:val="single" w:sz="12" w:space="0" w:color="auto"/>
              <w:bottom w:val="single" w:sz="12" w:space="0" w:color="auto"/>
              <w:right w:val="single" w:sz="12" w:space="0" w:color="auto"/>
            </w:tcBorders>
          </w:tcPr>
          <w:p w:rsidR="00D63A55" w:rsidRPr="00D63A55" w:rsidRDefault="00D63A55" w:rsidP="00D63A55">
            <w:pPr>
              <w:jc w:val="center"/>
              <w:rPr>
                <w:b/>
              </w:rPr>
            </w:pPr>
            <w:r w:rsidRPr="00D63A55">
              <w:rPr>
                <w:b/>
              </w:rPr>
              <w:t>56</w:t>
            </w:r>
          </w:p>
        </w:tc>
        <w:tc>
          <w:tcPr>
            <w:tcW w:w="370" w:type="pct"/>
            <w:tcBorders>
              <w:top w:val="single" w:sz="12" w:space="0" w:color="auto"/>
              <w:left w:val="single" w:sz="4" w:space="0" w:color="auto"/>
              <w:bottom w:val="single" w:sz="12" w:space="0" w:color="auto"/>
              <w:right w:val="single" w:sz="12" w:space="0" w:color="auto"/>
            </w:tcBorders>
            <w:shd w:val="clear" w:color="auto" w:fill="auto"/>
          </w:tcPr>
          <w:p w:rsidR="00D63A55" w:rsidRPr="00D63A55" w:rsidRDefault="00D63A55" w:rsidP="00D63A55">
            <w:pPr>
              <w:jc w:val="center"/>
            </w:pPr>
            <w:r w:rsidRPr="00D63A55">
              <w:t>-</w:t>
            </w:r>
          </w:p>
        </w:tc>
        <w:tc>
          <w:tcPr>
            <w:tcW w:w="347" w:type="pct"/>
            <w:tcBorders>
              <w:top w:val="single" w:sz="12" w:space="0" w:color="auto"/>
              <w:left w:val="single" w:sz="12" w:space="0" w:color="auto"/>
              <w:bottom w:val="single" w:sz="12" w:space="0" w:color="auto"/>
              <w:right w:val="single" w:sz="12" w:space="0" w:color="auto"/>
            </w:tcBorders>
            <w:shd w:val="clear" w:color="auto" w:fill="auto"/>
          </w:tcPr>
          <w:p w:rsidR="00D63A55" w:rsidRPr="00D63A55" w:rsidRDefault="00D63A55" w:rsidP="00D63A55">
            <w:pPr>
              <w:jc w:val="center"/>
              <w:rPr>
                <w:b/>
              </w:rPr>
            </w:pPr>
            <w:r w:rsidRPr="00D63A55">
              <w:rPr>
                <w:b/>
              </w:rPr>
              <w:t>72</w:t>
            </w:r>
          </w:p>
        </w:tc>
        <w:tc>
          <w:tcPr>
            <w:tcW w:w="629" w:type="pct"/>
            <w:tcBorders>
              <w:top w:val="single" w:sz="12" w:space="0" w:color="auto"/>
              <w:left w:val="single" w:sz="12" w:space="0" w:color="auto"/>
              <w:bottom w:val="single" w:sz="12" w:space="0" w:color="auto"/>
              <w:right w:val="single" w:sz="12" w:space="0" w:color="auto"/>
            </w:tcBorders>
            <w:shd w:val="clear" w:color="auto" w:fill="auto"/>
          </w:tcPr>
          <w:p w:rsidR="00D63A55" w:rsidRPr="00D63A55" w:rsidRDefault="00D63A55" w:rsidP="00D63A55">
            <w:pPr>
              <w:jc w:val="center"/>
              <w:rPr>
                <w:b/>
              </w:rPr>
            </w:pPr>
            <w:r w:rsidRPr="00D63A55">
              <w:rPr>
                <w:b/>
              </w:rPr>
              <w:t>72</w:t>
            </w:r>
          </w:p>
          <w:p w:rsidR="00D63A55" w:rsidRPr="00D63A55" w:rsidRDefault="00D63A55" w:rsidP="00D63A55">
            <w:pPr>
              <w:jc w:val="center"/>
              <w:rPr>
                <w:b/>
              </w:rPr>
            </w:pPr>
          </w:p>
        </w:tc>
      </w:tr>
    </w:tbl>
    <w:p w:rsidR="00D63A55" w:rsidRPr="00D63A55" w:rsidRDefault="00D63A55" w:rsidP="00D63A55">
      <w:pPr>
        <w:jc w:val="both"/>
        <w:rPr>
          <w:i/>
        </w:rPr>
      </w:pPr>
    </w:p>
    <w:p w:rsidR="00EF64F6" w:rsidRDefault="00EF64F6" w:rsidP="00D63A55">
      <w:pPr>
        <w:sectPr w:rsidR="00EF64F6" w:rsidSect="00EF64F6">
          <w:footerReference w:type="default" r:id="rId27"/>
          <w:footerReference w:type="first" r:id="rId28"/>
          <w:pgSz w:w="16839" w:h="11907" w:orient="landscape" w:code="9"/>
          <w:pgMar w:top="709" w:right="992" w:bottom="992" w:left="567" w:header="720" w:footer="720" w:gutter="0"/>
          <w:cols w:space="60"/>
          <w:noEndnote/>
          <w:titlePg/>
          <w:docGrid w:linePitch="326"/>
        </w:sectPr>
      </w:pPr>
    </w:p>
    <w:p w:rsidR="00D63A55" w:rsidRPr="00D63A55" w:rsidRDefault="00D63A55" w:rsidP="00D63A55"/>
    <w:p w:rsidR="00D63A55" w:rsidRPr="00D63A55" w:rsidRDefault="00D63A55" w:rsidP="00D63A55">
      <w:pPr>
        <w:pStyle w:val="a7"/>
        <w:keepNext/>
        <w:widowControl w:val="0"/>
        <w:numPr>
          <w:ilvl w:val="0"/>
          <w:numId w:val="43"/>
        </w:numPr>
        <w:tabs>
          <w:tab w:val="left" w:pos="-5812"/>
          <w:tab w:val="left" w:pos="-4962"/>
          <w:tab w:val="left" w:pos="-3119"/>
        </w:tabs>
        <w:suppressAutoHyphens/>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D63A55">
        <w:rPr>
          <w:rFonts w:ascii="Times New Roman" w:eastAsia="Times New Roman" w:hAnsi="Times New Roman"/>
          <w:b/>
          <w:caps/>
          <w:sz w:val="24"/>
          <w:szCs w:val="24"/>
          <w:lang w:eastAsia="ru-RU"/>
        </w:rPr>
        <w:t>АННОТАЦИЯ рабочей ПРОГРАММЫ учебной практики</w:t>
      </w:r>
    </w:p>
    <w:p w:rsidR="00D63A55" w:rsidRPr="00D63A55" w:rsidRDefault="00D63A55" w:rsidP="00D63A55">
      <w:pPr>
        <w:pStyle w:val="a7"/>
        <w:widowControl w:val="0"/>
        <w:suppressAutoHyphens/>
        <w:autoSpaceDE w:val="0"/>
        <w:autoSpaceDN w:val="0"/>
        <w:adjustRightInd w:val="0"/>
        <w:spacing w:after="0" w:line="240" w:lineRule="auto"/>
        <w:ind w:left="0"/>
        <w:jc w:val="center"/>
        <w:rPr>
          <w:rFonts w:ascii="Times New Roman" w:hAnsi="Times New Roman"/>
          <w:b/>
          <w:sz w:val="24"/>
          <w:szCs w:val="24"/>
        </w:rPr>
      </w:pPr>
      <w:r w:rsidRPr="00D63A55">
        <w:rPr>
          <w:rFonts w:ascii="Times New Roman" w:hAnsi="Times New Roman"/>
          <w:b/>
          <w:sz w:val="24"/>
          <w:szCs w:val="24"/>
        </w:rPr>
        <w:t>(</w:t>
      </w:r>
      <w:r w:rsidRPr="00D63A55">
        <w:rPr>
          <w:rFonts w:ascii="Times New Roman" w:hAnsi="Times New Roman"/>
          <w:b/>
          <w:bCs/>
          <w:caps/>
          <w:sz w:val="24"/>
          <w:szCs w:val="24"/>
        </w:rPr>
        <w:t xml:space="preserve">УП.04.01 </w:t>
      </w:r>
      <w:r w:rsidRPr="00D63A55">
        <w:rPr>
          <w:rFonts w:ascii="Times New Roman" w:hAnsi="Times New Roman"/>
          <w:b/>
          <w:sz w:val="24"/>
          <w:szCs w:val="24"/>
        </w:rPr>
        <w:t>ПО ПРОФИЛЮ РАБОЧЕЙ ПРОФЕССИИ)</w:t>
      </w:r>
    </w:p>
    <w:p w:rsidR="00D63A55" w:rsidRPr="00D63A55" w:rsidRDefault="00D63A55" w:rsidP="00D63A55">
      <w:pPr>
        <w:pStyle w:val="a7"/>
        <w:widowControl w:val="0"/>
        <w:suppressAutoHyphens/>
        <w:autoSpaceDE w:val="0"/>
        <w:autoSpaceDN w:val="0"/>
        <w:adjustRightInd w:val="0"/>
        <w:spacing w:after="0" w:line="240" w:lineRule="auto"/>
        <w:ind w:left="0"/>
        <w:jc w:val="center"/>
        <w:rPr>
          <w:rFonts w:ascii="Times New Roman" w:hAnsi="Times New Roman"/>
          <w:b/>
          <w:bCs/>
          <w:caps/>
          <w:sz w:val="24"/>
          <w:szCs w:val="24"/>
        </w:rPr>
      </w:pPr>
      <w:r w:rsidRPr="00D63A55">
        <w:rPr>
          <w:rFonts w:ascii="Times New Roman" w:hAnsi="Times New Roman"/>
          <w:b/>
          <w:sz w:val="24"/>
          <w:szCs w:val="24"/>
        </w:rPr>
        <w:t>ПРОФЕССИОНАЛЬНОГО МОДУЛЯ</w:t>
      </w:r>
    </w:p>
    <w:p w:rsidR="00D63A55" w:rsidRPr="00D63A55" w:rsidRDefault="00D63A55" w:rsidP="00D63A55">
      <w:pPr>
        <w:pStyle w:val="a7"/>
        <w:keepNext/>
        <w:widowControl w:val="0"/>
        <w:tabs>
          <w:tab w:val="left" w:pos="-5812"/>
          <w:tab w:val="left" w:pos="-4962"/>
          <w:tab w:val="left" w:pos="-3119"/>
        </w:tabs>
        <w:suppressAutoHyphens/>
        <w:autoSpaceDE w:val="0"/>
        <w:autoSpaceDN w:val="0"/>
        <w:adjustRightInd w:val="0"/>
        <w:spacing w:after="0" w:line="240" w:lineRule="auto"/>
        <w:ind w:left="0"/>
        <w:jc w:val="center"/>
        <w:outlineLvl w:val="0"/>
        <w:rPr>
          <w:rFonts w:ascii="Times New Roman" w:eastAsia="Times New Roman" w:hAnsi="Times New Roman"/>
          <w:b/>
          <w:sz w:val="24"/>
          <w:szCs w:val="24"/>
          <w:lang w:eastAsia="ru-RU"/>
        </w:rPr>
      </w:pPr>
      <w:r w:rsidRPr="00D63A55">
        <w:rPr>
          <w:rFonts w:ascii="Times New Roman" w:hAnsi="Times New Roman"/>
          <w:b/>
          <w:bCs/>
          <w:caps/>
          <w:sz w:val="24"/>
          <w:szCs w:val="24"/>
        </w:rPr>
        <w:t>ПМ.04 Выполнение работ по одной или нескольким профессиям рабочих, должностям служащих</w:t>
      </w: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b/>
        </w:rPr>
      </w:pP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b/>
        </w:rPr>
      </w:pPr>
      <w:r w:rsidRPr="00D63A55">
        <w:rPr>
          <w:rFonts w:eastAsia="Times New Roman"/>
          <w:b/>
        </w:rPr>
        <w:t>1.1 Область применения рабочей программы</w:t>
      </w: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center"/>
        <w:rPr>
          <w:rFonts w:eastAsia="Times New Roman"/>
          <w:b/>
        </w:rPr>
      </w:pPr>
    </w:p>
    <w:p w:rsidR="00D63A55" w:rsidRPr="00D63A55" w:rsidRDefault="00D63A55" w:rsidP="00D63A55">
      <w:pPr>
        <w:widowControl w:val="0"/>
        <w:tabs>
          <w:tab w:val="left" w:pos="-5670"/>
          <w:tab w:val="left" w:pos="10992"/>
          <w:tab w:val="left" w:pos="11908"/>
          <w:tab w:val="left" w:pos="12824"/>
          <w:tab w:val="left" w:pos="13740"/>
          <w:tab w:val="left" w:pos="14656"/>
        </w:tabs>
        <w:suppressAutoHyphens/>
        <w:autoSpaceDE w:val="0"/>
        <w:autoSpaceDN w:val="0"/>
        <w:adjustRightInd w:val="0"/>
        <w:ind w:right="-2" w:firstLine="709"/>
        <w:jc w:val="both"/>
      </w:pPr>
    </w:p>
    <w:p w:rsidR="00D63A55" w:rsidRPr="00D63A55" w:rsidRDefault="00D63A55" w:rsidP="00D63A55">
      <w:pPr>
        <w:widowControl w:val="0"/>
        <w:tabs>
          <w:tab w:val="left" w:pos="-5670"/>
          <w:tab w:val="left" w:pos="10992"/>
          <w:tab w:val="left" w:pos="11908"/>
          <w:tab w:val="left" w:pos="12824"/>
          <w:tab w:val="left" w:pos="13740"/>
          <w:tab w:val="left" w:pos="14656"/>
        </w:tabs>
        <w:suppressAutoHyphens/>
        <w:autoSpaceDE w:val="0"/>
        <w:autoSpaceDN w:val="0"/>
        <w:adjustRightInd w:val="0"/>
        <w:ind w:right="-2" w:firstLine="709"/>
        <w:jc w:val="both"/>
        <w:rPr>
          <w:rFonts w:eastAsia="Times New Roman"/>
        </w:rPr>
      </w:pPr>
      <w:r w:rsidRPr="00D63A55">
        <w:t>Рабочая программа учебной практики  – является  составной частью профессионального модуля</w:t>
      </w:r>
      <w:r w:rsidRPr="00D63A55">
        <w:rPr>
          <w:bCs/>
          <w:caps/>
        </w:rPr>
        <w:t xml:space="preserve"> </w:t>
      </w:r>
      <w:r w:rsidRPr="00D63A55">
        <w:rPr>
          <w:bCs/>
        </w:rPr>
        <w:t>ПМ.04 Выполнение работ по одной или нескольким профессиям рабочих, должностям служащих</w:t>
      </w:r>
      <w:r w:rsidRPr="00D63A55">
        <w:t xml:space="preserve"> в соответствии с учебным планом специальности 23.02.04 Техническая эксплуатация подъёмно-транспортных, строительных, дорожных машин и оборудования (по отраслям)</w:t>
      </w:r>
      <w:r w:rsidRPr="00D63A55">
        <w:rPr>
          <w:rFonts w:eastAsia="Times New Roman"/>
          <w:bCs/>
          <w:color w:val="000000"/>
        </w:rPr>
        <w:t xml:space="preserve"> </w:t>
      </w:r>
      <w:r w:rsidRPr="00D63A55">
        <w:rPr>
          <w:rFonts w:eastAsia="Times New Roman"/>
        </w:rPr>
        <w:t>в части освоения основного вида профессиональной деятельности (ВПД):</w:t>
      </w:r>
      <w:r w:rsidRPr="00D63A55">
        <w:rPr>
          <w:b/>
        </w:rPr>
        <w:t xml:space="preserve"> </w:t>
      </w:r>
      <w:r w:rsidRPr="00D63A55">
        <w:t>Выполнение работ по одной или нескольким профессиям рабочих, должностям служащих</w:t>
      </w:r>
      <w:r w:rsidRPr="00D63A55">
        <w:rPr>
          <w:b/>
        </w:rPr>
        <w:t xml:space="preserve"> </w:t>
      </w:r>
      <w:r w:rsidRPr="00D63A55">
        <w:t>и соответствующих профессиональных компетенций (ПК):</w:t>
      </w:r>
    </w:p>
    <w:p w:rsidR="00D63A55" w:rsidRPr="00D63A55" w:rsidRDefault="00D63A55" w:rsidP="00D63A55">
      <w:pPr>
        <w:pStyle w:val="af1"/>
        <w:widowControl w:val="0"/>
        <w:ind w:left="0" w:firstLine="0"/>
      </w:pPr>
      <w:r w:rsidRPr="00D63A55">
        <w:t>ПК. 4.1. Выполнять слесарную обработку деталей по 12-14-му квалитетам (5-7-му классам точности) с применением приспособлений, слесарного и контрольно-измерительного инструмента.</w:t>
      </w:r>
    </w:p>
    <w:p w:rsidR="00D63A55" w:rsidRPr="00D63A55" w:rsidRDefault="00D63A55" w:rsidP="00D63A55">
      <w:pPr>
        <w:pStyle w:val="af1"/>
        <w:widowControl w:val="0"/>
        <w:ind w:left="0" w:firstLine="0"/>
      </w:pPr>
      <w:r w:rsidRPr="00D63A55">
        <w:t>ПК 4.2. Производить разборку-сборку дорожно-строительных машин, тракторов, прицепных механизмов и подготовку их к ремонту.</w:t>
      </w:r>
    </w:p>
    <w:p w:rsidR="00D63A55" w:rsidRPr="00D63A55" w:rsidRDefault="00D63A55" w:rsidP="00D63A55">
      <w:pPr>
        <w:pStyle w:val="af1"/>
        <w:widowControl w:val="0"/>
        <w:ind w:left="0" w:firstLine="0"/>
      </w:pPr>
      <w:r w:rsidRPr="00D63A55">
        <w:t>ПК 4.3. Производить разборку, ремонт, сборку простых соединений и узлов дорожно-строительных машин и тракторов с заменой отдельных частей и деталей, снятие и установку несложной осветительной арматуры.</w:t>
      </w:r>
    </w:p>
    <w:p w:rsidR="00D63A55" w:rsidRPr="00D63A55" w:rsidRDefault="00D63A55" w:rsidP="00D63A55">
      <w:pPr>
        <w:pStyle w:val="af1"/>
        <w:widowControl w:val="0"/>
        <w:ind w:left="0" w:firstLine="0"/>
      </w:pPr>
      <w:r w:rsidRPr="00D63A55">
        <w:t>ПК 4.4. Производить крепежные работы при техническом обслуживании, устранять выявленные незначительные неисправности.</w:t>
      </w:r>
    </w:p>
    <w:p w:rsidR="00D63A55" w:rsidRPr="00D63A55" w:rsidRDefault="00D63A55" w:rsidP="00D63A55">
      <w:pPr>
        <w:pStyle w:val="af1"/>
        <w:widowControl w:val="0"/>
        <w:ind w:left="0" w:firstLine="0"/>
      </w:pPr>
      <w:r w:rsidRPr="00D63A55">
        <w:t>ПК 4.5. Производить демонтаж и монтаж аппаратуры на карбюраторных и дизельных двигателях.</w:t>
      </w:r>
    </w:p>
    <w:p w:rsidR="00D63A55" w:rsidRPr="00D63A55" w:rsidRDefault="00D63A55" w:rsidP="00D63A55">
      <w:pPr>
        <w:pStyle w:val="20"/>
        <w:widowControl w:val="0"/>
        <w:ind w:left="0" w:firstLine="0"/>
      </w:pPr>
      <w:r w:rsidRPr="00D63A55">
        <w:t>ПК 4.6. Производить разборку, ремонт и сборку простых узлов топливной аппаратуры карбюраторных и дизельных двигателей.</w:t>
      </w:r>
    </w:p>
    <w:p w:rsidR="00D63A55" w:rsidRPr="00D63A55" w:rsidRDefault="00D63A55" w:rsidP="00D63A55">
      <w:pPr>
        <w:widowControl w:val="0"/>
        <w:tabs>
          <w:tab w:val="left" w:pos="-5670"/>
          <w:tab w:val="left" w:pos="10992"/>
          <w:tab w:val="left" w:pos="11908"/>
          <w:tab w:val="left" w:pos="12824"/>
          <w:tab w:val="left" w:pos="13740"/>
          <w:tab w:val="left" w:pos="14656"/>
        </w:tabs>
        <w:suppressAutoHyphens/>
        <w:autoSpaceDE w:val="0"/>
        <w:autoSpaceDN w:val="0"/>
        <w:adjustRightInd w:val="0"/>
        <w:ind w:right="-2"/>
        <w:jc w:val="both"/>
        <w:rPr>
          <w:rFonts w:eastAsia="Times New Roman"/>
        </w:rPr>
      </w:pPr>
      <w:r w:rsidRPr="00D63A55">
        <w:t>ПК 4.7. Производить несложные проверочные и регулировочные работы по приборам системы питания карбюраторных двигателей.</w:t>
      </w:r>
    </w:p>
    <w:p w:rsidR="00D63A55" w:rsidRPr="00D63A55" w:rsidRDefault="00D63A55" w:rsidP="00D63A55">
      <w:pPr>
        <w:tabs>
          <w:tab w:val="left" w:pos="-5670"/>
          <w:tab w:val="left" w:pos="10992"/>
          <w:tab w:val="left" w:pos="11908"/>
          <w:tab w:val="left" w:pos="12824"/>
          <w:tab w:val="left" w:pos="13740"/>
          <w:tab w:val="left" w:pos="14656"/>
        </w:tabs>
        <w:ind w:right="-2" w:firstLine="709"/>
        <w:jc w:val="both"/>
        <w:rPr>
          <w:rFonts w:eastAsia="Times New Roman"/>
        </w:rPr>
      </w:pPr>
      <w:r w:rsidRPr="00D63A55">
        <w:rPr>
          <w:rFonts w:eastAsia="Times New Roman"/>
        </w:rPr>
        <w:t>В период практики осуществляется:</w:t>
      </w:r>
    </w:p>
    <w:p w:rsidR="00D63A55" w:rsidRPr="00D63A55" w:rsidRDefault="00D63A55" w:rsidP="00D63A55">
      <w:pPr>
        <w:tabs>
          <w:tab w:val="left" w:pos="-5670"/>
          <w:tab w:val="left" w:pos="10992"/>
          <w:tab w:val="left" w:pos="11908"/>
          <w:tab w:val="left" w:pos="12824"/>
          <w:tab w:val="left" w:pos="13740"/>
          <w:tab w:val="left" w:pos="14656"/>
        </w:tabs>
        <w:ind w:right="-2" w:firstLine="709"/>
        <w:jc w:val="both"/>
        <w:rPr>
          <w:rFonts w:eastAsia="Times New Roman"/>
        </w:rPr>
      </w:pPr>
      <w:r w:rsidRPr="00D63A55">
        <w:rPr>
          <w:rFonts w:eastAsia="Times New Roman"/>
        </w:rPr>
        <w:t>- практическое обучение обучающихся профессиональной деятельности;</w:t>
      </w:r>
    </w:p>
    <w:p w:rsidR="00D63A55" w:rsidRPr="00D63A55" w:rsidRDefault="00D63A55" w:rsidP="00D63A55">
      <w:pPr>
        <w:tabs>
          <w:tab w:val="left" w:pos="-5670"/>
          <w:tab w:val="left" w:pos="10992"/>
          <w:tab w:val="left" w:pos="11908"/>
          <w:tab w:val="left" w:pos="12824"/>
          <w:tab w:val="left" w:pos="13740"/>
          <w:tab w:val="left" w:pos="14656"/>
        </w:tabs>
        <w:ind w:right="-2" w:firstLine="709"/>
        <w:jc w:val="both"/>
        <w:rPr>
          <w:rFonts w:eastAsia="Times New Roman"/>
        </w:rPr>
      </w:pPr>
      <w:r w:rsidRPr="00D63A55">
        <w:rPr>
          <w:rFonts w:eastAsia="Times New Roman"/>
        </w:rPr>
        <w:t>- формирование умений, практического опыта, общих и профессиональных компетенций по специальности;</w:t>
      </w:r>
    </w:p>
    <w:p w:rsidR="00D63A55" w:rsidRPr="00D63A55" w:rsidRDefault="00D63A55" w:rsidP="00D63A55">
      <w:pPr>
        <w:tabs>
          <w:tab w:val="left" w:pos="-5670"/>
          <w:tab w:val="left" w:pos="10992"/>
          <w:tab w:val="left" w:pos="11908"/>
          <w:tab w:val="left" w:pos="12824"/>
          <w:tab w:val="left" w:pos="13740"/>
          <w:tab w:val="left" w:pos="14656"/>
        </w:tabs>
        <w:ind w:right="-2" w:firstLine="709"/>
        <w:jc w:val="both"/>
        <w:rPr>
          <w:rFonts w:eastAsia="Times New Roman"/>
        </w:rPr>
      </w:pPr>
      <w:r w:rsidRPr="00D63A55">
        <w:rPr>
          <w:rFonts w:eastAsia="Times New Roman"/>
        </w:rPr>
        <w:t>- расширение, углубление и систематизация знаний на основе изучения устройства автомобилей, технологии разборочно-сборочных работ узлов, механизмов и агрегатов автотранспортных средств;</w:t>
      </w:r>
    </w:p>
    <w:p w:rsidR="00D63A55" w:rsidRPr="00D63A55" w:rsidRDefault="00D63A55" w:rsidP="00D63A55">
      <w:pPr>
        <w:tabs>
          <w:tab w:val="left" w:pos="-5670"/>
          <w:tab w:val="left" w:pos="10992"/>
          <w:tab w:val="left" w:pos="11908"/>
          <w:tab w:val="left" w:pos="12824"/>
          <w:tab w:val="left" w:pos="13740"/>
          <w:tab w:val="left" w:pos="14656"/>
        </w:tabs>
        <w:ind w:right="-2" w:firstLine="709"/>
        <w:jc w:val="both"/>
        <w:rPr>
          <w:rFonts w:eastAsia="Times New Roman"/>
        </w:rPr>
      </w:pPr>
      <w:r w:rsidRPr="00D63A55">
        <w:rPr>
          <w:rFonts w:eastAsia="Times New Roman"/>
        </w:rPr>
        <w:t>- воспитание сознательной трудовой и производственной дисциплины, уважения к трудовым традициям производственного коллектива;</w:t>
      </w:r>
    </w:p>
    <w:p w:rsidR="00D63A55" w:rsidRPr="00D63A55" w:rsidRDefault="00D63A55" w:rsidP="00D63A55">
      <w:pPr>
        <w:tabs>
          <w:tab w:val="left" w:pos="-5670"/>
          <w:tab w:val="left" w:pos="10992"/>
          <w:tab w:val="left" w:pos="11908"/>
          <w:tab w:val="left" w:pos="12824"/>
          <w:tab w:val="left" w:pos="13740"/>
          <w:tab w:val="left" w:pos="14656"/>
        </w:tabs>
        <w:ind w:right="-2" w:firstLine="709"/>
        <w:jc w:val="both"/>
        <w:rPr>
          <w:rFonts w:eastAsia="Times New Roman"/>
        </w:rPr>
      </w:pPr>
      <w:r w:rsidRPr="00D63A55">
        <w:rPr>
          <w:rFonts w:eastAsia="Times New Roman"/>
        </w:rPr>
        <w:t>- усвоение обучающимися основ законодательства об охране труда, системы стандартов безопасности труда, требований правил гигиены труда и производственной санитарии, противопожарной защиты, охраны окружающей среды в соответствии с законодательством РФ и нормативными актами.</w:t>
      </w:r>
    </w:p>
    <w:p w:rsidR="00D63A55" w:rsidRPr="00D63A55" w:rsidRDefault="00D63A55" w:rsidP="00D63A55">
      <w:pPr>
        <w:ind w:right="-2" w:firstLine="709"/>
        <w:jc w:val="center"/>
        <w:rPr>
          <w:b/>
        </w:rPr>
      </w:pPr>
    </w:p>
    <w:p w:rsidR="00D63A55" w:rsidRPr="00D63A55" w:rsidRDefault="00D63A55" w:rsidP="00D63A55">
      <w:pPr>
        <w:tabs>
          <w:tab w:val="left" w:pos="9214"/>
        </w:tabs>
        <w:ind w:right="-2" w:firstLine="709"/>
        <w:jc w:val="center"/>
        <w:rPr>
          <w:b/>
        </w:rPr>
      </w:pPr>
      <w:r w:rsidRPr="00D63A55">
        <w:rPr>
          <w:rFonts w:eastAsia="Times New Roman"/>
          <w:b/>
        </w:rPr>
        <w:t xml:space="preserve">1.2 </w:t>
      </w:r>
      <w:r w:rsidRPr="00D63A55">
        <w:rPr>
          <w:b/>
        </w:rPr>
        <w:t xml:space="preserve"> Цели и задачи,  требования к результатам освоения учебной практики</w:t>
      </w:r>
    </w:p>
    <w:p w:rsidR="00D63A55" w:rsidRPr="00D63A55" w:rsidRDefault="00D63A55" w:rsidP="00D63A55">
      <w:pPr>
        <w:pStyle w:val="3"/>
        <w:shd w:val="clear" w:color="auto" w:fill="auto"/>
        <w:tabs>
          <w:tab w:val="left" w:pos="769"/>
        </w:tabs>
        <w:spacing w:line="240" w:lineRule="auto"/>
        <w:ind w:right="-2" w:firstLine="709"/>
        <w:jc w:val="both"/>
        <w:rPr>
          <w:rFonts w:ascii="Times New Roman" w:hAnsi="Times New Roman" w:cs="Times New Roman"/>
          <w:sz w:val="24"/>
          <w:szCs w:val="24"/>
        </w:rPr>
      </w:pPr>
      <w:r w:rsidRPr="00D63A55">
        <w:rPr>
          <w:rFonts w:ascii="Times New Roman" w:eastAsia="Times New Roman" w:hAnsi="Times New Roman" w:cs="Times New Roman"/>
          <w:sz w:val="24"/>
          <w:szCs w:val="24"/>
        </w:rPr>
        <w:tab/>
        <w:t xml:space="preserve">Главной целью учебной практики является </w:t>
      </w:r>
      <w:r w:rsidRPr="00D63A55">
        <w:rPr>
          <w:rFonts w:ascii="Times New Roman" w:hAnsi="Times New Roman" w:cs="Times New Roman"/>
          <w:sz w:val="24"/>
          <w:szCs w:val="24"/>
        </w:rPr>
        <w:t xml:space="preserve">закрепление и совершенствование приобретенных в процессе обучения профессиональных умений обучающихся по изучаемой профессии, развитие общих и профессиональных компетенций, освоение современных производственных процессов.                                                                                                                </w:t>
      </w:r>
    </w:p>
    <w:p w:rsidR="00D63A55" w:rsidRPr="00D63A55" w:rsidRDefault="00D63A55" w:rsidP="00D63A55">
      <w:pPr>
        <w:pStyle w:val="3"/>
        <w:shd w:val="clear" w:color="auto" w:fill="auto"/>
        <w:spacing w:line="240" w:lineRule="auto"/>
        <w:ind w:right="20" w:firstLine="425"/>
        <w:jc w:val="both"/>
        <w:rPr>
          <w:rFonts w:ascii="Times New Roman" w:eastAsia="Times New Roman" w:hAnsi="Times New Roman" w:cs="Times New Roman"/>
          <w:bCs/>
          <w:sz w:val="24"/>
          <w:szCs w:val="24"/>
        </w:rPr>
      </w:pPr>
      <w:r w:rsidRPr="00D63A55">
        <w:rPr>
          <w:rFonts w:ascii="Times New Roman" w:eastAsia="Times New Roman" w:hAnsi="Times New Roman" w:cs="Times New Roman"/>
          <w:sz w:val="24"/>
          <w:szCs w:val="24"/>
        </w:rPr>
        <w:lastRenderedPageBreak/>
        <w:t>В результате прохождения учебной практики в рамках  профессионального модуля обучающийся должен</w:t>
      </w:r>
      <w:r w:rsidRPr="00D63A55">
        <w:rPr>
          <w:rFonts w:ascii="Times New Roman" w:eastAsia="Times New Roman" w:hAnsi="Times New Roman" w:cs="Times New Roman"/>
          <w:bCs/>
          <w:sz w:val="24"/>
          <w:szCs w:val="24"/>
        </w:rPr>
        <w:t xml:space="preserve"> приобрести </w:t>
      </w:r>
    </w:p>
    <w:p w:rsidR="00D63A55" w:rsidRPr="00D63A55" w:rsidRDefault="00D63A55" w:rsidP="00D63A55">
      <w:pPr>
        <w:pStyle w:val="3"/>
        <w:shd w:val="clear" w:color="auto" w:fill="auto"/>
        <w:spacing w:line="240" w:lineRule="auto"/>
        <w:ind w:right="20" w:firstLine="0"/>
        <w:jc w:val="both"/>
        <w:rPr>
          <w:rFonts w:ascii="Times New Roman" w:eastAsia="Times New Roman" w:hAnsi="Times New Roman" w:cs="Times New Roman"/>
          <w:b/>
          <w:bCs/>
          <w:sz w:val="24"/>
          <w:szCs w:val="24"/>
        </w:rPr>
      </w:pPr>
      <w:r w:rsidRPr="00D63A55">
        <w:rPr>
          <w:rFonts w:ascii="Times New Roman" w:eastAsia="Times New Roman" w:hAnsi="Times New Roman" w:cs="Times New Roman"/>
          <w:b/>
          <w:bCs/>
          <w:sz w:val="24"/>
          <w:szCs w:val="24"/>
        </w:rPr>
        <w:t>практический опыт:</w:t>
      </w:r>
    </w:p>
    <w:p w:rsidR="00D63A55" w:rsidRPr="00D63A55" w:rsidRDefault="00D63A55" w:rsidP="00D63A55">
      <w:pPr>
        <w:pStyle w:val="3"/>
        <w:shd w:val="clear" w:color="auto" w:fill="auto"/>
        <w:spacing w:line="240" w:lineRule="auto"/>
        <w:ind w:right="20" w:firstLine="0"/>
        <w:jc w:val="both"/>
        <w:rPr>
          <w:rFonts w:ascii="Times New Roman" w:eastAsia="Times New Roman" w:hAnsi="Times New Roman" w:cs="Times New Roman"/>
          <w:bCs/>
          <w:sz w:val="24"/>
          <w:szCs w:val="24"/>
        </w:rPr>
      </w:pPr>
      <w:r w:rsidRPr="00D63A55">
        <w:rPr>
          <w:rFonts w:ascii="Times New Roman" w:eastAsia="Times New Roman" w:hAnsi="Times New Roman" w:cs="Times New Roman"/>
          <w:bCs/>
          <w:i/>
          <w:sz w:val="24"/>
          <w:szCs w:val="24"/>
        </w:rPr>
        <w:t>18 522 «Слесарь по ремонту дорожно-строительных машин и тракторов».</w:t>
      </w:r>
    </w:p>
    <w:p w:rsidR="00D63A55" w:rsidRPr="00D63A55" w:rsidRDefault="00D63A55" w:rsidP="00D63A55">
      <w:pPr>
        <w:jc w:val="both"/>
        <w:rPr>
          <w:rFonts w:eastAsia="Times New Roman"/>
        </w:rPr>
      </w:pPr>
      <w:r w:rsidRPr="00D63A55">
        <w:rPr>
          <w:rFonts w:eastAsia="Times New Roman"/>
        </w:rPr>
        <w:t xml:space="preserve">ПО.1 Выполнения слесарной обработки деталей по 12-14-му квалитетам с применением приспособлений, слесарного и контрольно-измерительного инструмента.  </w:t>
      </w:r>
    </w:p>
    <w:p w:rsidR="00D63A55" w:rsidRPr="00D63A55" w:rsidRDefault="00D63A55" w:rsidP="00D63A55">
      <w:pPr>
        <w:jc w:val="both"/>
        <w:rPr>
          <w:rFonts w:eastAsia="Times New Roman"/>
        </w:rPr>
      </w:pPr>
      <w:r w:rsidRPr="00D63A55">
        <w:rPr>
          <w:rFonts w:eastAsia="Times New Roman"/>
        </w:rPr>
        <w:t>ПО.2- разборки и сборки дорожно-строительных машин, тракторов, прицепных механизмов и подготовку их к ремонту.</w:t>
      </w:r>
    </w:p>
    <w:p w:rsidR="00D63A55" w:rsidRPr="00D63A55" w:rsidRDefault="00D63A55" w:rsidP="00D63A55">
      <w:pPr>
        <w:jc w:val="both"/>
        <w:rPr>
          <w:rFonts w:eastAsia="Times New Roman"/>
        </w:rPr>
      </w:pPr>
      <w:r w:rsidRPr="00D63A55">
        <w:rPr>
          <w:rFonts w:eastAsia="Times New Roman"/>
        </w:rPr>
        <w:t>ПО.3 – разборки и сборки узлов и агрегатов  дорожно-строительных машин, тракторов, прицепных механизмов.</w:t>
      </w:r>
    </w:p>
    <w:p w:rsidR="00D63A55" w:rsidRPr="00D63A55" w:rsidRDefault="00D63A55" w:rsidP="00D63A55">
      <w:pPr>
        <w:jc w:val="both"/>
        <w:rPr>
          <w:rFonts w:eastAsia="Times New Roman"/>
        </w:rPr>
      </w:pPr>
      <w:r w:rsidRPr="00D63A55">
        <w:rPr>
          <w:rFonts w:eastAsia="Times New Roman"/>
        </w:rPr>
        <w:t xml:space="preserve">ПО.4. – выполнения </w:t>
      </w:r>
      <w:proofErr w:type="gramStart"/>
      <w:r w:rsidRPr="00D63A55">
        <w:rPr>
          <w:rFonts w:eastAsia="Times New Roman"/>
        </w:rPr>
        <w:t>крепежных</w:t>
      </w:r>
      <w:proofErr w:type="gramEnd"/>
      <w:r w:rsidRPr="00D63A55">
        <w:rPr>
          <w:rFonts w:eastAsia="Times New Roman"/>
        </w:rPr>
        <w:t xml:space="preserve"> работы при первом и втором техническом обслуживании.</w:t>
      </w:r>
    </w:p>
    <w:p w:rsidR="00D63A55" w:rsidRPr="00D63A55" w:rsidRDefault="00D63A55" w:rsidP="00D63A55">
      <w:pPr>
        <w:jc w:val="both"/>
        <w:rPr>
          <w:rFonts w:eastAsia="Times New Roman"/>
          <w:i/>
        </w:rPr>
      </w:pPr>
      <w:r w:rsidRPr="00D63A55">
        <w:rPr>
          <w:rFonts w:eastAsia="Times New Roman"/>
          <w:i/>
        </w:rPr>
        <w:t>18552   «Слесарь по топливной аппаратуре»:</w:t>
      </w:r>
    </w:p>
    <w:p w:rsidR="00D63A55" w:rsidRPr="00D63A55" w:rsidRDefault="00D63A55" w:rsidP="00D63A55">
      <w:pPr>
        <w:jc w:val="both"/>
        <w:rPr>
          <w:rFonts w:eastAsia="Times New Roman"/>
        </w:rPr>
      </w:pPr>
      <w:r w:rsidRPr="00D63A55">
        <w:rPr>
          <w:rFonts w:eastAsia="Times New Roman"/>
        </w:rPr>
        <w:t>ПО.5- демонтажа и монтажа узлов и агрегатов карбюраторных и дизельных двигателей.</w:t>
      </w:r>
    </w:p>
    <w:p w:rsidR="00D63A55" w:rsidRPr="00D63A55" w:rsidRDefault="00D63A55" w:rsidP="00D63A55">
      <w:pPr>
        <w:jc w:val="both"/>
        <w:rPr>
          <w:rFonts w:eastAsia="Times New Roman"/>
        </w:rPr>
      </w:pPr>
      <w:r w:rsidRPr="00D63A55">
        <w:rPr>
          <w:rFonts w:eastAsia="Times New Roman"/>
        </w:rPr>
        <w:t>ПО.6 – разборки, ремонта и сборки простых узлов топливной аппаратуры карбюраторных и дизельных двигателей.</w:t>
      </w:r>
    </w:p>
    <w:p w:rsidR="00D63A55" w:rsidRPr="00D63A55" w:rsidRDefault="00D63A55" w:rsidP="00D63A55">
      <w:pPr>
        <w:jc w:val="both"/>
        <w:rPr>
          <w:rFonts w:eastAsia="Times New Roman"/>
        </w:rPr>
      </w:pPr>
      <w:r w:rsidRPr="00D63A55">
        <w:rPr>
          <w:rFonts w:eastAsia="Times New Roman"/>
        </w:rPr>
        <w:t>ПО.7 - производить проверочные и регулировочные работы по приборам системы питания карбюраторных двигателей.</w:t>
      </w:r>
      <w:r w:rsidRPr="00D63A55">
        <w:rPr>
          <w:rFonts w:eastAsia="Times New Roman"/>
          <w:b/>
          <w:bCs/>
        </w:rPr>
        <w:t xml:space="preserve"> </w:t>
      </w:r>
    </w:p>
    <w:p w:rsidR="00D63A55" w:rsidRPr="00D63A55" w:rsidRDefault="00D63A55" w:rsidP="00D63A55">
      <w:pPr>
        <w:jc w:val="both"/>
        <w:rPr>
          <w:rFonts w:eastAsia="Times New Roman"/>
          <w:i/>
        </w:rPr>
      </w:pPr>
      <w:r w:rsidRPr="00D63A55">
        <w:rPr>
          <w:rFonts w:eastAsia="Times New Roman"/>
          <w:b/>
        </w:rPr>
        <w:t>умения:</w:t>
      </w: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i/>
        </w:rPr>
      </w:pPr>
      <w:r w:rsidRPr="00D63A55">
        <w:rPr>
          <w:rFonts w:eastAsia="Times New Roman"/>
          <w:bCs/>
          <w:i/>
        </w:rPr>
        <w:t xml:space="preserve">18 522 </w:t>
      </w:r>
      <w:r w:rsidRPr="00D63A55">
        <w:rPr>
          <w:rFonts w:eastAsia="Times New Roman"/>
          <w:i/>
        </w:rPr>
        <w:t xml:space="preserve"> </w:t>
      </w:r>
      <w:r w:rsidRPr="00D63A55">
        <w:rPr>
          <w:rFonts w:eastAsia="Times New Roman"/>
          <w:bCs/>
          <w:i/>
        </w:rPr>
        <w:t>«Слесарь по ремонту дорожно-строительных машин и тракторов»</w:t>
      </w:r>
      <w:r w:rsidRPr="00D63A55">
        <w:rPr>
          <w:rFonts w:eastAsia="Times New Roman"/>
          <w:i/>
        </w:rPr>
        <w:t>.</w:t>
      </w:r>
    </w:p>
    <w:p w:rsidR="00D63A55" w:rsidRPr="00D63A55" w:rsidRDefault="00D63A55" w:rsidP="00D63A55">
      <w:pPr>
        <w:ind w:firstLine="426"/>
        <w:jc w:val="both"/>
        <w:rPr>
          <w:rFonts w:eastAsia="Times New Roman"/>
        </w:rPr>
      </w:pPr>
      <w:r w:rsidRPr="00D63A55">
        <w:rPr>
          <w:rFonts w:eastAsia="Times New Roman"/>
        </w:rPr>
        <w:t>У.1 - применять приспособления,  слесарный инструмент и оборудование при выполнении слесарных работ;</w:t>
      </w:r>
    </w:p>
    <w:p w:rsidR="00D63A55" w:rsidRPr="00D63A55" w:rsidRDefault="00D63A55" w:rsidP="00D63A55">
      <w:pPr>
        <w:ind w:firstLine="426"/>
        <w:jc w:val="both"/>
        <w:rPr>
          <w:rFonts w:eastAsia="Times New Roman"/>
        </w:rPr>
      </w:pPr>
      <w:r w:rsidRPr="00D63A55">
        <w:rPr>
          <w:rFonts w:eastAsia="Times New Roman"/>
        </w:rPr>
        <w:t>У.2 - проводить технические измерения соответствующим инструментом и приборами;</w:t>
      </w:r>
    </w:p>
    <w:p w:rsidR="00D63A55" w:rsidRPr="00D63A55" w:rsidRDefault="00D63A55" w:rsidP="00D63A55">
      <w:pPr>
        <w:ind w:firstLine="426"/>
        <w:jc w:val="both"/>
        <w:rPr>
          <w:rFonts w:eastAsia="Times New Roman"/>
        </w:rPr>
      </w:pPr>
      <w:r w:rsidRPr="00D63A55">
        <w:rPr>
          <w:rFonts w:eastAsia="Times New Roman"/>
        </w:rPr>
        <w:t>У.3 - выполнять слесарную обработку деталей по 12-14-му квалитетам;</w:t>
      </w:r>
    </w:p>
    <w:p w:rsidR="00D63A55" w:rsidRPr="00D63A55" w:rsidRDefault="00D63A55" w:rsidP="00D63A55">
      <w:pPr>
        <w:ind w:firstLine="426"/>
        <w:jc w:val="both"/>
        <w:rPr>
          <w:rFonts w:eastAsia="Times New Roman"/>
        </w:rPr>
      </w:pPr>
      <w:r w:rsidRPr="00D63A55">
        <w:rPr>
          <w:rFonts w:eastAsia="Times New Roman"/>
          <w:spacing w:val="-6"/>
        </w:rPr>
        <w:t xml:space="preserve">У.4 - осуществлять технологический процесс разборки </w:t>
      </w:r>
      <w:r w:rsidRPr="00D63A55">
        <w:rPr>
          <w:rFonts w:eastAsia="Times New Roman"/>
        </w:rPr>
        <w:t>дорожно-строительных машин, тракторов, прицепных механизмов и подготовку их к ремонту.</w:t>
      </w:r>
    </w:p>
    <w:p w:rsidR="00D63A55" w:rsidRPr="00D63A55" w:rsidRDefault="00D63A55" w:rsidP="00D63A55">
      <w:pPr>
        <w:shd w:val="clear" w:color="auto" w:fill="FFFFFF"/>
        <w:ind w:firstLine="426"/>
        <w:rPr>
          <w:rFonts w:eastAsia="Times New Roman"/>
        </w:rPr>
      </w:pPr>
      <w:r w:rsidRPr="00D63A55">
        <w:rPr>
          <w:rFonts w:eastAsia="Times New Roman"/>
        </w:rPr>
        <w:t xml:space="preserve"> </w:t>
      </w:r>
      <w:proofErr w:type="gramStart"/>
      <w:r w:rsidRPr="00D63A55">
        <w:rPr>
          <w:rFonts w:eastAsia="Times New Roman"/>
        </w:rPr>
        <w:t>У.5–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лебедок, муфт сцепления, мостов передних и задних, тележек гусеничных, рулевых механизмов, механизмов реверсивных, насосов водяных, вентиляторов, компрессоров, плафонов, фонарей задних, катушек зажигания, свечей, сигналов звуковых, фильтров воздушных, масляных тонкой и грубой очистки.</w:t>
      </w:r>
      <w:proofErr w:type="gramEnd"/>
    </w:p>
    <w:p w:rsidR="00D63A55" w:rsidRPr="00D63A55" w:rsidRDefault="00D63A55" w:rsidP="00D63A55">
      <w:pPr>
        <w:widowControl w:val="0"/>
        <w:ind w:firstLine="426"/>
        <w:contextualSpacing/>
        <w:jc w:val="both"/>
        <w:rPr>
          <w:i/>
        </w:rPr>
      </w:pPr>
    </w:p>
    <w:p w:rsidR="00D63A55" w:rsidRPr="00D63A55" w:rsidRDefault="00D63A55" w:rsidP="00D63A55">
      <w:pPr>
        <w:widowControl w:val="0"/>
        <w:ind w:firstLine="426"/>
        <w:contextualSpacing/>
        <w:jc w:val="both"/>
        <w:rPr>
          <w:rFonts w:eastAsia="Times New Roman"/>
          <w:i/>
        </w:rPr>
      </w:pPr>
      <w:r w:rsidRPr="00D63A55">
        <w:rPr>
          <w:i/>
        </w:rPr>
        <w:t>18552   «Слесарь по топливной аппаратуре».</w:t>
      </w:r>
    </w:p>
    <w:p w:rsidR="00D63A55" w:rsidRPr="00D63A55" w:rsidRDefault="00D63A55" w:rsidP="00D63A55">
      <w:pPr>
        <w:ind w:firstLine="426"/>
        <w:jc w:val="both"/>
        <w:rPr>
          <w:rFonts w:eastAsia="Times New Roman"/>
          <w:spacing w:val="-6"/>
        </w:rPr>
      </w:pPr>
      <w:r w:rsidRPr="00D63A55">
        <w:rPr>
          <w:rFonts w:eastAsia="Times New Roman"/>
          <w:spacing w:val="-6"/>
        </w:rPr>
        <w:t>У.6 - осуществлять технологический процесс снятия и установки приборов топливной аппаратуры карбюраторных и дизельных двигателей;</w:t>
      </w:r>
    </w:p>
    <w:p w:rsidR="00D63A55" w:rsidRPr="00D63A55" w:rsidRDefault="00D63A55" w:rsidP="00D63A55">
      <w:pPr>
        <w:ind w:firstLine="426"/>
        <w:jc w:val="both"/>
        <w:rPr>
          <w:rFonts w:eastAsia="Times New Roman"/>
          <w:spacing w:val="-6"/>
        </w:rPr>
      </w:pPr>
      <w:r w:rsidRPr="00D63A55">
        <w:rPr>
          <w:rFonts w:eastAsia="Times New Roman"/>
          <w:spacing w:val="-6"/>
        </w:rPr>
        <w:t>У.7 - осуществлять технологический процесс разборки и сборки приборов топливной аппаратуры карбюраторных двигателей.</w:t>
      </w:r>
    </w:p>
    <w:p w:rsidR="00D63A55" w:rsidRPr="00D63A55" w:rsidRDefault="00D63A55" w:rsidP="00D63A55">
      <w:pPr>
        <w:ind w:firstLine="426"/>
        <w:jc w:val="both"/>
        <w:rPr>
          <w:rFonts w:eastAsia="Times New Roman"/>
          <w:spacing w:val="-6"/>
        </w:rPr>
      </w:pPr>
      <w:r w:rsidRPr="00D63A55">
        <w:rPr>
          <w:rFonts w:eastAsia="Times New Roman"/>
          <w:spacing w:val="-6"/>
        </w:rPr>
        <w:t xml:space="preserve">У.8 - </w:t>
      </w:r>
      <w:r w:rsidRPr="00D63A55">
        <w:rPr>
          <w:rFonts w:eastAsia="Times New Roman"/>
        </w:rPr>
        <w:t>регулировать уровень топлива в поплавковой камере карбюраторов, производить ремонт поплавков, запорного клапана, узла воздушной заслонки и дросселя.</w:t>
      </w:r>
    </w:p>
    <w:p w:rsidR="00D63A55" w:rsidRPr="00D63A55" w:rsidRDefault="00D63A55" w:rsidP="00D63A55">
      <w:pPr>
        <w:pStyle w:val="3"/>
        <w:shd w:val="clear" w:color="auto" w:fill="auto"/>
        <w:spacing w:line="240" w:lineRule="auto"/>
        <w:ind w:right="20" w:firstLine="425"/>
        <w:jc w:val="both"/>
        <w:rPr>
          <w:rFonts w:ascii="Times New Roman" w:eastAsia="Times New Roman" w:hAnsi="Times New Roman" w:cs="Times New Roman"/>
          <w:bCs/>
          <w:sz w:val="24"/>
          <w:szCs w:val="24"/>
        </w:rPr>
      </w:pPr>
    </w:p>
    <w:p w:rsidR="00D63A55" w:rsidRPr="00D63A55" w:rsidRDefault="00D63A55" w:rsidP="00D63A55">
      <w:pPr>
        <w:autoSpaceDE w:val="0"/>
        <w:autoSpaceDN w:val="0"/>
        <w:adjustRightInd w:val="0"/>
        <w:ind w:firstLine="425"/>
        <w:jc w:val="center"/>
        <w:rPr>
          <w:rFonts w:eastAsia="Times New Roman"/>
          <w:b/>
        </w:rPr>
      </w:pPr>
    </w:p>
    <w:p w:rsidR="00D63A55" w:rsidRPr="00D63A55" w:rsidRDefault="00D63A55" w:rsidP="00D63A55">
      <w:pPr>
        <w:autoSpaceDE w:val="0"/>
        <w:autoSpaceDN w:val="0"/>
        <w:adjustRightInd w:val="0"/>
        <w:ind w:firstLine="425"/>
        <w:jc w:val="center"/>
        <w:rPr>
          <w:rFonts w:eastAsia="Times New Roman"/>
          <w:b/>
        </w:rPr>
      </w:pPr>
    </w:p>
    <w:p w:rsidR="00D63A55" w:rsidRPr="00D63A55" w:rsidRDefault="00D63A55" w:rsidP="00D63A55">
      <w:pPr>
        <w:autoSpaceDE w:val="0"/>
        <w:autoSpaceDN w:val="0"/>
        <w:adjustRightInd w:val="0"/>
        <w:ind w:firstLine="425"/>
        <w:jc w:val="center"/>
        <w:rPr>
          <w:rFonts w:eastAsia="Times New Roman"/>
          <w:b/>
        </w:rPr>
      </w:pPr>
      <w:r w:rsidRPr="00D63A55">
        <w:rPr>
          <w:rFonts w:eastAsia="Times New Roman"/>
          <w:b/>
        </w:rPr>
        <w:t>1.3 Количество часов на освоение  рабочей программы учебной практики</w:t>
      </w:r>
    </w:p>
    <w:p w:rsidR="00D63A55" w:rsidRPr="00D63A55" w:rsidRDefault="00D63A55" w:rsidP="00D63A55">
      <w:pPr>
        <w:autoSpaceDE w:val="0"/>
        <w:autoSpaceDN w:val="0"/>
        <w:adjustRightInd w:val="0"/>
        <w:ind w:firstLine="425"/>
        <w:jc w:val="center"/>
        <w:rPr>
          <w:rFonts w:eastAsia="Times New Roman"/>
          <w:b/>
        </w:rPr>
      </w:pPr>
      <w:r w:rsidRPr="00D63A55">
        <w:rPr>
          <w:rFonts w:eastAsia="Times New Roman"/>
          <w:shd w:val="clear" w:color="auto" w:fill="FFFFFF"/>
        </w:rPr>
        <w:t xml:space="preserve">Всего - 72 часа в рамках освоения ПМ. 04 </w:t>
      </w:r>
      <w:r w:rsidRPr="00D63A55">
        <w:rPr>
          <w:rFonts w:eastAsia="Times New Roman"/>
        </w:rPr>
        <w:t>Выполнение работ по одной или нескольким профессиям рабочих, должностям служащих.</w:t>
      </w:r>
    </w:p>
    <w:p w:rsidR="00D63A55" w:rsidRPr="00D63A55" w:rsidRDefault="00D63A55" w:rsidP="00D63A55">
      <w:pPr>
        <w:ind w:left="992" w:right="1134"/>
        <w:jc w:val="center"/>
        <w:rPr>
          <w:rFonts w:eastAsia="Times New Roman"/>
          <w:b/>
          <w:bCs/>
          <w:shd w:val="clear" w:color="auto" w:fill="FFFFFF"/>
        </w:rPr>
      </w:pPr>
    </w:p>
    <w:p w:rsidR="00D63A55" w:rsidRPr="00D63A55" w:rsidRDefault="00D63A55" w:rsidP="00D63A55">
      <w:pPr>
        <w:rPr>
          <w:rFonts w:eastAsia="Times New Roman"/>
          <w:b/>
          <w:bCs/>
          <w:shd w:val="clear" w:color="auto" w:fill="FFFFFF"/>
        </w:rPr>
      </w:pPr>
      <w:r w:rsidRPr="00D63A55">
        <w:rPr>
          <w:rFonts w:eastAsia="Times New Roman"/>
          <w:b/>
          <w:bCs/>
          <w:shd w:val="clear" w:color="auto" w:fill="FFFFFF"/>
        </w:rPr>
        <w:br w:type="page"/>
      </w:r>
    </w:p>
    <w:p w:rsidR="00D63A55" w:rsidRPr="00D63A55" w:rsidRDefault="00D63A55" w:rsidP="00D63A55">
      <w:pPr>
        <w:ind w:left="992" w:right="1134"/>
        <w:jc w:val="center"/>
        <w:rPr>
          <w:rFonts w:eastAsia="Times New Roman"/>
          <w:b/>
          <w:shd w:val="clear" w:color="auto" w:fill="FFFFFF"/>
        </w:rPr>
      </w:pPr>
      <w:r w:rsidRPr="00D63A55">
        <w:rPr>
          <w:rFonts w:eastAsia="Times New Roman"/>
          <w:b/>
          <w:bCs/>
          <w:shd w:val="clear" w:color="auto" w:fill="FFFFFF"/>
        </w:rPr>
        <w:lastRenderedPageBreak/>
        <w:t>2.</w:t>
      </w:r>
      <w:r w:rsidRPr="00D63A55">
        <w:rPr>
          <w:rFonts w:eastAsia="Times New Roman"/>
          <w:b/>
          <w:shd w:val="clear" w:color="auto" w:fill="FFFFFF"/>
        </w:rPr>
        <w:t xml:space="preserve"> РЕЗУЛЬТАТЫ ОСВОЕНИЯ РАБОЧЕЙ ПРОГРАММЫ УЧЕБНОЙ ПРАКТИКИ</w:t>
      </w:r>
    </w:p>
    <w:p w:rsidR="00D63A55" w:rsidRPr="00D63A55" w:rsidRDefault="00D63A55" w:rsidP="00D63A55">
      <w:pPr>
        <w:ind w:right="-144" w:firstLine="567"/>
        <w:jc w:val="both"/>
        <w:rPr>
          <w:rFonts w:eastAsia="Times New Roman"/>
          <w:shd w:val="clear" w:color="auto" w:fill="FFFFFF"/>
        </w:rPr>
      </w:pPr>
    </w:p>
    <w:p w:rsidR="00D63A55" w:rsidRPr="00D63A55" w:rsidRDefault="00D63A55" w:rsidP="00D63A55">
      <w:pPr>
        <w:ind w:right="-144" w:firstLine="567"/>
        <w:jc w:val="both"/>
        <w:rPr>
          <w:rFonts w:eastAsia="Times New Roman"/>
          <w:shd w:val="clear" w:color="auto" w:fill="FFFFFF"/>
        </w:rPr>
      </w:pPr>
      <w:r w:rsidRPr="00D63A55">
        <w:rPr>
          <w:rFonts w:eastAsia="Times New Roman"/>
          <w:shd w:val="clear" w:color="auto" w:fill="FFFFFF"/>
        </w:rPr>
        <w:t xml:space="preserve">Результатом освоения  рабочей программы учебной практики является освоение обучающимися профессиональных и общих компетенций в рамках модуля ПМ. 04 </w:t>
      </w:r>
      <w:r w:rsidRPr="00D63A55">
        <w:rPr>
          <w:rFonts w:eastAsia="Times New Roman"/>
        </w:rPr>
        <w:t xml:space="preserve">Выполнение работ по одной или нескольким профессиям рабочих, должностям служащих  </w:t>
      </w:r>
      <w:r w:rsidRPr="00D63A55">
        <w:rPr>
          <w:rFonts w:eastAsia="Times New Roman"/>
          <w:shd w:val="clear" w:color="auto" w:fill="FFFFFF"/>
        </w:rPr>
        <w:t xml:space="preserve">по основному виду профессиональной деятельности (ВПД):  </w:t>
      </w:r>
      <w:r w:rsidRPr="00D63A55">
        <w:rPr>
          <w:rFonts w:eastAsia="Times New Roman"/>
        </w:rPr>
        <w:t>«Техническая эксплуатация подъёмно-транспортных,  дорожных, строительных машин и оборудования».</w:t>
      </w:r>
    </w:p>
    <w:p w:rsidR="00D63A55" w:rsidRPr="00D63A55" w:rsidRDefault="00D63A55" w:rsidP="00D63A55">
      <w:pPr>
        <w:ind w:right="-144" w:firstLine="567"/>
        <w:jc w:val="both"/>
        <w:rPr>
          <w:rFonts w:eastAsia="Times New Roman"/>
          <w:shd w:val="clear" w:color="auto" w:fill="FFFFFF"/>
        </w:rPr>
      </w:pP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536"/>
      </w:tblGrid>
      <w:tr w:rsidR="00D63A55" w:rsidRPr="00D63A55" w:rsidTr="00D63A55">
        <w:trPr>
          <w:trHeight w:hRule="exact" w:val="455"/>
        </w:trPr>
        <w:tc>
          <w:tcPr>
            <w:tcW w:w="1101" w:type="dxa"/>
            <w:tcBorders>
              <w:top w:val="single" w:sz="4" w:space="0" w:color="auto"/>
              <w:left w:val="single" w:sz="4" w:space="0" w:color="auto"/>
              <w:bottom w:val="single" w:sz="4" w:space="0" w:color="auto"/>
              <w:right w:val="single" w:sz="4" w:space="0" w:color="auto"/>
            </w:tcBorders>
            <w:vAlign w:val="center"/>
            <w:hideMark/>
          </w:tcPr>
          <w:p w:rsidR="00D63A55" w:rsidRPr="00D63A55" w:rsidRDefault="00D63A55" w:rsidP="00D63A55">
            <w:pPr>
              <w:autoSpaceDE w:val="0"/>
              <w:autoSpaceDN w:val="0"/>
              <w:adjustRightInd w:val="0"/>
              <w:ind w:left="34"/>
              <w:jc w:val="center"/>
              <w:rPr>
                <w:rFonts w:eastAsia="Times New Roman"/>
                <w:b/>
                <w:bCs/>
              </w:rPr>
            </w:pPr>
            <w:r w:rsidRPr="00D63A55">
              <w:rPr>
                <w:rFonts w:eastAsia="Times New Roman"/>
                <w:b/>
                <w:bCs/>
              </w:rPr>
              <w:t>Код</w:t>
            </w:r>
          </w:p>
        </w:tc>
        <w:tc>
          <w:tcPr>
            <w:tcW w:w="8536" w:type="dxa"/>
            <w:tcBorders>
              <w:top w:val="single" w:sz="4" w:space="0" w:color="auto"/>
              <w:left w:val="single" w:sz="4" w:space="0" w:color="auto"/>
              <w:bottom w:val="single" w:sz="4" w:space="0" w:color="auto"/>
              <w:right w:val="single" w:sz="4" w:space="0" w:color="auto"/>
            </w:tcBorders>
            <w:vAlign w:val="center"/>
            <w:hideMark/>
          </w:tcPr>
          <w:p w:rsidR="00D63A55" w:rsidRPr="00D63A55" w:rsidRDefault="00D63A55" w:rsidP="00D63A55">
            <w:pPr>
              <w:autoSpaceDE w:val="0"/>
              <w:autoSpaceDN w:val="0"/>
              <w:adjustRightInd w:val="0"/>
              <w:jc w:val="center"/>
              <w:rPr>
                <w:rFonts w:eastAsia="Times New Roman"/>
                <w:b/>
                <w:bCs/>
              </w:rPr>
            </w:pPr>
            <w:r w:rsidRPr="00D63A55">
              <w:rPr>
                <w:rFonts w:eastAsia="Times New Roman"/>
                <w:b/>
                <w:bCs/>
              </w:rPr>
              <w:t>Наименование результата обучения</w:t>
            </w:r>
          </w:p>
        </w:tc>
      </w:tr>
      <w:tr w:rsidR="00D63A55" w:rsidRPr="00D63A55" w:rsidTr="00D63A55">
        <w:trPr>
          <w:trHeight w:val="1050"/>
        </w:trPr>
        <w:tc>
          <w:tcPr>
            <w:tcW w:w="1101"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pPr>
              <w:autoSpaceDE w:val="0"/>
              <w:autoSpaceDN w:val="0"/>
              <w:adjustRightInd w:val="0"/>
              <w:jc w:val="center"/>
              <w:rPr>
                <w:rFonts w:eastAsia="Times New Roman"/>
                <w:b/>
                <w:bCs/>
              </w:rPr>
            </w:pPr>
            <w:r w:rsidRPr="00D63A55">
              <w:rPr>
                <w:rFonts w:eastAsia="TimesNewRoman"/>
              </w:rPr>
              <w:t xml:space="preserve">ПК </w:t>
            </w:r>
            <w:r w:rsidRPr="00D63A55">
              <w:rPr>
                <w:rFonts w:eastAsia="Times New Roman"/>
              </w:rPr>
              <w:t xml:space="preserve">4.1         </w:t>
            </w:r>
          </w:p>
        </w:tc>
        <w:tc>
          <w:tcPr>
            <w:tcW w:w="8536"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pPr>
              <w:widowControl w:val="0"/>
              <w:suppressAutoHyphens/>
              <w:jc w:val="both"/>
              <w:rPr>
                <w:rFonts w:eastAsia="TimesNewRoman"/>
              </w:rPr>
            </w:pPr>
            <w:r w:rsidRPr="00D63A55">
              <w:rPr>
                <w:rFonts w:eastAsia="TimesNewRoman"/>
              </w:rPr>
              <w:t>Выполнять слесарную обработку деталей по 12-14-му квалитетам (5-7-му классам точности) с применением приспособлений, слесарного и контрольно-измерительного инструмента.</w:t>
            </w:r>
          </w:p>
        </w:tc>
      </w:tr>
      <w:tr w:rsidR="00D63A55" w:rsidRPr="00D63A55" w:rsidTr="00D63A55">
        <w:trPr>
          <w:trHeight w:val="316"/>
        </w:trPr>
        <w:tc>
          <w:tcPr>
            <w:tcW w:w="1101"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r w:rsidRPr="00D63A55">
              <w:rPr>
                <w:rFonts w:eastAsia="TimesNewRoman"/>
              </w:rPr>
              <w:t>ПК 4.3</w:t>
            </w:r>
          </w:p>
        </w:tc>
        <w:tc>
          <w:tcPr>
            <w:tcW w:w="8536"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pPr>
              <w:widowControl w:val="0"/>
              <w:suppressAutoHyphens/>
              <w:jc w:val="both"/>
              <w:rPr>
                <w:rFonts w:eastAsia="TimesNewRoman"/>
              </w:rPr>
            </w:pPr>
            <w:r w:rsidRPr="00D63A55">
              <w:rPr>
                <w:rFonts w:eastAsia="TimesNewRoman"/>
              </w:rPr>
              <w:t>Производить разборку-сборку  дорожно-строительных машин, тракторов, прицепных механизмов и подготовку их к ремонту.</w:t>
            </w:r>
          </w:p>
        </w:tc>
      </w:tr>
      <w:tr w:rsidR="00D63A55" w:rsidRPr="00D63A55" w:rsidTr="00D63A55">
        <w:trPr>
          <w:trHeight w:val="316"/>
        </w:trPr>
        <w:tc>
          <w:tcPr>
            <w:tcW w:w="1101"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r w:rsidRPr="00D63A55">
              <w:rPr>
                <w:rFonts w:eastAsia="TimesNewRoman"/>
              </w:rPr>
              <w:t>ПК 4.3</w:t>
            </w:r>
          </w:p>
        </w:tc>
        <w:tc>
          <w:tcPr>
            <w:tcW w:w="8536"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pPr>
              <w:widowControl w:val="0"/>
              <w:suppressAutoHyphens/>
              <w:jc w:val="both"/>
              <w:rPr>
                <w:rFonts w:eastAsia="TimesNewRoman"/>
              </w:rPr>
            </w:pPr>
            <w:r w:rsidRPr="00D63A55">
              <w:rPr>
                <w:rFonts w:eastAsia="TimesNewRoman"/>
              </w:rPr>
              <w:t>Производить разборку, ремонт, сборку простых соединений и узлов дорожно-строительных машин и тракторов с заменой отдельных частей и деталей, снятие и установку несложной осветительной арматуры.</w:t>
            </w:r>
          </w:p>
        </w:tc>
      </w:tr>
      <w:tr w:rsidR="00D63A55" w:rsidRPr="00D63A55" w:rsidTr="00D63A55">
        <w:trPr>
          <w:trHeight w:val="631"/>
        </w:trPr>
        <w:tc>
          <w:tcPr>
            <w:tcW w:w="1101"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r w:rsidRPr="00D63A55">
              <w:rPr>
                <w:rFonts w:eastAsia="TimesNewRoman"/>
              </w:rPr>
              <w:t>ПК 4.4</w:t>
            </w:r>
          </w:p>
        </w:tc>
        <w:tc>
          <w:tcPr>
            <w:tcW w:w="8536"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pPr>
              <w:widowControl w:val="0"/>
              <w:suppressAutoHyphens/>
              <w:jc w:val="both"/>
              <w:rPr>
                <w:rFonts w:eastAsia="TimesNewRoman"/>
              </w:rPr>
            </w:pPr>
            <w:r w:rsidRPr="00D63A55">
              <w:rPr>
                <w:rFonts w:eastAsia="TimesNewRoman"/>
              </w:rPr>
              <w:t>Производить крепежные работы при техническом обслуживании, устранять выявленные незначительные неисправности.</w:t>
            </w:r>
          </w:p>
        </w:tc>
      </w:tr>
      <w:tr w:rsidR="00D63A55" w:rsidRPr="00D63A55" w:rsidTr="00D63A55">
        <w:trPr>
          <w:trHeight w:val="646"/>
        </w:trPr>
        <w:tc>
          <w:tcPr>
            <w:tcW w:w="1101"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r w:rsidRPr="00D63A55">
              <w:rPr>
                <w:rFonts w:eastAsia="TimesNewRoman"/>
              </w:rPr>
              <w:t>ПК 4.5</w:t>
            </w:r>
          </w:p>
        </w:tc>
        <w:tc>
          <w:tcPr>
            <w:tcW w:w="8536"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pPr>
              <w:widowControl w:val="0"/>
              <w:suppressAutoHyphens/>
              <w:jc w:val="both"/>
              <w:rPr>
                <w:rFonts w:eastAsia="TimesNewRoman"/>
              </w:rPr>
            </w:pPr>
            <w:r w:rsidRPr="00D63A55">
              <w:rPr>
                <w:rFonts w:eastAsia="TimesNewRoman"/>
              </w:rPr>
              <w:t>Производить демонтаж и монтаж аппаратуры на карбюраторных и дизельных двигателях.</w:t>
            </w:r>
          </w:p>
        </w:tc>
      </w:tr>
      <w:tr w:rsidR="00D63A55" w:rsidRPr="00D63A55" w:rsidTr="00D63A55">
        <w:trPr>
          <w:trHeight w:val="708"/>
        </w:trPr>
        <w:tc>
          <w:tcPr>
            <w:tcW w:w="1101"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r w:rsidRPr="00D63A55">
              <w:rPr>
                <w:rFonts w:eastAsia="TimesNewRoman"/>
              </w:rPr>
              <w:t>ПК 4.6</w:t>
            </w:r>
          </w:p>
        </w:tc>
        <w:tc>
          <w:tcPr>
            <w:tcW w:w="8536"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pPr>
              <w:widowControl w:val="0"/>
              <w:suppressAutoHyphens/>
              <w:jc w:val="both"/>
              <w:rPr>
                <w:rFonts w:eastAsia="TimesNewRoman"/>
              </w:rPr>
            </w:pPr>
            <w:r w:rsidRPr="00D63A55">
              <w:rPr>
                <w:rFonts w:eastAsia="TimesNewRoman"/>
              </w:rPr>
              <w:t>Производить разборку, ремонт и сборка простых узлов топливной аппаратуры карбюраторных и дизельных двигателей.</w:t>
            </w:r>
          </w:p>
        </w:tc>
      </w:tr>
      <w:tr w:rsidR="00D63A55" w:rsidRPr="00D63A55" w:rsidTr="00D63A55">
        <w:trPr>
          <w:trHeight w:val="631"/>
        </w:trPr>
        <w:tc>
          <w:tcPr>
            <w:tcW w:w="1101"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pPr>
              <w:rPr>
                <w:rFonts w:eastAsia="TimesNewRoman"/>
              </w:rPr>
            </w:pPr>
            <w:r w:rsidRPr="00D63A55">
              <w:rPr>
                <w:rFonts w:eastAsia="TimesNewRoman"/>
              </w:rPr>
              <w:t>ПК 4.7</w:t>
            </w:r>
          </w:p>
        </w:tc>
        <w:tc>
          <w:tcPr>
            <w:tcW w:w="8536"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pPr>
              <w:widowControl w:val="0"/>
              <w:suppressAutoHyphens/>
              <w:jc w:val="both"/>
              <w:rPr>
                <w:rFonts w:eastAsia="TimesNewRoman"/>
              </w:rPr>
            </w:pPr>
            <w:r w:rsidRPr="00D63A55">
              <w:rPr>
                <w:rFonts w:eastAsia="TimesNewRoman"/>
              </w:rPr>
              <w:t>Производить несложные проверочные и регулировочные работы по приборам системы питания карбюраторных двигателей.</w:t>
            </w:r>
          </w:p>
        </w:tc>
      </w:tr>
      <w:tr w:rsidR="00D63A55" w:rsidRPr="00D63A55" w:rsidTr="00D63A55">
        <w:trPr>
          <w:trHeight w:val="646"/>
        </w:trPr>
        <w:tc>
          <w:tcPr>
            <w:tcW w:w="1101" w:type="dxa"/>
            <w:tcBorders>
              <w:top w:val="single" w:sz="4" w:space="0" w:color="auto"/>
              <w:left w:val="single" w:sz="4" w:space="0" w:color="auto"/>
              <w:bottom w:val="single" w:sz="4" w:space="0" w:color="auto"/>
              <w:right w:val="single" w:sz="4" w:space="0" w:color="auto"/>
            </w:tcBorders>
          </w:tcPr>
          <w:p w:rsidR="00D63A55" w:rsidRPr="00D63A55" w:rsidRDefault="00D63A55" w:rsidP="00D63A55">
            <w:pPr>
              <w:rPr>
                <w:rFonts w:eastAsia="TimesNewRoman"/>
              </w:rPr>
            </w:pPr>
            <w:r w:rsidRPr="00D63A55">
              <w:rPr>
                <w:rFonts w:eastAsia="TimesNewRoman"/>
              </w:rPr>
              <w:t>ОК 1</w:t>
            </w:r>
          </w:p>
        </w:tc>
        <w:tc>
          <w:tcPr>
            <w:tcW w:w="8536" w:type="dxa"/>
            <w:tcBorders>
              <w:top w:val="single" w:sz="4" w:space="0" w:color="auto"/>
              <w:left w:val="single" w:sz="4" w:space="0" w:color="auto"/>
              <w:bottom w:val="single" w:sz="4" w:space="0" w:color="auto"/>
              <w:right w:val="single" w:sz="4" w:space="0" w:color="auto"/>
            </w:tcBorders>
          </w:tcPr>
          <w:p w:rsidR="00D63A55" w:rsidRPr="00D63A55" w:rsidRDefault="00D63A55" w:rsidP="00D63A55">
            <w:pPr>
              <w:pStyle w:val="af1"/>
              <w:widowControl w:val="0"/>
              <w:ind w:left="0" w:firstLine="709"/>
              <w:jc w:val="both"/>
            </w:pPr>
            <w:r w:rsidRPr="00D63A55">
              <w:t>Понимать сущность и социальную значимость своей будущей профессии, проявлять к ней устойчивый интерес.</w:t>
            </w:r>
          </w:p>
        </w:tc>
      </w:tr>
      <w:tr w:rsidR="00D63A55" w:rsidRPr="00D63A55" w:rsidTr="00D63A55">
        <w:trPr>
          <w:trHeight w:val="646"/>
        </w:trPr>
        <w:tc>
          <w:tcPr>
            <w:tcW w:w="1101" w:type="dxa"/>
            <w:tcBorders>
              <w:top w:val="single" w:sz="4" w:space="0" w:color="auto"/>
              <w:left w:val="single" w:sz="4" w:space="0" w:color="auto"/>
              <w:bottom w:val="single" w:sz="4" w:space="0" w:color="auto"/>
              <w:right w:val="single" w:sz="4" w:space="0" w:color="auto"/>
            </w:tcBorders>
          </w:tcPr>
          <w:p w:rsidR="00D63A55" w:rsidRPr="00D63A55" w:rsidRDefault="00D63A55" w:rsidP="00D63A55">
            <w:pPr>
              <w:rPr>
                <w:rFonts w:eastAsia="TimesNewRoman"/>
              </w:rPr>
            </w:pPr>
            <w:r w:rsidRPr="00D63A55">
              <w:rPr>
                <w:rFonts w:eastAsia="TimesNewRoman"/>
              </w:rPr>
              <w:t>ОК 2</w:t>
            </w:r>
          </w:p>
        </w:tc>
        <w:tc>
          <w:tcPr>
            <w:tcW w:w="8536" w:type="dxa"/>
            <w:tcBorders>
              <w:top w:val="single" w:sz="4" w:space="0" w:color="auto"/>
              <w:left w:val="single" w:sz="4" w:space="0" w:color="auto"/>
              <w:bottom w:val="single" w:sz="4" w:space="0" w:color="auto"/>
              <w:right w:val="single" w:sz="4" w:space="0" w:color="auto"/>
            </w:tcBorders>
          </w:tcPr>
          <w:p w:rsidR="00D63A55" w:rsidRPr="00D63A55" w:rsidRDefault="00D63A55" w:rsidP="00D63A55">
            <w:pPr>
              <w:pStyle w:val="af1"/>
              <w:widowControl w:val="0"/>
              <w:ind w:left="0" w:firstLine="709"/>
              <w:jc w:val="both"/>
            </w:pPr>
            <w:r w:rsidRPr="00D63A55">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63A55" w:rsidRPr="00D63A55" w:rsidTr="00D63A55">
        <w:trPr>
          <w:trHeight w:val="646"/>
        </w:trPr>
        <w:tc>
          <w:tcPr>
            <w:tcW w:w="1101" w:type="dxa"/>
            <w:tcBorders>
              <w:top w:val="single" w:sz="4" w:space="0" w:color="auto"/>
              <w:left w:val="single" w:sz="4" w:space="0" w:color="auto"/>
              <w:bottom w:val="single" w:sz="4" w:space="0" w:color="auto"/>
              <w:right w:val="single" w:sz="4" w:space="0" w:color="auto"/>
            </w:tcBorders>
          </w:tcPr>
          <w:p w:rsidR="00D63A55" w:rsidRPr="00D63A55" w:rsidRDefault="00D63A55" w:rsidP="00D63A55">
            <w:pPr>
              <w:rPr>
                <w:rFonts w:eastAsia="TimesNewRoman"/>
              </w:rPr>
            </w:pPr>
            <w:r w:rsidRPr="00D63A55">
              <w:rPr>
                <w:rFonts w:eastAsia="TimesNewRoman"/>
              </w:rPr>
              <w:t>ОК 3</w:t>
            </w:r>
          </w:p>
        </w:tc>
        <w:tc>
          <w:tcPr>
            <w:tcW w:w="8536" w:type="dxa"/>
            <w:tcBorders>
              <w:top w:val="single" w:sz="4" w:space="0" w:color="auto"/>
              <w:left w:val="single" w:sz="4" w:space="0" w:color="auto"/>
              <w:bottom w:val="single" w:sz="4" w:space="0" w:color="auto"/>
              <w:right w:val="single" w:sz="4" w:space="0" w:color="auto"/>
            </w:tcBorders>
          </w:tcPr>
          <w:p w:rsidR="00D63A55" w:rsidRPr="00D63A55" w:rsidRDefault="00D63A55" w:rsidP="00D63A55">
            <w:pPr>
              <w:pStyle w:val="af1"/>
              <w:widowControl w:val="0"/>
              <w:ind w:left="0" w:firstLine="709"/>
              <w:jc w:val="both"/>
            </w:pPr>
            <w:r w:rsidRPr="00D63A55">
              <w:t>Принимать решения в стандартных и нестандартных ситуациях и нести за них ответственность.</w:t>
            </w:r>
          </w:p>
        </w:tc>
      </w:tr>
      <w:tr w:rsidR="00D63A55" w:rsidRPr="00D63A55" w:rsidTr="00D63A55">
        <w:trPr>
          <w:trHeight w:val="646"/>
        </w:trPr>
        <w:tc>
          <w:tcPr>
            <w:tcW w:w="1101" w:type="dxa"/>
            <w:tcBorders>
              <w:top w:val="single" w:sz="4" w:space="0" w:color="auto"/>
              <w:left w:val="single" w:sz="4" w:space="0" w:color="auto"/>
              <w:bottom w:val="single" w:sz="4" w:space="0" w:color="auto"/>
              <w:right w:val="single" w:sz="4" w:space="0" w:color="auto"/>
            </w:tcBorders>
          </w:tcPr>
          <w:p w:rsidR="00D63A55" w:rsidRPr="00D63A55" w:rsidRDefault="00D63A55" w:rsidP="00D63A55">
            <w:pPr>
              <w:rPr>
                <w:rFonts w:eastAsia="TimesNewRoman"/>
              </w:rPr>
            </w:pPr>
            <w:r w:rsidRPr="00D63A55">
              <w:rPr>
                <w:rFonts w:eastAsia="TimesNewRoman"/>
              </w:rPr>
              <w:t>ОК 4</w:t>
            </w:r>
          </w:p>
        </w:tc>
        <w:tc>
          <w:tcPr>
            <w:tcW w:w="8536" w:type="dxa"/>
            <w:tcBorders>
              <w:top w:val="single" w:sz="4" w:space="0" w:color="auto"/>
              <w:left w:val="single" w:sz="4" w:space="0" w:color="auto"/>
              <w:bottom w:val="single" w:sz="4" w:space="0" w:color="auto"/>
              <w:right w:val="single" w:sz="4" w:space="0" w:color="auto"/>
            </w:tcBorders>
          </w:tcPr>
          <w:p w:rsidR="00D63A55" w:rsidRPr="00D63A55" w:rsidRDefault="00D63A55" w:rsidP="00D63A55">
            <w:pPr>
              <w:pStyle w:val="af1"/>
              <w:widowControl w:val="0"/>
              <w:ind w:left="0" w:firstLine="709"/>
              <w:jc w:val="both"/>
            </w:pPr>
            <w:r w:rsidRPr="00D63A55">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63A55" w:rsidRPr="00D63A55" w:rsidTr="00D63A55">
        <w:trPr>
          <w:trHeight w:val="646"/>
        </w:trPr>
        <w:tc>
          <w:tcPr>
            <w:tcW w:w="1101"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pPr>
              <w:rPr>
                <w:rFonts w:eastAsia="TimesNewRoman"/>
              </w:rPr>
            </w:pPr>
            <w:r w:rsidRPr="00D63A55">
              <w:rPr>
                <w:rFonts w:eastAsia="TimesNewRoman"/>
              </w:rPr>
              <w:t>ОК 5</w:t>
            </w:r>
          </w:p>
        </w:tc>
        <w:tc>
          <w:tcPr>
            <w:tcW w:w="8536"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pPr>
              <w:pStyle w:val="af1"/>
              <w:widowControl w:val="0"/>
              <w:ind w:left="0" w:firstLine="709"/>
              <w:jc w:val="both"/>
              <w:rPr>
                <w:rFonts w:eastAsia="TimesNewRoman"/>
              </w:rPr>
            </w:pPr>
            <w:r w:rsidRPr="00D63A55">
              <w:rPr>
                <w:rFonts w:eastAsia="TimesNewRoman"/>
              </w:rPr>
              <w:t>Использовать информационно-коммуникационные технологии в профессиональной деятельности.</w:t>
            </w:r>
          </w:p>
        </w:tc>
      </w:tr>
      <w:tr w:rsidR="00D63A55" w:rsidRPr="00D63A55" w:rsidTr="00D63A55">
        <w:trPr>
          <w:trHeight w:val="646"/>
        </w:trPr>
        <w:tc>
          <w:tcPr>
            <w:tcW w:w="1101"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pPr>
              <w:rPr>
                <w:rFonts w:eastAsia="TimesNewRoman"/>
              </w:rPr>
            </w:pPr>
            <w:r w:rsidRPr="00D63A55">
              <w:rPr>
                <w:rFonts w:eastAsia="TimesNewRoman"/>
              </w:rPr>
              <w:t>ОК 6</w:t>
            </w:r>
          </w:p>
        </w:tc>
        <w:tc>
          <w:tcPr>
            <w:tcW w:w="8536"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pPr>
              <w:pStyle w:val="af1"/>
              <w:widowControl w:val="0"/>
              <w:ind w:left="0" w:firstLine="709"/>
              <w:jc w:val="both"/>
              <w:rPr>
                <w:rFonts w:eastAsia="TimesNewRoman"/>
              </w:rPr>
            </w:pPr>
            <w:r w:rsidRPr="00D63A55">
              <w:rPr>
                <w:rFonts w:eastAsia="TimesNewRoman"/>
              </w:rPr>
              <w:t>Работать в коллективе и команде, эффективно общаться с коллегами, руководством, потребителями.</w:t>
            </w:r>
          </w:p>
        </w:tc>
      </w:tr>
      <w:tr w:rsidR="00D63A55" w:rsidRPr="00D63A55" w:rsidTr="00D63A55">
        <w:trPr>
          <w:trHeight w:val="646"/>
        </w:trPr>
        <w:tc>
          <w:tcPr>
            <w:tcW w:w="1101"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pPr>
              <w:rPr>
                <w:rFonts w:eastAsia="TimesNewRoman"/>
              </w:rPr>
            </w:pPr>
            <w:r w:rsidRPr="00D63A55">
              <w:rPr>
                <w:rFonts w:eastAsia="TimesNewRoman"/>
              </w:rPr>
              <w:t>ОК 7</w:t>
            </w:r>
          </w:p>
        </w:tc>
        <w:tc>
          <w:tcPr>
            <w:tcW w:w="8536"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pPr>
              <w:pStyle w:val="af1"/>
              <w:widowControl w:val="0"/>
              <w:ind w:left="0" w:firstLine="709"/>
              <w:jc w:val="both"/>
              <w:rPr>
                <w:rFonts w:eastAsia="TimesNewRoman"/>
              </w:rPr>
            </w:pPr>
            <w:r w:rsidRPr="00D63A55">
              <w:rPr>
                <w:rFonts w:eastAsia="TimesNewRoman"/>
              </w:rPr>
              <w:t>Брать на себя ответственность за работу членов команды (подчиненных), результат выполнения заданий.</w:t>
            </w:r>
          </w:p>
        </w:tc>
      </w:tr>
      <w:tr w:rsidR="00D63A55" w:rsidRPr="00D63A55" w:rsidTr="00D63A55">
        <w:trPr>
          <w:trHeight w:val="646"/>
        </w:trPr>
        <w:tc>
          <w:tcPr>
            <w:tcW w:w="1101"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pPr>
              <w:rPr>
                <w:rFonts w:eastAsia="TimesNewRoman"/>
              </w:rPr>
            </w:pPr>
            <w:r w:rsidRPr="00D63A55">
              <w:rPr>
                <w:rFonts w:eastAsia="TimesNewRoman"/>
              </w:rPr>
              <w:t>ОК 8</w:t>
            </w:r>
          </w:p>
        </w:tc>
        <w:tc>
          <w:tcPr>
            <w:tcW w:w="8536"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pPr>
              <w:pStyle w:val="af1"/>
              <w:widowControl w:val="0"/>
              <w:ind w:left="0" w:firstLine="709"/>
              <w:jc w:val="both"/>
              <w:rPr>
                <w:rFonts w:eastAsia="TimesNewRoman"/>
              </w:rPr>
            </w:pPr>
            <w:r w:rsidRPr="00D63A55">
              <w:rPr>
                <w:rFonts w:eastAsia="TimesNewRoman"/>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63A55" w:rsidRPr="00D63A55" w:rsidTr="00D63A55">
        <w:trPr>
          <w:trHeight w:val="646"/>
        </w:trPr>
        <w:tc>
          <w:tcPr>
            <w:tcW w:w="1101"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pPr>
              <w:widowControl w:val="0"/>
              <w:suppressAutoHyphens/>
              <w:jc w:val="both"/>
              <w:rPr>
                <w:rFonts w:eastAsia="TimesNewRoman"/>
              </w:rPr>
            </w:pPr>
            <w:r w:rsidRPr="00D63A55">
              <w:rPr>
                <w:rFonts w:eastAsia="TimesNewRoman"/>
              </w:rPr>
              <w:t>ОК 9</w:t>
            </w:r>
          </w:p>
        </w:tc>
        <w:tc>
          <w:tcPr>
            <w:tcW w:w="8536" w:type="dxa"/>
            <w:tcBorders>
              <w:top w:val="single" w:sz="4" w:space="0" w:color="auto"/>
              <w:left w:val="single" w:sz="4" w:space="0" w:color="auto"/>
              <w:bottom w:val="single" w:sz="4" w:space="0" w:color="auto"/>
              <w:right w:val="single" w:sz="4" w:space="0" w:color="auto"/>
            </w:tcBorders>
            <w:hideMark/>
          </w:tcPr>
          <w:p w:rsidR="00D63A55" w:rsidRPr="00D63A55" w:rsidRDefault="00D63A55" w:rsidP="00D63A55">
            <w:pPr>
              <w:pStyle w:val="af1"/>
              <w:widowControl w:val="0"/>
              <w:ind w:left="0" w:firstLine="709"/>
              <w:jc w:val="both"/>
              <w:rPr>
                <w:rFonts w:eastAsia="TimesNewRoman"/>
              </w:rPr>
            </w:pPr>
            <w:r w:rsidRPr="00D63A55">
              <w:rPr>
                <w:rFonts w:eastAsia="TimesNewRoman"/>
              </w:rPr>
              <w:t>Ориентироваться в условиях частой смены технологий в профессиональной деятельности.</w:t>
            </w:r>
          </w:p>
        </w:tc>
      </w:tr>
    </w:tbl>
    <w:p w:rsidR="00D63A55" w:rsidRPr="00D63A55" w:rsidRDefault="00D63A55" w:rsidP="00D63A55">
      <w:pPr>
        <w:ind w:right="-144" w:firstLine="567"/>
        <w:jc w:val="center"/>
        <w:rPr>
          <w:rFonts w:eastAsia="Times New Roman"/>
          <w:b/>
        </w:rPr>
      </w:pPr>
    </w:p>
    <w:p w:rsidR="00D63A55" w:rsidRPr="00D63A55" w:rsidRDefault="00D63A55" w:rsidP="00EF64F6">
      <w:pPr>
        <w:ind w:left="1077"/>
        <w:rPr>
          <w:rFonts w:eastAsia="Times New Roman"/>
          <w:b/>
          <w:shd w:val="clear" w:color="auto" w:fill="FFFFFF"/>
        </w:rPr>
      </w:pPr>
      <w:r w:rsidRPr="00D63A55">
        <w:rPr>
          <w:rFonts w:eastAsia="Times New Roman"/>
          <w:b/>
        </w:rPr>
        <w:t>3. СТРУКТУРА И СОДЕРЖАНИЕУЧЕБНОЙ  ПРАКТИКИ</w:t>
      </w:r>
    </w:p>
    <w:p w:rsidR="00D63A55" w:rsidRPr="00D63A55" w:rsidRDefault="00D63A55" w:rsidP="00EF64F6">
      <w:pPr>
        <w:widowControl w:val="0"/>
        <w:shd w:val="clear" w:color="auto" w:fill="FFFFFF"/>
        <w:tabs>
          <w:tab w:val="left" w:pos="-284"/>
        </w:tabs>
        <w:autoSpaceDE w:val="0"/>
        <w:autoSpaceDN w:val="0"/>
        <w:adjustRightInd w:val="0"/>
        <w:ind w:left="1077" w:hanging="284"/>
        <w:jc w:val="center"/>
        <w:rPr>
          <w:rFonts w:eastAsia="Times New Roman"/>
          <w:b/>
          <w:bCs/>
        </w:rPr>
      </w:pPr>
    </w:p>
    <w:p w:rsidR="00D63A55" w:rsidRPr="00D63A55" w:rsidRDefault="00D63A55" w:rsidP="00EF64F6">
      <w:pPr>
        <w:widowControl w:val="0"/>
        <w:shd w:val="clear" w:color="auto" w:fill="FFFFFF"/>
        <w:tabs>
          <w:tab w:val="left" w:pos="-284"/>
        </w:tabs>
        <w:autoSpaceDE w:val="0"/>
        <w:autoSpaceDN w:val="0"/>
        <w:adjustRightInd w:val="0"/>
        <w:ind w:left="1077" w:hanging="284"/>
        <w:jc w:val="center"/>
        <w:rPr>
          <w:rFonts w:eastAsia="Times New Roman"/>
          <w:b/>
          <w:bCs/>
        </w:rPr>
      </w:pPr>
      <w:r w:rsidRPr="00D63A55">
        <w:rPr>
          <w:rFonts w:eastAsia="Times New Roman"/>
          <w:b/>
          <w:bCs/>
        </w:rPr>
        <w:t xml:space="preserve">3.1 Тематический план практики </w:t>
      </w:r>
    </w:p>
    <w:p w:rsidR="00D63A55" w:rsidRPr="00D63A55" w:rsidRDefault="00D63A55" w:rsidP="00EF64F6">
      <w:pPr>
        <w:widowControl w:val="0"/>
        <w:shd w:val="clear" w:color="auto" w:fill="FFFFFF"/>
        <w:tabs>
          <w:tab w:val="left" w:pos="-284"/>
        </w:tabs>
        <w:autoSpaceDE w:val="0"/>
        <w:autoSpaceDN w:val="0"/>
        <w:adjustRightInd w:val="0"/>
        <w:ind w:left="1077" w:hanging="284"/>
        <w:jc w:val="center"/>
        <w:rPr>
          <w:rFonts w:eastAsia="Times New Roman"/>
        </w:rPr>
      </w:pPr>
      <w:r w:rsidRPr="00D63A55">
        <w:rPr>
          <w:rFonts w:eastAsia="Times New Roman"/>
        </w:rPr>
        <w:tab/>
      </w:r>
    </w:p>
    <w:p w:rsidR="00D63A55" w:rsidRPr="00D63A55" w:rsidRDefault="00D63A55" w:rsidP="00EF64F6">
      <w:pPr>
        <w:ind w:left="1077"/>
        <w:rPr>
          <w:rFonts w:eastAsia="Times New Roman"/>
        </w:rPr>
      </w:pPr>
    </w:p>
    <w:tbl>
      <w:tblPr>
        <w:tblW w:w="0" w:type="auto"/>
        <w:tblInd w:w="40" w:type="dxa"/>
        <w:tblLayout w:type="fixed"/>
        <w:tblCellMar>
          <w:left w:w="40" w:type="dxa"/>
          <w:right w:w="40" w:type="dxa"/>
        </w:tblCellMar>
        <w:tblLook w:val="0000"/>
      </w:tblPr>
      <w:tblGrid>
        <w:gridCol w:w="6804"/>
        <w:gridCol w:w="1208"/>
        <w:gridCol w:w="1810"/>
      </w:tblGrid>
      <w:tr w:rsidR="00D63A55" w:rsidRPr="00D63A55" w:rsidTr="00EF64F6">
        <w:trPr>
          <w:trHeight w:hRule="exact" w:val="914"/>
        </w:trPr>
        <w:tc>
          <w:tcPr>
            <w:tcW w:w="6804" w:type="dxa"/>
            <w:tcBorders>
              <w:top w:val="single" w:sz="4" w:space="0" w:color="auto"/>
              <w:left w:val="single" w:sz="4" w:space="0" w:color="auto"/>
              <w:bottom w:val="nil"/>
              <w:right w:val="single" w:sz="6" w:space="0" w:color="auto"/>
            </w:tcBorders>
            <w:shd w:val="clear" w:color="auto" w:fill="FFFFFF"/>
            <w:vAlign w:val="center"/>
          </w:tcPr>
          <w:p w:rsidR="00D63A55" w:rsidRPr="00D63A55" w:rsidRDefault="00D63A55" w:rsidP="00EF64F6">
            <w:pPr>
              <w:widowControl w:val="0"/>
              <w:shd w:val="clear" w:color="auto" w:fill="FFFFFF"/>
              <w:tabs>
                <w:tab w:val="left" w:pos="-284"/>
              </w:tabs>
              <w:autoSpaceDE w:val="0"/>
              <w:autoSpaceDN w:val="0"/>
              <w:adjustRightInd w:val="0"/>
              <w:jc w:val="center"/>
              <w:rPr>
                <w:rFonts w:eastAsia="Times New Roman"/>
              </w:rPr>
            </w:pPr>
            <w:r w:rsidRPr="00D63A55">
              <w:rPr>
                <w:rFonts w:eastAsia="Times New Roman"/>
                <w:bCs/>
              </w:rPr>
              <w:t>Содержание разделов производственной практики</w:t>
            </w:r>
          </w:p>
        </w:tc>
        <w:tc>
          <w:tcPr>
            <w:tcW w:w="3018"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EF64F6">
            <w:pPr>
              <w:widowControl w:val="0"/>
              <w:shd w:val="clear" w:color="auto" w:fill="FFFFFF"/>
              <w:tabs>
                <w:tab w:val="left" w:pos="-284"/>
              </w:tabs>
              <w:autoSpaceDE w:val="0"/>
              <w:autoSpaceDN w:val="0"/>
              <w:adjustRightInd w:val="0"/>
            </w:pPr>
            <w:r w:rsidRPr="00D63A55">
              <w:t>Обязательная аудиторная</w:t>
            </w:r>
          </w:p>
          <w:p w:rsidR="00D63A55" w:rsidRPr="00D63A55" w:rsidRDefault="00D63A55" w:rsidP="00EF64F6">
            <w:pPr>
              <w:widowControl w:val="0"/>
              <w:shd w:val="clear" w:color="auto" w:fill="FFFFFF"/>
              <w:tabs>
                <w:tab w:val="left" w:pos="-284"/>
              </w:tabs>
              <w:autoSpaceDE w:val="0"/>
              <w:autoSpaceDN w:val="0"/>
              <w:adjustRightInd w:val="0"/>
              <w:rPr>
                <w:rFonts w:eastAsia="Times New Roman"/>
              </w:rPr>
            </w:pPr>
            <w:r w:rsidRPr="00D63A55">
              <w:t xml:space="preserve">нагрузка </w:t>
            </w:r>
            <w:proofErr w:type="gramStart"/>
            <w:r w:rsidRPr="00D63A55">
              <w:t>обучающегося</w:t>
            </w:r>
            <w:proofErr w:type="gramEnd"/>
          </w:p>
        </w:tc>
      </w:tr>
      <w:tr w:rsidR="00D63A55" w:rsidRPr="00D63A55" w:rsidTr="00EF64F6">
        <w:trPr>
          <w:trHeight w:hRule="exact" w:val="1418"/>
        </w:trPr>
        <w:tc>
          <w:tcPr>
            <w:tcW w:w="6804" w:type="dxa"/>
            <w:tcBorders>
              <w:top w:val="nil"/>
              <w:left w:val="single" w:sz="4" w:space="0" w:color="auto"/>
              <w:bottom w:val="single" w:sz="6" w:space="0" w:color="auto"/>
              <w:right w:val="single" w:sz="6" w:space="0" w:color="auto"/>
            </w:tcBorders>
            <w:shd w:val="clear" w:color="auto" w:fill="FFFFFF"/>
          </w:tcPr>
          <w:p w:rsidR="00D63A55" w:rsidRPr="00D63A55" w:rsidRDefault="00D63A55" w:rsidP="00EF64F6">
            <w:pPr>
              <w:widowControl w:val="0"/>
              <w:tabs>
                <w:tab w:val="left" w:pos="-284"/>
              </w:tabs>
              <w:autoSpaceDE w:val="0"/>
              <w:autoSpaceDN w:val="0"/>
              <w:adjustRightInd w:val="0"/>
              <w:rPr>
                <w:rFonts w:eastAsia="Times New Roman"/>
              </w:rPr>
            </w:pPr>
          </w:p>
          <w:p w:rsidR="00D63A55" w:rsidRPr="00D63A55" w:rsidRDefault="00D63A55" w:rsidP="00EF64F6">
            <w:pPr>
              <w:widowControl w:val="0"/>
              <w:tabs>
                <w:tab w:val="left" w:pos="-284"/>
              </w:tabs>
              <w:autoSpaceDE w:val="0"/>
              <w:autoSpaceDN w:val="0"/>
              <w:adjustRightInd w:val="0"/>
              <w:rPr>
                <w:rFonts w:eastAsia="Times New Roman"/>
              </w:rPr>
            </w:pP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EF64F6">
            <w:pPr>
              <w:widowControl w:val="0"/>
              <w:shd w:val="clear" w:color="auto" w:fill="FFFFFF"/>
              <w:tabs>
                <w:tab w:val="left" w:pos="-284"/>
              </w:tabs>
              <w:autoSpaceDE w:val="0"/>
              <w:autoSpaceDN w:val="0"/>
              <w:adjustRightInd w:val="0"/>
              <w:jc w:val="center"/>
            </w:pPr>
            <w:r w:rsidRPr="00D63A55">
              <w:t>Всего,</w:t>
            </w:r>
          </w:p>
          <w:p w:rsidR="00D63A55" w:rsidRPr="00D63A55" w:rsidRDefault="00D63A55" w:rsidP="00EF64F6">
            <w:pPr>
              <w:widowControl w:val="0"/>
              <w:shd w:val="clear" w:color="auto" w:fill="FFFFFF"/>
              <w:tabs>
                <w:tab w:val="left" w:pos="-284"/>
              </w:tabs>
              <w:autoSpaceDE w:val="0"/>
              <w:autoSpaceDN w:val="0"/>
              <w:adjustRightInd w:val="0"/>
              <w:jc w:val="center"/>
              <w:rPr>
                <w:rFonts w:eastAsia="Times New Roman"/>
              </w:rPr>
            </w:pPr>
            <w:r w:rsidRPr="00D63A55">
              <w:t>часов</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D63A55" w:rsidRPr="00D63A55" w:rsidRDefault="00D63A55" w:rsidP="00EF64F6">
            <w:pPr>
              <w:widowControl w:val="0"/>
              <w:shd w:val="clear" w:color="auto" w:fill="FFFFFF"/>
              <w:tabs>
                <w:tab w:val="left" w:pos="-284"/>
              </w:tabs>
              <w:autoSpaceDE w:val="0"/>
              <w:autoSpaceDN w:val="0"/>
              <w:adjustRightInd w:val="0"/>
              <w:rPr>
                <w:rFonts w:eastAsia="Times New Roman"/>
              </w:rPr>
            </w:pPr>
            <w:r w:rsidRPr="00D63A55">
              <w:t>В том числе практические занятия, часов</w:t>
            </w:r>
          </w:p>
        </w:tc>
      </w:tr>
      <w:tr w:rsidR="00D63A55" w:rsidRPr="00D63A55" w:rsidTr="00EF64F6">
        <w:trPr>
          <w:trHeight w:hRule="exact" w:val="346"/>
        </w:trPr>
        <w:tc>
          <w:tcPr>
            <w:tcW w:w="6804" w:type="dxa"/>
            <w:tcBorders>
              <w:top w:val="single" w:sz="6" w:space="0" w:color="auto"/>
              <w:left w:val="single" w:sz="4" w:space="0" w:color="auto"/>
              <w:bottom w:val="single" w:sz="6" w:space="0" w:color="auto"/>
              <w:right w:val="single" w:sz="6" w:space="0" w:color="auto"/>
            </w:tcBorders>
            <w:shd w:val="clear" w:color="auto" w:fill="FFFFFF"/>
            <w:vAlign w:val="center"/>
          </w:tcPr>
          <w:p w:rsidR="00D63A55" w:rsidRPr="00D63A55" w:rsidRDefault="00D63A55" w:rsidP="00EF64F6">
            <w:pPr>
              <w:widowControl w:val="0"/>
              <w:shd w:val="clear" w:color="auto" w:fill="FFFFFF"/>
              <w:tabs>
                <w:tab w:val="left" w:pos="-284"/>
              </w:tabs>
              <w:autoSpaceDE w:val="0"/>
              <w:autoSpaceDN w:val="0"/>
              <w:adjustRightInd w:val="0"/>
              <w:jc w:val="center"/>
              <w:rPr>
                <w:rFonts w:eastAsia="Times New Roman"/>
              </w:rPr>
            </w:pPr>
            <w:r w:rsidRPr="00D63A55">
              <w:rPr>
                <w:rFonts w:eastAsia="Times New Roman"/>
                <w:bCs/>
              </w:rPr>
              <w:t>1</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EF64F6">
            <w:pPr>
              <w:widowControl w:val="0"/>
              <w:shd w:val="clear" w:color="auto" w:fill="FFFFFF"/>
              <w:tabs>
                <w:tab w:val="left" w:pos="-284"/>
              </w:tabs>
              <w:autoSpaceDE w:val="0"/>
              <w:autoSpaceDN w:val="0"/>
              <w:adjustRightInd w:val="0"/>
              <w:jc w:val="center"/>
              <w:rPr>
                <w:rFonts w:eastAsia="Times New Roman"/>
              </w:rPr>
            </w:pPr>
            <w:r w:rsidRPr="00D63A55">
              <w:rPr>
                <w:rFonts w:eastAsia="Times New Roman"/>
                <w:bCs/>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EF64F6">
            <w:pPr>
              <w:widowControl w:val="0"/>
              <w:shd w:val="clear" w:color="auto" w:fill="FFFFFF"/>
              <w:tabs>
                <w:tab w:val="left" w:pos="-284"/>
              </w:tabs>
              <w:autoSpaceDE w:val="0"/>
              <w:autoSpaceDN w:val="0"/>
              <w:adjustRightInd w:val="0"/>
              <w:jc w:val="center"/>
              <w:rPr>
                <w:rFonts w:eastAsia="Times New Roman"/>
              </w:rPr>
            </w:pPr>
            <w:r w:rsidRPr="00D63A55">
              <w:rPr>
                <w:rFonts w:eastAsia="Times New Roman"/>
                <w:bCs/>
              </w:rPr>
              <w:t>3</w:t>
            </w:r>
          </w:p>
        </w:tc>
      </w:tr>
      <w:tr w:rsidR="00D63A55" w:rsidRPr="00D63A55" w:rsidTr="00EF64F6">
        <w:trPr>
          <w:trHeight w:hRule="exact" w:val="711"/>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EF64F6">
            <w:pP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1. Вводное занятие. « Слесарь по ремонту дорожно-строительных машин и тракторов».</w:t>
            </w:r>
          </w:p>
          <w:p w:rsidR="00D63A55" w:rsidRPr="00D63A55" w:rsidRDefault="00D63A55" w:rsidP="00EF64F6">
            <w:pPr>
              <w:rPr>
                <w:rStyle w:val="FontStyle41"/>
                <w:rFonts w:ascii="Times New Roman" w:hAnsi="Times New Roman" w:cs="Times New Roman"/>
                <w:sz w:val="24"/>
                <w:szCs w:val="24"/>
              </w:rPr>
            </w:pP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2</w:t>
            </w:r>
          </w:p>
        </w:tc>
      </w:tr>
      <w:tr w:rsidR="00D63A55" w:rsidRPr="00D63A55" w:rsidTr="00EF64F6">
        <w:trPr>
          <w:trHeight w:hRule="exact" w:val="42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EF64F6">
            <w:pP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 xml:space="preserve">2. Технология слесарных и измерительных работ. </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4</w:t>
            </w:r>
          </w:p>
        </w:tc>
      </w:tr>
      <w:tr w:rsidR="00D63A55" w:rsidRPr="00D63A55" w:rsidTr="00EF64F6">
        <w:trPr>
          <w:trHeight w:hRule="exact" w:val="71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EF64F6">
            <w:pP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3. Изучение технологического оборудования для разборочно-сборочных работ.</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r>
      <w:tr w:rsidR="00D63A55" w:rsidRPr="00D63A55" w:rsidTr="00EF64F6">
        <w:trPr>
          <w:trHeight w:hRule="exact" w:val="70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EF64F6">
            <w:pP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4. Технология подготовительных работ для разборки дорожно-строительных машин и тракторов.</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r>
      <w:tr w:rsidR="00D63A55" w:rsidRPr="00D63A55" w:rsidTr="00EF64F6">
        <w:trPr>
          <w:trHeight w:hRule="exact" w:val="71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EF64F6">
            <w:pPr>
              <w:pStyle w:val="Style23"/>
              <w:widowControl/>
              <w:spacing w:line="240" w:lineRule="auto"/>
              <w:rPr>
                <w:rStyle w:val="FontStyle41"/>
                <w:rFonts w:ascii="Times New Roman" w:eastAsia="Calibri" w:hAnsi="Times New Roman" w:cs="Times New Roman"/>
                <w:sz w:val="24"/>
                <w:szCs w:val="24"/>
              </w:rPr>
            </w:pPr>
            <w:r w:rsidRPr="00D63A55">
              <w:rPr>
                <w:rStyle w:val="FontStyle41"/>
                <w:rFonts w:ascii="Times New Roman" w:eastAsia="Calibri" w:hAnsi="Times New Roman" w:cs="Times New Roman"/>
                <w:sz w:val="24"/>
                <w:szCs w:val="24"/>
              </w:rPr>
              <w:t>5. Технология демонтажно-монтажных работ по узлам и агрегатам дорожно-строительных машин и тракторов.</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r>
      <w:tr w:rsidR="00D63A55" w:rsidRPr="00D63A55" w:rsidTr="00EF64F6">
        <w:trPr>
          <w:trHeight w:hRule="exact" w:val="69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EF64F6">
            <w:pPr>
              <w:pStyle w:val="Style23"/>
              <w:widowControl/>
              <w:spacing w:line="240" w:lineRule="auto"/>
              <w:rPr>
                <w:rStyle w:val="FontStyle41"/>
                <w:rFonts w:ascii="Times New Roman" w:eastAsia="Calibri" w:hAnsi="Times New Roman" w:cs="Times New Roman"/>
                <w:sz w:val="24"/>
                <w:szCs w:val="24"/>
              </w:rPr>
            </w:pPr>
            <w:r w:rsidRPr="00D63A55">
              <w:rPr>
                <w:rStyle w:val="FontStyle41"/>
                <w:rFonts w:ascii="Times New Roman" w:eastAsia="Calibri" w:hAnsi="Times New Roman" w:cs="Times New Roman"/>
                <w:sz w:val="24"/>
                <w:szCs w:val="24"/>
              </w:rPr>
              <w:t xml:space="preserve">6. </w:t>
            </w:r>
            <w:r w:rsidRPr="00D63A55">
              <w:rPr>
                <w:rFonts w:ascii="Times New Roman" w:eastAsia="Calibri" w:hAnsi="Times New Roman" w:cs="Times New Roman"/>
                <w:snapToGrid w:val="0"/>
              </w:rPr>
              <w:t>Технология разборочно-сборочных работ узлов и агрегатов.</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r>
      <w:tr w:rsidR="00D63A55" w:rsidRPr="00D63A55" w:rsidTr="00EF64F6">
        <w:trPr>
          <w:trHeight w:hRule="exact" w:val="114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EF64F6">
            <w:pPr>
              <w:pStyle w:val="Style23"/>
              <w:widowControl/>
              <w:spacing w:line="240" w:lineRule="auto"/>
              <w:rPr>
                <w:rStyle w:val="FontStyle41"/>
                <w:rFonts w:ascii="Times New Roman" w:eastAsia="Calibri" w:hAnsi="Times New Roman" w:cs="Times New Roman"/>
                <w:sz w:val="24"/>
                <w:szCs w:val="24"/>
              </w:rPr>
            </w:pPr>
            <w:r w:rsidRPr="00D63A55">
              <w:rPr>
                <w:rStyle w:val="FontStyle41"/>
                <w:rFonts w:ascii="Times New Roman" w:eastAsia="Calibri" w:hAnsi="Times New Roman" w:cs="Times New Roman"/>
                <w:sz w:val="24"/>
                <w:szCs w:val="24"/>
              </w:rPr>
              <w:t xml:space="preserve">7. </w:t>
            </w:r>
            <w:r w:rsidRPr="00D63A55">
              <w:rPr>
                <w:rFonts w:ascii="Times New Roman" w:eastAsia="Calibri" w:hAnsi="Times New Roman" w:cs="Times New Roman"/>
                <w:snapToGrid w:val="0"/>
              </w:rPr>
              <w:t>Технология разборочно-сборочных работ узлов и агрегатов.</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r>
      <w:tr w:rsidR="00D63A55" w:rsidRPr="00D63A55" w:rsidTr="00EF64F6">
        <w:trPr>
          <w:trHeight w:hRule="exact" w:val="42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EF64F6">
            <w:pP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Итого</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36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36</w:t>
            </w:r>
          </w:p>
        </w:tc>
      </w:tr>
      <w:tr w:rsidR="00D63A55" w:rsidRPr="00D63A55" w:rsidTr="00EF64F6">
        <w:trPr>
          <w:trHeight w:hRule="exact" w:val="83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EF64F6">
            <w:pP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1. Вводное занятие. «Слесарь по топливной аппаратуре»</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2</w:t>
            </w:r>
          </w:p>
        </w:tc>
      </w:tr>
      <w:tr w:rsidR="00D63A55" w:rsidRPr="00D63A55" w:rsidTr="00EF64F6">
        <w:trPr>
          <w:trHeight w:hRule="exact" w:val="87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EF64F6">
            <w:pP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 xml:space="preserve">2. Демонтаж-монтаж приборов системы питания карбюраторных двигателей. </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4</w:t>
            </w:r>
          </w:p>
        </w:tc>
      </w:tr>
      <w:tr w:rsidR="00D63A55" w:rsidRPr="00D63A55" w:rsidTr="00EF64F6">
        <w:trPr>
          <w:trHeight w:hRule="exact" w:val="87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EF64F6">
            <w:pP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3. Разборочно-сборочные работы приборов системы питания карбюраторных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r>
      <w:tr w:rsidR="00D63A55" w:rsidRPr="00D63A55" w:rsidTr="00EF64F6">
        <w:trPr>
          <w:trHeight w:hRule="exact" w:val="143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EF64F6">
            <w:pPr>
              <w:pStyle w:val="Style23"/>
              <w:widowControl/>
              <w:spacing w:line="240" w:lineRule="auto"/>
              <w:rPr>
                <w:rStyle w:val="FontStyle41"/>
                <w:rFonts w:ascii="Times New Roman" w:eastAsia="Calibri" w:hAnsi="Times New Roman" w:cs="Times New Roman"/>
                <w:sz w:val="24"/>
                <w:szCs w:val="24"/>
              </w:rPr>
            </w:pPr>
            <w:r w:rsidRPr="00D63A55">
              <w:rPr>
                <w:rStyle w:val="FontStyle41"/>
                <w:rFonts w:ascii="Times New Roman" w:eastAsia="Calibri" w:hAnsi="Times New Roman" w:cs="Times New Roman"/>
                <w:sz w:val="24"/>
                <w:szCs w:val="24"/>
              </w:rPr>
              <w:t xml:space="preserve">4. Проверочные и регулировочные работы </w:t>
            </w:r>
            <w:r w:rsidRPr="00D63A55">
              <w:rPr>
                <w:rFonts w:ascii="Times New Roman" w:eastAsia="Calibri" w:hAnsi="Times New Roman" w:cs="Times New Roman"/>
                <w:snapToGrid w:val="0"/>
              </w:rPr>
              <w:t>приборов системы питания снятых с двигателя. Регулировка карбюраторов грузовых и легковых автомобилей на «холостой ход».</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r>
      <w:tr w:rsidR="00D63A55" w:rsidRPr="00D63A55" w:rsidTr="00EF64F6">
        <w:trPr>
          <w:trHeight w:hRule="exact" w:val="70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EF64F6">
            <w:pPr>
              <w:pStyle w:val="Style23"/>
              <w:widowControl/>
              <w:spacing w:line="240" w:lineRule="auto"/>
              <w:rPr>
                <w:rStyle w:val="FontStyle41"/>
                <w:rFonts w:ascii="Times New Roman" w:eastAsia="Calibri" w:hAnsi="Times New Roman" w:cs="Times New Roman"/>
                <w:sz w:val="24"/>
                <w:szCs w:val="24"/>
              </w:rPr>
            </w:pPr>
            <w:r w:rsidRPr="00D63A55">
              <w:rPr>
                <w:rStyle w:val="FontStyle41"/>
                <w:rFonts w:ascii="Times New Roman" w:eastAsia="Calibri" w:hAnsi="Times New Roman" w:cs="Times New Roman"/>
                <w:sz w:val="24"/>
                <w:szCs w:val="24"/>
              </w:rPr>
              <w:lastRenderedPageBreak/>
              <w:t xml:space="preserve">5. </w:t>
            </w:r>
            <w:r w:rsidRPr="00D63A55">
              <w:rPr>
                <w:rFonts w:ascii="Times New Roman" w:eastAsia="Calibri" w:hAnsi="Times New Roman" w:cs="Times New Roman"/>
                <w:snapToGrid w:val="0"/>
              </w:rPr>
              <w:t>Демонтаж-монтаж приборов системы питания дизельных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r>
      <w:tr w:rsidR="00D63A55" w:rsidRPr="00D63A55" w:rsidTr="00EF64F6">
        <w:trPr>
          <w:trHeight w:hRule="exact" w:val="843"/>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EF64F6">
            <w:pPr>
              <w:pStyle w:val="Style23"/>
              <w:widowControl/>
              <w:spacing w:line="240" w:lineRule="auto"/>
              <w:rPr>
                <w:rStyle w:val="FontStyle41"/>
                <w:rFonts w:ascii="Times New Roman" w:eastAsia="Calibri" w:hAnsi="Times New Roman" w:cs="Times New Roman"/>
                <w:sz w:val="24"/>
                <w:szCs w:val="24"/>
              </w:rPr>
            </w:pPr>
            <w:r w:rsidRPr="00D63A55">
              <w:rPr>
                <w:rStyle w:val="FontStyle41"/>
                <w:rFonts w:ascii="Times New Roman" w:eastAsia="Calibri" w:hAnsi="Times New Roman" w:cs="Times New Roman"/>
                <w:sz w:val="24"/>
                <w:szCs w:val="24"/>
              </w:rPr>
              <w:t xml:space="preserve">6. </w:t>
            </w:r>
            <w:r w:rsidRPr="00D63A55">
              <w:rPr>
                <w:rFonts w:ascii="Times New Roman" w:eastAsia="Calibri" w:hAnsi="Times New Roman" w:cs="Times New Roman"/>
                <w:snapToGrid w:val="0"/>
              </w:rPr>
              <w:t>Разборочно-сборочные работы приборов системы питания дизельных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r>
      <w:tr w:rsidR="00D63A55" w:rsidRPr="00D63A55" w:rsidTr="00EF64F6">
        <w:trPr>
          <w:trHeight w:hRule="exact" w:val="169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EF64F6">
            <w:pPr>
              <w:pStyle w:val="Style23"/>
              <w:widowControl/>
              <w:spacing w:line="240" w:lineRule="auto"/>
              <w:rPr>
                <w:rStyle w:val="FontStyle41"/>
                <w:rFonts w:ascii="Times New Roman" w:eastAsia="Calibri" w:hAnsi="Times New Roman" w:cs="Times New Roman"/>
                <w:sz w:val="24"/>
                <w:szCs w:val="24"/>
              </w:rPr>
            </w:pPr>
            <w:r w:rsidRPr="00D63A55">
              <w:rPr>
                <w:rStyle w:val="FontStyle41"/>
                <w:rFonts w:ascii="Times New Roman" w:eastAsia="Calibri" w:hAnsi="Times New Roman" w:cs="Times New Roman"/>
                <w:sz w:val="24"/>
                <w:szCs w:val="24"/>
              </w:rPr>
              <w:t xml:space="preserve">7. Проверочные и регулировочные работы приборов системы питания снятых с двигателя. Регулировка ТНВД,  </w:t>
            </w:r>
            <w:proofErr w:type="gramStart"/>
            <w:r w:rsidRPr="00D63A55">
              <w:rPr>
                <w:rStyle w:val="FontStyle41"/>
                <w:rFonts w:ascii="Times New Roman" w:eastAsia="Calibri" w:hAnsi="Times New Roman" w:cs="Times New Roman"/>
                <w:sz w:val="24"/>
                <w:szCs w:val="24"/>
              </w:rPr>
              <w:t>установленного</w:t>
            </w:r>
            <w:proofErr w:type="gramEnd"/>
            <w:r w:rsidRPr="00D63A55">
              <w:rPr>
                <w:rStyle w:val="FontStyle41"/>
                <w:rFonts w:ascii="Times New Roman" w:eastAsia="Calibri" w:hAnsi="Times New Roman" w:cs="Times New Roman"/>
                <w:sz w:val="24"/>
                <w:szCs w:val="24"/>
              </w:rPr>
              <w:t xml:space="preserve"> на двигателе,  на пусковую и минимальную подачу. </w:t>
            </w:r>
          </w:p>
          <w:p w:rsidR="00D63A55" w:rsidRPr="00D63A55" w:rsidRDefault="00D63A55" w:rsidP="00EF64F6">
            <w:pPr>
              <w:pStyle w:val="Style23"/>
              <w:widowControl/>
              <w:spacing w:line="240" w:lineRule="auto"/>
              <w:rPr>
                <w:rStyle w:val="FontStyle41"/>
                <w:rFonts w:ascii="Times New Roman" w:eastAsia="Calibri" w:hAnsi="Times New Roman" w:cs="Times New Roman"/>
                <w:sz w:val="24"/>
                <w:szCs w:val="24"/>
              </w:rPr>
            </w:pPr>
            <w:r w:rsidRPr="00D63A55">
              <w:rPr>
                <w:rStyle w:val="FontStyle41"/>
                <w:rFonts w:ascii="Times New Roman" w:eastAsia="Calibri" w:hAnsi="Times New Roman" w:cs="Times New Roman"/>
                <w:sz w:val="24"/>
                <w:szCs w:val="24"/>
              </w:rPr>
              <w:t>Зачетная практическая работа.</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r>
      <w:tr w:rsidR="00D63A55" w:rsidRPr="00D63A55" w:rsidTr="00EF64F6">
        <w:trPr>
          <w:trHeight w:hRule="exact" w:val="42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EF64F6">
            <w:pPr>
              <w:widowControl w:val="0"/>
              <w:shd w:val="clear" w:color="auto" w:fill="FFFFFF"/>
              <w:tabs>
                <w:tab w:val="left" w:pos="-284"/>
              </w:tabs>
              <w:autoSpaceDE w:val="0"/>
              <w:autoSpaceDN w:val="0"/>
              <w:adjustRightInd w:val="0"/>
              <w:rPr>
                <w:rFonts w:eastAsia="Times New Roman"/>
                <w:spacing w:val="-2"/>
              </w:rPr>
            </w:pPr>
            <w:r w:rsidRPr="00D63A55">
              <w:rPr>
                <w:rFonts w:eastAsia="Times New Roman"/>
                <w:spacing w:val="-2"/>
              </w:rPr>
              <w:t>Итого</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36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36</w:t>
            </w:r>
          </w:p>
        </w:tc>
      </w:tr>
      <w:tr w:rsidR="00D63A55" w:rsidRPr="00D63A55" w:rsidTr="00EF64F6">
        <w:trPr>
          <w:trHeight w:hRule="exact" w:val="42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EF64F6">
            <w:pPr>
              <w:widowControl w:val="0"/>
              <w:shd w:val="clear" w:color="auto" w:fill="FFFFFF"/>
              <w:tabs>
                <w:tab w:val="left" w:pos="-284"/>
              </w:tabs>
              <w:autoSpaceDE w:val="0"/>
              <w:autoSpaceDN w:val="0"/>
              <w:adjustRightInd w:val="0"/>
              <w:rPr>
                <w:rFonts w:eastAsia="Times New Roman"/>
                <w:bCs/>
              </w:rPr>
            </w:pPr>
            <w:r w:rsidRPr="00D63A55">
              <w:rPr>
                <w:rFonts w:eastAsia="Times New Roman"/>
                <w:spacing w:val="-2"/>
              </w:rPr>
              <w:t>Всего на практику</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72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EF64F6">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72</w:t>
            </w:r>
          </w:p>
        </w:tc>
      </w:tr>
    </w:tbl>
    <w:p w:rsidR="00D63A55" w:rsidRPr="00D63A55" w:rsidRDefault="00D63A55" w:rsidP="00D63A55"/>
    <w:p w:rsidR="00D63A55" w:rsidRPr="00D63A55" w:rsidRDefault="00D63A55" w:rsidP="00D63A55">
      <w:r w:rsidRPr="00D63A55">
        <w:br w:type="page"/>
      </w:r>
    </w:p>
    <w:p w:rsidR="00D63A55" w:rsidRPr="00D63A55" w:rsidRDefault="00D63A55" w:rsidP="00D63A55">
      <w:pPr>
        <w:jc w:val="center"/>
        <w:rPr>
          <w:i/>
        </w:rPr>
      </w:pPr>
    </w:p>
    <w:p w:rsidR="00D63A55" w:rsidRPr="00D63A55" w:rsidRDefault="00D63A55" w:rsidP="00D63A55">
      <w:pPr>
        <w:pStyle w:val="a7"/>
        <w:keepNext/>
        <w:widowControl w:val="0"/>
        <w:numPr>
          <w:ilvl w:val="0"/>
          <w:numId w:val="44"/>
        </w:numPr>
        <w:tabs>
          <w:tab w:val="left" w:pos="-5812"/>
          <w:tab w:val="left" w:pos="-4962"/>
          <w:tab w:val="left" w:pos="-3119"/>
          <w:tab w:val="left" w:pos="91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D63A55">
        <w:rPr>
          <w:rFonts w:ascii="Times New Roman" w:eastAsia="Times New Roman" w:hAnsi="Times New Roman"/>
          <w:b/>
          <w:caps/>
          <w:sz w:val="24"/>
          <w:szCs w:val="24"/>
          <w:lang w:eastAsia="ru-RU"/>
        </w:rPr>
        <w:t>АННОТАЦИЯ рабочей ПРОГРАММЫ ПРОИЗВОДСТВЕННОЙ практики</w:t>
      </w:r>
    </w:p>
    <w:p w:rsidR="00D63A55" w:rsidRPr="00D63A55" w:rsidRDefault="00D63A55" w:rsidP="00D63A55">
      <w:pPr>
        <w:pStyle w:val="a9"/>
        <w:shd w:val="clear" w:color="auto" w:fill="FFFFFF"/>
        <w:spacing w:before="0" w:beforeAutospacing="0" w:after="0" w:afterAutospacing="0"/>
        <w:ind w:left="502"/>
        <w:jc w:val="both"/>
        <w:rPr>
          <w:b/>
          <w:bCs/>
        </w:rPr>
      </w:pPr>
      <w:r w:rsidRPr="00D63A55">
        <w:rPr>
          <w:b/>
        </w:rPr>
        <w:t>ПМ. 04</w:t>
      </w:r>
      <w:r w:rsidRPr="00D63A55">
        <w:rPr>
          <w:b/>
          <w:bCs/>
        </w:rPr>
        <w:t xml:space="preserve"> ВЫПОЛНЕНИЕ РАБОТ ПО ОДНОЙ ИЛИ НЕСКОЛЬКИМ ПРОФЕССИЯМ РАБОЧИХ, ДОЛЖНОСТЯМ СЛУЖАЩИХ </w:t>
      </w:r>
    </w:p>
    <w:p w:rsidR="00D63A55" w:rsidRPr="00D63A55" w:rsidRDefault="00D63A55" w:rsidP="00D63A55">
      <w:pPr>
        <w:pStyle w:val="a7"/>
        <w:keepNext/>
        <w:widowControl w:val="0"/>
        <w:tabs>
          <w:tab w:val="left" w:pos="-5812"/>
          <w:tab w:val="left" w:pos="-4962"/>
          <w:tab w:val="left" w:pos="-3119"/>
          <w:tab w:val="left" w:pos="916"/>
          <w:tab w:val="left" w:pos="10992"/>
          <w:tab w:val="left" w:pos="11908"/>
          <w:tab w:val="left" w:pos="12824"/>
          <w:tab w:val="left" w:pos="13740"/>
          <w:tab w:val="left" w:pos="14656"/>
        </w:tabs>
        <w:suppressAutoHyphens/>
        <w:autoSpaceDE w:val="0"/>
        <w:autoSpaceDN w:val="0"/>
        <w:adjustRightInd w:val="0"/>
        <w:spacing w:after="0" w:line="240" w:lineRule="auto"/>
        <w:ind w:left="502"/>
        <w:outlineLvl w:val="0"/>
        <w:rPr>
          <w:rFonts w:ascii="Times New Roman" w:eastAsia="Times New Roman" w:hAnsi="Times New Roman"/>
          <w:b/>
          <w:sz w:val="24"/>
          <w:szCs w:val="24"/>
          <w:lang w:eastAsia="ru-RU"/>
        </w:rPr>
      </w:pP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b/>
        </w:rPr>
      </w:pP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eastAsia="Times New Roman"/>
          <w:b/>
        </w:rPr>
      </w:pPr>
      <w:r w:rsidRPr="00D63A55">
        <w:rPr>
          <w:rFonts w:eastAsia="Times New Roman"/>
          <w:b/>
        </w:rPr>
        <w:t>1.1 Область применения рабочей программы</w:t>
      </w: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center"/>
        <w:rPr>
          <w:rFonts w:eastAsia="Times New Roman"/>
          <w:b/>
        </w:rPr>
      </w:pPr>
    </w:p>
    <w:p w:rsidR="00D63A55" w:rsidRPr="00D63A55" w:rsidRDefault="00D63A55" w:rsidP="00D63A55">
      <w:pPr>
        <w:ind w:firstLine="737"/>
        <w:jc w:val="both"/>
        <w:rPr>
          <w:rFonts w:eastAsia="Times New Roman"/>
        </w:rPr>
      </w:pPr>
      <w:r w:rsidRPr="00D63A55">
        <w:rPr>
          <w:rFonts w:eastAsia="Times New Roman"/>
        </w:rPr>
        <w:t>Рабочая программа производственной практики ПП. 04.01</w:t>
      </w:r>
      <w:proofErr w:type="gramStart"/>
      <w:r w:rsidRPr="00D63A55">
        <w:rPr>
          <w:rFonts w:eastAsia="Times New Roman"/>
        </w:rPr>
        <w:t xml:space="preserve"> П</w:t>
      </w:r>
      <w:proofErr w:type="gramEnd"/>
      <w:r w:rsidRPr="00D63A55">
        <w:rPr>
          <w:rFonts w:eastAsia="Times New Roman"/>
        </w:rPr>
        <w:t>о профилю рабочей профессии (далее рабочая программа) – является частью  программы подготовки специалистов среднего звена в соответствии с ФГОС СПО по специальности  23.02.04 Техническая эксплуатация подъемно-транспортных, строительных, дорожных машин и оборудования (по отраслям)</w:t>
      </w:r>
      <w:r w:rsidRPr="00D63A55">
        <w:rPr>
          <w:rFonts w:eastAsia="Times New Roman"/>
          <w:bCs/>
          <w:color w:val="000000"/>
        </w:rPr>
        <w:t xml:space="preserve"> </w:t>
      </w:r>
      <w:r w:rsidRPr="00D63A55">
        <w:rPr>
          <w:rFonts w:eastAsia="Times New Roman"/>
        </w:rPr>
        <w:t xml:space="preserve">(базовая подготовка) в части освоения основного вида профессиональной деятельности (ВПД):  </w:t>
      </w:r>
      <w:r w:rsidRPr="00D63A55">
        <w:t>Выполнение работ по одной или нескольким профессиям рабочих, должностям служащих</w:t>
      </w:r>
      <w:r w:rsidRPr="00D63A55">
        <w:rPr>
          <w:rFonts w:eastAsia="Times New Roman"/>
          <w:bCs/>
          <w:color w:val="000000"/>
        </w:rPr>
        <w:t xml:space="preserve"> и соответствующих профессиональных компетенций (ПК):</w:t>
      </w:r>
    </w:p>
    <w:p w:rsidR="00D63A55" w:rsidRPr="00D63A55" w:rsidRDefault="00D63A55" w:rsidP="00D63A55">
      <w:pPr>
        <w:pStyle w:val="af1"/>
        <w:widowControl w:val="0"/>
        <w:ind w:left="142" w:firstLine="425"/>
        <w:jc w:val="both"/>
      </w:pPr>
      <w:r w:rsidRPr="00D63A55">
        <w:t>ПК. 4.1.  Выполнять слесарную обработку деталей по 12-14-му квалитетам (5-7-му классам точности) с применением приспособлений, слесарного и контрольно-измерительного инструмента.</w:t>
      </w:r>
    </w:p>
    <w:p w:rsidR="00D63A55" w:rsidRPr="00D63A55" w:rsidRDefault="00D63A55" w:rsidP="00D63A55">
      <w:pPr>
        <w:pStyle w:val="af1"/>
        <w:widowControl w:val="0"/>
        <w:ind w:left="142" w:firstLine="425"/>
        <w:jc w:val="both"/>
      </w:pPr>
      <w:r w:rsidRPr="00D63A55">
        <w:t>ПК 4.2. Производить разборку-сборку  дорожно-строительных машин, тракторов, прицепных механизмов и подготовку их к ремонту.</w:t>
      </w:r>
    </w:p>
    <w:p w:rsidR="00D63A55" w:rsidRPr="00D63A55" w:rsidRDefault="00D63A55" w:rsidP="00D63A55">
      <w:pPr>
        <w:pStyle w:val="af1"/>
        <w:widowControl w:val="0"/>
        <w:ind w:left="142" w:firstLine="425"/>
        <w:jc w:val="both"/>
      </w:pPr>
      <w:r w:rsidRPr="00D63A55">
        <w:t>ПК 4.3. Производить разборку, ремонт, сборку простых соединений и узлов дорожно-строительных машин и тракторов с заменой отдельных частей и деталей, снятие и установку несложной осветительной арматуры.</w:t>
      </w:r>
    </w:p>
    <w:p w:rsidR="00D63A55" w:rsidRPr="00D63A55" w:rsidRDefault="00D63A55" w:rsidP="00D63A55">
      <w:pPr>
        <w:pStyle w:val="af1"/>
        <w:widowControl w:val="0"/>
        <w:ind w:left="142" w:firstLine="425"/>
        <w:jc w:val="both"/>
      </w:pPr>
      <w:r w:rsidRPr="00D63A55">
        <w:t>ПК 4.4. Производить крепежные работы при техническом обслуживании, устранять выявленные незначительные неисправности.</w:t>
      </w:r>
    </w:p>
    <w:p w:rsidR="00D63A55" w:rsidRPr="00D63A55" w:rsidRDefault="00D63A55" w:rsidP="00D63A55">
      <w:pPr>
        <w:pStyle w:val="af1"/>
        <w:widowControl w:val="0"/>
        <w:ind w:left="142" w:firstLine="425"/>
        <w:jc w:val="both"/>
      </w:pPr>
      <w:r w:rsidRPr="00D63A55">
        <w:t>ПК 4.5. Производить демонтаж и монтаж аппаратуры на карбюраторных и дизельных двигателях.</w:t>
      </w:r>
    </w:p>
    <w:p w:rsidR="00D63A55" w:rsidRPr="00D63A55" w:rsidRDefault="00D63A55" w:rsidP="00D63A55">
      <w:pPr>
        <w:pStyle w:val="20"/>
        <w:widowControl w:val="0"/>
        <w:ind w:left="142" w:firstLine="425"/>
        <w:jc w:val="both"/>
      </w:pPr>
      <w:r w:rsidRPr="00D63A55">
        <w:t>ПК 4.6. Производить разборку, ремонт и сборка простых узлов топливной аппаратуры карбюраторных и дизельных двигателей.</w:t>
      </w:r>
    </w:p>
    <w:p w:rsidR="00D63A55" w:rsidRPr="00D63A55" w:rsidRDefault="00D63A55" w:rsidP="00D63A55">
      <w:pPr>
        <w:pStyle w:val="20"/>
        <w:widowControl w:val="0"/>
        <w:ind w:left="142" w:firstLine="425"/>
        <w:jc w:val="both"/>
      </w:pPr>
      <w:r w:rsidRPr="00D63A55">
        <w:t xml:space="preserve">  ПК 4.7. Производить несложные проверочные и регулировочные работы по приборам системы питания карбюраторных и дизельных двигателей.</w:t>
      </w:r>
    </w:p>
    <w:p w:rsidR="00D63A55" w:rsidRPr="00D63A55" w:rsidRDefault="00D63A55" w:rsidP="00D63A55">
      <w:pPr>
        <w:pStyle w:val="20"/>
        <w:widowControl w:val="0"/>
        <w:ind w:left="142" w:firstLine="425"/>
        <w:jc w:val="both"/>
      </w:pPr>
    </w:p>
    <w:p w:rsidR="00D63A55" w:rsidRPr="00D63A55" w:rsidRDefault="00D63A55" w:rsidP="00D63A55">
      <w:pPr>
        <w:tabs>
          <w:tab w:val="left" w:pos="-5670"/>
          <w:tab w:val="left" w:pos="10992"/>
          <w:tab w:val="left" w:pos="11908"/>
          <w:tab w:val="left" w:pos="12824"/>
          <w:tab w:val="left" w:pos="13740"/>
          <w:tab w:val="left" w:pos="14656"/>
        </w:tabs>
        <w:ind w:right="-2"/>
        <w:jc w:val="both"/>
        <w:rPr>
          <w:rFonts w:eastAsia="Times New Roman"/>
        </w:rPr>
      </w:pPr>
      <w:r w:rsidRPr="00D63A55">
        <w:rPr>
          <w:rFonts w:eastAsia="Times New Roman"/>
        </w:rPr>
        <w:t xml:space="preserve">         </w:t>
      </w:r>
      <w:proofErr w:type="gramStart"/>
      <w:r w:rsidRPr="00D63A55">
        <w:rPr>
          <w:rFonts w:eastAsia="Times New Roman"/>
        </w:rPr>
        <w:t>Рабочая программа производственной практики разработана в соответствии с действующим ФГОС  СПО по специальности 23.02.04 Техническая эксплуатация подъемно-транспортных, строительных, дорожных машин и оборудования (по отраслям) и «Положением о практике обучающихся, осваивающих основные профессиональные образовательные программы среднего профессионального образования  утвержденного приказом Министерства образования и науки Российской Федерации от «18» апреля 2013 г. № 291.</w:t>
      </w:r>
      <w:proofErr w:type="gramEnd"/>
    </w:p>
    <w:p w:rsidR="00D63A55" w:rsidRPr="00D63A55" w:rsidRDefault="00D63A55" w:rsidP="00D63A55">
      <w:pPr>
        <w:tabs>
          <w:tab w:val="left" w:pos="-5670"/>
          <w:tab w:val="left" w:pos="10992"/>
          <w:tab w:val="left" w:pos="11908"/>
          <w:tab w:val="left" w:pos="12824"/>
          <w:tab w:val="left" w:pos="13740"/>
          <w:tab w:val="left" w:pos="14656"/>
        </w:tabs>
        <w:ind w:right="-2" w:firstLine="709"/>
        <w:jc w:val="both"/>
        <w:rPr>
          <w:rFonts w:eastAsia="Times New Roman"/>
        </w:rPr>
      </w:pPr>
      <w:r w:rsidRPr="00D63A55">
        <w:rPr>
          <w:rFonts w:eastAsia="Times New Roman"/>
        </w:rPr>
        <w:t>Рабочая программа производственной практики определяет содержание и объём знаний, умений, практического опыта которые предстоит приобрести в процессе прохождения практики, а также формирование общих и профессиональных компетенций. В период практики осуществляется:</w:t>
      </w:r>
    </w:p>
    <w:p w:rsidR="00D63A55" w:rsidRPr="00D63A55" w:rsidRDefault="00D63A55" w:rsidP="00D63A55">
      <w:pPr>
        <w:tabs>
          <w:tab w:val="left" w:pos="-5670"/>
          <w:tab w:val="left" w:pos="10992"/>
          <w:tab w:val="left" w:pos="11908"/>
          <w:tab w:val="left" w:pos="12824"/>
          <w:tab w:val="left" w:pos="13740"/>
          <w:tab w:val="left" w:pos="14656"/>
        </w:tabs>
        <w:ind w:right="-2" w:firstLine="709"/>
        <w:jc w:val="both"/>
        <w:rPr>
          <w:rFonts w:eastAsia="Times New Roman"/>
        </w:rPr>
      </w:pPr>
      <w:r w:rsidRPr="00D63A55">
        <w:rPr>
          <w:rFonts w:eastAsia="Times New Roman"/>
        </w:rPr>
        <w:t>- практическое обучение обучающихся профессиональной деятельности;</w:t>
      </w:r>
    </w:p>
    <w:p w:rsidR="00D63A55" w:rsidRPr="00D63A55" w:rsidRDefault="00D63A55" w:rsidP="00D63A55">
      <w:pPr>
        <w:tabs>
          <w:tab w:val="left" w:pos="-5670"/>
          <w:tab w:val="left" w:pos="10992"/>
          <w:tab w:val="left" w:pos="11908"/>
          <w:tab w:val="left" w:pos="12824"/>
          <w:tab w:val="left" w:pos="13740"/>
          <w:tab w:val="left" w:pos="14656"/>
        </w:tabs>
        <w:ind w:right="-2" w:firstLine="709"/>
        <w:jc w:val="both"/>
        <w:rPr>
          <w:rFonts w:eastAsia="Times New Roman"/>
        </w:rPr>
      </w:pPr>
      <w:r w:rsidRPr="00D63A55">
        <w:rPr>
          <w:rFonts w:eastAsia="Times New Roman"/>
        </w:rPr>
        <w:t>- формирование умений, практического опыта, общих и профессиональных компетенций по специальности;</w:t>
      </w:r>
    </w:p>
    <w:p w:rsidR="00D63A55" w:rsidRPr="00D63A55" w:rsidRDefault="00D63A55" w:rsidP="00D63A55">
      <w:pPr>
        <w:tabs>
          <w:tab w:val="left" w:pos="-5670"/>
          <w:tab w:val="left" w:pos="10992"/>
          <w:tab w:val="left" w:pos="11908"/>
          <w:tab w:val="left" w:pos="12824"/>
          <w:tab w:val="left" w:pos="13740"/>
          <w:tab w:val="left" w:pos="14656"/>
        </w:tabs>
        <w:ind w:right="-2" w:firstLine="709"/>
        <w:jc w:val="both"/>
        <w:rPr>
          <w:rFonts w:eastAsia="Times New Roman"/>
        </w:rPr>
      </w:pPr>
      <w:r w:rsidRPr="00D63A55">
        <w:rPr>
          <w:rFonts w:eastAsia="Times New Roman"/>
        </w:rPr>
        <w:t>- расширение, углубление и систематизация знаний на основе изучения устройства автомобилей, технологии разборочно-сборочных работ узлов, механизмов и агрегатов автотранспортных средств;</w:t>
      </w:r>
    </w:p>
    <w:p w:rsidR="00D63A55" w:rsidRPr="00D63A55" w:rsidRDefault="00D63A55" w:rsidP="00D63A55">
      <w:pPr>
        <w:tabs>
          <w:tab w:val="left" w:pos="-5670"/>
          <w:tab w:val="left" w:pos="10992"/>
          <w:tab w:val="left" w:pos="11908"/>
          <w:tab w:val="left" w:pos="12824"/>
          <w:tab w:val="left" w:pos="13740"/>
          <w:tab w:val="left" w:pos="14656"/>
        </w:tabs>
        <w:ind w:right="-2" w:firstLine="709"/>
        <w:jc w:val="both"/>
        <w:rPr>
          <w:rFonts w:eastAsia="Times New Roman"/>
        </w:rPr>
      </w:pPr>
      <w:r w:rsidRPr="00D63A55">
        <w:rPr>
          <w:rFonts w:eastAsia="Times New Roman"/>
        </w:rPr>
        <w:t>- воспитание сознательной трудовой и производственной дисциплины, уважения к трудовым традициям производственного коллектива;</w:t>
      </w:r>
    </w:p>
    <w:p w:rsidR="00D63A55" w:rsidRPr="00D63A55" w:rsidRDefault="00D63A55" w:rsidP="00D63A55">
      <w:pPr>
        <w:tabs>
          <w:tab w:val="left" w:pos="-5670"/>
          <w:tab w:val="left" w:pos="10992"/>
          <w:tab w:val="left" w:pos="11908"/>
          <w:tab w:val="left" w:pos="12824"/>
          <w:tab w:val="left" w:pos="13740"/>
          <w:tab w:val="left" w:pos="14656"/>
        </w:tabs>
        <w:ind w:right="-2" w:firstLine="709"/>
        <w:jc w:val="both"/>
        <w:rPr>
          <w:rFonts w:eastAsia="Times New Roman"/>
        </w:rPr>
      </w:pPr>
      <w:r w:rsidRPr="00D63A55">
        <w:rPr>
          <w:rFonts w:eastAsia="Times New Roman"/>
        </w:rPr>
        <w:t xml:space="preserve">- усвоение обучающимися основ законодательства об охране труда, системы стандартов безопасности труда, требований правил гигиены труда и производственной санитарии, </w:t>
      </w:r>
      <w:r w:rsidRPr="00D63A55">
        <w:rPr>
          <w:rFonts w:eastAsia="Times New Roman"/>
        </w:rPr>
        <w:lastRenderedPageBreak/>
        <w:t>противопожарной защиты, охраны окружающей среды в соответствии с законодательством РФ и нормативными актами.</w:t>
      </w:r>
    </w:p>
    <w:p w:rsidR="00D63A55" w:rsidRPr="00D63A55" w:rsidRDefault="00D63A55" w:rsidP="00D63A55">
      <w:pPr>
        <w:ind w:right="-2" w:firstLine="709"/>
        <w:jc w:val="center"/>
        <w:rPr>
          <w:b/>
        </w:rPr>
      </w:pPr>
    </w:p>
    <w:p w:rsidR="00D63A55" w:rsidRPr="00D63A55" w:rsidRDefault="00D63A55" w:rsidP="00D63A55">
      <w:pPr>
        <w:tabs>
          <w:tab w:val="left" w:pos="9214"/>
        </w:tabs>
        <w:ind w:right="-2" w:firstLine="709"/>
        <w:jc w:val="center"/>
        <w:rPr>
          <w:b/>
        </w:rPr>
      </w:pPr>
      <w:r w:rsidRPr="00D63A55">
        <w:rPr>
          <w:rFonts w:eastAsia="Times New Roman"/>
          <w:b/>
        </w:rPr>
        <w:t xml:space="preserve">1.2 </w:t>
      </w:r>
      <w:r w:rsidRPr="00D63A55">
        <w:rPr>
          <w:b/>
        </w:rPr>
        <w:t xml:space="preserve"> Цели и задачи,  требования к результатам освоения </w:t>
      </w:r>
      <w:r w:rsidRPr="00D63A55">
        <w:rPr>
          <w:rFonts w:eastAsia="Times New Roman"/>
          <w:b/>
        </w:rPr>
        <w:t>производственной</w:t>
      </w:r>
      <w:r w:rsidRPr="00D63A55">
        <w:rPr>
          <w:b/>
        </w:rPr>
        <w:t xml:space="preserve"> практики</w:t>
      </w:r>
    </w:p>
    <w:p w:rsidR="00D63A55" w:rsidRPr="00D63A55" w:rsidRDefault="00D63A55" w:rsidP="00D63A55">
      <w:pPr>
        <w:pStyle w:val="3"/>
        <w:shd w:val="clear" w:color="auto" w:fill="auto"/>
        <w:tabs>
          <w:tab w:val="left" w:pos="769"/>
        </w:tabs>
        <w:spacing w:line="240" w:lineRule="auto"/>
        <w:ind w:right="-2" w:firstLine="709"/>
        <w:jc w:val="both"/>
        <w:rPr>
          <w:rFonts w:ascii="Times New Roman" w:hAnsi="Times New Roman" w:cs="Times New Roman"/>
          <w:sz w:val="24"/>
          <w:szCs w:val="24"/>
        </w:rPr>
      </w:pPr>
      <w:r w:rsidRPr="00D63A55">
        <w:rPr>
          <w:rFonts w:ascii="Times New Roman" w:eastAsia="Times New Roman" w:hAnsi="Times New Roman" w:cs="Times New Roman"/>
          <w:sz w:val="24"/>
          <w:szCs w:val="24"/>
        </w:rPr>
        <w:tab/>
        <w:t xml:space="preserve">Главной целью </w:t>
      </w:r>
      <w:r w:rsidRPr="00D63A55">
        <w:rPr>
          <w:rFonts w:ascii="Times New Roman" w:eastAsia="Times New Roman" w:hAnsi="Times New Roman" w:cs="Times New Roman"/>
          <w:sz w:val="24"/>
          <w:szCs w:val="24"/>
          <w:lang w:eastAsia="ru-RU"/>
        </w:rPr>
        <w:t>производственной</w:t>
      </w:r>
      <w:r w:rsidRPr="00D63A55">
        <w:rPr>
          <w:rFonts w:ascii="Times New Roman" w:eastAsia="Times New Roman" w:hAnsi="Times New Roman" w:cs="Times New Roman"/>
          <w:sz w:val="24"/>
          <w:szCs w:val="24"/>
        </w:rPr>
        <w:t xml:space="preserve"> практики является </w:t>
      </w:r>
      <w:r w:rsidRPr="00D63A55">
        <w:rPr>
          <w:rFonts w:ascii="Times New Roman" w:hAnsi="Times New Roman" w:cs="Times New Roman"/>
          <w:sz w:val="24"/>
          <w:szCs w:val="24"/>
        </w:rPr>
        <w:t xml:space="preserve">закрепление и совершенствование приобретенных в процессе обучения профессиональных умений обучающихся по изучаемой профессии, развитие общих и профессиональных компетенций, освоение современных производственных процессов.                                                                                                                </w:t>
      </w:r>
    </w:p>
    <w:p w:rsidR="00D63A55" w:rsidRPr="00D63A55" w:rsidRDefault="00D63A55" w:rsidP="00D63A55">
      <w:pPr>
        <w:pStyle w:val="3"/>
        <w:shd w:val="clear" w:color="auto" w:fill="auto"/>
        <w:spacing w:line="240" w:lineRule="auto"/>
        <w:ind w:right="20" w:firstLine="425"/>
        <w:jc w:val="both"/>
        <w:rPr>
          <w:rFonts w:ascii="Times New Roman" w:eastAsia="Times New Roman" w:hAnsi="Times New Roman" w:cs="Times New Roman"/>
          <w:bCs/>
          <w:sz w:val="24"/>
          <w:szCs w:val="24"/>
        </w:rPr>
      </w:pPr>
      <w:r w:rsidRPr="00D63A55">
        <w:rPr>
          <w:rFonts w:ascii="Times New Roman" w:eastAsia="Times New Roman" w:hAnsi="Times New Roman" w:cs="Times New Roman"/>
          <w:sz w:val="24"/>
          <w:szCs w:val="24"/>
        </w:rPr>
        <w:t xml:space="preserve">В результате прохождения </w:t>
      </w:r>
      <w:r w:rsidRPr="00D63A55">
        <w:rPr>
          <w:rFonts w:ascii="Times New Roman" w:eastAsia="Times New Roman" w:hAnsi="Times New Roman" w:cs="Times New Roman"/>
          <w:sz w:val="24"/>
          <w:szCs w:val="24"/>
          <w:lang w:eastAsia="ru-RU"/>
        </w:rPr>
        <w:t>производственной</w:t>
      </w:r>
      <w:r w:rsidRPr="00D63A55">
        <w:rPr>
          <w:rFonts w:ascii="Times New Roman" w:eastAsia="Times New Roman" w:hAnsi="Times New Roman" w:cs="Times New Roman"/>
          <w:sz w:val="24"/>
          <w:szCs w:val="24"/>
        </w:rPr>
        <w:t xml:space="preserve"> практики в рамках  профессионального модуля обучающийся должен</w:t>
      </w:r>
      <w:r w:rsidRPr="00D63A55">
        <w:rPr>
          <w:rFonts w:ascii="Times New Roman" w:eastAsia="Times New Roman" w:hAnsi="Times New Roman" w:cs="Times New Roman"/>
          <w:bCs/>
          <w:sz w:val="24"/>
          <w:szCs w:val="24"/>
        </w:rPr>
        <w:t xml:space="preserve"> приобрести </w:t>
      </w:r>
    </w:p>
    <w:p w:rsidR="00D63A55" w:rsidRPr="00D63A55" w:rsidRDefault="00D63A55" w:rsidP="00D63A55">
      <w:pPr>
        <w:pStyle w:val="3"/>
        <w:shd w:val="clear" w:color="auto" w:fill="auto"/>
        <w:spacing w:line="240" w:lineRule="auto"/>
        <w:ind w:right="20" w:firstLine="0"/>
        <w:jc w:val="both"/>
        <w:rPr>
          <w:rFonts w:ascii="Times New Roman" w:eastAsia="Times New Roman" w:hAnsi="Times New Roman" w:cs="Times New Roman"/>
          <w:b/>
          <w:bCs/>
          <w:sz w:val="24"/>
          <w:szCs w:val="24"/>
        </w:rPr>
      </w:pPr>
      <w:r w:rsidRPr="00D63A55">
        <w:rPr>
          <w:rFonts w:ascii="Times New Roman" w:eastAsia="Times New Roman" w:hAnsi="Times New Roman" w:cs="Times New Roman"/>
          <w:b/>
          <w:bCs/>
          <w:sz w:val="24"/>
          <w:szCs w:val="24"/>
        </w:rPr>
        <w:t>практический опыт:</w:t>
      </w: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i/>
        </w:rPr>
      </w:pPr>
      <w:r w:rsidRPr="00D63A55">
        <w:rPr>
          <w:rFonts w:eastAsia="Times New Roman"/>
          <w:i/>
        </w:rPr>
        <w:t>МДК 04.01 «Слесарь по ремонту дорожно-строительных машин и тракторов».</w:t>
      </w:r>
    </w:p>
    <w:p w:rsidR="00D63A55" w:rsidRPr="00D63A55" w:rsidRDefault="00D63A55" w:rsidP="00D63A55">
      <w:pPr>
        <w:pStyle w:val="af1"/>
        <w:widowControl w:val="0"/>
        <w:ind w:left="0" w:firstLine="426"/>
        <w:jc w:val="both"/>
        <w:rPr>
          <w:lang w:eastAsia="en-US"/>
        </w:rPr>
      </w:pPr>
      <w:r w:rsidRPr="00D63A55">
        <w:rPr>
          <w:lang w:eastAsia="en-US"/>
        </w:rPr>
        <w:t xml:space="preserve"> ПО.1 Выполнения слесарной обработки деталей по 12-14-му квалитетам с применением приспособлений, слесарного и контрольно-измерительного инструмента.  </w:t>
      </w:r>
    </w:p>
    <w:p w:rsidR="00D63A55" w:rsidRPr="00D63A55" w:rsidRDefault="00D63A55" w:rsidP="00D63A55">
      <w:pPr>
        <w:pStyle w:val="af1"/>
        <w:widowControl w:val="0"/>
        <w:ind w:left="0" w:firstLine="0"/>
        <w:jc w:val="both"/>
        <w:rPr>
          <w:lang w:eastAsia="en-US"/>
        </w:rPr>
      </w:pPr>
      <w:r w:rsidRPr="00D63A55">
        <w:rPr>
          <w:lang w:eastAsia="en-US"/>
        </w:rPr>
        <w:t xml:space="preserve">       ПО.2- разборки и сборки дорожно-строительных машин, тракторов, прицепных механизмов и подготовку их к ремонту.</w:t>
      </w:r>
    </w:p>
    <w:p w:rsidR="00D63A55" w:rsidRPr="00D63A55" w:rsidRDefault="00D63A55" w:rsidP="00D63A55">
      <w:pPr>
        <w:pStyle w:val="af1"/>
        <w:widowControl w:val="0"/>
        <w:ind w:left="0" w:firstLine="426"/>
        <w:jc w:val="both"/>
        <w:rPr>
          <w:lang w:eastAsia="en-US"/>
        </w:rPr>
      </w:pPr>
      <w:r w:rsidRPr="00D63A55">
        <w:rPr>
          <w:lang w:eastAsia="en-US"/>
        </w:rPr>
        <w:t>ПО.3 – разборки и сборки узлов и агрегатов  дорожно-строительных машин, тракторов, прицепных механизмов.</w:t>
      </w:r>
    </w:p>
    <w:p w:rsidR="00D63A55" w:rsidRPr="00D63A55" w:rsidRDefault="00D63A55" w:rsidP="00D63A55">
      <w:pPr>
        <w:pStyle w:val="af1"/>
        <w:widowControl w:val="0"/>
        <w:ind w:left="0" w:firstLine="426"/>
        <w:jc w:val="both"/>
        <w:rPr>
          <w:lang w:eastAsia="en-US"/>
        </w:rPr>
      </w:pPr>
      <w:r w:rsidRPr="00D63A55">
        <w:rPr>
          <w:lang w:eastAsia="en-US"/>
        </w:rPr>
        <w:t xml:space="preserve">ПО.4. – выполнения </w:t>
      </w:r>
      <w:proofErr w:type="gramStart"/>
      <w:r w:rsidRPr="00D63A55">
        <w:rPr>
          <w:lang w:eastAsia="en-US"/>
        </w:rPr>
        <w:t>крепежных</w:t>
      </w:r>
      <w:proofErr w:type="gramEnd"/>
      <w:r w:rsidRPr="00D63A55">
        <w:rPr>
          <w:lang w:eastAsia="en-US"/>
        </w:rPr>
        <w:t xml:space="preserve"> работы при первом и втором техническом обслуживании.</w:t>
      </w:r>
    </w:p>
    <w:p w:rsidR="00D63A55" w:rsidRPr="00D63A55" w:rsidRDefault="00D63A55" w:rsidP="00D63A55">
      <w:pPr>
        <w:pStyle w:val="af1"/>
        <w:widowControl w:val="0"/>
        <w:ind w:left="0" w:firstLine="426"/>
        <w:jc w:val="both"/>
        <w:rPr>
          <w:i/>
          <w:lang w:eastAsia="en-US"/>
        </w:rPr>
      </w:pPr>
      <w:r w:rsidRPr="00D63A55">
        <w:rPr>
          <w:i/>
          <w:lang w:eastAsia="en-US"/>
        </w:rPr>
        <w:t>МДК 03.02   «Слесарь по топливной аппаратуре»:</w:t>
      </w:r>
    </w:p>
    <w:p w:rsidR="00D63A55" w:rsidRPr="00D63A55" w:rsidRDefault="00D63A55" w:rsidP="00D63A55">
      <w:pPr>
        <w:pStyle w:val="af1"/>
        <w:widowControl w:val="0"/>
        <w:ind w:left="0" w:firstLine="426"/>
        <w:jc w:val="both"/>
        <w:rPr>
          <w:lang w:eastAsia="en-US"/>
        </w:rPr>
      </w:pPr>
      <w:r w:rsidRPr="00D63A55">
        <w:rPr>
          <w:lang w:eastAsia="en-US"/>
        </w:rPr>
        <w:t>ПО.5- демонтажа и монтажа узлов и агрегатов карбюраторных и дизельных двигателей.</w:t>
      </w:r>
    </w:p>
    <w:p w:rsidR="00D63A55" w:rsidRPr="00D63A55" w:rsidRDefault="00D63A55" w:rsidP="00D63A55">
      <w:pPr>
        <w:ind w:firstLine="426"/>
        <w:jc w:val="both"/>
        <w:rPr>
          <w:rFonts w:eastAsia="Times New Roman"/>
        </w:rPr>
      </w:pPr>
      <w:r w:rsidRPr="00D63A55">
        <w:rPr>
          <w:rFonts w:eastAsia="Times New Roman"/>
        </w:rPr>
        <w:t>ПО.6 – разборки, ремонта и сборки простых узлов топливной аппаратуры карбюраторных и дизельных двигателей.</w:t>
      </w:r>
    </w:p>
    <w:p w:rsidR="00D63A55" w:rsidRPr="00D63A55" w:rsidRDefault="00D63A55" w:rsidP="00D63A55">
      <w:pPr>
        <w:ind w:firstLine="426"/>
        <w:jc w:val="both"/>
        <w:rPr>
          <w:rFonts w:eastAsia="Times New Roman"/>
        </w:rPr>
      </w:pPr>
      <w:r w:rsidRPr="00D63A55">
        <w:rPr>
          <w:rFonts w:eastAsia="Times New Roman"/>
        </w:rPr>
        <w:t xml:space="preserve">ПО.7 - производить проверочные и регулировочные работы по приборам системы питания карбюраторных </w:t>
      </w:r>
      <w:r w:rsidRPr="00D63A55">
        <w:t xml:space="preserve">и дизельных </w:t>
      </w:r>
      <w:r w:rsidRPr="00D63A55">
        <w:rPr>
          <w:rFonts w:eastAsia="Times New Roman"/>
        </w:rPr>
        <w:t xml:space="preserve">двигателей. </w:t>
      </w:r>
    </w:p>
    <w:p w:rsidR="00D63A55" w:rsidRPr="00D63A55" w:rsidRDefault="00D63A55" w:rsidP="00D63A55">
      <w:pPr>
        <w:ind w:firstLine="426"/>
        <w:rPr>
          <w:rFonts w:eastAsia="Times New Roman"/>
        </w:rPr>
      </w:pPr>
      <w:r w:rsidRPr="00D63A55">
        <w:rPr>
          <w:rFonts w:eastAsia="Times New Roman"/>
        </w:rPr>
        <w:t xml:space="preserve">уметь: </w:t>
      </w:r>
    </w:p>
    <w:p w:rsidR="00D63A55" w:rsidRPr="00D63A55" w:rsidRDefault="00D63A55" w:rsidP="00D63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imes New Roman"/>
          <w:i/>
        </w:rPr>
      </w:pPr>
      <w:r w:rsidRPr="00D63A55">
        <w:rPr>
          <w:rFonts w:eastAsia="Times New Roman"/>
          <w:i/>
        </w:rPr>
        <w:t>МДК 04.01 «Слесарь по ремонту дорожно-строительных машин и тракторов».</w:t>
      </w:r>
    </w:p>
    <w:p w:rsidR="00D63A55" w:rsidRPr="00D63A55" w:rsidRDefault="00D63A55" w:rsidP="00D63A55">
      <w:pPr>
        <w:ind w:firstLine="426"/>
        <w:jc w:val="both"/>
        <w:rPr>
          <w:rFonts w:eastAsia="Times New Roman"/>
        </w:rPr>
      </w:pPr>
      <w:r w:rsidRPr="00D63A55">
        <w:rPr>
          <w:rFonts w:eastAsia="Times New Roman"/>
        </w:rPr>
        <w:t>У.1 - применять приспособления,  слесарный инструмент и оборудование при выполнении слесарных работ;</w:t>
      </w:r>
    </w:p>
    <w:p w:rsidR="00D63A55" w:rsidRPr="00D63A55" w:rsidRDefault="00D63A55" w:rsidP="00D63A55">
      <w:pPr>
        <w:ind w:firstLine="426"/>
        <w:jc w:val="both"/>
        <w:rPr>
          <w:rFonts w:eastAsia="Times New Roman"/>
        </w:rPr>
      </w:pPr>
      <w:r w:rsidRPr="00D63A55">
        <w:rPr>
          <w:rFonts w:eastAsia="Times New Roman"/>
        </w:rPr>
        <w:t>У.2 - проводить технические измерения соответствующим инструментом и приборами;</w:t>
      </w:r>
    </w:p>
    <w:p w:rsidR="00D63A55" w:rsidRPr="00D63A55" w:rsidRDefault="00D63A55" w:rsidP="00D63A55">
      <w:pPr>
        <w:ind w:firstLine="426"/>
        <w:jc w:val="both"/>
        <w:rPr>
          <w:rFonts w:eastAsia="Times New Roman"/>
        </w:rPr>
      </w:pPr>
      <w:r w:rsidRPr="00D63A55">
        <w:rPr>
          <w:rFonts w:eastAsia="Times New Roman"/>
        </w:rPr>
        <w:t>У.3 - выполнять слесарную обработку деталей по 12-14-му квалитетам;</w:t>
      </w:r>
    </w:p>
    <w:p w:rsidR="00D63A55" w:rsidRPr="00D63A55" w:rsidRDefault="00D63A55" w:rsidP="00D63A55">
      <w:pPr>
        <w:ind w:firstLine="426"/>
        <w:jc w:val="both"/>
        <w:rPr>
          <w:rFonts w:eastAsia="Times New Roman"/>
        </w:rPr>
      </w:pPr>
      <w:r w:rsidRPr="00D63A55">
        <w:rPr>
          <w:rFonts w:eastAsia="Times New Roman"/>
        </w:rPr>
        <w:t>У.4 - осуществлять технологический процесс разборки дорожно-строительных машин, тракторов, прицепных механизмов и подготовку их к ремонту.</w:t>
      </w:r>
    </w:p>
    <w:p w:rsidR="00D63A55" w:rsidRPr="00D63A55" w:rsidRDefault="00D63A55" w:rsidP="00D63A55">
      <w:pPr>
        <w:shd w:val="clear" w:color="auto" w:fill="FFFFFF"/>
        <w:ind w:firstLine="426"/>
        <w:rPr>
          <w:rFonts w:eastAsia="Times New Roman"/>
        </w:rPr>
      </w:pPr>
      <w:r w:rsidRPr="00D63A55">
        <w:rPr>
          <w:rFonts w:eastAsia="Times New Roman"/>
        </w:rPr>
        <w:t xml:space="preserve"> </w:t>
      </w:r>
      <w:proofErr w:type="gramStart"/>
      <w:r w:rsidRPr="00D63A55">
        <w:rPr>
          <w:rFonts w:eastAsia="Times New Roman"/>
        </w:rPr>
        <w:t>У.5– осуществлять демонтаж и монтаж колес, дверей, брызговиков, подножек, буферов, хомутиков, кронштейнов, бортов, крыльев грузовых автомобилей, буксирных крюков, номерных знаков, механизмов самосвальных, лебедок, муфт сцепления, мостов передних и задних, тележек гусеничных, рулевых механизмов, механизмов реверсивных, насосов водяных, вентиляторов, компрессоров, плафонов, фонарей задних, катушек зажигания, свечей, сигналов звуковых, фильтров воздушных, масляных тонкой и грубой очистки.</w:t>
      </w:r>
      <w:proofErr w:type="gramEnd"/>
    </w:p>
    <w:p w:rsidR="00D63A55" w:rsidRPr="00D63A55" w:rsidRDefault="00D63A55" w:rsidP="00D63A55">
      <w:pPr>
        <w:pStyle w:val="af1"/>
        <w:widowControl w:val="0"/>
        <w:ind w:left="0" w:firstLine="426"/>
        <w:jc w:val="both"/>
        <w:rPr>
          <w:i/>
          <w:lang w:eastAsia="en-US"/>
        </w:rPr>
      </w:pPr>
      <w:r w:rsidRPr="00D63A55">
        <w:rPr>
          <w:i/>
          <w:lang w:eastAsia="en-US"/>
        </w:rPr>
        <w:t>МДК 04.02   «Слесарь по топливной аппаратуре».</w:t>
      </w:r>
    </w:p>
    <w:p w:rsidR="00D63A55" w:rsidRPr="00D63A55" w:rsidRDefault="00D63A55" w:rsidP="00D63A55">
      <w:pPr>
        <w:ind w:firstLine="426"/>
        <w:jc w:val="both"/>
        <w:rPr>
          <w:rFonts w:eastAsia="Times New Roman"/>
        </w:rPr>
      </w:pPr>
      <w:r w:rsidRPr="00D63A55">
        <w:rPr>
          <w:rFonts w:eastAsia="Times New Roman"/>
        </w:rPr>
        <w:t>У.6 - осуществлять технологический процесс снятия и установки приборов топливной аппаратуры карбюраторных и дизельных двигателей;</w:t>
      </w:r>
    </w:p>
    <w:p w:rsidR="00D63A55" w:rsidRPr="00D63A55" w:rsidRDefault="00D63A55" w:rsidP="00D63A55">
      <w:pPr>
        <w:ind w:firstLine="426"/>
        <w:jc w:val="both"/>
        <w:rPr>
          <w:rFonts w:eastAsia="Times New Roman"/>
        </w:rPr>
      </w:pPr>
      <w:r w:rsidRPr="00D63A55">
        <w:rPr>
          <w:rFonts w:eastAsia="Times New Roman"/>
        </w:rPr>
        <w:t>У.7 - осуществлять технологический процесс разборки и сборки приборов топливной аппаратуры карбюраторных двигателей.</w:t>
      </w:r>
    </w:p>
    <w:p w:rsidR="00D63A55" w:rsidRPr="00D63A55" w:rsidRDefault="00D63A55" w:rsidP="00D63A55">
      <w:pPr>
        <w:ind w:firstLine="426"/>
        <w:jc w:val="both"/>
        <w:rPr>
          <w:rFonts w:eastAsia="Times New Roman"/>
        </w:rPr>
      </w:pPr>
      <w:r w:rsidRPr="00D63A55">
        <w:rPr>
          <w:rFonts w:eastAsia="Times New Roman"/>
        </w:rPr>
        <w:t>У.8 - регулировать уровень топлива в поплавковой камере карбюраторов, производить ремонт поплавков, запорного клапана, узла воздушной заслонки и дросселя,</w:t>
      </w:r>
      <w:r w:rsidRPr="00D63A55">
        <w:rPr>
          <w:rStyle w:val="FontStyle41"/>
          <w:rFonts w:ascii="Times New Roman" w:hAnsi="Times New Roman" w:cs="Times New Roman"/>
          <w:sz w:val="24"/>
          <w:szCs w:val="24"/>
        </w:rPr>
        <w:t xml:space="preserve"> регулировать ТНВД,  установленного на двигателе,  на пусковую и минимальную подачу.</w:t>
      </w:r>
    </w:p>
    <w:p w:rsidR="00D63A55" w:rsidRPr="00D63A55" w:rsidRDefault="00D63A55" w:rsidP="00D63A55">
      <w:pPr>
        <w:ind w:firstLine="426"/>
        <w:rPr>
          <w:rFonts w:eastAsia="Times New Roman"/>
        </w:rPr>
      </w:pPr>
      <w:r w:rsidRPr="00D63A55">
        <w:rPr>
          <w:rFonts w:eastAsia="Times New Roman"/>
        </w:rPr>
        <w:t xml:space="preserve">знать: </w:t>
      </w:r>
    </w:p>
    <w:p w:rsidR="00D63A55" w:rsidRPr="00D63A55" w:rsidRDefault="00D63A55" w:rsidP="00D63A55">
      <w:pPr>
        <w:ind w:firstLine="426"/>
        <w:jc w:val="both"/>
        <w:rPr>
          <w:rFonts w:eastAsia="Times New Roman"/>
          <w:i/>
        </w:rPr>
      </w:pPr>
      <w:r w:rsidRPr="00D63A55">
        <w:rPr>
          <w:rFonts w:eastAsia="Times New Roman"/>
          <w:i/>
        </w:rPr>
        <w:t>МДК 04.01 «Слесарь по ремонту дорожно-строительных машин и тракторов».</w:t>
      </w:r>
    </w:p>
    <w:p w:rsidR="00D63A55" w:rsidRPr="00D63A55" w:rsidRDefault="00D63A55" w:rsidP="00D63A55">
      <w:pPr>
        <w:ind w:firstLine="426"/>
        <w:rPr>
          <w:rFonts w:eastAsia="Times New Roman"/>
        </w:rPr>
      </w:pPr>
      <w:r w:rsidRPr="00D63A55">
        <w:rPr>
          <w:rFonts w:eastAsia="Times New Roman"/>
        </w:rPr>
        <w:t xml:space="preserve">З.1- основные сведения об устройстве дорожно-строительных машин и тракторов; </w:t>
      </w:r>
    </w:p>
    <w:p w:rsidR="00D63A55" w:rsidRPr="00D63A55" w:rsidRDefault="00D63A55" w:rsidP="00D63A55">
      <w:pPr>
        <w:ind w:firstLine="426"/>
        <w:rPr>
          <w:rFonts w:eastAsia="Times New Roman"/>
        </w:rPr>
      </w:pPr>
      <w:r w:rsidRPr="00D63A55">
        <w:rPr>
          <w:rFonts w:eastAsia="Times New Roman"/>
        </w:rPr>
        <w:t>З.2 - правила и последовательность разборки на узлы и подготовки к ремонту дорожно-строительных машин и тракторов;</w:t>
      </w:r>
    </w:p>
    <w:p w:rsidR="00D63A55" w:rsidRPr="00D63A55" w:rsidRDefault="00D63A55" w:rsidP="00D63A55">
      <w:pPr>
        <w:ind w:firstLine="426"/>
        <w:rPr>
          <w:rFonts w:eastAsia="Times New Roman"/>
        </w:rPr>
      </w:pPr>
      <w:r w:rsidRPr="00D63A55">
        <w:rPr>
          <w:rFonts w:eastAsia="Times New Roman"/>
        </w:rPr>
        <w:lastRenderedPageBreak/>
        <w:t>З.3 - назначение и правила применения наиболее распространенных универсальных и специальных приспособлений и средней сложности контрольно-измерительного инструмента;</w:t>
      </w:r>
    </w:p>
    <w:p w:rsidR="00D63A55" w:rsidRPr="00D63A55" w:rsidRDefault="00D63A55" w:rsidP="00D63A55">
      <w:pPr>
        <w:ind w:firstLine="426"/>
        <w:rPr>
          <w:rFonts w:eastAsia="Times New Roman"/>
        </w:rPr>
      </w:pPr>
      <w:r w:rsidRPr="00D63A55">
        <w:rPr>
          <w:rFonts w:eastAsia="Times New Roman"/>
        </w:rPr>
        <w:t>З.4 - назначение и применение охлаждающих и тормозных жидкостей, масел, топлива; механические свойства обрабатываемых материалов;</w:t>
      </w:r>
    </w:p>
    <w:p w:rsidR="00D63A55" w:rsidRPr="00D63A55" w:rsidRDefault="00D63A55" w:rsidP="00D63A55">
      <w:pPr>
        <w:ind w:firstLine="426"/>
        <w:rPr>
          <w:rFonts w:eastAsia="Times New Roman"/>
        </w:rPr>
      </w:pPr>
      <w:r w:rsidRPr="00D63A55">
        <w:rPr>
          <w:rFonts w:eastAsia="Times New Roman"/>
        </w:rPr>
        <w:t>З.5 - механические свойства обрабатываемых материалов;</w:t>
      </w:r>
    </w:p>
    <w:p w:rsidR="00D63A55" w:rsidRPr="00D63A55" w:rsidRDefault="00D63A55" w:rsidP="00D63A55">
      <w:pPr>
        <w:ind w:firstLine="426"/>
        <w:rPr>
          <w:rFonts w:eastAsia="Times New Roman"/>
        </w:rPr>
      </w:pPr>
      <w:r w:rsidRPr="00D63A55">
        <w:rPr>
          <w:rFonts w:eastAsia="Times New Roman"/>
        </w:rPr>
        <w:t>З.6. основные сведения о допусках и посадках, квалитеты (классы точности) и параметры шероховатости (классы чистоты);</w:t>
      </w:r>
    </w:p>
    <w:p w:rsidR="00D63A55" w:rsidRPr="00D63A55" w:rsidRDefault="00D63A55" w:rsidP="00D63A55">
      <w:pPr>
        <w:ind w:firstLine="426"/>
        <w:rPr>
          <w:rFonts w:eastAsia="Times New Roman"/>
        </w:rPr>
      </w:pPr>
      <w:r w:rsidRPr="00D63A55">
        <w:rPr>
          <w:rFonts w:eastAsia="Times New Roman"/>
        </w:rPr>
        <w:t>З.7 - основы электротехники и технологии металлов в объеме выполняемой работы.</w:t>
      </w:r>
    </w:p>
    <w:p w:rsidR="00D63A55" w:rsidRPr="00D63A55" w:rsidRDefault="00D63A55" w:rsidP="00D63A55">
      <w:pPr>
        <w:ind w:firstLine="426"/>
        <w:rPr>
          <w:rFonts w:eastAsia="Times New Roman"/>
        </w:rPr>
      </w:pPr>
      <w:r w:rsidRPr="00D63A55">
        <w:rPr>
          <w:rFonts w:eastAsia="Times New Roman"/>
        </w:rPr>
        <w:t>З.8 - назначение и применение охлаждающих и тормозных жидкостей, масел и топлива;</w:t>
      </w:r>
    </w:p>
    <w:p w:rsidR="00D63A55" w:rsidRPr="00D63A55" w:rsidRDefault="00D63A55" w:rsidP="00D63A55">
      <w:pPr>
        <w:ind w:firstLine="426"/>
        <w:rPr>
          <w:rFonts w:eastAsia="Times New Roman"/>
        </w:rPr>
      </w:pPr>
      <w:r w:rsidRPr="00D63A55">
        <w:rPr>
          <w:rFonts w:eastAsia="Times New Roman"/>
        </w:rPr>
        <w:t xml:space="preserve">З.9 - правила применения </w:t>
      </w:r>
      <w:proofErr w:type="spellStart"/>
      <w:r w:rsidRPr="00D63A55">
        <w:rPr>
          <w:rFonts w:eastAsia="Times New Roman"/>
        </w:rPr>
        <w:t>пневмо</w:t>
      </w:r>
      <w:proofErr w:type="spellEnd"/>
      <w:r w:rsidRPr="00D63A55">
        <w:rPr>
          <w:rFonts w:eastAsia="Times New Roman"/>
        </w:rPr>
        <w:t>- и электроинструмента.</w:t>
      </w:r>
    </w:p>
    <w:p w:rsidR="00D63A55" w:rsidRPr="00D63A55" w:rsidRDefault="00D63A55" w:rsidP="00D63A55">
      <w:pPr>
        <w:pStyle w:val="af1"/>
        <w:widowControl w:val="0"/>
        <w:ind w:left="0" w:firstLine="426"/>
        <w:jc w:val="both"/>
        <w:rPr>
          <w:i/>
          <w:lang w:eastAsia="en-US"/>
        </w:rPr>
      </w:pPr>
      <w:r w:rsidRPr="00D63A55">
        <w:rPr>
          <w:i/>
          <w:lang w:eastAsia="en-US"/>
        </w:rPr>
        <w:t>МДК 03.02   «Слесарь по топливной аппаратуре»</w:t>
      </w:r>
    </w:p>
    <w:p w:rsidR="00D63A55" w:rsidRPr="00D63A55" w:rsidRDefault="00D63A55" w:rsidP="00D63A55">
      <w:pPr>
        <w:ind w:firstLine="426"/>
        <w:rPr>
          <w:rFonts w:eastAsia="Times New Roman"/>
        </w:rPr>
      </w:pPr>
      <w:r w:rsidRPr="00D63A55">
        <w:rPr>
          <w:rFonts w:eastAsia="Times New Roman"/>
        </w:rPr>
        <w:t xml:space="preserve">З.12 - основные сведения об устройстве двигателей внутреннего сгорания; </w:t>
      </w:r>
    </w:p>
    <w:p w:rsidR="00D63A55" w:rsidRPr="00D63A55" w:rsidRDefault="00D63A55" w:rsidP="00D63A55">
      <w:pPr>
        <w:ind w:firstLine="426"/>
        <w:rPr>
          <w:rFonts w:eastAsia="Times New Roman"/>
        </w:rPr>
      </w:pPr>
      <w:r w:rsidRPr="00D63A55">
        <w:rPr>
          <w:rFonts w:eastAsia="Times New Roman"/>
        </w:rPr>
        <w:t>З.13 - возможные неисправности системы питания и топливной аппаратуры и методы устранения их;</w:t>
      </w:r>
    </w:p>
    <w:p w:rsidR="00D63A55" w:rsidRPr="00D63A55" w:rsidRDefault="00D63A55" w:rsidP="00D63A55">
      <w:pPr>
        <w:ind w:firstLine="426"/>
        <w:rPr>
          <w:rFonts w:eastAsia="Times New Roman"/>
        </w:rPr>
      </w:pPr>
      <w:r w:rsidRPr="00D63A55">
        <w:rPr>
          <w:rFonts w:eastAsia="Times New Roman"/>
        </w:rPr>
        <w:t xml:space="preserve">З.14 - правила снятия и установки аппаратуры на карбюраторных и дизельных двигателях; </w:t>
      </w:r>
    </w:p>
    <w:p w:rsidR="00D63A55" w:rsidRPr="00D63A55" w:rsidRDefault="00D63A55" w:rsidP="00D63A55">
      <w:pPr>
        <w:ind w:firstLine="426"/>
        <w:rPr>
          <w:rFonts w:eastAsia="Times New Roman"/>
        </w:rPr>
      </w:pPr>
      <w:r w:rsidRPr="00D63A55">
        <w:rPr>
          <w:rFonts w:eastAsia="Times New Roman"/>
        </w:rPr>
        <w:t>З.15 - правила разборки, ремонта, сборки и замены отдельных узлов топливной аппаратуры.</w:t>
      </w:r>
    </w:p>
    <w:p w:rsidR="00D63A55" w:rsidRPr="00D63A55" w:rsidRDefault="00D63A55" w:rsidP="00D63A55">
      <w:pPr>
        <w:pStyle w:val="3"/>
        <w:shd w:val="clear" w:color="auto" w:fill="auto"/>
        <w:spacing w:line="240" w:lineRule="auto"/>
        <w:ind w:right="20" w:firstLine="425"/>
        <w:jc w:val="both"/>
        <w:rPr>
          <w:rFonts w:ascii="Times New Roman" w:eastAsia="Times New Roman" w:hAnsi="Times New Roman" w:cs="Times New Roman"/>
          <w:sz w:val="24"/>
          <w:szCs w:val="24"/>
        </w:rPr>
      </w:pPr>
    </w:p>
    <w:p w:rsidR="00D63A55" w:rsidRPr="00D63A55" w:rsidRDefault="00D63A55" w:rsidP="00D63A55">
      <w:pPr>
        <w:autoSpaceDE w:val="0"/>
        <w:autoSpaceDN w:val="0"/>
        <w:adjustRightInd w:val="0"/>
        <w:ind w:firstLine="425"/>
        <w:jc w:val="center"/>
        <w:rPr>
          <w:rFonts w:eastAsia="Times New Roman"/>
          <w:b/>
        </w:rPr>
      </w:pPr>
      <w:r w:rsidRPr="00D63A55">
        <w:rPr>
          <w:rFonts w:eastAsia="Times New Roman"/>
          <w:b/>
        </w:rPr>
        <w:t>1.3 Количество часов на освоение  программы производственной практики</w:t>
      </w:r>
    </w:p>
    <w:p w:rsidR="00D63A55" w:rsidRPr="00D63A55" w:rsidRDefault="00D63A55" w:rsidP="00D63A55">
      <w:pPr>
        <w:ind w:right="20" w:firstLine="425"/>
        <w:jc w:val="both"/>
        <w:rPr>
          <w:rFonts w:eastAsia="Times New Roman"/>
          <w:shd w:val="clear" w:color="auto" w:fill="FFFFFF"/>
        </w:rPr>
      </w:pPr>
      <w:r w:rsidRPr="00D63A55">
        <w:rPr>
          <w:rFonts w:eastAsia="Times New Roman"/>
          <w:shd w:val="clear" w:color="auto" w:fill="FFFFFF"/>
        </w:rPr>
        <w:t xml:space="preserve">Всего - 72 часа в рамках освоения ПМ. 04 </w:t>
      </w:r>
      <w:r w:rsidRPr="00D63A55">
        <w:rPr>
          <w:rFonts w:eastAsia="Times New Roman"/>
        </w:rPr>
        <w:t>Выполнение работ по одной или нескольким профессиям рабочих, должностям служащих.</w:t>
      </w:r>
    </w:p>
    <w:p w:rsidR="00D63A55" w:rsidRPr="00D63A55" w:rsidRDefault="00D63A55" w:rsidP="00D63A55">
      <w:pPr>
        <w:ind w:right="20" w:firstLine="425"/>
        <w:jc w:val="both"/>
        <w:rPr>
          <w:rFonts w:eastAsia="Times New Roman"/>
          <w:shd w:val="clear" w:color="auto" w:fill="FFFFFF"/>
        </w:rPr>
      </w:pPr>
    </w:p>
    <w:p w:rsidR="00D63A55" w:rsidRPr="00D63A55" w:rsidRDefault="00D63A55" w:rsidP="00D63A55">
      <w:pPr>
        <w:ind w:right="20" w:firstLine="425"/>
        <w:jc w:val="both"/>
        <w:rPr>
          <w:rFonts w:eastAsia="Times New Roman"/>
          <w:shd w:val="clear" w:color="auto" w:fill="FFFFFF"/>
        </w:rPr>
      </w:pPr>
    </w:p>
    <w:p w:rsidR="00D63A55" w:rsidRPr="00D63A55" w:rsidRDefault="00D63A55" w:rsidP="00D63A55">
      <w:pPr>
        <w:ind w:right="20" w:firstLine="425"/>
        <w:jc w:val="both"/>
        <w:rPr>
          <w:rFonts w:eastAsia="Times New Roman"/>
          <w:shd w:val="clear" w:color="auto" w:fill="FFFFFF"/>
        </w:rPr>
      </w:pPr>
    </w:p>
    <w:p w:rsidR="00D63A55" w:rsidRPr="00D63A55" w:rsidRDefault="00D63A55" w:rsidP="00D63A55">
      <w:pPr>
        <w:ind w:right="20"/>
        <w:jc w:val="both"/>
        <w:rPr>
          <w:rFonts w:eastAsia="Times New Roman"/>
          <w:shd w:val="clear" w:color="auto" w:fill="FFFFFF"/>
        </w:rPr>
      </w:pPr>
    </w:p>
    <w:p w:rsidR="00D63A55" w:rsidRPr="00D63A55" w:rsidRDefault="00D63A55" w:rsidP="00D63A55">
      <w:pPr>
        <w:ind w:right="20" w:firstLine="425"/>
        <w:jc w:val="both"/>
        <w:rPr>
          <w:rFonts w:eastAsia="Times New Roman"/>
          <w:shd w:val="clear" w:color="auto" w:fill="FFFFFF"/>
        </w:rPr>
      </w:pPr>
    </w:p>
    <w:p w:rsidR="00D63A55" w:rsidRPr="00D63A55" w:rsidRDefault="00D63A55" w:rsidP="00D63A55">
      <w:pPr>
        <w:ind w:right="20" w:firstLine="425"/>
        <w:jc w:val="both"/>
        <w:rPr>
          <w:rFonts w:eastAsia="Times New Roman"/>
          <w:shd w:val="clear" w:color="auto" w:fill="FFFFFF"/>
        </w:rPr>
      </w:pPr>
    </w:p>
    <w:p w:rsidR="00D63A55" w:rsidRPr="00D63A55" w:rsidRDefault="00D63A55" w:rsidP="00D63A55">
      <w:pPr>
        <w:ind w:right="20" w:firstLine="425"/>
        <w:jc w:val="both"/>
        <w:rPr>
          <w:rFonts w:eastAsia="Times New Roman"/>
          <w:shd w:val="clear" w:color="auto" w:fill="FFFFFF"/>
        </w:rPr>
      </w:pPr>
    </w:p>
    <w:p w:rsidR="00D63A55" w:rsidRPr="00D63A55" w:rsidRDefault="00D63A55" w:rsidP="00D63A55">
      <w:pPr>
        <w:ind w:right="20" w:firstLine="425"/>
        <w:jc w:val="both"/>
        <w:rPr>
          <w:rFonts w:eastAsia="Times New Roman"/>
          <w:shd w:val="clear" w:color="auto" w:fill="FFFFFF"/>
        </w:rPr>
      </w:pPr>
    </w:p>
    <w:p w:rsidR="00D63A55" w:rsidRPr="00D63A55" w:rsidRDefault="00D63A55" w:rsidP="00D63A55">
      <w:pPr>
        <w:ind w:right="20" w:firstLine="425"/>
        <w:jc w:val="both"/>
        <w:rPr>
          <w:rFonts w:eastAsia="Times New Roman"/>
          <w:shd w:val="clear" w:color="auto" w:fill="FFFFFF"/>
        </w:rPr>
      </w:pPr>
    </w:p>
    <w:p w:rsidR="00D63A55" w:rsidRPr="00D63A55" w:rsidRDefault="00D63A55" w:rsidP="00D63A55">
      <w:pPr>
        <w:ind w:right="20" w:firstLine="425"/>
        <w:jc w:val="both"/>
        <w:rPr>
          <w:rFonts w:eastAsia="Times New Roman"/>
          <w:shd w:val="clear" w:color="auto" w:fill="FFFFFF"/>
        </w:rPr>
      </w:pPr>
    </w:p>
    <w:p w:rsidR="00D63A55" w:rsidRPr="00D63A55" w:rsidRDefault="00D63A55" w:rsidP="00D63A55">
      <w:pPr>
        <w:ind w:right="20" w:firstLine="425"/>
        <w:jc w:val="both"/>
        <w:rPr>
          <w:rFonts w:eastAsia="Times New Roman"/>
          <w:shd w:val="clear" w:color="auto" w:fill="FFFFFF"/>
        </w:rPr>
      </w:pPr>
    </w:p>
    <w:p w:rsidR="00D63A55" w:rsidRPr="00D63A55" w:rsidRDefault="00D63A55" w:rsidP="00D63A55">
      <w:pPr>
        <w:ind w:right="20" w:firstLine="425"/>
        <w:jc w:val="both"/>
        <w:rPr>
          <w:rFonts w:eastAsia="Times New Roman"/>
          <w:shd w:val="clear" w:color="auto" w:fill="FFFFFF"/>
        </w:rPr>
      </w:pPr>
    </w:p>
    <w:p w:rsidR="00D63A55" w:rsidRPr="00D63A55" w:rsidRDefault="00D63A55" w:rsidP="00D63A55">
      <w:pPr>
        <w:ind w:right="20" w:firstLine="425"/>
        <w:jc w:val="both"/>
        <w:rPr>
          <w:rFonts w:eastAsia="Times New Roman"/>
          <w:shd w:val="clear" w:color="auto" w:fill="FFFFFF"/>
        </w:rPr>
      </w:pPr>
    </w:p>
    <w:p w:rsidR="00D63A55" w:rsidRPr="00D63A55" w:rsidRDefault="00D63A55" w:rsidP="00D63A55">
      <w:pPr>
        <w:ind w:right="20" w:firstLine="425"/>
        <w:jc w:val="both"/>
        <w:rPr>
          <w:rFonts w:eastAsia="Times New Roman"/>
          <w:shd w:val="clear" w:color="auto" w:fill="FFFFFF"/>
        </w:rPr>
      </w:pPr>
    </w:p>
    <w:p w:rsidR="00D63A55" w:rsidRPr="00D63A55" w:rsidRDefault="00D63A55" w:rsidP="00D63A55">
      <w:pPr>
        <w:ind w:right="20" w:firstLine="425"/>
        <w:jc w:val="both"/>
        <w:rPr>
          <w:rFonts w:eastAsia="Times New Roman"/>
          <w:shd w:val="clear" w:color="auto" w:fill="FFFFFF"/>
        </w:rPr>
      </w:pPr>
    </w:p>
    <w:p w:rsidR="00D63A55" w:rsidRPr="00D63A55" w:rsidRDefault="00D63A55" w:rsidP="00D63A55">
      <w:pPr>
        <w:ind w:right="20" w:firstLine="425"/>
        <w:jc w:val="both"/>
        <w:rPr>
          <w:rFonts w:eastAsia="Times New Roman"/>
          <w:shd w:val="clear" w:color="auto" w:fill="FFFFFF"/>
        </w:rPr>
      </w:pPr>
    </w:p>
    <w:p w:rsidR="00D63A55" w:rsidRPr="00D63A55" w:rsidRDefault="00D63A55" w:rsidP="00D63A55">
      <w:pPr>
        <w:ind w:right="20" w:firstLine="425"/>
        <w:jc w:val="both"/>
        <w:rPr>
          <w:rFonts w:eastAsia="Times New Roman"/>
          <w:shd w:val="clear" w:color="auto" w:fill="FFFFFF"/>
        </w:rPr>
      </w:pPr>
    </w:p>
    <w:p w:rsidR="00D63A55" w:rsidRPr="00D63A55" w:rsidRDefault="00D63A55" w:rsidP="00D63A55">
      <w:pPr>
        <w:ind w:right="20" w:firstLine="425"/>
        <w:jc w:val="both"/>
        <w:rPr>
          <w:rFonts w:eastAsia="Times New Roman"/>
          <w:shd w:val="clear" w:color="auto" w:fill="FFFFFF"/>
        </w:rPr>
      </w:pPr>
    </w:p>
    <w:p w:rsidR="00D63A55" w:rsidRPr="00D63A55" w:rsidRDefault="00D63A55" w:rsidP="00D63A55">
      <w:pPr>
        <w:ind w:right="20" w:firstLine="425"/>
        <w:jc w:val="both"/>
        <w:rPr>
          <w:rFonts w:eastAsia="Times New Roman"/>
          <w:shd w:val="clear" w:color="auto" w:fill="FFFFFF"/>
        </w:rPr>
      </w:pPr>
    </w:p>
    <w:p w:rsidR="00D63A55" w:rsidRPr="00D63A55" w:rsidRDefault="00D63A55" w:rsidP="00D63A55">
      <w:pPr>
        <w:ind w:right="20" w:firstLine="425"/>
        <w:jc w:val="both"/>
        <w:rPr>
          <w:rFonts w:eastAsia="Times New Roman"/>
          <w:shd w:val="clear" w:color="auto" w:fill="FFFFFF"/>
        </w:rPr>
      </w:pPr>
    </w:p>
    <w:p w:rsidR="00D63A55" w:rsidRPr="00D63A55" w:rsidRDefault="00D63A55" w:rsidP="00D63A55">
      <w:pPr>
        <w:ind w:right="20" w:firstLine="425"/>
        <w:jc w:val="both"/>
        <w:rPr>
          <w:rFonts w:eastAsia="Times New Roman"/>
          <w:shd w:val="clear" w:color="auto" w:fill="FFFFFF"/>
        </w:rPr>
      </w:pPr>
    </w:p>
    <w:p w:rsidR="00D63A55" w:rsidRPr="00D63A55" w:rsidRDefault="00D63A55" w:rsidP="00D63A55">
      <w:pPr>
        <w:ind w:right="20" w:firstLine="425"/>
        <w:jc w:val="both"/>
        <w:rPr>
          <w:rFonts w:eastAsia="Times New Roman"/>
          <w:shd w:val="clear" w:color="auto" w:fill="FFFFFF"/>
        </w:rPr>
      </w:pPr>
    </w:p>
    <w:p w:rsidR="00D63A55" w:rsidRPr="00D63A55" w:rsidRDefault="00D63A55" w:rsidP="00D63A55">
      <w:pPr>
        <w:ind w:right="20"/>
        <w:rPr>
          <w:rFonts w:eastAsia="Times New Roman"/>
          <w:shd w:val="clear" w:color="auto" w:fill="FFFFFF"/>
        </w:rPr>
      </w:pPr>
    </w:p>
    <w:p w:rsidR="00D63A55" w:rsidRPr="00D63A55" w:rsidRDefault="00D63A55" w:rsidP="00D63A55">
      <w:pPr>
        <w:ind w:right="851" w:firstLine="709"/>
        <w:jc w:val="both"/>
        <w:rPr>
          <w:rFonts w:eastAsia="Times New Roman"/>
        </w:rPr>
      </w:pPr>
    </w:p>
    <w:p w:rsidR="00D63A55" w:rsidRPr="00D63A55" w:rsidRDefault="00D63A55" w:rsidP="00D63A55">
      <w:pPr>
        <w:ind w:right="1134"/>
        <w:rPr>
          <w:rFonts w:eastAsia="Times New Roman"/>
          <w:b/>
          <w:bCs/>
          <w:shd w:val="clear" w:color="auto" w:fill="FFFFFF"/>
        </w:rPr>
      </w:pPr>
    </w:p>
    <w:p w:rsidR="00D63A55" w:rsidRPr="00D63A55" w:rsidRDefault="00D63A55" w:rsidP="00D63A55">
      <w:pPr>
        <w:ind w:left="992" w:right="1134"/>
        <w:jc w:val="center"/>
        <w:rPr>
          <w:rFonts w:eastAsia="Times New Roman"/>
          <w:b/>
          <w:bCs/>
          <w:shd w:val="clear" w:color="auto" w:fill="FFFFFF"/>
        </w:rPr>
      </w:pPr>
    </w:p>
    <w:p w:rsidR="00D63A55" w:rsidRPr="00D63A55" w:rsidRDefault="00D63A55" w:rsidP="00D63A55">
      <w:pPr>
        <w:ind w:left="992" w:right="1134"/>
        <w:jc w:val="center"/>
        <w:rPr>
          <w:rFonts w:eastAsia="Times New Roman"/>
          <w:b/>
          <w:bCs/>
          <w:shd w:val="clear" w:color="auto" w:fill="FFFFFF"/>
        </w:rPr>
      </w:pPr>
    </w:p>
    <w:p w:rsidR="00D63A55" w:rsidRPr="00D63A55" w:rsidRDefault="00D63A55" w:rsidP="00D63A55">
      <w:pPr>
        <w:rPr>
          <w:rFonts w:eastAsia="Times New Roman"/>
          <w:b/>
          <w:bCs/>
          <w:shd w:val="clear" w:color="auto" w:fill="FFFFFF"/>
        </w:rPr>
      </w:pPr>
      <w:r w:rsidRPr="00D63A55">
        <w:rPr>
          <w:rFonts w:eastAsia="Times New Roman"/>
          <w:b/>
          <w:bCs/>
          <w:shd w:val="clear" w:color="auto" w:fill="FFFFFF"/>
        </w:rPr>
        <w:br w:type="page"/>
      </w:r>
    </w:p>
    <w:p w:rsidR="00D63A55" w:rsidRPr="00D63A55" w:rsidRDefault="00D63A55" w:rsidP="00D63A55">
      <w:pPr>
        <w:ind w:left="992" w:right="1134"/>
        <w:jc w:val="center"/>
        <w:rPr>
          <w:rFonts w:eastAsia="Times New Roman"/>
          <w:b/>
          <w:shd w:val="clear" w:color="auto" w:fill="FFFFFF"/>
        </w:rPr>
      </w:pPr>
      <w:r w:rsidRPr="00D63A55">
        <w:rPr>
          <w:rFonts w:eastAsia="Times New Roman"/>
          <w:b/>
          <w:bCs/>
          <w:shd w:val="clear" w:color="auto" w:fill="FFFFFF"/>
        </w:rPr>
        <w:lastRenderedPageBreak/>
        <w:t>2.</w:t>
      </w:r>
      <w:r w:rsidRPr="00D63A55">
        <w:rPr>
          <w:rFonts w:eastAsia="Times New Roman"/>
          <w:b/>
          <w:shd w:val="clear" w:color="auto" w:fill="FFFFFF"/>
        </w:rPr>
        <w:t xml:space="preserve"> РЕЗУЛЬТАТЫ ОСВОЕНИЯ РАБОЧЕЙ ПРОГРАММЫ </w:t>
      </w:r>
      <w:r w:rsidRPr="00D63A55">
        <w:rPr>
          <w:rFonts w:eastAsia="Times New Roman"/>
          <w:b/>
        </w:rPr>
        <w:t>ПРОИЗВОДСТВЕННОЙ</w:t>
      </w:r>
      <w:r w:rsidRPr="00D63A55">
        <w:rPr>
          <w:rFonts w:eastAsia="Times New Roman"/>
          <w:b/>
          <w:shd w:val="clear" w:color="auto" w:fill="FFFFFF"/>
        </w:rPr>
        <w:t xml:space="preserve"> ПРАКТИКИ</w:t>
      </w:r>
    </w:p>
    <w:p w:rsidR="00D63A55" w:rsidRPr="00D63A55" w:rsidRDefault="00D63A55" w:rsidP="00D63A55">
      <w:pPr>
        <w:ind w:right="-144" w:firstLine="567"/>
        <w:jc w:val="both"/>
        <w:rPr>
          <w:rFonts w:eastAsia="Times New Roman"/>
          <w:shd w:val="clear" w:color="auto" w:fill="FFFFFF"/>
        </w:rPr>
      </w:pPr>
      <w:r w:rsidRPr="00D63A55">
        <w:rPr>
          <w:rFonts w:eastAsia="Times New Roman"/>
          <w:shd w:val="clear" w:color="auto" w:fill="FFFFFF"/>
        </w:rPr>
        <w:t>Результатом освоения рабочей программы</w:t>
      </w:r>
      <w:r w:rsidRPr="00D63A55">
        <w:rPr>
          <w:rFonts w:eastAsia="Times New Roman"/>
        </w:rPr>
        <w:t xml:space="preserve"> производственной</w:t>
      </w:r>
      <w:r w:rsidRPr="00D63A55">
        <w:rPr>
          <w:rFonts w:eastAsia="Times New Roman"/>
          <w:shd w:val="clear" w:color="auto" w:fill="FFFFFF"/>
        </w:rPr>
        <w:t xml:space="preserve"> практики является овладение обучающимися видом профессиональной деятельности (ВПД): Выполнение работ по профессиям: 18522 «Слесарь по ремонту дорожно-строительных машин и тракторов» , 18552 «Слесарь по топливной аппаратуре»  (приложение к ФГОС), в том числе профессиональными (ПК) и общими (ОК) компетенциями:</w:t>
      </w:r>
    </w:p>
    <w:p w:rsidR="00D63A55" w:rsidRPr="00D63A55" w:rsidRDefault="00D63A55" w:rsidP="00D63A55">
      <w:pPr>
        <w:ind w:right="-144" w:firstLine="567"/>
        <w:jc w:val="both"/>
        <w:rPr>
          <w:rFonts w:eastAsia="Times New Roman"/>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6"/>
        <w:gridCol w:w="8686"/>
      </w:tblGrid>
      <w:tr w:rsidR="00D63A55" w:rsidRPr="00D63A55" w:rsidTr="00D63A55">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D63A55" w:rsidRPr="00D63A55" w:rsidRDefault="00D63A55" w:rsidP="00D63A55">
            <w:pPr>
              <w:widowControl w:val="0"/>
              <w:suppressAutoHyphens/>
              <w:jc w:val="center"/>
              <w:rPr>
                <w:b/>
              </w:rPr>
            </w:pPr>
            <w:r w:rsidRPr="00D63A55">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D63A55" w:rsidRPr="00D63A55" w:rsidRDefault="00D63A55" w:rsidP="00D63A55">
            <w:pPr>
              <w:widowControl w:val="0"/>
              <w:suppressAutoHyphens/>
              <w:jc w:val="center"/>
              <w:rPr>
                <w:b/>
              </w:rPr>
            </w:pPr>
            <w:r w:rsidRPr="00D63A55">
              <w:rPr>
                <w:b/>
              </w:rPr>
              <w:t>Наименование результата обучения</w:t>
            </w:r>
          </w:p>
        </w:tc>
      </w:tr>
      <w:tr w:rsidR="00D63A55" w:rsidRPr="00D63A55" w:rsidTr="00D63A55">
        <w:tc>
          <w:tcPr>
            <w:tcW w:w="833" w:type="pct"/>
            <w:tcBorders>
              <w:top w:val="single" w:sz="12"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both"/>
            </w:pPr>
            <w:r w:rsidRPr="00D63A55">
              <w:t>ПК 4.1. </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Выполнять слесарную обработку деталей по 12-14-му квалитетам (5-7-му классам точности) с применением приспособлений, слесарного и контрольно-измерительного инструмента.</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both"/>
            </w:pPr>
            <w:r w:rsidRPr="00D63A55">
              <w:t>ПК 4.2.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Производить разборку-сборку  дорожно-строительных машин, тракторов, прицепных механизмов и подготовку их к ремонту.</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both"/>
              <w:rPr>
                <w:lang w:val="en-US"/>
              </w:rPr>
            </w:pPr>
            <w:r w:rsidRPr="00D63A55">
              <w:t>ПК 4.3.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Производить разборку, ремонт, сборку простых соединений и узлов дорожно-строительных машин и тракторов с заменой отдельных частей и деталей, снятие и установку несложной осветительной арматуры.</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both"/>
            </w:pPr>
            <w:r w:rsidRPr="00D63A55">
              <w:t>ПК 4.4.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Производить крепежные работы при техническом обслуживании, устранять выявленные незначительные неисправности.</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both"/>
            </w:pPr>
            <w:r w:rsidRPr="00D63A55">
              <w:t>ПК 4.5.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Производить демонтаж и монтаж аппаратуры на карбюраторных и дизельных двигателях.</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both"/>
            </w:pPr>
            <w:r w:rsidRPr="00D63A55">
              <w:t>ПК 4.6.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Производить разборку, ремонт и сборка простых узлов топливной аппаратуры карбюраторных и дизельных двигателей.</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both"/>
            </w:pPr>
            <w:r w:rsidRPr="00D63A55">
              <w:t>ПК 4.7.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widowControl w:val="0"/>
              <w:suppressAutoHyphens/>
              <w:jc w:val="both"/>
            </w:pPr>
            <w:r w:rsidRPr="00D63A55">
              <w:t>Производить несложные проверочные и регулировочные работы по приборам системы питания карбюраторных двигателей.</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both"/>
            </w:pPr>
            <w:r w:rsidRPr="00D63A55">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709"/>
              <w:jc w:val="both"/>
            </w:pPr>
            <w:r w:rsidRPr="00D63A55">
              <w:t>Понимать сущность и социальную значимость своей будущей профессии, проявлять к ней устойчивый интерес.</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both"/>
            </w:pPr>
            <w:r w:rsidRPr="00D63A55">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709"/>
              <w:jc w:val="both"/>
            </w:pPr>
            <w:r w:rsidRPr="00D63A55">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r w:rsidRPr="00D63A55">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709"/>
              <w:jc w:val="both"/>
            </w:pPr>
            <w:r w:rsidRPr="00D63A55">
              <w:t>Принимать решения в стандартных и нестандартных ситуациях и нести за них ответственность.</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r w:rsidRPr="00D63A55">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709"/>
              <w:jc w:val="both"/>
            </w:pPr>
            <w:r w:rsidRPr="00D63A55">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r w:rsidRPr="00D63A55">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709"/>
              <w:jc w:val="both"/>
            </w:pPr>
            <w:r w:rsidRPr="00D63A55">
              <w:t>Использовать информационно-коммуникационные технологии в профессиональной деятельности.</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r w:rsidRPr="00D63A55">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709"/>
              <w:jc w:val="both"/>
            </w:pPr>
            <w:r w:rsidRPr="00D63A55">
              <w:t>Работать в коллективе и команде, эффективно общаться с коллегами, руководством, потребителями.</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r w:rsidRPr="00D63A55">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709"/>
              <w:jc w:val="both"/>
            </w:pPr>
            <w:r w:rsidRPr="00D63A55">
              <w:t>Брать на себя ответственность за работу членов команды (подчиненных), результат выполнения заданий.</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r w:rsidRPr="00D63A55">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709"/>
              <w:jc w:val="both"/>
            </w:pPr>
            <w:r w:rsidRPr="00D63A55">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63A55" w:rsidRPr="00D63A55" w:rsidTr="00D63A55">
        <w:tc>
          <w:tcPr>
            <w:tcW w:w="833" w:type="pct"/>
            <w:tcBorders>
              <w:top w:val="single" w:sz="4" w:space="0" w:color="auto"/>
              <w:left w:val="single" w:sz="12" w:space="0" w:color="auto"/>
              <w:bottom w:val="single" w:sz="4" w:space="0" w:color="auto"/>
              <w:right w:val="single" w:sz="4" w:space="0" w:color="auto"/>
            </w:tcBorders>
            <w:shd w:val="clear" w:color="auto" w:fill="auto"/>
          </w:tcPr>
          <w:p w:rsidR="00D63A55" w:rsidRPr="00D63A55" w:rsidRDefault="00D63A55" w:rsidP="00D63A55">
            <w:pPr>
              <w:widowControl w:val="0"/>
              <w:suppressAutoHyphens/>
              <w:jc w:val="both"/>
            </w:pPr>
            <w:r w:rsidRPr="00D63A55">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D63A55" w:rsidRPr="00D63A55" w:rsidRDefault="00D63A55" w:rsidP="00D63A55">
            <w:pPr>
              <w:pStyle w:val="af1"/>
              <w:widowControl w:val="0"/>
              <w:ind w:left="0" w:firstLine="709"/>
              <w:jc w:val="both"/>
            </w:pPr>
            <w:r w:rsidRPr="00D63A55">
              <w:t>Ориентироваться в условиях частой смены технологий в профессиональной деятельности</w:t>
            </w:r>
          </w:p>
        </w:tc>
      </w:tr>
    </w:tbl>
    <w:p w:rsidR="00D63A55" w:rsidRPr="00D63A55" w:rsidRDefault="00D63A55" w:rsidP="00D63A55">
      <w:pPr>
        <w:ind w:right="-144"/>
        <w:rPr>
          <w:rFonts w:eastAsia="Times New Roman"/>
        </w:rPr>
      </w:pPr>
    </w:p>
    <w:p w:rsidR="00D63A55" w:rsidRPr="00D63A55" w:rsidRDefault="00D63A55" w:rsidP="00D63A55">
      <w:pPr>
        <w:ind w:right="-144"/>
        <w:rPr>
          <w:rFonts w:eastAsia="Times New Roman"/>
        </w:rPr>
      </w:pPr>
    </w:p>
    <w:p w:rsidR="00D63A55" w:rsidRPr="00D63A55" w:rsidRDefault="00D63A55" w:rsidP="00D63A55">
      <w:pPr>
        <w:ind w:right="-144" w:firstLine="567"/>
        <w:jc w:val="center"/>
        <w:rPr>
          <w:rFonts w:eastAsia="Times New Roman"/>
          <w:b/>
        </w:rPr>
      </w:pPr>
    </w:p>
    <w:p w:rsidR="00D63A55" w:rsidRPr="00D63A55" w:rsidRDefault="00D63A55" w:rsidP="00D63A55">
      <w:pPr>
        <w:rPr>
          <w:rFonts w:eastAsia="Times New Roman"/>
          <w:b/>
        </w:rPr>
      </w:pPr>
      <w:r w:rsidRPr="00D63A55">
        <w:rPr>
          <w:rFonts w:eastAsia="Times New Roman"/>
          <w:b/>
        </w:rPr>
        <w:br w:type="page"/>
      </w:r>
    </w:p>
    <w:p w:rsidR="00D63A55" w:rsidRPr="00D63A55" w:rsidRDefault="00D63A55" w:rsidP="00D63A55">
      <w:pPr>
        <w:ind w:right="-144" w:firstLine="567"/>
        <w:jc w:val="center"/>
        <w:rPr>
          <w:rFonts w:eastAsia="Times New Roman"/>
          <w:b/>
          <w:shd w:val="clear" w:color="auto" w:fill="FFFFFF"/>
        </w:rPr>
      </w:pPr>
      <w:r w:rsidRPr="00D63A55">
        <w:rPr>
          <w:rFonts w:eastAsia="Times New Roman"/>
          <w:b/>
        </w:rPr>
        <w:lastRenderedPageBreak/>
        <w:t>3. СТРУКТУРА  И СОДЕРЖАНИЕ ПРОИЗВОДСТВЕННОЙ ПРАКТИКИ</w:t>
      </w:r>
    </w:p>
    <w:p w:rsidR="00D63A55" w:rsidRPr="00D63A55" w:rsidRDefault="00D63A55" w:rsidP="00D63A55">
      <w:pPr>
        <w:widowControl w:val="0"/>
        <w:shd w:val="clear" w:color="auto" w:fill="FFFFFF"/>
        <w:tabs>
          <w:tab w:val="left" w:pos="-284"/>
        </w:tabs>
        <w:autoSpaceDE w:val="0"/>
        <w:autoSpaceDN w:val="0"/>
        <w:adjustRightInd w:val="0"/>
        <w:ind w:left="284" w:hanging="284"/>
        <w:jc w:val="center"/>
        <w:rPr>
          <w:rFonts w:eastAsia="Times New Roman"/>
          <w:b/>
          <w:bCs/>
        </w:rPr>
      </w:pPr>
    </w:p>
    <w:p w:rsidR="00D63A55" w:rsidRPr="00D63A55" w:rsidRDefault="00D63A55" w:rsidP="00D63A55">
      <w:pPr>
        <w:widowControl w:val="0"/>
        <w:shd w:val="clear" w:color="auto" w:fill="FFFFFF"/>
        <w:tabs>
          <w:tab w:val="left" w:pos="-284"/>
        </w:tabs>
        <w:autoSpaceDE w:val="0"/>
        <w:autoSpaceDN w:val="0"/>
        <w:adjustRightInd w:val="0"/>
        <w:ind w:left="284" w:hanging="284"/>
        <w:jc w:val="center"/>
        <w:rPr>
          <w:rFonts w:eastAsia="Times New Roman"/>
          <w:b/>
          <w:bCs/>
        </w:rPr>
      </w:pPr>
      <w:r w:rsidRPr="00D63A55">
        <w:rPr>
          <w:rFonts w:eastAsia="Times New Roman"/>
          <w:b/>
          <w:bCs/>
        </w:rPr>
        <w:t xml:space="preserve">3.1 Тематический план </w:t>
      </w:r>
      <w:r w:rsidRPr="00D63A55">
        <w:rPr>
          <w:rFonts w:eastAsia="Times New Roman"/>
          <w:b/>
        </w:rPr>
        <w:t>производственной</w:t>
      </w:r>
      <w:r w:rsidRPr="00D63A55">
        <w:rPr>
          <w:rFonts w:eastAsia="Times New Roman"/>
          <w:b/>
          <w:bCs/>
        </w:rPr>
        <w:t xml:space="preserve"> практики </w:t>
      </w:r>
    </w:p>
    <w:p w:rsidR="00D63A55" w:rsidRPr="00D63A55" w:rsidRDefault="00D63A55" w:rsidP="00D63A55">
      <w:pPr>
        <w:widowControl w:val="0"/>
        <w:shd w:val="clear" w:color="auto" w:fill="FFFFFF"/>
        <w:tabs>
          <w:tab w:val="left" w:pos="-284"/>
        </w:tabs>
        <w:autoSpaceDE w:val="0"/>
        <w:autoSpaceDN w:val="0"/>
        <w:adjustRightInd w:val="0"/>
        <w:ind w:left="284" w:hanging="284"/>
        <w:jc w:val="center"/>
        <w:rPr>
          <w:rFonts w:eastAsia="Times New Roman"/>
        </w:rPr>
      </w:pPr>
      <w:r w:rsidRPr="00D63A55">
        <w:rPr>
          <w:rFonts w:eastAsia="Times New Roman"/>
        </w:rPr>
        <w:tab/>
      </w:r>
    </w:p>
    <w:p w:rsidR="00D63A55" w:rsidRPr="00D63A55" w:rsidRDefault="00D63A55" w:rsidP="00D63A55">
      <w:pPr>
        <w:rPr>
          <w:rFonts w:eastAsia="Times New Roman"/>
        </w:rPr>
      </w:pPr>
    </w:p>
    <w:tbl>
      <w:tblPr>
        <w:tblW w:w="0" w:type="auto"/>
        <w:tblInd w:w="40" w:type="dxa"/>
        <w:tblLayout w:type="fixed"/>
        <w:tblCellMar>
          <w:left w:w="40" w:type="dxa"/>
          <w:right w:w="40" w:type="dxa"/>
        </w:tblCellMar>
        <w:tblLook w:val="0000"/>
      </w:tblPr>
      <w:tblGrid>
        <w:gridCol w:w="6804"/>
        <w:gridCol w:w="1208"/>
        <w:gridCol w:w="1810"/>
      </w:tblGrid>
      <w:tr w:rsidR="00D63A55" w:rsidRPr="00D63A55" w:rsidTr="00D63A55">
        <w:trPr>
          <w:trHeight w:hRule="exact" w:val="914"/>
        </w:trPr>
        <w:tc>
          <w:tcPr>
            <w:tcW w:w="6804" w:type="dxa"/>
            <w:tcBorders>
              <w:top w:val="single" w:sz="4" w:space="0" w:color="auto"/>
              <w:left w:val="single" w:sz="4" w:space="0" w:color="auto"/>
              <w:bottom w:val="nil"/>
              <w:right w:val="single" w:sz="6" w:space="0" w:color="auto"/>
            </w:tcBorders>
            <w:shd w:val="clear" w:color="auto" w:fill="FFFFFF"/>
            <w:vAlign w:val="center"/>
          </w:tcPr>
          <w:p w:rsidR="00D63A55" w:rsidRPr="00D63A55" w:rsidRDefault="00D63A55" w:rsidP="00D63A55">
            <w:pPr>
              <w:widowControl w:val="0"/>
              <w:shd w:val="clear" w:color="auto" w:fill="FFFFFF"/>
              <w:tabs>
                <w:tab w:val="left" w:pos="-284"/>
              </w:tabs>
              <w:autoSpaceDE w:val="0"/>
              <w:autoSpaceDN w:val="0"/>
              <w:adjustRightInd w:val="0"/>
              <w:ind w:left="284" w:right="-1" w:hanging="284"/>
              <w:jc w:val="center"/>
              <w:rPr>
                <w:rFonts w:eastAsia="Times New Roman"/>
              </w:rPr>
            </w:pPr>
            <w:r w:rsidRPr="00D63A55">
              <w:rPr>
                <w:rFonts w:eastAsia="Times New Roman"/>
                <w:bCs/>
              </w:rPr>
              <w:t>Содержание разделов производственной практики</w:t>
            </w:r>
          </w:p>
        </w:tc>
        <w:tc>
          <w:tcPr>
            <w:tcW w:w="3018"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D63A55">
            <w:pPr>
              <w:widowControl w:val="0"/>
              <w:shd w:val="clear" w:color="auto" w:fill="FFFFFF"/>
              <w:tabs>
                <w:tab w:val="left" w:pos="-284"/>
              </w:tabs>
              <w:autoSpaceDE w:val="0"/>
              <w:autoSpaceDN w:val="0"/>
              <w:adjustRightInd w:val="0"/>
              <w:ind w:left="119" w:right="-141"/>
            </w:pPr>
            <w:r w:rsidRPr="00D63A55">
              <w:t>Обязательная аудиторная</w:t>
            </w:r>
          </w:p>
          <w:p w:rsidR="00D63A55" w:rsidRPr="00D63A55" w:rsidRDefault="00D63A55" w:rsidP="00D63A55">
            <w:pPr>
              <w:widowControl w:val="0"/>
              <w:shd w:val="clear" w:color="auto" w:fill="FFFFFF"/>
              <w:tabs>
                <w:tab w:val="left" w:pos="-284"/>
              </w:tabs>
              <w:autoSpaceDE w:val="0"/>
              <w:autoSpaceDN w:val="0"/>
              <w:adjustRightInd w:val="0"/>
              <w:ind w:left="119" w:right="-141"/>
              <w:rPr>
                <w:rFonts w:eastAsia="Times New Roman"/>
              </w:rPr>
            </w:pPr>
            <w:r w:rsidRPr="00D63A55">
              <w:t xml:space="preserve">нагрузка </w:t>
            </w:r>
            <w:proofErr w:type="gramStart"/>
            <w:r w:rsidRPr="00D63A55">
              <w:t>обучающегося</w:t>
            </w:r>
            <w:proofErr w:type="gramEnd"/>
          </w:p>
        </w:tc>
      </w:tr>
      <w:tr w:rsidR="00D63A55" w:rsidRPr="00D63A55" w:rsidTr="00D63A55">
        <w:trPr>
          <w:trHeight w:hRule="exact" w:val="1418"/>
        </w:trPr>
        <w:tc>
          <w:tcPr>
            <w:tcW w:w="6804" w:type="dxa"/>
            <w:tcBorders>
              <w:top w:val="nil"/>
              <w:left w:val="single" w:sz="4" w:space="0" w:color="auto"/>
              <w:bottom w:val="single" w:sz="6" w:space="0" w:color="auto"/>
              <w:right w:val="single" w:sz="6" w:space="0" w:color="auto"/>
            </w:tcBorders>
            <w:shd w:val="clear" w:color="auto" w:fill="FFFFFF"/>
          </w:tcPr>
          <w:p w:rsidR="00D63A55" w:rsidRPr="00D63A55" w:rsidRDefault="00D63A55" w:rsidP="00D63A55">
            <w:pPr>
              <w:widowControl w:val="0"/>
              <w:tabs>
                <w:tab w:val="left" w:pos="-284"/>
              </w:tabs>
              <w:autoSpaceDE w:val="0"/>
              <w:autoSpaceDN w:val="0"/>
              <w:adjustRightInd w:val="0"/>
              <w:ind w:left="284" w:right="-1" w:hanging="284"/>
              <w:rPr>
                <w:rFonts w:eastAsia="Times New Roman"/>
              </w:rPr>
            </w:pPr>
          </w:p>
          <w:p w:rsidR="00D63A55" w:rsidRPr="00D63A55" w:rsidRDefault="00D63A55" w:rsidP="00D63A55">
            <w:pPr>
              <w:widowControl w:val="0"/>
              <w:tabs>
                <w:tab w:val="left" w:pos="-284"/>
              </w:tabs>
              <w:autoSpaceDE w:val="0"/>
              <w:autoSpaceDN w:val="0"/>
              <w:adjustRightInd w:val="0"/>
              <w:ind w:left="284" w:right="-1" w:hanging="284"/>
              <w:rPr>
                <w:rFonts w:eastAsia="Times New Roman"/>
              </w:rPr>
            </w:pP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D63A55">
            <w:pPr>
              <w:widowControl w:val="0"/>
              <w:shd w:val="clear" w:color="auto" w:fill="FFFFFF"/>
              <w:tabs>
                <w:tab w:val="left" w:pos="-284"/>
              </w:tabs>
              <w:autoSpaceDE w:val="0"/>
              <w:autoSpaceDN w:val="0"/>
              <w:adjustRightInd w:val="0"/>
              <w:ind w:left="284" w:right="-1" w:hanging="284"/>
              <w:jc w:val="center"/>
            </w:pPr>
            <w:r w:rsidRPr="00D63A55">
              <w:t>Всего,</w:t>
            </w:r>
          </w:p>
          <w:p w:rsidR="00D63A55" w:rsidRPr="00D63A55" w:rsidRDefault="00D63A55" w:rsidP="00D63A55">
            <w:pPr>
              <w:widowControl w:val="0"/>
              <w:shd w:val="clear" w:color="auto" w:fill="FFFFFF"/>
              <w:tabs>
                <w:tab w:val="left" w:pos="-284"/>
              </w:tabs>
              <w:autoSpaceDE w:val="0"/>
              <w:autoSpaceDN w:val="0"/>
              <w:adjustRightInd w:val="0"/>
              <w:ind w:left="284" w:right="-1" w:hanging="284"/>
              <w:jc w:val="center"/>
              <w:rPr>
                <w:rFonts w:eastAsia="Times New Roman"/>
              </w:rPr>
            </w:pPr>
            <w:r w:rsidRPr="00D63A55">
              <w:t>часов</w:t>
            </w:r>
          </w:p>
        </w:tc>
        <w:tc>
          <w:tcPr>
            <w:tcW w:w="1810" w:type="dxa"/>
            <w:tcBorders>
              <w:top w:val="single" w:sz="6" w:space="0" w:color="auto"/>
              <w:left w:val="single" w:sz="6" w:space="0" w:color="auto"/>
              <w:bottom w:val="single" w:sz="6" w:space="0" w:color="auto"/>
              <w:right w:val="single" w:sz="4" w:space="0" w:color="auto"/>
            </w:tcBorders>
            <w:shd w:val="clear" w:color="auto" w:fill="FFFFFF"/>
          </w:tcPr>
          <w:p w:rsidR="00D63A55" w:rsidRPr="00D63A55" w:rsidRDefault="00D63A55" w:rsidP="00D63A55">
            <w:pPr>
              <w:widowControl w:val="0"/>
              <w:shd w:val="clear" w:color="auto" w:fill="FFFFFF"/>
              <w:tabs>
                <w:tab w:val="left" w:pos="-284"/>
              </w:tabs>
              <w:autoSpaceDE w:val="0"/>
              <w:autoSpaceDN w:val="0"/>
              <w:adjustRightInd w:val="0"/>
              <w:ind w:left="80" w:right="143" w:firstLine="8"/>
              <w:rPr>
                <w:rFonts w:eastAsia="Times New Roman"/>
              </w:rPr>
            </w:pPr>
            <w:r w:rsidRPr="00D63A55">
              <w:t>В том числе практические занятия, часов</w:t>
            </w:r>
          </w:p>
        </w:tc>
      </w:tr>
      <w:tr w:rsidR="00D63A55" w:rsidRPr="00D63A55" w:rsidTr="00D63A55">
        <w:trPr>
          <w:trHeight w:hRule="exact" w:val="346"/>
        </w:trPr>
        <w:tc>
          <w:tcPr>
            <w:tcW w:w="6804" w:type="dxa"/>
            <w:tcBorders>
              <w:top w:val="single" w:sz="6" w:space="0" w:color="auto"/>
              <w:left w:val="single" w:sz="4" w:space="0" w:color="auto"/>
              <w:bottom w:val="single" w:sz="6" w:space="0" w:color="auto"/>
              <w:right w:val="single" w:sz="6" w:space="0" w:color="auto"/>
            </w:tcBorders>
            <w:shd w:val="clear" w:color="auto" w:fill="FFFFFF"/>
            <w:vAlign w:val="center"/>
          </w:tcPr>
          <w:p w:rsidR="00D63A55" w:rsidRPr="00D63A55" w:rsidRDefault="00D63A55" w:rsidP="00D63A55">
            <w:pPr>
              <w:widowControl w:val="0"/>
              <w:shd w:val="clear" w:color="auto" w:fill="FFFFFF"/>
              <w:tabs>
                <w:tab w:val="left" w:pos="-284"/>
              </w:tabs>
              <w:autoSpaceDE w:val="0"/>
              <w:autoSpaceDN w:val="0"/>
              <w:adjustRightInd w:val="0"/>
              <w:ind w:left="284" w:right="-1" w:hanging="284"/>
              <w:jc w:val="center"/>
              <w:rPr>
                <w:rFonts w:eastAsia="Times New Roman"/>
              </w:rPr>
            </w:pPr>
            <w:r w:rsidRPr="00D63A55">
              <w:rPr>
                <w:rFonts w:eastAsia="Times New Roman"/>
                <w:bCs/>
              </w:rPr>
              <w:t>1</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D63A55">
            <w:pPr>
              <w:widowControl w:val="0"/>
              <w:shd w:val="clear" w:color="auto" w:fill="FFFFFF"/>
              <w:tabs>
                <w:tab w:val="left" w:pos="-284"/>
              </w:tabs>
              <w:autoSpaceDE w:val="0"/>
              <w:autoSpaceDN w:val="0"/>
              <w:adjustRightInd w:val="0"/>
              <w:ind w:left="284" w:right="-1" w:hanging="284"/>
              <w:jc w:val="center"/>
              <w:rPr>
                <w:rFonts w:eastAsia="Times New Roman"/>
              </w:rPr>
            </w:pPr>
            <w:r w:rsidRPr="00D63A55">
              <w:rPr>
                <w:rFonts w:eastAsia="Times New Roman"/>
                <w:bCs/>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D63A55">
            <w:pPr>
              <w:widowControl w:val="0"/>
              <w:shd w:val="clear" w:color="auto" w:fill="FFFFFF"/>
              <w:tabs>
                <w:tab w:val="left" w:pos="-284"/>
              </w:tabs>
              <w:autoSpaceDE w:val="0"/>
              <w:autoSpaceDN w:val="0"/>
              <w:adjustRightInd w:val="0"/>
              <w:ind w:left="284" w:right="-1" w:hanging="284"/>
              <w:jc w:val="center"/>
              <w:rPr>
                <w:rFonts w:eastAsia="Times New Roman"/>
              </w:rPr>
            </w:pPr>
            <w:r w:rsidRPr="00D63A55">
              <w:rPr>
                <w:rFonts w:eastAsia="Times New Roman"/>
                <w:bCs/>
              </w:rPr>
              <w:t>3</w:t>
            </w:r>
          </w:p>
        </w:tc>
      </w:tr>
      <w:tr w:rsidR="00D63A55" w:rsidRPr="00D63A55" w:rsidTr="00D63A55">
        <w:trPr>
          <w:trHeight w:hRule="exact" w:val="711"/>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D63A55">
            <w:pPr>
              <w:ind w:left="244"/>
              <w:rPr>
                <w:rStyle w:val="FontStyle41"/>
                <w:rFonts w:ascii="Times New Roman" w:hAnsi="Times New Roman" w:cs="Times New Roman"/>
                <w:color w:val="FF0000"/>
                <w:sz w:val="24"/>
                <w:szCs w:val="24"/>
              </w:rPr>
            </w:pPr>
            <w:r w:rsidRPr="00D63A55">
              <w:rPr>
                <w:rStyle w:val="FontStyle41"/>
                <w:rFonts w:ascii="Times New Roman" w:hAnsi="Times New Roman" w:cs="Times New Roman"/>
                <w:sz w:val="24"/>
                <w:szCs w:val="24"/>
              </w:rPr>
              <w:t>1. Вводное занятие.</w:t>
            </w:r>
            <w:r w:rsidRPr="00D63A55">
              <w:rPr>
                <w:rStyle w:val="FontStyle41"/>
                <w:rFonts w:ascii="Times New Roman" w:hAnsi="Times New Roman" w:cs="Times New Roman"/>
                <w:color w:val="FF0000"/>
                <w:sz w:val="24"/>
                <w:szCs w:val="24"/>
              </w:rPr>
              <w:t xml:space="preserve"> </w:t>
            </w:r>
            <w:r w:rsidRPr="00D63A55">
              <w:rPr>
                <w:rFonts w:eastAsia="Times New Roman"/>
                <w:i/>
              </w:rPr>
              <w:t>«Слесарь по ремонту дорожно-строительных машин и тракторов».</w:t>
            </w:r>
          </w:p>
          <w:p w:rsidR="00D63A55" w:rsidRPr="00D63A55" w:rsidRDefault="00D63A55" w:rsidP="00D63A55">
            <w:pPr>
              <w:ind w:left="244"/>
              <w:rPr>
                <w:rStyle w:val="FontStyle41"/>
                <w:rFonts w:ascii="Times New Roman" w:hAnsi="Times New Roman" w:cs="Times New Roman"/>
                <w:color w:val="FF0000"/>
                <w:sz w:val="24"/>
                <w:szCs w:val="24"/>
              </w:rPr>
            </w:pP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2</w:t>
            </w:r>
          </w:p>
        </w:tc>
      </w:tr>
      <w:tr w:rsidR="00D63A55" w:rsidRPr="00D63A55" w:rsidTr="00D63A55">
        <w:trPr>
          <w:trHeight w:hRule="exact" w:val="42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D63A55">
            <w:pPr>
              <w:ind w:left="244"/>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 xml:space="preserve">2. Технология слесарных и измерительных работ. </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4</w:t>
            </w:r>
          </w:p>
        </w:tc>
      </w:tr>
      <w:tr w:rsidR="00D63A55" w:rsidRPr="00D63A55" w:rsidTr="00D63A55">
        <w:trPr>
          <w:trHeight w:hRule="exact" w:val="71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D63A55">
            <w:pPr>
              <w:ind w:left="244"/>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3. Изучение технологического оборудования для разборочно-сборочных работ.</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r>
      <w:tr w:rsidR="00D63A55" w:rsidRPr="00D63A55" w:rsidTr="00D63A55">
        <w:trPr>
          <w:trHeight w:hRule="exact" w:val="955"/>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D63A55">
            <w:pPr>
              <w:ind w:left="244"/>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 xml:space="preserve">4. Технология подготовительных работ для разборки </w:t>
            </w:r>
            <w:r w:rsidRPr="00D63A55">
              <w:t>дорожно-строительных машин, тракторов, прицепных механизмов</w:t>
            </w:r>
            <w:r w:rsidRPr="00D63A55">
              <w:rPr>
                <w:rStyle w:val="FontStyle41"/>
                <w:rFonts w:ascii="Times New Roman" w:hAnsi="Times New Roman" w:cs="Times New Roman"/>
                <w:sz w:val="24"/>
                <w:szCs w:val="24"/>
              </w:rPr>
              <w:t>.</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r>
      <w:tr w:rsidR="00D63A55" w:rsidRPr="00D63A55" w:rsidTr="00D63A55">
        <w:trPr>
          <w:trHeight w:hRule="exact" w:val="952"/>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D63A55">
            <w:pPr>
              <w:pStyle w:val="Style23"/>
              <w:widowControl/>
              <w:spacing w:line="240" w:lineRule="auto"/>
              <w:ind w:left="244"/>
              <w:rPr>
                <w:rStyle w:val="FontStyle41"/>
                <w:rFonts w:ascii="Times New Roman" w:eastAsia="Calibri" w:hAnsi="Times New Roman" w:cs="Times New Roman"/>
                <w:color w:val="FF0000"/>
                <w:sz w:val="24"/>
                <w:szCs w:val="24"/>
              </w:rPr>
            </w:pPr>
            <w:r w:rsidRPr="00D63A55">
              <w:rPr>
                <w:rStyle w:val="FontStyle41"/>
                <w:rFonts w:ascii="Times New Roman" w:eastAsia="Calibri" w:hAnsi="Times New Roman" w:cs="Times New Roman"/>
                <w:sz w:val="24"/>
                <w:szCs w:val="24"/>
              </w:rPr>
              <w:t>5. Технология</w:t>
            </w:r>
            <w:r w:rsidRPr="00D63A55">
              <w:rPr>
                <w:rStyle w:val="FontStyle41"/>
                <w:rFonts w:ascii="Times New Roman" w:eastAsia="Calibri" w:hAnsi="Times New Roman" w:cs="Times New Roman"/>
                <w:color w:val="FF0000"/>
                <w:sz w:val="24"/>
                <w:szCs w:val="24"/>
              </w:rPr>
              <w:t xml:space="preserve"> </w:t>
            </w:r>
            <w:r w:rsidRPr="00D63A55">
              <w:rPr>
                <w:rFonts w:ascii="Times New Roman" w:hAnsi="Times New Roman" w:cs="Times New Roman"/>
              </w:rPr>
              <w:t>разборки-сборки  дорожно-строительных машин, тракторов, прицепных механизмов и подготовка их к ремонту.</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r>
      <w:tr w:rsidR="00D63A55" w:rsidRPr="00D63A55" w:rsidTr="00D63A55">
        <w:trPr>
          <w:trHeight w:hRule="exact" w:val="1039"/>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D63A55">
            <w:pPr>
              <w:pStyle w:val="Style23"/>
              <w:widowControl/>
              <w:spacing w:line="240" w:lineRule="auto"/>
              <w:ind w:left="244"/>
              <w:rPr>
                <w:rStyle w:val="FontStyle41"/>
                <w:rFonts w:ascii="Times New Roman" w:eastAsia="Calibri" w:hAnsi="Times New Roman" w:cs="Times New Roman"/>
                <w:sz w:val="24"/>
                <w:szCs w:val="24"/>
              </w:rPr>
            </w:pPr>
            <w:r w:rsidRPr="00D63A55">
              <w:rPr>
                <w:rStyle w:val="FontStyle41"/>
                <w:rFonts w:ascii="Times New Roman" w:eastAsia="Calibri" w:hAnsi="Times New Roman" w:cs="Times New Roman"/>
                <w:sz w:val="24"/>
                <w:szCs w:val="24"/>
              </w:rPr>
              <w:t xml:space="preserve">6. </w:t>
            </w:r>
            <w:r w:rsidRPr="00D63A55">
              <w:rPr>
                <w:rFonts w:ascii="Times New Roman" w:eastAsia="Calibri" w:hAnsi="Times New Roman" w:cs="Times New Roman"/>
                <w:snapToGrid w:val="0"/>
              </w:rPr>
              <w:t>Технология разборочно-сборочных работ узлов и агрегатов</w:t>
            </w:r>
            <w:r w:rsidRPr="00D63A55">
              <w:rPr>
                <w:rFonts w:ascii="Times New Roman" w:hAnsi="Times New Roman" w:cs="Times New Roman"/>
              </w:rPr>
              <w:t xml:space="preserve"> дорожно-строительных машин, тракторов, прицепных механизмов</w:t>
            </w:r>
            <w:r w:rsidRPr="00D63A55">
              <w:rPr>
                <w:rFonts w:ascii="Times New Roman" w:eastAsia="Calibri" w:hAnsi="Times New Roman" w:cs="Times New Roman"/>
                <w:snapToGrid w:val="0"/>
              </w:rPr>
              <w:t>.</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r>
      <w:tr w:rsidR="00D63A55" w:rsidRPr="00D63A55" w:rsidTr="00D63A55">
        <w:trPr>
          <w:trHeight w:hRule="exact" w:val="1395"/>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D63A55">
            <w:pPr>
              <w:pStyle w:val="Style23"/>
              <w:widowControl/>
              <w:spacing w:line="240" w:lineRule="auto"/>
              <w:ind w:left="244"/>
              <w:rPr>
                <w:rFonts w:ascii="Times New Roman" w:eastAsia="Calibri" w:hAnsi="Times New Roman" w:cs="Times New Roman"/>
                <w:snapToGrid w:val="0"/>
              </w:rPr>
            </w:pPr>
            <w:r w:rsidRPr="00D63A55">
              <w:rPr>
                <w:rStyle w:val="FontStyle41"/>
                <w:rFonts w:ascii="Times New Roman" w:eastAsia="Calibri" w:hAnsi="Times New Roman" w:cs="Times New Roman"/>
                <w:sz w:val="24"/>
                <w:szCs w:val="24"/>
              </w:rPr>
              <w:t xml:space="preserve">7. </w:t>
            </w:r>
            <w:r w:rsidRPr="00D63A55">
              <w:rPr>
                <w:rFonts w:ascii="Times New Roman" w:eastAsia="Calibri" w:hAnsi="Times New Roman" w:cs="Times New Roman"/>
                <w:snapToGrid w:val="0"/>
              </w:rPr>
              <w:t xml:space="preserve">Технология проверочных и регулировочных работ по агрегатам и системам </w:t>
            </w:r>
            <w:r w:rsidRPr="00D63A55">
              <w:rPr>
                <w:rFonts w:ascii="Times New Roman" w:hAnsi="Times New Roman" w:cs="Times New Roman"/>
              </w:rPr>
              <w:t>дорожно-строительных машин, тракторов, прицепных механизмов</w:t>
            </w:r>
            <w:r w:rsidRPr="00D63A55">
              <w:rPr>
                <w:rFonts w:ascii="Times New Roman" w:eastAsia="Calibri" w:hAnsi="Times New Roman" w:cs="Times New Roman"/>
                <w:snapToGrid w:val="0"/>
              </w:rPr>
              <w:t>.</w:t>
            </w:r>
          </w:p>
          <w:p w:rsidR="00D63A55" w:rsidRPr="00D63A55" w:rsidRDefault="00D63A55" w:rsidP="00D63A55">
            <w:pPr>
              <w:pStyle w:val="Style23"/>
              <w:widowControl/>
              <w:spacing w:line="240" w:lineRule="auto"/>
              <w:ind w:left="244"/>
              <w:rPr>
                <w:rStyle w:val="FontStyle41"/>
                <w:rFonts w:ascii="Times New Roman" w:eastAsia="Calibri" w:hAnsi="Times New Roman" w:cs="Times New Roman"/>
                <w:sz w:val="24"/>
                <w:szCs w:val="24"/>
              </w:rPr>
            </w:pPr>
            <w:r w:rsidRPr="00D63A55">
              <w:rPr>
                <w:rStyle w:val="FontStyle41"/>
                <w:rFonts w:ascii="Times New Roman" w:eastAsia="Calibri" w:hAnsi="Times New Roman" w:cs="Times New Roman"/>
                <w:sz w:val="24"/>
                <w:szCs w:val="24"/>
              </w:rPr>
              <w:t>Зачетная практическая работа.</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r>
      <w:tr w:rsidR="00D63A55" w:rsidRPr="00D63A55" w:rsidTr="00D63A55">
        <w:trPr>
          <w:trHeight w:hRule="exact" w:val="42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D63A55">
            <w:pPr>
              <w:ind w:left="244"/>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Итого</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36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36</w:t>
            </w:r>
          </w:p>
        </w:tc>
      </w:tr>
      <w:tr w:rsidR="00D63A55" w:rsidRPr="00D63A55" w:rsidTr="00D63A55">
        <w:trPr>
          <w:trHeight w:hRule="exact" w:val="83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D63A55">
            <w:pPr>
              <w:ind w:left="244"/>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 xml:space="preserve">1. Вводное занятие. </w:t>
            </w:r>
            <w:r w:rsidRPr="00D63A55">
              <w:rPr>
                <w:rStyle w:val="FontStyle41"/>
                <w:rFonts w:ascii="Times New Roman" w:hAnsi="Times New Roman" w:cs="Times New Roman"/>
                <w:i/>
                <w:sz w:val="24"/>
                <w:szCs w:val="24"/>
              </w:rPr>
              <w:t>«Слесарь по топливной аппаратуре»</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2</w:t>
            </w:r>
          </w:p>
        </w:tc>
      </w:tr>
      <w:tr w:rsidR="00D63A55" w:rsidRPr="00D63A55" w:rsidTr="00D63A55">
        <w:trPr>
          <w:trHeight w:hRule="exact" w:val="87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D63A55">
            <w:pPr>
              <w:ind w:left="244"/>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 xml:space="preserve">2. Демонтаж-монтаж приборов системы питания карбюраторных двигателей. </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4</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4</w:t>
            </w:r>
          </w:p>
        </w:tc>
      </w:tr>
      <w:tr w:rsidR="00D63A55" w:rsidRPr="00D63A55" w:rsidTr="00D63A55">
        <w:trPr>
          <w:trHeight w:hRule="exact" w:val="87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D63A55">
            <w:pPr>
              <w:ind w:left="244"/>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3. Разборочно-сборочные работы приборов системы питания карбюраторных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r>
      <w:tr w:rsidR="00D63A55" w:rsidRPr="00D63A55" w:rsidTr="00D63A55">
        <w:trPr>
          <w:trHeight w:hRule="exact" w:val="1437"/>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D63A55">
            <w:pPr>
              <w:pStyle w:val="Style23"/>
              <w:widowControl/>
              <w:spacing w:line="240" w:lineRule="auto"/>
              <w:ind w:left="244"/>
              <w:rPr>
                <w:rStyle w:val="FontStyle41"/>
                <w:rFonts w:ascii="Times New Roman" w:eastAsia="Calibri" w:hAnsi="Times New Roman" w:cs="Times New Roman"/>
                <w:sz w:val="24"/>
                <w:szCs w:val="24"/>
              </w:rPr>
            </w:pPr>
            <w:r w:rsidRPr="00D63A55">
              <w:rPr>
                <w:rStyle w:val="FontStyle41"/>
                <w:rFonts w:ascii="Times New Roman" w:eastAsia="Calibri" w:hAnsi="Times New Roman" w:cs="Times New Roman"/>
                <w:sz w:val="24"/>
                <w:szCs w:val="24"/>
              </w:rPr>
              <w:lastRenderedPageBreak/>
              <w:t xml:space="preserve">4. Проверочные и регулировочные работы </w:t>
            </w:r>
            <w:r w:rsidRPr="00D63A55">
              <w:rPr>
                <w:rFonts w:ascii="Times New Roman" w:eastAsia="Calibri" w:hAnsi="Times New Roman" w:cs="Times New Roman"/>
                <w:snapToGrid w:val="0"/>
              </w:rPr>
              <w:t>приборов системы питания снятых с двигателя. Регулировка карбюраторов грузовых и легковых автомобилей на «холостой ход».</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r>
      <w:tr w:rsidR="00D63A55" w:rsidRPr="00D63A55" w:rsidTr="00D63A55">
        <w:trPr>
          <w:trHeight w:hRule="exact" w:val="706"/>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D63A55">
            <w:pPr>
              <w:pStyle w:val="Style23"/>
              <w:widowControl/>
              <w:spacing w:line="240" w:lineRule="auto"/>
              <w:ind w:left="244"/>
              <w:rPr>
                <w:rStyle w:val="FontStyle41"/>
                <w:rFonts w:ascii="Times New Roman" w:eastAsia="Calibri" w:hAnsi="Times New Roman" w:cs="Times New Roman"/>
                <w:sz w:val="24"/>
                <w:szCs w:val="24"/>
              </w:rPr>
            </w:pPr>
            <w:r w:rsidRPr="00D63A55">
              <w:rPr>
                <w:rStyle w:val="FontStyle41"/>
                <w:rFonts w:ascii="Times New Roman" w:eastAsia="Calibri" w:hAnsi="Times New Roman" w:cs="Times New Roman"/>
                <w:sz w:val="24"/>
                <w:szCs w:val="24"/>
              </w:rPr>
              <w:t xml:space="preserve">5. </w:t>
            </w:r>
            <w:r w:rsidRPr="00D63A55">
              <w:rPr>
                <w:rFonts w:ascii="Times New Roman" w:eastAsia="Calibri" w:hAnsi="Times New Roman" w:cs="Times New Roman"/>
                <w:snapToGrid w:val="0"/>
              </w:rPr>
              <w:t>Демонтаж-монтаж приборов системы питания дизельных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r>
      <w:tr w:rsidR="00D63A55" w:rsidRPr="00D63A55" w:rsidTr="00D63A55">
        <w:trPr>
          <w:trHeight w:hRule="exact" w:val="843"/>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D63A55">
            <w:pPr>
              <w:pStyle w:val="Style23"/>
              <w:widowControl/>
              <w:spacing w:line="240" w:lineRule="auto"/>
              <w:ind w:left="244"/>
              <w:rPr>
                <w:rStyle w:val="FontStyle41"/>
                <w:rFonts w:ascii="Times New Roman" w:eastAsia="Calibri" w:hAnsi="Times New Roman" w:cs="Times New Roman"/>
                <w:sz w:val="24"/>
                <w:szCs w:val="24"/>
              </w:rPr>
            </w:pPr>
            <w:r w:rsidRPr="00D63A55">
              <w:rPr>
                <w:rStyle w:val="FontStyle41"/>
                <w:rFonts w:ascii="Times New Roman" w:eastAsia="Calibri" w:hAnsi="Times New Roman" w:cs="Times New Roman"/>
                <w:sz w:val="24"/>
                <w:szCs w:val="24"/>
              </w:rPr>
              <w:t xml:space="preserve">6. </w:t>
            </w:r>
            <w:r w:rsidRPr="00D63A55">
              <w:rPr>
                <w:rFonts w:ascii="Times New Roman" w:eastAsia="Calibri" w:hAnsi="Times New Roman" w:cs="Times New Roman"/>
                <w:snapToGrid w:val="0"/>
              </w:rPr>
              <w:t>Разборочно-сборочные работы приборов системы питания дизельных двигателей.</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r>
      <w:tr w:rsidR="00D63A55" w:rsidRPr="00D63A55" w:rsidTr="00D63A55">
        <w:trPr>
          <w:trHeight w:hRule="exact" w:val="1690"/>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D63A55">
            <w:pPr>
              <w:pStyle w:val="Style23"/>
              <w:widowControl/>
              <w:spacing w:line="240" w:lineRule="auto"/>
              <w:ind w:left="244"/>
              <w:rPr>
                <w:rStyle w:val="FontStyle41"/>
                <w:rFonts w:ascii="Times New Roman" w:eastAsia="Calibri" w:hAnsi="Times New Roman" w:cs="Times New Roman"/>
                <w:sz w:val="24"/>
                <w:szCs w:val="24"/>
              </w:rPr>
            </w:pPr>
            <w:r w:rsidRPr="00D63A55">
              <w:rPr>
                <w:rStyle w:val="FontStyle41"/>
                <w:rFonts w:ascii="Times New Roman" w:eastAsia="Calibri" w:hAnsi="Times New Roman" w:cs="Times New Roman"/>
                <w:sz w:val="24"/>
                <w:szCs w:val="24"/>
              </w:rPr>
              <w:t xml:space="preserve">7. Проверочные и регулировочные работы приборов системы питания снятых с двигателя. Регулировка ТНВД,  </w:t>
            </w:r>
            <w:proofErr w:type="gramStart"/>
            <w:r w:rsidRPr="00D63A55">
              <w:rPr>
                <w:rStyle w:val="FontStyle41"/>
                <w:rFonts w:ascii="Times New Roman" w:eastAsia="Calibri" w:hAnsi="Times New Roman" w:cs="Times New Roman"/>
                <w:sz w:val="24"/>
                <w:szCs w:val="24"/>
              </w:rPr>
              <w:t>установленного</w:t>
            </w:r>
            <w:proofErr w:type="gramEnd"/>
            <w:r w:rsidRPr="00D63A55">
              <w:rPr>
                <w:rStyle w:val="FontStyle41"/>
                <w:rFonts w:ascii="Times New Roman" w:eastAsia="Calibri" w:hAnsi="Times New Roman" w:cs="Times New Roman"/>
                <w:sz w:val="24"/>
                <w:szCs w:val="24"/>
              </w:rPr>
              <w:t xml:space="preserve"> на двигателе,  на пусковую и минимальную подачу. </w:t>
            </w:r>
          </w:p>
          <w:p w:rsidR="00D63A55" w:rsidRPr="00D63A55" w:rsidRDefault="00D63A55" w:rsidP="00D63A55">
            <w:pPr>
              <w:pStyle w:val="Style23"/>
              <w:widowControl/>
              <w:spacing w:line="240" w:lineRule="auto"/>
              <w:ind w:left="244"/>
              <w:rPr>
                <w:rStyle w:val="FontStyle41"/>
                <w:rFonts w:ascii="Times New Roman" w:eastAsia="Calibri" w:hAnsi="Times New Roman" w:cs="Times New Roman"/>
                <w:sz w:val="24"/>
                <w:szCs w:val="24"/>
              </w:rPr>
            </w:pPr>
            <w:r w:rsidRPr="00D63A55">
              <w:rPr>
                <w:rStyle w:val="FontStyle41"/>
                <w:rFonts w:ascii="Times New Roman" w:eastAsia="Calibri" w:hAnsi="Times New Roman" w:cs="Times New Roman"/>
                <w:sz w:val="24"/>
                <w:szCs w:val="24"/>
              </w:rPr>
              <w:t>Зачетная практическая работа.</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6</w:t>
            </w:r>
          </w:p>
        </w:tc>
      </w:tr>
      <w:tr w:rsidR="00D63A55" w:rsidRPr="00D63A55" w:rsidTr="00D63A55">
        <w:trPr>
          <w:trHeight w:hRule="exact" w:val="42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D63A55">
            <w:pPr>
              <w:widowControl w:val="0"/>
              <w:shd w:val="clear" w:color="auto" w:fill="FFFFFF"/>
              <w:tabs>
                <w:tab w:val="left" w:pos="-284"/>
              </w:tabs>
              <w:autoSpaceDE w:val="0"/>
              <w:autoSpaceDN w:val="0"/>
              <w:adjustRightInd w:val="0"/>
              <w:ind w:right="-1"/>
              <w:rPr>
                <w:rFonts w:eastAsia="Times New Roman"/>
                <w:spacing w:val="-2"/>
              </w:rPr>
            </w:pPr>
            <w:r w:rsidRPr="00D63A55">
              <w:rPr>
                <w:rFonts w:eastAsia="Times New Roman"/>
                <w:spacing w:val="-2"/>
              </w:rPr>
              <w:t>Итого</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36</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36</w:t>
            </w:r>
          </w:p>
        </w:tc>
      </w:tr>
      <w:tr w:rsidR="00D63A55" w:rsidRPr="00D63A55" w:rsidTr="00D63A55">
        <w:trPr>
          <w:trHeight w:hRule="exact" w:val="424"/>
        </w:trPr>
        <w:tc>
          <w:tcPr>
            <w:tcW w:w="6804" w:type="dxa"/>
            <w:tcBorders>
              <w:top w:val="single" w:sz="6" w:space="0" w:color="auto"/>
              <w:left w:val="single" w:sz="4" w:space="0" w:color="auto"/>
              <w:bottom w:val="single" w:sz="6" w:space="0" w:color="auto"/>
              <w:right w:val="single" w:sz="6" w:space="0" w:color="auto"/>
            </w:tcBorders>
            <w:shd w:val="clear" w:color="auto" w:fill="FFFFFF"/>
          </w:tcPr>
          <w:p w:rsidR="00D63A55" w:rsidRPr="00D63A55" w:rsidRDefault="00D63A55" w:rsidP="00D63A55">
            <w:pPr>
              <w:widowControl w:val="0"/>
              <w:shd w:val="clear" w:color="auto" w:fill="FFFFFF"/>
              <w:tabs>
                <w:tab w:val="left" w:pos="-284"/>
              </w:tabs>
              <w:autoSpaceDE w:val="0"/>
              <w:autoSpaceDN w:val="0"/>
              <w:adjustRightInd w:val="0"/>
              <w:ind w:right="-1"/>
              <w:rPr>
                <w:rFonts w:eastAsia="Times New Roman"/>
                <w:bCs/>
              </w:rPr>
            </w:pPr>
            <w:r w:rsidRPr="00D63A55">
              <w:rPr>
                <w:rFonts w:eastAsia="Times New Roman"/>
                <w:spacing w:val="-2"/>
              </w:rPr>
              <w:t>Всего на практику</w:t>
            </w:r>
          </w:p>
        </w:tc>
        <w:tc>
          <w:tcPr>
            <w:tcW w:w="1208" w:type="dxa"/>
            <w:tcBorders>
              <w:top w:val="single" w:sz="6" w:space="0" w:color="auto"/>
              <w:left w:val="single" w:sz="6" w:space="0" w:color="auto"/>
              <w:bottom w:val="single" w:sz="6" w:space="0" w:color="auto"/>
              <w:right w:val="single" w:sz="6"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72</w:t>
            </w:r>
          </w:p>
        </w:tc>
        <w:tc>
          <w:tcPr>
            <w:tcW w:w="1810" w:type="dxa"/>
            <w:tcBorders>
              <w:top w:val="single" w:sz="6" w:space="0" w:color="auto"/>
              <w:left w:val="single" w:sz="6" w:space="0" w:color="auto"/>
              <w:bottom w:val="single" w:sz="6" w:space="0" w:color="auto"/>
              <w:right w:val="single" w:sz="4" w:space="0" w:color="auto"/>
            </w:tcBorders>
            <w:shd w:val="clear" w:color="auto" w:fill="FFFFFF"/>
            <w:vAlign w:val="center"/>
          </w:tcPr>
          <w:p w:rsidR="00D63A55" w:rsidRPr="00D63A55" w:rsidRDefault="00D63A55" w:rsidP="00D63A55">
            <w:pPr>
              <w:jc w:val="center"/>
              <w:rPr>
                <w:rStyle w:val="FontStyle41"/>
                <w:rFonts w:ascii="Times New Roman" w:hAnsi="Times New Roman" w:cs="Times New Roman"/>
                <w:sz w:val="24"/>
                <w:szCs w:val="24"/>
              </w:rPr>
            </w:pPr>
            <w:r w:rsidRPr="00D63A55">
              <w:rPr>
                <w:rStyle w:val="FontStyle41"/>
                <w:rFonts w:ascii="Times New Roman" w:hAnsi="Times New Roman" w:cs="Times New Roman"/>
                <w:sz w:val="24"/>
                <w:szCs w:val="24"/>
              </w:rPr>
              <w:t>72</w:t>
            </w:r>
          </w:p>
        </w:tc>
      </w:tr>
    </w:tbl>
    <w:p w:rsidR="00EF64F6" w:rsidRDefault="00EF64F6" w:rsidP="00D63A55"/>
    <w:p w:rsidR="00EF64F6" w:rsidRDefault="00EF64F6">
      <w:pPr>
        <w:spacing w:after="200" w:line="276" w:lineRule="auto"/>
      </w:pPr>
      <w:r>
        <w:br w:type="page"/>
      </w:r>
    </w:p>
    <w:p w:rsidR="00D63A55" w:rsidRPr="00D63A55" w:rsidRDefault="00D63A55" w:rsidP="00D63A55"/>
    <w:p w:rsidR="00D63A55" w:rsidRPr="00D63A55" w:rsidRDefault="00D63A55" w:rsidP="00D63A55">
      <w:pPr>
        <w:pStyle w:val="a7"/>
        <w:keepNext/>
        <w:widowControl w:val="0"/>
        <w:numPr>
          <w:ilvl w:val="0"/>
          <w:numId w:val="36"/>
        </w:numPr>
        <w:tabs>
          <w:tab w:val="left" w:pos="-5812"/>
          <w:tab w:val="left" w:pos="-4962"/>
          <w:tab w:val="left" w:pos="-3119"/>
          <w:tab w:val="left" w:pos="916"/>
          <w:tab w:val="left" w:pos="10992"/>
          <w:tab w:val="left" w:pos="11908"/>
          <w:tab w:val="left" w:pos="12824"/>
          <w:tab w:val="left" w:pos="13740"/>
          <w:tab w:val="left" w:pos="14656"/>
        </w:tabs>
        <w:suppressAutoHyphens/>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D63A55">
        <w:rPr>
          <w:rFonts w:ascii="Times New Roman" w:eastAsia="Times New Roman" w:hAnsi="Times New Roman"/>
          <w:b/>
          <w:caps/>
          <w:sz w:val="24"/>
          <w:szCs w:val="24"/>
          <w:lang w:eastAsia="ru-RU"/>
        </w:rPr>
        <w:t>АННОТАЦИЯ рабочей ПРОГРАММЫ производственной (ПРЕДДИПЛОМНОЙ) практики</w:t>
      </w:r>
    </w:p>
    <w:p w:rsidR="00D63A55" w:rsidRPr="00D63A55" w:rsidRDefault="00D63A55" w:rsidP="00D63A55">
      <w:pPr>
        <w:widowControl w:val="0"/>
        <w:autoSpaceDE w:val="0"/>
        <w:autoSpaceDN w:val="0"/>
        <w:adjustRightInd w:val="0"/>
        <w:ind w:left="1276" w:hanging="567"/>
        <w:jc w:val="both"/>
        <w:rPr>
          <w:rFonts w:eastAsia="Times New Roman"/>
          <w:b/>
        </w:rPr>
      </w:pPr>
    </w:p>
    <w:p w:rsidR="00D63A55" w:rsidRPr="00D63A55" w:rsidRDefault="00D63A55" w:rsidP="00D63A55">
      <w:pPr>
        <w:widowControl w:val="0"/>
        <w:numPr>
          <w:ilvl w:val="1"/>
          <w:numId w:val="46"/>
        </w:numPr>
        <w:autoSpaceDE w:val="0"/>
        <w:autoSpaceDN w:val="0"/>
        <w:adjustRightInd w:val="0"/>
        <w:ind w:left="0" w:firstLine="709"/>
        <w:jc w:val="both"/>
        <w:rPr>
          <w:rFonts w:eastAsia="Times New Roman"/>
          <w:b/>
          <w:bCs/>
        </w:rPr>
      </w:pPr>
      <w:r w:rsidRPr="00D63A55">
        <w:rPr>
          <w:rFonts w:eastAsia="Times New Roman"/>
          <w:b/>
          <w:bCs/>
        </w:rPr>
        <w:t>Область применения рабочей программы</w:t>
      </w:r>
    </w:p>
    <w:p w:rsidR="00D63A55" w:rsidRPr="00D63A55" w:rsidRDefault="00D63A55" w:rsidP="00D63A55">
      <w:pPr>
        <w:autoSpaceDE w:val="0"/>
        <w:autoSpaceDN w:val="0"/>
        <w:adjustRightInd w:val="0"/>
        <w:ind w:firstLine="709"/>
        <w:jc w:val="both"/>
        <w:rPr>
          <w:rFonts w:eastAsia="Times New Roman"/>
          <w:b/>
          <w:bCs/>
        </w:rPr>
      </w:pPr>
    </w:p>
    <w:p w:rsidR="00D63A55" w:rsidRPr="00D63A55" w:rsidRDefault="00D63A55" w:rsidP="00D63A55">
      <w:pPr>
        <w:autoSpaceDE w:val="0"/>
        <w:autoSpaceDN w:val="0"/>
        <w:adjustRightInd w:val="0"/>
        <w:ind w:firstLine="709"/>
        <w:jc w:val="both"/>
        <w:rPr>
          <w:rFonts w:eastAsia="Times New Roman"/>
        </w:rPr>
      </w:pPr>
      <w:r w:rsidRPr="00D63A55">
        <w:rPr>
          <w:rFonts w:eastAsia="Times New Roman"/>
        </w:rPr>
        <w:t>Рабочая программа преддипломной практики  – является частью  программы подготовки специалистов среднего звена в соответствии с ФГОС СПО по специальности 23.02.04 Техническая эксплуатация подъемно-транспортных, строительных, дорожных машин и оборудования (по отраслям) в части освоения всех основных видов профессиональной деятельности</w:t>
      </w:r>
    </w:p>
    <w:p w:rsidR="00D63A55" w:rsidRPr="00D63A55" w:rsidRDefault="00D63A55" w:rsidP="00D63A55">
      <w:pPr>
        <w:autoSpaceDE w:val="0"/>
        <w:autoSpaceDN w:val="0"/>
        <w:adjustRightInd w:val="0"/>
        <w:ind w:firstLine="709"/>
        <w:jc w:val="both"/>
        <w:rPr>
          <w:rFonts w:eastAsia="Times New Roman"/>
        </w:rPr>
      </w:pPr>
    </w:p>
    <w:p w:rsidR="00D63A55" w:rsidRPr="00D63A55" w:rsidRDefault="00D63A55" w:rsidP="00D63A55">
      <w:pPr>
        <w:widowControl w:val="0"/>
        <w:numPr>
          <w:ilvl w:val="1"/>
          <w:numId w:val="46"/>
        </w:numPr>
        <w:autoSpaceDE w:val="0"/>
        <w:autoSpaceDN w:val="0"/>
        <w:adjustRightInd w:val="0"/>
        <w:ind w:left="0" w:firstLine="709"/>
        <w:jc w:val="both"/>
        <w:rPr>
          <w:rFonts w:eastAsia="Times New Roman"/>
          <w:b/>
        </w:rPr>
      </w:pPr>
      <w:r w:rsidRPr="00D63A55">
        <w:rPr>
          <w:rFonts w:eastAsia="Times New Roman"/>
          <w:b/>
          <w:bCs/>
        </w:rPr>
        <w:t>Цели и задачи</w:t>
      </w:r>
      <w:r w:rsidRPr="00D63A55">
        <w:rPr>
          <w:rFonts w:eastAsia="Times New Roman"/>
          <w:b/>
          <w:bCs/>
          <w:smallCaps/>
        </w:rPr>
        <w:t xml:space="preserve"> </w:t>
      </w:r>
      <w:r w:rsidRPr="00D63A55">
        <w:rPr>
          <w:rFonts w:eastAsia="Times New Roman"/>
          <w:b/>
        </w:rPr>
        <w:t>преддипломной практики</w:t>
      </w:r>
      <w:r w:rsidRPr="00D63A55">
        <w:rPr>
          <w:rFonts w:eastAsia="Times New Roman"/>
          <w:b/>
          <w:bCs/>
        </w:rPr>
        <w:t xml:space="preserve"> - требования к результатам освоения программы</w:t>
      </w:r>
      <w:r w:rsidRPr="00D63A55">
        <w:rPr>
          <w:rFonts w:eastAsia="Times New Roman"/>
          <w:b/>
          <w:bCs/>
          <w:smallCaps/>
        </w:rPr>
        <w:t xml:space="preserve"> </w:t>
      </w:r>
      <w:r w:rsidRPr="00D63A55">
        <w:rPr>
          <w:rFonts w:eastAsia="Times New Roman"/>
          <w:b/>
        </w:rPr>
        <w:t>преддипломной практики</w:t>
      </w:r>
    </w:p>
    <w:p w:rsidR="00D63A55" w:rsidRPr="00D63A55" w:rsidRDefault="00D63A55" w:rsidP="00D63A55">
      <w:pPr>
        <w:autoSpaceDE w:val="0"/>
        <w:autoSpaceDN w:val="0"/>
        <w:adjustRightInd w:val="0"/>
        <w:ind w:firstLine="709"/>
        <w:jc w:val="both"/>
        <w:rPr>
          <w:rFonts w:eastAsia="Times New Roman"/>
          <w:b/>
        </w:rPr>
      </w:pPr>
    </w:p>
    <w:p w:rsidR="00D63A55" w:rsidRPr="00D63A55" w:rsidRDefault="00D63A55" w:rsidP="00D63A55">
      <w:pPr>
        <w:widowControl w:val="0"/>
        <w:autoSpaceDE w:val="0"/>
        <w:autoSpaceDN w:val="0"/>
        <w:adjustRightInd w:val="0"/>
        <w:ind w:firstLine="709"/>
        <w:jc w:val="both"/>
        <w:rPr>
          <w:rFonts w:eastAsia="Times New Roman"/>
        </w:rPr>
      </w:pPr>
      <w:r w:rsidRPr="00D63A55">
        <w:rPr>
          <w:rFonts w:eastAsia="Times New Roman"/>
        </w:rPr>
        <w:t>Целью преддипломной практики является:</w:t>
      </w:r>
    </w:p>
    <w:p w:rsidR="00D63A55" w:rsidRPr="00D63A55" w:rsidRDefault="00D63A55" w:rsidP="00D63A55">
      <w:pPr>
        <w:widowControl w:val="0"/>
        <w:autoSpaceDE w:val="0"/>
        <w:autoSpaceDN w:val="0"/>
        <w:adjustRightInd w:val="0"/>
        <w:ind w:firstLine="709"/>
        <w:jc w:val="both"/>
        <w:rPr>
          <w:rFonts w:eastAsia="Times New Roman"/>
        </w:rPr>
      </w:pPr>
      <w:r w:rsidRPr="00D63A55">
        <w:rPr>
          <w:rFonts w:eastAsia="Times New Roman"/>
        </w:rPr>
        <w:t xml:space="preserve">- формирование общих и профессиональных компетенций: ОК1-ОК9, </w:t>
      </w:r>
    </w:p>
    <w:p w:rsidR="00D63A55" w:rsidRPr="00D63A55" w:rsidRDefault="00D63A55" w:rsidP="00D63A55">
      <w:pPr>
        <w:widowControl w:val="0"/>
        <w:autoSpaceDE w:val="0"/>
        <w:autoSpaceDN w:val="0"/>
        <w:adjustRightInd w:val="0"/>
        <w:jc w:val="both"/>
        <w:rPr>
          <w:rFonts w:eastAsia="Times New Roman"/>
        </w:rPr>
      </w:pPr>
      <w:r w:rsidRPr="00D63A55">
        <w:rPr>
          <w:rFonts w:eastAsia="Times New Roman"/>
        </w:rPr>
        <w:t>ПК 1.1-ПК</w:t>
      </w:r>
      <w:proofErr w:type="gramStart"/>
      <w:r w:rsidRPr="00D63A55">
        <w:rPr>
          <w:rFonts w:eastAsia="Times New Roman"/>
        </w:rPr>
        <w:t>1</w:t>
      </w:r>
      <w:proofErr w:type="gramEnd"/>
      <w:r w:rsidRPr="00D63A55">
        <w:rPr>
          <w:rFonts w:eastAsia="Times New Roman"/>
        </w:rPr>
        <w:t>.3,ДПК 1.4.; ПК 2.1-ПК2.4,ДПК 2.5, 2.6; ПК 3.1-3.4, ДПК 3.5, 3.6.</w:t>
      </w:r>
    </w:p>
    <w:p w:rsidR="00D63A55" w:rsidRPr="00D63A55" w:rsidRDefault="00D63A55" w:rsidP="00D63A55">
      <w:pPr>
        <w:widowControl w:val="0"/>
        <w:autoSpaceDE w:val="0"/>
        <w:autoSpaceDN w:val="0"/>
        <w:adjustRightInd w:val="0"/>
        <w:ind w:firstLine="709"/>
        <w:contextualSpacing/>
        <w:jc w:val="both"/>
        <w:rPr>
          <w:rFonts w:eastAsia="Times New Roman"/>
        </w:rPr>
      </w:pPr>
      <w:r w:rsidRPr="00D63A55">
        <w:rPr>
          <w:rFonts w:eastAsia="Times New Roman"/>
        </w:rPr>
        <w:t xml:space="preserve">- комплексное освоение </w:t>
      </w:r>
      <w:proofErr w:type="gramStart"/>
      <w:r w:rsidRPr="00D63A55">
        <w:rPr>
          <w:rFonts w:eastAsia="Times New Roman"/>
        </w:rPr>
        <w:t>обучающимися</w:t>
      </w:r>
      <w:proofErr w:type="gramEnd"/>
      <w:r w:rsidRPr="00D63A55">
        <w:rPr>
          <w:rFonts w:eastAsia="Times New Roman"/>
        </w:rPr>
        <w:t xml:space="preserve"> видов профессиональной деятельности;</w:t>
      </w:r>
    </w:p>
    <w:p w:rsidR="00D63A55" w:rsidRPr="00D63A55" w:rsidRDefault="00D63A55" w:rsidP="00D63A55">
      <w:pPr>
        <w:widowControl w:val="0"/>
        <w:autoSpaceDE w:val="0"/>
        <w:autoSpaceDN w:val="0"/>
        <w:adjustRightInd w:val="0"/>
        <w:ind w:firstLine="709"/>
        <w:contextualSpacing/>
        <w:jc w:val="both"/>
        <w:rPr>
          <w:rFonts w:eastAsia="Times New Roman"/>
        </w:rPr>
      </w:pPr>
      <w:r w:rsidRPr="00D63A55">
        <w:rPr>
          <w:rFonts w:eastAsia="Times New Roman"/>
        </w:rPr>
        <w:t>- сбор и систематизация материала по теме выпускной квалификационной работы.</w:t>
      </w:r>
    </w:p>
    <w:p w:rsidR="00D63A55" w:rsidRPr="00D63A55" w:rsidRDefault="00D63A55" w:rsidP="00D63A55">
      <w:pPr>
        <w:widowControl w:val="0"/>
        <w:autoSpaceDE w:val="0"/>
        <w:autoSpaceDN w:val="0"/>
        <w:adjustRightInd w:val="0"/>
        <w:ind w:firstLine="709"/>
        <w:jc w:val="both"/>
        <w:rPr>
          <w:rFonts w:eastAsia="Times New Roman"/>
        </w:rPr>
      </w:pPr>
      <w:r w:rsidRPr="00D63A55">
        <w:rPr>
          <w:rFonts w:eastAsia="Times New Roman"/>
        </w:rPr>
        <w:t>Задачами преддипломной практики являются:</w:t>
      </w:r>
    </w:p>
    <w:p w:rsidR="00D63A55" w:rsidRPr="00D63A55" w:rsidRDefault="00D63A55" w:rsidP="00D63A55">
      <w:pPr>
        <w:widowControl w:val="0"/>
        <w:autoSpaceDE w:val="0"/>
        <w:autoSpaceDN w:val="0"/>
        <w:adjustRightInd w:val="0"/>
        <w:ind w:firstLine="709"/>
        <w:jc w:val="both"/>
        <w:rPr>
          <w:rFonts w:eastAsia="Times New Roman"/>
        </w:rPr>
      </w:pPr>
      <w:r w:rsidRPr="00D63A55">
        <w:rPr>
          <w:rFonts w:eastAsia="Times New Roman"/>
        </w:rPr>
        <w:t xml:space="preserve">- закрепление и совершенствование приобретенного в процессе обучения опыта практической деятельности </w:t>
      </w:r>
      <w:proofErr w:type="gramStart"/>
      <w:r w:rsidRPr="00D63A55">
        <w:rPr>
          <w:rFonts w:eastAsia="Times New Roman"/>
        </w:rPr>
        <w:t>обучающихся</w:t>
      </w:r>
      <w:proofErr w:type="gramEnd"/>
      <w:r w:rsidRPr="00D63A55">
        <w:rPr>
          <w:rFonts w:eastAsia="Times New Roman"/>
        </w:rPr>
        <w:t xml:space="preserve"> в сфере изучаемой профессии; </w:t>
      </w:r>
    </w:p>
    <w:p w:rsidR="00D63A55" w:rsidRPr="00D63A55" w:rsidRDefault="00D63A55" w:rsidP="00D63A55">
      <w:pPr>
        <w:widowControl w:val="0"/>
        <w:autoSpaceDE w:val="0"/>
        <w:autoSpaceDN w:val="0"/>
        <w:adjustRightInd w:val="0"/>
        <w:ind w:firstLine="709"/>
        <w:jc w:val="both"/>
        <w:rPr>
          <w:rFonts w:eastAsia="Times New Roman"/>
        </w:rPr>
      </w:pPr>
      <w:r w:rsidRPr="00D63A55">
        <w:rPr>
          <w:rFonts w:eastAsia="Times New Roman"/>
        </w:rPr>
        <w:t>- развитие общих и профессиональных компетенций;</w:t>
      </w:r>
    </w:p>
    <w:p w:rsidR="00D63A55" w:rsidRPr="00D63A55" w:rsidRDefault="00D63A55" w:rsidP="00D63A55">
      <w:pPr>
        <w:widowControl w:val="0"/>
        <w:autoSpaceDE w:val="0"/>
        <w:autoSpaceDN w:val="0"/>
        <w:adjustRightInd w:val="0"/>
        <w:ind w:firstLine="709"/>
        <w:jc w:val="both"/>
        <w:rPr>
          <w:rFonts w:eastAsia="Times New Roman"/>
        </w:rPr>
      </w:pPr>
      <w:r w:rsidRPr="00D63A55">
        <w:rPr>
          <w:rFonts w:eastAsia="Times New Roman"/>
        </w:rPr>
        <w:t>- освоение современных производственных процессов, технологий;</w:t>
      </w:r>
    </w:p>
    <w:p w:rsidR="00D63A55" w:rsidRPr="00D63A55" w:rsidRDefault="00D63A55" w:rsidP="00D63A55">
      <w:pPr>
        <w:widowControl w:val="0"/>
        <w:autoSpaceDE w:val="0"/>
        <w:autoSpaceDN w:val="0"/>
        <w:adjustRightInd w:val="0"/>
        <w:ind w:firstLine="709"/>
        <w:jc w:val="both"/>
        <w:rPr>
          <w:rFonts w:eastAsia="Times New Roman"/>
        </w:rPr>
      </w:pPr>
      <w:r w:rsidRPr="00D63A55">
        <w:rPr>
          <w:rFonts w:eastAsia="Times New Roman"/>
        </w:rPr>
        <w:t xml:space="preserve">- адаптация обучающихся к конкретным условиям деятельности предприятий различных организационно-правовых форм; </w:t>
      </w:r>
    </w:p>
    <w:p w:rsidR="00D63A55" w:rsidRPr="00D63A55" w:rsidRDefault="00D63A55" w:rsidP="00D63A55">
      <w:pPr>
        <w:widowControl w:val="0"/>
        <w:autoSpaceDE w:val="0"/>
        <w:autoSpaceDN w:val="0"/>
        <w:adjustRightInd w:val="0"/>
        <w:ind w:firstLine="709"/>
        <w:jc w:val="both"/>
        <w:rPr>
          <w:rFonts w:eastAsia="Times New Roman"/>
        </w:rPr>
      </w:pPr>
      <w:r w:rsidRPr="00D63A55">
        <w:rPr>
          <w:rFonts w:eastAsia="Times New Roman"/>
        </w:rPr>
        <w:t>- проверка профессиональной готовности будущего специалиста к самостоятельной трудовой деятельности;</w:t>
      </w:r>
    </w:p>
    <w:p w:rsidR="00D63A55" w:rsidRPr="00D63A55" w:rsidRDefault="00D63A55" w:rsidP="00D63A55">
      <w:pPr>
        <w:widowControl w:val="0"/>
        <w:autoSpaceDE w:val="0"/>
        <w:autoSpaceDN w:val="0"/>
        <w:adjustRightInd w:val="0"/>
        <w:ind w:firstLine="709"/>
        <w:jc w:val="both"/>
        <w:rPr>
          <w:rFonts w:eastAsia="Times New Roman"/>
        </w:rPr>
      </w:pPr>
      <w:r w:rsidRPr="00D63A55">
        <w:rPr>
          <w:rFonts w:eastAsia="Times New Roman"/>
        </w:rPr>
        <w:t xml:space="preserve">- подготовка к выполнению выпускной квалификационной работы. </w:t>
      </w:r>
    </w:p>
    <w:p w:rsidR="00D63A55" w:rsidRPr="00D63A55" w:rsidRDefault="00D63A55" w:rsidP="00D63A55">
      <w:pPr>
        <w:widowControl w:val="0"/>
        <w:autoSpaceDE w:val="0"/>
        <w:autoSpaceDN w:val="0"/>
        <w:adjustRightInd w:val="0"/>
        <w:ind w:firstLine="709"/>
        <w:jc w:val="both"/>
        <w:rPr>
          <w:rFonts w:eastAsia="Times New Roman"/>
        </w:rPr>
      </w:pPr>
      <w:r w:rsidRPr="00D63A55">
        <w:rPr>
          <w:rFonts w:eastAsia="Times New Roman"/>
        </w:rPr>
        <w:t>С целью овладения видами профессиональной деятельности обучающийся в ходе преддипломной практики должен иметь практический опыт</w:t>
      </w:r>
    </w:p>
    <w:p w:rsidR="00D63A55" w:rsidRPr="00D63A55" w:rsidRDefault="00D63A55" w:rsidP="00D63A55">
      <w:pPr>
        <w:widowControl w:val="0"/>
        <w:numPr>
          <w:ilvl w:val="0"/>
          <w:numId w:val="45"/>
        </w:numPr>
        <w:tabs>
          <w:tab w:val="left" w:pos="1742"/>
        </w:tabs>
        <w:autoSpaceDE w:val="0"/>
        <w:autoSpaceDN w:val="0"/>
        <w:adjustRightInd w:val="0"/>
        <w:ind w:firstLine="720"/>
        <w:jc w:val="both"/>
        <w:rPr>
          <w:rFonts w:eastAsia="Times New Roman"/>
        </w:rPr>
      </w:pPr>
      <w:r w:rsidRPr="00D63A55">
        <w:rPr>
          <w:rFonts w:eastAsia="Times New Roman"/>
          <w:bCs/>
        </w:rPr>
        <w:t>читать проектную документацию, технологические карты на ремонт и обслуживание машин.</w:t>
      </w:r>
    </w:p>
    <w:p w:rsidR="00D63A55" w:rsidRPr="00D63A55" w:rsidRDefault="00D63A55" w:rsidP="00D63A55">
      <w:pPr>
        <w:widowControl w:val="0"/>
        <w:numPr>
          <w:ilvl w:val="0"/>
          <w:numId w:val="45"/>
        </w:numPr>
        <w:tabs>
          <w:tab w:val="left" w:pos="1742"/>
        </w:tabs>
        <w:autoSpaceDE w:val="0"/>
        <w:autoSpaceDN w:val="0"/>
        <w:adjustRightInd w:val="0"/>
        <w:ind w:firstLine="709"/>
        <w:jc w:val="both"/>
        <w:rPr>
          <w:rFonts w:eastAsia="Times New Roman"/>
        </w:rPr>
      </w:pPr>
      <w:r w:rsidRPr="00D63A55">
        <w:rPr>
          <w:rFonts w:eastAsia="Times New Roman"/>
        </w:rPr>
        <w:t xml:space="preserve"> оформления технической и отчетной документации о работе производственного участка.</w:t>
      </w:r>
    </w:p>
    <w:p w:rsidR="00D63A55" w:rsidRPr="00D63A55" w:rsidRDefault="00D63A55" w:rsidP="00D63A55">
      <w:pPr>
        <w:widowControl w:val="0"/>
        <w:tabs>
          <w:tab w:val="left" w:pos="1742"/>
        </w:tabs>
        <w:autoSpaceDE w:val="0"/>
        <w:autoSpaceDN w:val="0"/>
        <w:adjustRightInd w:val="0"/>
        <w:jc w:val="both"/>
        <w:rPr>
          <w:rFonts w:eastAsia="Times New Roman"/>
        </w:rPr>
      </w:pPr>
    </w:p>
    <w:p w:rsidR="00D63A55" w:rsidRPr="00D63A55" w:rsidRDefault="00D63A55" w:rsidP="00D63A55">
      <w:pPr>
        <w:widowControl w:val="0"/>
        <w:numPr>
          <w:ilvl w:val="1"/>
          <w:numId w:val="46"/>
        </w:numPr>
        <w:autoSpaceDE w:val="0"/>
        <w:autoSpaceDN w:val="0"/>
        <w:adjustRightInd w:val="0"/>
        <w:ind w:left="0" w:firstLine="709"/>
        <w:jc w:val="both"/>
        <w:rPr>
          <w:rFonts w:eastAsia="Times New Roman"/>
          <w:b/>
          <w:bCs/>
        </w:rPr>
      </w:pPr>
      <w:r w:rsidRPr="00D63A55">
        <w:rPr>
          <w:rFonts w:eastAsia="Times New Roman"/>
          <w:b/>
          <w:bCs/>
        </w:rPr>
        <w:t xml:space="preserve">Количество часов на освоение </w:t>
      </w:r>
      <w:r w:rsidRPr="00D63A55">
        <w:rPr>
          <w:b/>
        </w:rPr>
        <w:t>рабочей программы преддипломной практики:</w:t>
      </w:r>
      <w:r w:rsidRPr="00D63A55">
        <w:rPr>
          <w:rFonts w:eastAsia="Times New Roman"/>
          <w:b/>
          <w:bCs/>
        </w:rPr>
        <w:t xml:space="preserve"> </w:t>
      </w:r>
    </w:p>
    <w:p w:rsidR="00D63A55" w:rsidRPr="00D63A55" w:rsidRDefault="00D63A55" w:rsidP="00D63A55">
      <w:pPr>
        <w:autoSpaceDE w:val="0"/>
        <w:autoSpaceDN w:val="0"/>
        <w:adjustRightInd w:val="0"/>
        <w:ind w:firstLine="709"/>
        <w:jc w:val="both"/>
        <w:rPr>
          <w:rFonts w:eastAsia="Times New Roman"/>
          <w:b/>
          <w:bCs/>
        </w:rPr>
      </w:pPr>
    </w:p>
    <w:p w:rsidR="00D63A55" w:rsidRPr="00D63A55" w:rsidRDefault="00D63A55" w:rsidP="00D63A55">
      <w:pPr>
        <w:autoSpaceDE w:val="0"/>
        <w:autoSpaceDN w:val="0"/>
        <w:adjustRightInd w:val="0"/>
        <w:ind w:firstLine="709"/>
        <w:jc w:val="both"/>
        <w:rPr>
          <w:rFonts w:eastAsia="Times New Roman"/>
        </w:rPr>
      </w:pPr>
      <w:r w:rsidRPr="00D63A55">
        <w:rPr>
          <w:rFonts w:eastAsia="Times New Roman"/>
        </w:rPr>
        <w:t>всего 4 недели, то есть 144 часа</w:t>
      </w:r>
    </w:p>
    <w:p w:rsidR="00D63A55" w:rsidRPr="00D63A55" w:rsidRDefault="00D63A55" w:rsidP="00D63A55">
      <w:pPr>
        <w:autoSpaceDE w:val="0"/>
        <w:autoSpaceDN w:val="0"/>
        <w:adjustRightInd w:val="0"/>
        <w:ind w:firstLine="709"/>
        <w:jc w:val="both"/>
        <w:rPr>
          <w:rFonts w:eastAsia="Times New Roman"/>
        </w:rPr>
      </w:pPr>
    </w:p>
    <w:p w:rsidR="00EF64F6" w:rsidRDefault="00EF64F6">
      <w:pPr>
        <w:spacing w:after="200" w:line="276" w:lineRule="auto"/>
        <w:rPr>
          <w:rFonts w:eastAsia="Times New Roman"/>
          <w:b/>
          <w:bCs/>
          <w:shd w:val="clear" w:color="auto" w:fill="FFFFFF"/>
        </w:rPr>
      </w:pPr>
      <w:r>
        <w:rPr>
          <w:rFonts w:eastAsia="Times New Roman"/>
          <w:b/>
          <w:bCs/>
          <w:shd w:val="clear" w:color="auto" w:fill="FFFFFF"/>
        </w:rPr>
        <w:br w:type="page"/>
      </w:r>
    </w:p>
    <w:p w:rsidR="00D63A55" w:rsidRPr="00D63A55" w:rsidRDefault="00D63A55" w:rsidP="00D63A55">
      <w:pPr>
        <w:ind w:left="992" w:right="1134"/>
        <w:jc w:val="center"/>
        <w:rPr>
          <w:rFonts w:eastAsia="Times New Roman"/>
          <w:b/>
          <w:shd w:val="clear" w:color="auto" w:fill="FFFFFF"/>
        </w:rPr>
      </w:pPr>
      <w:r w:rsidRPr="00D63A55">
        <w:rPr>
          <w:rFonts w:eastAsia="Times New Roman"/>
          <w:b/>
          <w:bCs/>
          <w:shd w:val="clear" w:color="auto" w:fill="FFFFFF"/>
        </w:rPr>
        <w:lastRenderedPageBreak/>
        <w:t>2.</w:t>
      </w:r>
      <w:r w:rsidRPr="00D63A55">
        <w:rPr>
          <w:rFonts w:eastAsia="Times New Roman"/>
          <w:b/>
          <w:shd w:val="clear" w:color="auto" w:fill="FFFFFF"/>
        </w:rPr>
        <w:t xml:space="preserve"> РЕЗУЛЬТАТЫ ОСВОЕНИЯ РАБОЧЕЙ ПРОГРАММЫ ПРЕДДИПЛОМНОЙ ПРАКТИКИ</w:t>
      </w:r>
    </w:p>
    <w:p w:rsidR="00D63A55" w:rsidRPr="00D63A55" w:rsidRDefault="00D63A55" w:rsidP="00D63A55">
      <w:pPr>
        <w:widowControl w:val="0"/>
        <w:shd w:val="clear" w:color="auto" w:fill="FFFFFF"/>
        <w:autoSpaceDE w:val="0"/>
        <w:autoSpaceDN w:val="0"/>
        <w:adjustRightInd w:val="0"/>
        <w:ind w:firstLine="709"/>
        <w:jc w:val="both"/>
        <w:rPr>
          <w:rFonts w:eastAsia="Times New Roman"/>
          <w:shd w:val="clear" w:color="auto" w:fill="FFFFFF"/>
        </w:rPr>
      </w:pPr>
    </w:p>
    <w:p w:rsidR="00D63A55" w:rsidRPr="00D63A55" w:rsidRDefault="00D63A55" w:rsidP="00D63A55">
      <w:pPr>
        <w:widowControl w:val="0"/>
        <w:shd w:val="clear" w:color="auto" w:fill="FFFFFF"/>
        <w:autoSpaceDE w:val="0"/>
        <w:autoSpaceDN w:val="0"/>
        <w:adjustRightInd w:val="0"/>
        <w:ind w:firstLine="709"/>
        <w:jc w:val="both"/>
        <w:rPr>
          <w:rFonts w:eastAsia="Times New Roman"/>
          <w:bCs/>
          <w:spacing w:val="-10"/>
        </w:rPr>
      </w:pPr>
      <w:r w:rsidRPr="00D63A55">
        <w:rPr>
          <w:rFonts w:eastAsia="Times New Roman"/>
          <w:shd w:val="clear" w:color="auto" w:fill="FFFFFF"/>
        </w:rPr>
        <w:t xml:space="preserve">Результатом освоения  рабочей программы </w:t>
      </w:r>
      <w:r w:rsidRPr="00D63A55">
        <w:rPr>
          <w:rFonts w:eastAsia="Times New Roman"/>
        </w:rPr>
        <w:t>преддипломной</w:t>
      </w:r>
      <w:r w:rsidRPr="00D63A55">
        <w:rPr>
          <w:rFonts w:eastAsia="Times New Roman"/>
          <w:shd w:val="clear" w:color="auto" w:fill="FFFFFF"/>
        </w:rPr>
        <w:t xml:space="preserve"> практики является освоение обучающимися профессиональных и общих компетенций в рамках ПМ.01, ПМ.02, ПМ.03, ПМ.04</w:t>
      </w:r>
    </w:p>
    <w:tbl>
      <w:tblPr>
        <w:tblW w:w="0" w:type="auto"/>
        <w:tblInd w:w="-102" w:type="dxa"/>
        <w:tblLayout w:type="fixed"/>
        <w:tblCellMar>
          <w:left w:w="40" w:type="dxa"/>
          <w:right w:w="40" w:type="dxa"/>
        </w:tblCellMar>
        <w:tblLook w:val="0000"/>
      </w:tblPr>
      <w:tblGrid>
        <w:gridCol w:w="993"/>
        <w:gridCol w:w="9213"/>
      </w:tblGrid>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rPr>
                <w:rFonts w:eastAsia="Times New Roman"/>
                <w:bCs/>
              </w:rPr>
            </w:pPr>
            <w:r w:rsidRPr="00D63A55">
              <w:rPr>
                <w:rFonts w:eastAsia="Times New Roman"/>
                <w:bCs/>
              </w:rPr>
              <w:t>Код</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ind w:left="1704"/>
              <w:rPr>
                <w:rFonts w:eastAsia="Times New Roman"/>
                <w:bCs/>
              </w:rPr>
            </w:pPr>
            <w:r w:rsidRPr="00D63A55">
              <w:rPr>
                <w:rFonts w:eastAsia="Times New Roman"/>
                <w:bCs/>
              </w:rPr>
              <w:t>Наименование результата обучения</w:t>
            </w:r>
          </w:p>
        </w:tc>
      </w:tr>
      <w:tr w:rsidR="00D63A55" w:rsidRPr="00D63A55" w:rsidTr="00D63A55">
        <w:trPr>
          <w:trHeight w:val="308"/>
        </w:trPr>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contextualSpacing/>
              <w:rPr>
                <w:rFonts w:eastAsia="Times New Roman"/>
              </w:rPr>
            </w:pPr>
            <w:r w:rsidRPr="00D63A55">
              <w:rPr>
                <w:rFonts w:eastAsia="Times New Roman"/>
              </w:rPr>
              <w:t>ПК 1.1.</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snapToGrid w:val="0"/>
              <w:jc w:val="both"/>
              <w:rPr>
                <w:rStyle w:val="FontStyle46"/>
                <w:sz w:val="24"/>
                <w:szCs w:val="24"/>
              </w:rPr>
            </w:pPr>
            <w:r w:rsidRPr="00D63A55">
              <w:rPr>
                <w:rStyle w:val="FontStyle46"/>
                <w:sz w:val="24"/>
                <w:szCs w:val="24"/>
              </w:rPr>
              <w:t>Обеспечивать безопасность движения транспортных сре</w:t>
            </w:r>
            <w:proofErr w:type="gramStart"/>
            <w:r w:rsidRPr="00D63A55">
              <w:rPr>
                <w:rStyle w:val="FontStyle46"/>
                <w:sz w:val="24"/>
                <w:szCs w:val="24"/>
              </w:rPr>
              <w:t>дств пр</w:t>
            </w:r>
            <w:proofErr w:type="gramEnd"/>
            <w:r w:rsidRPr="00D63A55">
              <w:rPr>
                <w:rStyle w:val="FontStyle46"/>
                <w:sz w:val="24"/>
                <w:szCs w:val="24"/>
              </w:rPr>
              <w:t xml:space="preserve">и производстве работ. </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contextualSpacing/>
              <w:rPr>
                <w:rFonts w:eastAsia="Times New Roman"/>
              </w:rPr>
            </w:pPr>
            <w:r w:rsidRPr="00D63A55">
              <w:rPr>
                <w:rFonts w:eastAsia="Times New Roman"/>
              </w:rPr>
              <w:t>ПК 1.2.</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snapToGrid w:val="0"/>
              <w:jc w:val="both"/>
              <w:rPr>
                <w:rStyle w:val="FontStyle46"/>
                <w:sz w:val="24"/>
                <w:szCs w:val="24"/>
              </w:rPr>
            </w:pPr>
            <w:r w:rsidRPr="00D63A55">
              <w:rPr>
                <w:rStyle w:val="FontStyle46"/>
                <w:sz w:val="24"/>
                <w:szCs w:val="24"/>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contextualSpacing/>
              <w:rPr>
                <w:rFonts w:eastAsia="Times New Roman"/>
              </w:rPr>
            </w:pPr>
            <w:r w:rsidRPr="00D63A55">
              <w:rPr>
                <w:rFonts w:eastAsia="Times New Roman"/>
              </w:rPr>
              <w:t>ПК 1.3.</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snapToGrid w:val="0"/>
              <w:jc w:val="both"/>
              <w:rPr>
                <w:rStyle w:val="FontStyle46"/>
                <w:sz w:val="24"/>
                <w:szCs w:val="24"/>
              </w:rPr>
            </w:pPr>
            <w:r w:rsidRPr="00D63A55">
              <w:rPr>
                <w:rStyle w:val="FontStyle46"/>
                <w:sz w:val="24"/>
                <w:szCs w:val="24"/>
              </w:rPr>
              <w:t xml:space="preserve">Выполнять требования нормативно-технической документации по организации эксплуатации машин при строительстве, содержании и ремонте дорог. </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contextualSpacing/>
              <w:rPr>
                <w:rFonts w:eastAsia="Times New Roman"/>
              </w:rPr>
            </w:pPr>
            <w:r w:rsidRPr="00D63A55">
              <w:rPr>
                <w:rFonts w:eastAsia="Times New Roman"/>
              </w:rPr>
              <w:t>ДПК</w:t>
            </w:r>
            <w:proofErr w:type="gramStart"/>
            <w:r w:rsidRPr="00D63A55">
              <w:rPr>
                <w:rFonts w:eastAsia="Times New Roman"/>
              </w:rPr>
              <w:t>1</w:t>
            </w:r>
            <w:proofErr w:type="gramEnd"/>
            <w:r w:rsidRPr="00D63A55">
              <w:rPr>
                <w:rFonts w:eastAsia="Times New Roman"/>
              </w:rPr>
              <w:t>.4.</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snapToGrid w:val="0"/>
              <w:jc w:val="both"/>
              <w:rPr>
                <w:rStyle w:val="FontStyle46"/>
                <w:sz w:val="24"/>
                <w:szCs w:val="24"/>
              </w:rPr>
            </w:pPr>
            <w:r w:rsidRPr="00D63A55">
              <w:t>Обеспечивать эффективное строительство и содержание временных дорог</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contextualSpacing/>
              <w:rPr>
                <w:rFonts w:eastAsia="Times New Roman"/>
              </w:rPr>
            </w:pPr>
            <w:r w:rsidRPr="00D63A55">
              <w:rPr>
                <w:rFonts w:eastAsia="Times New Roman"/>
                <w:color w:val="000000"/>
              </w:rPr>
              <w:t>ПК 2.1.</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pStyle w:val="Style9"/>
              <w:widowControl/>
              <w:jc w:val="left"/>
            </w:pPr>
            <w:r w:rsidRPr="00D63A55">
              <w:rPr>
                <w:rStyle w:val="FontStyle46"/>
                <w:sz w:val="24"/>
                <w:szCs w:val="24"/>
              </w:rPr>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shd w:val="clear" w:color="auto" w:fill="FFFFFF"/>
              <w:autoSpaceDE w:val="0"/>
              <w:autoSpaceDN w:val="0"/>
              <w:adjustRightInd w:val="0"/>
              <w:ind w:left="14" w:right="19"/>
              <w:contextualSpacing/>
              <w:jc w:val="both"/>
              <w:rPr>
                <w:rFonts w:eastAsia="Times New Roman"/>
              </w:rPr>
            </w:pPr>
            <w:r w:rsidRPr="00D63A55">
              <w:rPr>
                <w:rFonts w:eastAsia="Times New Roman"/>
                <w:color w:val="000000"/>
              </w:rPr>
              <w:t>ПК 2.2.</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suppressAutoHyphens/>
            </w:pPr>
            <w:r w:rsidRPr="00D63A55">
              <w:rPr>
                <w:rStyle w:val="FontStyle46"/>
                <w:sz w:val="24"/>
                <w:szCs w:val="24"/>
              </w:rPr>
              <w:t>Контролировать качество выполнения работ по техническому обслуживанию и ремонту подъемно-транспортных, строительных, дорожных машин и оборудования.</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contextualSpacing/>
              <w:rPr>
                <w:rFonts w:eastAsia="Times New Roman"/>
              </w:rPr>
            </w:pPr>
            <w:r w:rsidRPr="00D63A55">
              <w:rPr>
                <w:rFonts w:eastAsia="Times New Roman"/>
                <w:color w:val="000000"/>
              </w:rPr>
              <w:t>ПК 2.3.</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suppressAutoHyphens/>
            </w:pPr>
            <w:r w:rsidRPr="00D63A55">
              <w:rPr>
                <w:rStyle w:val="FontStyle46"/>
                <w:sz w:val="24"/>
                <w:szCs w:val="24"/>
              </w:rPr>
              <w:t>Определять техническое состояние систем и механизмов подъемно-транспортных, строительных, дорожных машин и оборудования.</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contextualSpacing/>
              <w:rPr>
                <w:rFonts w:eastAsia="Times New Roman"/>
                <w:color w:val="000000"/>
              </w:rPr>
            </w:pPr>
            <w:r w:rsidRPr="00D63A55">
              <w:rPr>
                <w:rFonts w:eastAsia="Times New Roman"/>
                <w:color w:val="000000"/>
              </w:rPr>
              <w:t>ПК 2.4.</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suppressAutoHyphens/>
              <w:rPr>
                <w:rStyle w:val="FontStyle46"/>
                <w:sz w:val="24"/>
                <w:szCs w:val="24"/>
              </w:rPr>
            </w:pPr>
            <w:r w:rsidRPr="00D63A55">
              <w:t>Вести учетно-отчетную документацию по техническому обслуживанию и ремонту подъемно-транспортных, строительных, дорожных машин и оборудования.</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contextualSpacing/>
              <w:rPr>
                <w:rFonts w:eastAsia="Times New Roman"/>
                <w:color w:val="000000"/>
              </w:rPr>
            </w:pPr>
            <w:r w:rsidRPr="00D63A55">
              <w:rPr>
                <w:rFonts w:eastAsia="Times New Roman"/>
                <w:color w:val="000000"/>
              </w:rPr>
              <w:t>ДПК 2.5.</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suppressAutoHyphens/>
            </w:pPr>
            <w:r w:rsidRPr="00D63A55">
              <w:rPr>
                <w:spacing w:val="-12"/>
              </w:rPr>
              <w:t>Обеспечить эксплуатацию машин зарубежного производства</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contextualSpacing/>
              <w:rPr>
                <w:rFonts w:eastAsia="Times New Roman"/>
                <w:color w:val="000000"/>
              </w:rPr>
            </w:pPr>
            <w:r w:rsidRPr="00D63A55">
              <w:rPr>
                <w:rFonts w:eastAsia="Times New Roman"/>
                <w:color w:val="000000"/>
              </w:rPr>
              <w:t>ДПК 2.6.</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suppressAutoHyphens/>
            </w:pPr>
            <w:r w:rsidRPr="00D63A55">
              <w:rPr>
                <w:spacing w:val="-12"/>
              </w:rPr>
              <w:t>Проводить компьютерную диагностику машин и механизмов</w:t>
            </w:r>
          </w:p>
        </w:tc>
      </w:tr>
      <w:tr w:rsidR="00D63A55" w:rsidRPr="00D63A55" w:rsidTr="00D63A55">
        <w:trPr>
          <w:trHeight w:val="613"/>
        </w:trPr>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autoSpaceDE w:val="0"/>
              <w:autoSpaceDN w:val="0"/>
              <w:adjustRightInd w:val="0"/>
              <w:rPr>
                <w:rFonts w:eastAsia="Times New Roman"/>
              </w:rPr>
            </w:pPr>
            <w:r w:rsidRPr="00D63A55">
              <w:rPr>
                <w:rFonts w:eastAsia="Times New Roman"/>
                <w:color w:val="000000"/>
              </w:rPr>
              <w:t>ПК 3.1.</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r w:rsidRPr="00D63A55">
              <w:t>Организовывать работу персонала  по  эксплуатации подъемно-транспортных, строительных, дорожных машин и оборудования.</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autoSpaceDE w:val="0"/>
              <w:autoSpaceDN w:val="0"/>
              <w:adjustRightInd w:val="0"/>
              <w:rPr>
                <w:rFonts w:eastAsia="Times New Roman"/>
              </w:rPr>
            </w:pPr>
            <w:r w:rsidRPr="00D63A55">
              <w:rPr>
                <w:rFonts w:eastAsia="Times New Roman"/>
                <w:color w:val="000000"/>
              </w:rPr>
              <w:t>ПК 3.2.</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r w:rsidRPr="00D63A55">
              <w:t xml:space="preserve">Осуществлять </w:t>
            </w:r>
            <w:proofErr w:type="gramStart"/>
            <w:r w:rsidRPr="00D63A55">
              <w:t>контроль за</w:t>
            </w:r>
            <w:proofErr w:type="gramEnd"/>
            <w:r w:rsidRPr="00D63A55">
              <w:t xml:space="preserve"> соблюдением технологической дисциплины при выполнении работ</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autoSpaceDE w:val="0"/>
              <w:autoSpaceDN w:val="0"/>
              <w:adjustRightInd w:val="0"/>
              <w:rPr>
                <w:rFonts w:eastAsia="Times New Roman"/>
              </w:rPr>
            </w:pPr>
            <w:r w:rsidRPr="00D63A55">
              <w:rPr>
                <w:rFonts w:eastAsia="Times New Roman"/>
                <w:color w:val="000000"/>
              </w:rPr>
              <w:t>ПК 3.3.</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r w:rsidRPr="00D63A55">
              <w:t>Составлять и оформлять техническую и отчетную документацию о работе ремонтно-механического отделения структурного подразделения</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autoSpaceDE w:val="0"/>
              <w:autoSpaceDN w:val="0"/>
              <w:adjustRightInd w:val="0"/>
              <w:rPr>
                <w:rFonts w:eastAsia="Times New Roman"/>
                <w:color w:val="000000"/>
              </w:rPr>
            </w:pPr>
            <w:r w:rsidRPr="00D63A55">
              <w:rPr>
                <w:rFonts w:eastAsia="Times New Roman"/>
              </w:rPr>
              <w:t>ПК3.4.</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r w:rsidRPr="00D63A55">
              <w:t>Участвовать в подготовке документации для лицензирования производственной деятельности структурного подразделения.</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contextualSpacing/>
              <w:rPr>
                <w:rFonts w:eastAsia="Times New Roman"/>
                <w:color w:val="000000"/>
              </w:rPr>
            </w:pPr>
            <w:r w:rsidRPr="00D63A55">
              <w:rPr>
                <w:rFonts w:eastAsia="Times New Roman"/>
                <w:color w:val="000000"/>
              </w:rPr>
              <w:t>ДПК 3.5.</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r w:rsidRPr="00D63A55">
              <w:t xml:space="preserve">Рассчитывать затраты на техническое обслуживание и ремонт, себестоимость </w:t>
            </w:r>
            <w:proofErr w:type="spellStart"/>
            <w:r w:rsidRPr="00D63A55">
              <w:t>машино-смен</w:t>
            </w:r>
            <w:proofErr w:type="spellEnd"/>
            <w:r w:rsidRPr="00D63A55">
              <w:t xml:space="preserve"> подъемно-транспортных, строительных и дорожных машин</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contextualSpacing/>
              <w:rPr>
                <w:rFonts w:eastAsia="Times New Roman"/>
                <w:color w:val="000000"/>
              </w:rPr>
            </w:pPr>
            <w:r w:rsidRPr="00D63A55">
              <w:rPr>
                <w:rFonts w:eastAsia="Times New Roman"/>
                <w:color w:val="000000"/>
              </w:rPr>
              <w:t>ДПК 3.6.</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r w:rsidRPr="00D63A55">
              <w:t>Использовать основные положения и методы социальных, гуманитарных и экономических наук  при решении профессиональных задач</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contextualSpacing/>
              <w:rPr>
                <w:rFonts w:eastAsia="Times New Roman"/>
                <w:color w:val="000000"/>
              </w:rPr>
            </w:pPr>
            <w:r w:rsidRPr="00D63A55">
              <w:t>ПК 4.1.</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r w:rsidRPr="00D63A55">
              <w:t>Выполнять слесарную обработку деталей по 12-14-му квалитетам (5-7-му классам точности) с применением приспособлений, слесарного и контрольно-измерительного инструмента.</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contextualSpacing/>
              <w:rPr>
                <w:rFonts w:eastAsia="Times New Roman"/>
                <w:color w:val="000000"/>
              </w:rPr>
            </w:pPr>
            <w:r w:rsidRPr="00D63A55">
              <w:t>ПК 4.2. </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pStyle w:val="af1"/>
              <w:widowControl w:val="0"/>
              <w:ind w:left="0" w:firstLine="0"/>
            </w:pPr>
            <w:r w:rsidRPr="00D63A55">
              <w:t>Производить разборку-сборку дорожно-строительных машин, тракторов, прицепных механизмов и подготовку их к ремонту.</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contextualSpacing/>
              <w:rPr>
                <w:rFonts w:eastAsia="Times New Roman"/>
                <w:color w:val="000000"/>
              </w:rPr>
            </w:pPr>
            <w:r w:rsidRPr="00D63A55">
              <w:t>ПК 4.3. </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r w:rsidRPr="00D63A55">
              <w:t>Производить разборку, ремонт, сборку простых соединений и узлов дорожно-строительных машин и тракторов с заменой отдельных частей и деталей, снятие и установку несложной осветительной арматуры.</w:t>
            </w:r>
          </w:p>
        </w:tc>
      </w:tr>
    </w:tbl>
    <w:p w:rsidR="00D63A55" w:rsidRPr="00D63A55" w:rsidRDefault="00D63A55" w:rsidP="00D63A55">
      <w:r w:rsidRPr="00D63A55">
        <w:br w:type="page"/>
      </w:r>
    </w:p>
    <w:tbl>
      <w:tblPr>
        <w:tblW w:w="0" w:type="auto"/>
        <w:tblInd w:w="-102" w:type="dxa"/>
        <w:tblLayout w:type="fixed"/>
        <w:tblCellMar>
          <w:left w:w="40" w:type="dxa"/>
          <w:right w:w="40" w:type="dxa"/>
        </w:tblCellMar>
        <w:tblLook w:val="0000"/>
      </w:tblPr>
      <w:tblGrid>
        <w:gridCol w:w="993"/>
        <w:gridCol w:w="9213"/>
      </w:tblGrid>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contextualSpacing/>
              <w:rPr>
                <w:rFonts w:eastAsia="Times New Roman"/>
                <w:color w:val="000000"/>
              </w:rPr>
            </w:pPr>
            <w:r w:rsidRPr="00D63A55">
              <w:lastRenderedPageBreak/>
              <w:t>ПК 4.4. </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r w:rsidRPr="00D63A55">
              <w:t>Производить крепежные работы при техническом обслуживании, устранять выявленные незначительные неисправности.</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contextualSpacing/>
              <w:rPr>
                <w:rFonts w:eastAsia="Times New Roman"/>
                <w:color w:val="000000"/>
              </w:rPr>
            </w:pPr>
            <w:r w:rsidRPr="00D63A55">
              <w:t>ПК 4.5. </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r w:rsidRPr="00D63A55">
              <w:t>Производить демонтаж и монтаж аппаратуры на карбюраторных и дизельных двигателях.</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contextualSpacing/>
              <w:rPr>
                <w:rFonts w:eastAsia="Times New Roman"/>
                <w:color w:val="000000"/>
              </w:rPr>
            </w:pPr>
            <w:r w:rsidRPr="00D63A55">
              <w:t>ПК 4.6. </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r w:rsidRPr="00D63A55">
              <w:t>Производить разборку, ремонт и сборку простых узлов топливной аппаратуры карбюраторных и дизельных двигателей.</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contextualSpacing/>
              <w:rPr>
                <w:rFonts w:eastAsia="Times New Roman"/>
                <w:color w:val="000000"/>
              </w:rPr>
            </w:pPr>
            <w:r w:rsidRPr="00D63A55">
              <w:t>ПК 4.7. </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r w:rsidRPr="00D63A55">
              <w:t>Производить несложные проверочные и регулировочные работы по приборам системы питания карбюраторных двигателей.</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rPr>
                <w:rFonts w:eastAsia="Times New Roman"/>
              </w:rPr>
            </w:pPr>
            <w:r w:rsidRPr="00D63A55">
              <w:rPr>
                <w:rFonts w:eastAsia="Times New Roman"/>
              </w:rPr>
              <w:t>ОК 1</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shd w:val="clear" w:color="auto" w:fill="FFFFFF"/>
              <w:autoSpaceDE w:val="0"/>
              <w:autoSpaceDN w:val="0"/>
              <w:adjustRightInd w:val="0"/>
              <w:jc w:val="both"/>
              <w:rPr>
                <w:rFonts w:eastAsia="Times New Roman"/>
              </w:rPr>
            </w:pPr>
            <w:r w:rsidRPr="00D63A55">
              <w:rPr>
                <w:rFonts w:eastAsia="Times New Roman"/>
                <w:color w:val="000000"/>
              </w:rPr>
              <w:t>Понимать сущность и социальную значимость своей будущей профессии, проявлять к ней устойчивый интерес.</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rPr>
                <w:rFonts w:eastAsia="Times New Roman"/>
              </w:rPr>
            </w:pPr>
            <w:r w:rsidRPr="00D63A55">
              <w:rPr>
                <w:rFonts w:eastAsia="Times New Roman"/>
              </w:rPr>
              <w:t>ОК 2</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shd w:val="clear" w:color="auto" w:fill="FFFFFF"/>
              <w:autoSpaceDE w:val="0"/>
              <w:autoSpaceDN w:val="0"/>
              <w:adjustRightInd w:val="0"/>
              <w:jc w:val="both"/>
              <w:rPr>
                <w:rFonts w:eastAsia="Times New Roman"/>
              </w:rPr>
            </w:pPr>
            <w:r w:rsidRPr="00D63A55">
              <w:rPr>
                <w:rFonts w:eastAsia="Times New Roman"/>
                <w:color w:val="000000"/>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rPr>
                <w:rFonts w:eastAsia="Times New Roman"/>
              </w:rPr>
            </w:pPr>
            <w:r w:rsidRPr="00D63A55">
              <w:rPr>
                <w:rFonts w:eastAsia="Times New Roman"/>
              </w:rPr>
              <w:t>ОК 3</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shd w:val="clear" w:color="auto" w:fill="FFFFFF"/>
              <w:autoSpaceDE w:val="0"/>
              <w:autoSpaceDN w:val="0"/>
              <w:adjustRightInd w:val="0"/>
              <w:jc w:val="both"/>
              <w:rPr>
                <w:rFonts w:eastAsia="Times New Roman"/>
              </w:rPr>
            </w:pPr>
            <w:r w:rsidRPr="00D63A55">
              <w:rPr>
                <w:rFonts w:eastAsia="Times New Roman"/>
                <w:color w:val="000000"/>
              </w:rPr>
              <w:t>Решать проблемы, оценивать риски и принимать решения в нестандартных ситуациях.</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rPr>
                <w:rFonts w:eastAsia="Times New Roman"/>
              </w:rPr>
            </w:pPr>
            <w:r w:rsidRPr="00D63A55">
              <w:rPr>
                <w:rFonts w:eastAsia="Times New Roman"/>
              </w:rPr>
              <w:t>ОК 4</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shd w:val="clear" w:color="auto" w:fill="FFFFFF"/>
              <w:autoSpaceDE w:val="0"/>
              <w:autoSpaceDN w:val="0"/>
              <w:adjustRightInd w:val="0"/>
              <w:jc w:val="both"/>
              <w:rPr>
                <w:rFonts w:eastAsia="Times New Roman"/>
              </w:rPr>
            </w:pPr>
            <w:r w:rsidRPr="00D63A55">
              <w:rPr>
                <w:rFonts w:eastAsia="Times New Roman"/>
                <w:color w:val="000000"/>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rPr>
                <w:rFonts w:eastAsia="Times New Roman"/>
              </w:rPr>
            </w:pPr>
            <w:r w:rsidRPr="00D63A55">
              <w:rPr>
                <w:rFonts w:eastAsia="Times New Roman"/>
              </w:rPr>
              <w:t>ОК 5</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shd w:val="clear" w:color="auto" w:fill="FFFFFF"/>
              <w:autoSpaceDE w:val="0"/>
              <w:autoSpaceDN w:val="0"/>
              <w:adjustRightInd w:val="0"/>
              <w:jc w:val="both"/>
              <w:rPr>
                <w:rFonts w:eastAsia="Times New Roman"/>
              </w:rPr>
            </w:pPr>
            <w:r w:rsidRPr="00D63A55">
              <w:rPr>
                <w:rFonts w:eastAsia="Times New Roman"/>
                <w:color w:val="000000"/>
              </w:rPr>
              <w:t>Использовать информационно-коммуникационные технологии для совершенствования профессиональной деятельности.</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rPr>
                <w:rFonts w:eastAsia="Times New Roman"/>
              </w:rPr>
            </w:pPr>
            <w:r w:rsidRPr="00D63A55">
              <w:rPr>
                <w:rFonts w:eastAsia="Times New Roman"/>
              </w:rPr>
              <w:t>ОК 6</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shd w:val="clear" w:color="auto" w:fill="FFFFFF"/>
              <w:autoSpaceDE w:val="0"/>
              <w:autoSpaceDN w:val="0"/>
              <w:adjustRightInd w:val="0"/>
              <w:jc w:val="both"/>
              <w:rPr>
                <w:rFonts w:eastAsia="Times New Roman"/>
              </w:rPr>
            </w:pPr>
            <w:r w:rsidRPr="00D63A55">
              <w:rPr>
                <w:rFonts w:eastAsia="Times New Roman"/>
                <w:color w:val="000000"/>
              </w:rPr>
              <w:t>Работать в коллективе и команде, обеспечивать ее сплочение, эффективно общаться с коллегами, руководством, потребителями.</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rPr>
                <w:rFonts w:eastAsia="Times New Roman"/>
              </w:rPr>
            </w:pPr>
            <w:r w:rsidRPr="00D63A55">
              <w:rPr>
                <w:rFonts w:eastAsia="Times New Roman"/>
              </w:rPr>
              <w:t>ОК 7</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shd w:val="clear" w:color="auto" w:fill="FFFFFF"/>
              <w:autoSpaceDE w:val="0"/>
              <w:autoSpaceDN w:val="0"/>
              <w:adjustRightInd w:val="0"/>
              <w:jc w:val="both"/>
              <w:rPr>
                <w:rFonts w:eastAsia="Times New Roman"/>
              </w:rPr>
            </w:pPr>
            <w:r w:rsidRPr="00D63A55">
              <w:rPr>
                <w:rFonts w:eastAsia="Times New Roman"/>
                <w:color w:val="000000"/>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rPr>
                <w:rFonts w:eastAsia="Times New Roman"/>
              </w:rPr>
            </w:pPr>
            <w:r w:rsidRPr="00D63A55">
              <w:rPr>
                <w:rFonts w:eastAsia="Times New Roman"/>
              </w:rPr>
              <w:t>ОК 8</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shd w:val="clear" w:color="auto" w:fill="FFFFFF"/>
              <w:autoSpaceDE w:val="0"/>
              <w:autoSpaceDN w:val="0"/>
              <w:adjustRightInd w:val="0"/>
              <w:jc w:val="both"/>
              <w:rPr>
                <w:rFonts w:eastAsia="Times New Roman"/>
              </w:rPr>
            </w:pPr>
            <w:r w:rsidRPr="00D63A55">
              <w:rPr>
                <w:rFonts w:eastAsia="Times New Roman"/>
                <w:color w:val="000000"/>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D63A55" w:rsidRPr="00D63A55" w:rsidTr="00D63A55">
        <w:tc>
          <w:tcPr>
            <w:tcW w:w="99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rPr>
                <w:rFonts w:eastAsia="Times New Roman"/>
              </w:rPr>
            </w:pPr>
            <w:r w:rsidRPr="00D63A55">
              <w:rPr>
                <w:rFonts w:eastAsia="Times New Roman"/>
              </w:rPr>
              <w:t>ОК 9</w:t>
            </w:r>
          </w:p>
        </w:tc>
        <w:tc>
          <w:tcPr>
            <w:tcW w:w="9213"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widowControl w:val="0"/>
              <w:shd w:val="clear" w:color="auto" w:fill="FFFFFF"/>
              <w:autoSpaceDE w:val="0"/>
              <w:autoSpaceDN w:val="0"/>
              <w:adjustRightInd w:val="0"/>
              <w:jc w:val="both"/>
              <w:rPr>
                <w:rFonts w:eastAsia="Times New Roman"/>
              </w:rPr>
            </w:pPr>
            <w:r w:rsidRPr="00D63A55">
              <w:rPr>
                <w:rFonts w:eastAsia="Times New Roman"/>
                <w:color w:val="000000"/>
              </w:rPr>
              <w:t>Быть готовым к смене технологий в профессиональной деятельности.</w:t>
            </w:r>
          </w:p>
        </w:tc>
      </w:tr>
    </w:tbl>
    <w:p w:rsidR="00D63A55" w:rsidRPr="00D63A55" w:rsidRDefault="00D63A55" w:rsidP="00D63A55">
      <w:pPr>
        <w:autoSpaceDE w:val="0"/>
        <w:autoSpaceDN w:val="0"/>
        <w:adjustRightInd w:val="0"/>
        <w:ind w:firstLine="709"/>
        <w:jc w:val="both"/>
        <w:rPr>
          <w:rFonts w:eastAsia="Times New Roman"/>
        </w:rPr>
      </w:pPr>
    </w:p>
    <w:p w:rsidR="00D63A55" w:rsidRPr="00D63A55" w:rsidRDefault="00D63A55" w:rsidP="00D63A55">
      <w:pPr>
        <w:autoSpaceDE w:val="0"/>
        <w:autoSpaceDN w:val="0"/>
        <w:adjustRightInd w:val="0"/>
        <w:ind w:left="-284" w:firstLine="709"/>
        <w:jc w:val="both"/>
        <w:rPr>
          <w:rFonts w:eastAsia="Times New Roman"/>
        </w:rPr>
      </w:pPr>
      <w:r w:rsidRPr="00D63A55">
        <w:rPr>
          <w:rFonts w:eastAsia="Times New Roman"/>
        </w:rPr>
        <w:t>Оценка за преддипломную практику является комплексной, учитывающей все стороны деятельности обучающегося, а также анализ отчетных документов, которые позволяют судить о качестве работы в период прохождения практики, о степени осмысления приобретенного опыта и качестве собранного материала для дипломного проекта.</w:t>
      </w:r>
    </w:p>
    <w:p w:rsidR="00D63A55" w:rsidRPr="00D63A55" w:rsidRDefault="00D63A55" w:rsidP="00D63A55">
      <w:pPr>
        <w:autoSpaceDE w:val="0"/>
        <w:autoSpaceDN w:val="0"/>
        <w:adjustRightInd w:val="0"/>
        <w:ind w:firstLine="709"/>
        <w:jc w:val="both"/>
        <w:rPr>
          <w:rFonts w:eastAsia="Times New Roman"/>
        </w:rPr>
      </w:pPr>
    </w:p>
    <w:p w:rsidR="00D63A55" w:rsidRPr="00D63A55" w:rsidRDefault="00D63A55" w:rsidP="00D63A55">
      <w:pPr>
        <w:autoSpaceDE w:val="0"/>
        <w:autoSpaceDN w:val="0"/>
        <w:adjustRightInd w:val="0"/>
        <w:jc w:val="both"/>
        <w:rPr>
          <w:rFonts w:eastAsia="Times New Roman"/>
        </w:rPr>
        <w:sectPr w:rsidR="00D63A55" w:rsidRPr="00D63A55" w:rsidSect="00D63A55">
          <w:pgSz w:w="11907" w:h="16839" w:code="9"/>
          <w:pgMar w:top="993" w:right="992" w:bottom="567" w:left="709" w:header="720" w:footer="720" w:gutter="0"/>
          <w:cols w:space="60"/>
          <w:noEndnote/>
          <w:titlePg/>
          <w:docGrid w:linePitch="326"/>
        </w:sectPr>
      </w:pPr>
    </w:p>
    <w:p w:rsidR="00D63A55" w:rsidRPr="00D63A55" w:rsidRDefault="00D63A55" w:rsidP="00D63A55">
      <w:pPr>
        <w:autoSpaceDE w:val="0"/>
        <w:autoSpaceDN w:val="0"/>
        <w:adjustRightInd w:val="0"/>
        <w:ind w:firstLine="709"/>
        <w:jc w:val="both"/>
        <w:rPr>
          <w:rFonts w:eastAsia="Times New Roman"/>
          <w:b/>
          <w:bCs/>
        </w:rPr>
      </w:pPr>
      <w:r w:rsidRPr="00D63A55">
        <w:rPr>
          <w:rFonts w:eastAsia="Times New Roman"/>
          <w:b/>
          <w:bCs/>
        </w:rPr>
        <w:lastRenderedPageBreak/>
        <w:t xml:space="preserve">3. СТРУКТУРА И СОДЕРЖАНИЕ </w:t>
      </w:r>
      <w:r w:rsidRPr="00D63A55">
        <w:rPr>
          <w:rFonts w:eastAsia="Times New Roman"/>
          <w:b/>
          <w:bCs/>
          <w:smallCaps/>
        </w:rPr>
        <w:t xml:space="preserve">ПРЕДДИПЛОМНОЙ ПРАКТИКИ </w:t>
      </w:r>
    </w:p>
    <w:p w:rsidR="00D63A55" w:rsidRPr="00D63A55" w:rsidRDefault="00D63A55" w:rsidP="00D63A55">
      <w:pPr>
        <w:autoSpaceDE w:val="0"/>
        <w:autoSpaceDN w:val="0"/>
        <w:adjustRightInd w:val="0"/>
        <w:ind w:firstLine="709"/>
        <w:jc w:val="both"/>
        <w:rPr>
          <w:rFonts w:eastAsia="Times New Roman"/>
        </w:rPr>
      </w:pPr>
    </w:p>
    <w:p w:rsidR="00D63A55" w:rsidRPr="00D63A55" w:rsidRDefault="00D63A55" w:rsidP="00D63A55">
      <w:pPr>
        <w:autoSpaceDE w:val="0"/>
        <w:autoSpaceDN w:val="0"/>
        <w:adjustRightInd w:val="0"/>
        <w:ind w:firstLine="709"/>
        <w:jc w:val="both"/>
        <w:rPr>
          <w:b/>
        </w:rPr>
      </w:pPr>
      <w:r w:rsidRPr="00D63A55">
        <w:rPr>
          <w:rFonts w:eastAsia="Times New Roman"/>
          <w:b/>
          <w:bCs/>
        </w:rPr>
        <w:t>3.1. Тематический план производственной (преддипломной) практики</w:t>
      </w:r>
    </w:p>
    <w:p w:rsidR="00D63A55" w:rsidRPr="00D63A55" w:rsidRDefault="00D63A55" w:rsidP="00D63A55">
      <w:pPr>
        <w:autoSpaceDE w:val="0"/>
        <w:autoSpaceDN w:val="0"/>
        <w:adjustRightInd w:val="0"/>
        <w:ind w:firstLine="709"/>
        <w:jc w:val="both"/>
        <w:rPr>
          <w:rFonts w:eastAsia="Times New Roman"/>
          <w:b/>
          <w:bCs/>
        </w:rPr>
      </w:pPr>
    </w:p>
    <w:tbl>
      <w:tblPr>
        <w:tblW w:w="9923" w:type="dxa"/>
        <w:tblInd w:w="-244" w:type="dxa"/>
        <w:tblLayout w:type="fixed"/>
        <w:tblCellMar>
          <w:left w:w="40" w:type="dxa"/>
          <w:right w:w="40" w:type="dxa"/>
        </w:tblCellMar>
        <w:tblLook w:val="0000"/>
      </w:tblPr>
      <w:tblGrid>
        <w:gridCol w:w="3119"/>
        <w:gridCol w:w="5387"/>
        <w:gridCol w:w="1417"/>
      </w:tblGrid>
      <w:tr w:rsidR="00D63A55" w:rsidRPr="00D63A55" w:rsidTr="00D63A55">
        <w:trPr>
          <w:trHeight w:val="1484"/>
        </w:trPr>
        <w:tc>
          <w:tcPr>
            <w:tcW w:w="3119" w:type="dxa"/>
            <w:tcBorders>
              <w:top w:val="single" w:sz="6" w:space="0" w:color="auto"/>
              <w:left w:val="single" w:sz="6" w:space="0" w:color="auto"/>
              <w:bottom w:val="nil"/>
              <w:right w:val="single" w:sz="6" w:space="0" w:color="auto"/>
            </w:tcBorders>
            <w:vAlign w:val="center"/>
          </w:tcPr>
          <w:p w:rsidR="00D63A55" w:rsidRPr="00D63A55" w:rsidRDefault="00D63A55" w:rsidP="00D63A55">
            <w:pPr>
              <w:autoSpaceDE w:val="0"/>
              <w:autoSpaceDN w:val="0"/>
              <w:adjustRightInd w:val="0"/>
              <w:jc w:val="center"/>
              <w:rPr>
                <w:rFonts w:eastAsia="Times New Roman"/>
                <w:bCs/>
              </w:rPr>
            </w:pPr>
            <w:r w:rsidRPr="00D63A55">
              <w:rPr>
                <w:rFonts w:eastAsia="Times New Roman"/>
                <w:b/>
                <w:bCs/>
              </w:rPr>
              <w:t>Коды профессиональных компетенций</w:t>
            </w:r>
          </w:p>
        </w:tc>
        <w:tc>
          <w:tcPr>
            <w:tcW w:w="5387" w:type="dxa"/>
            <w:tcBorders>
              <w:top w:val="single" w:sz="6" w:space="0" w:color="auto"/>
              <w:left w:val="single" w:sz="6" w:space="0" w:color="auto"/>
              <w:bottom w:val="nil"/>
              <w:right w:val="single" w:sz="6" w:space="0" w:color="auto"/>
            </w:tcBorders>
            <w:vAlign w:val="center"/>
          </w:tcPr>
          <w:p w:rsidR="00D63A55" w:rsidRPr="00D63A55" w:rsidRDefault="00D63A55" w:rsidP="00D63A55">
            <w:pPr>
              <w:autoSpaceDE w:val="0"/>
              <w:autoSpaceDN w:val="0"/>
              <w:adjustRightInd w:val="0"/>
              <w:jc w:val="center"/>
              <w:rPr>
                <w:rFonts w:eastAsia="Times New Roman"/>
                <w:bCs/>
              </w:rPr>
            </w:pPr>
            <w:r w:rsidRPr="00D63A55">
              <w:rPr>
                <w:rFonts w:eastAsia="Times New Roman"/>
                <w:b/>
                <w:bCs/>
              </w:rPr>
              <w:t>Наименования  разделов</w:t>
            </w:r>
          </w:p>
        </w:tc>
        <w:tc>
          <w:tcPr>
            <w:tcW w:w="1417" w:type="dxa"/>
            <w:tcBorders>
              <w:top w:val="single" w:sz="6" w:space="0" w:color="auto"/>
              <w:left w:val="single" w:sz="6" w:space="0" w:color="auto"/>
              <w:bottom w:val="nil"/>
              <w:right w:val="single" w:sz="6" w:space="0" w:color="auto"/>
            </w:tcBorders>
            <w:vAlign w:val="center"/>
          </w:tcPr>
          <w:p w:rsidR="00D63A55" w:rsidRPr="00D63A55" w:rsidRDefault="00D63A55" w:rsidP="00D63A55">
            <w:pPr>
              <w:autoSpaceDE w:val="0"/>
              <w:autoSpaceDN w:val="0"/>
              <w:adjustRightInd w:val="0"/>
              <w:jc w:val="center"/>
              <w:rPr>
                <w:rFonts w:eastAsia="Times New Roman"/>
                <w:bCs/>
              </w:rPr>
            </w:pPr>
            <w:r w:rsidRPr="00D63A55">
              <w:rPr>
                <w:rFonts w:eastAsia="Times New Roman"/>
                <w:b/>
                <w:bCs/>
              </w:rPr>
              <w:t>Всего часов</w:t>
            </w:r>
          </w:p>
        </w:tc>
      </w:tr>
      <w:tr w:rsidR="00D63A55" w:rsidRPr="00D63A55" w:rsidTr="00D63A55">
        <w:tc>
          <w:tcPr>
            <w:tcW w:w="3119"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ind w:left="936"/>
              <w:rPr>
                <w:rFonts w:eastAsia="Times New Roman"/>
                <w:bCs/>
              </w:rPr>
            </w:pPr>
            <w:r w:rsidRPr="00D63A55">
              <w:rPr>
                <w:rFonts w:eastAsia="Times New Roman"/>
                <w:b/>
                <w:bCs/>
              </w:rPr>
              <w:t>1</w:t>
            </w:r>
          </w:p>
        </w:tc>
        <w:tc>
          <w:tcPr>
            <w:tcW w:w="5387"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ind w:left="1637"/>
              <w:rPr>
                <w:rFonts w:eastAsia="Times New Roman"/>
                <w:bCs/>
              </w:rPr>
            </w:pPr>
            <w:r w:rsidRPr="00D63A55">
              <w:rPr>
                <w:rFonts w:eastAsia="Times New Roman"/>
                <w:b/>
                <w:bCs/>
              </w:rPr>
              <w:t>2</w:t>
            </w:r>
          </w:p>
        </w:tc>
        <w:tc>
          <w:tcPr>
            <w:tcW w:w="1417" w:type="dxa"/>
            <w:tcBorders>
              <w:top w:val="single" w:sz="6" w:space="0" w:color="auto"/>
              <w:left w:val="single" w:sz="6" w:space="0" w:color="auto"/>
              <w:bottom w:val="single" w:sz="6" w:space="0" w:color="auto"/>
              <w:right w:val="single" w:sz="6" w:space="0" w:color="auto"/>
            </w:tcBorders>
          </w:tcPr>
          <w:p w:rsidR="00D63A55" w:rsidRPr="00D63A55" w:rsidRDefault="00D63A55" w:rsidP="00D63A55">
            <w:pPr>
              <w:autoSpaceDE w:val="0"/>
              <w:autoSpaceDN w:val="0"/>
              <w:adjustRightInd w:val="0"/>
              <w:jc w:val="center"/>
              <w:rPr>
                <w:rFonts w:eastAsia="Times New Roman"/>
                <w:bCs/>
              </w:rPr>
            </w:pPr>
            <w:r w:rsidRPr="00D63A55">
              <w:rPr>
                <w:rFonts w:eastAsia="Times New Roman"/>
                <w:b/>
                <w:bCs/>
              </w:rPr>
              <w:t>3</w:t>
            </w:r>
          </w:p>
        </w:tc>
      </w:tr>
      <w:tr w:rsidR="00D63A55" w:rsidRPr="00D63A55" w:rsidTr="00D63A55">
        <w:trPr>
          <w:trHeight w:val="507"/>
        </w:trPr>
        <w:tc>
          <w:tcPr>
            <w:tcW w:w="3119" w:type="dxa"/>
            <w:tcBorders>
              <w:top w:val="single" w:sz="6" w:space="0" w:color="auto"/>
              <w:left w:val="single" w:sz="6" w:space="0" w:color="auto"/>
              <w:bottom w:val="single" w:sz="6" w:space="0" w:color="auto"/>
              <w:right w:val="single" w:sz="6" w:space="0" w:color="auto"/>
            </w:tcBorders>
            <w:vAlign w:val="center"/>
          </w:tcPr>
          <w:p w:rsidR="00D63A55" w:rsidRPr="00D63A55" w:rsidRDefault="00D63A55" w:rsidP="00D63A55">
            <w:pPr>
              <w:autoSpaceDE w:val="0"/>
              <w:autoSpaceDN w:val="0"/>
              <w:adjustRightInd w:val="0"/>
              <w:contextualSpacing/>
            </w:pPr>
            <w:r w:rsidRPr="00D63A55">
              <w:rPr>
                <w:rFonts w:eastAsia="Times New Roman"/>
              </w:rPr>
              <w:t>ПК</w:t>
            </w:r>
            <w:proofErr w:type="gramStart"/>
            <w:r w:rsidRPr="00D63A55">
              <w:rPr>
                <w:rFonts w:eastAsia="Times New Roman"/>
              </w:rPr>
              <w:t>1</w:t>
            </w:r>
            <w:proofErr w:type="gramEnd"/>
            <w:r w:rsidRPr="00D63A55">
              <w:rPr>
                <w:rFonts w:eastAsia="Times New Roman"/>
              </w:rPr>
              <w:t>.1-ПК1.3,</w:t>
            </w:r>
            <w:r w:rsidRPr="00D63A55">
              <w:t xml:space="preserve"> ДПК 1.4.;</w:t>
            </w:r>
            <w:r w:rsidRPr="00D63A55">
              <w:rPr>
                <w:rFonts w:eastAsia="Times New Roman"/>
              </w:rPr>
              <w:t xml:space="preserve"> ПК2.1-ПК2.4,</w:t>
            </w:r>
            <w:r w:rsidRPr="00D63A55">
              <w:t xml:space="preserve"> ДПК 2.5, ДПК 2.6;</w:t>
            </w:r>
            <w:r w:rsidRPr="00D63A55">
              <w:rPr>
                <w:rFonts w:eastAsia="Times New Roman"/>
              </w:rPr>
              <w:t xml:space="preserve"> ПК 3.1-3.3; </w:t>
            </w:r>
            <w:r w:rsidRPr="00D63A55">
              <w:t>ДПК 3.5, ДПК 3.6;</w:t>
            </w:r>
          </w:p>
          <w:p w:rsidR="00D63A55" w:rsidRPr="00D63A55" w:rsidRDefault="00D63A55" w:rsidP="00D63A55">
            <w:pPr>
              <w:autoSpaceDE w:val="0"/>
              <w:autoSpaceDN w:val="0"/>
              <w:adjustRightInd w:val="0"/>
              <w:contextualSpacing/>
              <w:rPr>
                <w:rFonts w:eastAsia="Times New Roman"/>
                <w:bCs/>
              </w:rPr>
            </w:pPr>
            <w:r w:rsidRPr="00D63A55">
              <w:rPr>
                <w:rFonts w:eastAsia="Times New Roman"/>
              </w:rPr>
              <w:t>ПК</w:t>
            </w:r>
            <w:proofErr w:type="gramStart"/>
            <w:r w:rsidRPr="00D63A55">
              <w:rPr>
                <w:rFonts w:eastAsia="Times New Roman"/>
              </w:rPr>
              <w:t>4</w:t>
            </w:r>
            <w:proofErr w:type="gramEnd"/>
            <w:r w:rsidRPr="00D63A55">
              <w:rPr>
                <w:rFonts w:eastAsia="Times New Roman"/>
              </w:rPr>
              <w:t>.1-ПК4.7</w:t>
            </w:r>
          </w:p>
        </w:tc>
        <w:tc>
          <w:tcPr>
            <w:tcW w:w="5387" w:type="dxa"/>
            <w:tcBorders>
              <w:top w:val="single" w:sz="6" w:space="0" w:color="auto"/>
              <w:left w:val="single" w:sz="6" w:space="0" w:color="auto"/>
              <w:bottom w:val="single" w:sz="6" w:space="0" w:color="auto"/>
              <w:right w:val="single" w:sz="6" w:space="0" w:color="auto"/>
            </w:tcBorders>
            <w:vAlign w:val="center"/>
          </w:tcPr>
          <w:p w:rsidR="00D63A55" w:rsidRPr="00D63A55" w:rsidRDefault="00D63A55" w:rsidP="00D63A55">
            <w:pPr>
              <w:keepNext/>
              <w:widowControl w:val="0"/>
              <w:autoSpaceDE w:val="0"/>
              <w:autoSpaceDN w:val="0"/>
              <w:adjustRightInd w:val="0"/>
              <w:ind w:left="102"/>
              <w:contextualSpacing/>
              <w:outlineLvl w:val="1"/>
              <w:rPr>
                <w:rFonts w:eastAsia="Times New Roman"/>
                <w:b/>
                <w:bCs/>
                <w:iCs/>
              </w:rPr>
            </w:pPr>
            <w:r w:rsidRPr="00D63A55">
              <w:rPr>
                <w:rFonts w:eastAsia="Times New Roman"/>
                <w:b/>
                <w:bCs/>
                <w:iCs/>
              </w:rPr>
              <w:t xml:space="preserve">Раздел 1. </w:t>
            </w:r>
            <w:r w:rsidRPr="00D63A55">
              <w:rPr>
                <w:rFonts w:eastAsia="Times New Roman"/>
                <w:bCs/>
                <w:iCs/>
              </w:rPr>
              <w:t>Ознакомление с объектом практики</w:t>
            </w:r>
          </w:p>
        </w:tc>
        <w:tc>
          <w:tcPr>
            <w:tcW w:w="1417" w:type="dxa"/>
            <w:tcBorders>
              <w:top w:val="single" w:sz="6" w:space="0" w:color="auto"/>
              <w:left w:val="single" w:sz="6" w:space="0" w:color="auto"/>
              <w:bottom w:val="single" w:sz="6" w:space="0" w:color="auto"/>
              <w:right w:val="single" w:sz="6" w:space="0" w:color="auto"/>
            </w:tcBorders>
            <w:vAlign w:val="center"/>
          </w:tcPr>
          <w:p w:rsidR="00D63A55" w:rsidRPr="00D63A55" w:rsidRDefault="00D63A55" w:rsidP="00D63A55">
            <w:pPr>
              <w:autoSpaceDE w:val="0"/>
              <w:autoSpaceDN w:val="0"/>
              <w:adjustRightInd w:val="0"/>
              <w:contextualSpacing/>
              <w:jc w:val="center"/>
              <w:rPr>
                <w:rFonts w:eastAsia="Times New Roman"/>
                <w:bCs/>
              </w:rPr>
            </w:pPr>
            <w:r w:rsidRPr="00D63A55">
              <w:rPr>
                <w:rFonts w:eastAsia="Times New Roman"/>
                <w:b/>
                <w:bCs/>
              </w:rPr>
              <w:t>18</w:t>
            </w:r>
          </w:p>
        </w:tc>
      </w:tr>
      <w:tr w:rsidR="00D63A55" w:rsidRPr="00D63A55" w:rsidTr="00D63A55">
        <w:trPr>
          <w:trHeight w:val="629"/>
        </w:trPr>
        <w:tc>
          <w:tcPr>
            <w:tcW w:w="3119" w:type="dxa"/>
            <w:tcBorders>
              <w:top w:val="single" w:sz="6" w:space="0" w:color="auto"/>
              <w:left w:val="single" w:sz="6" w:space="0" w:color="auto"/>
              <w:bottom w:val="single" w:sz="6" w:space="0" w:color="auto"/>
              <w:right w:val="single" w:sz="6" w:space="0" w:color="auto"/>
            </w:tcBorders>
            <w:vAlign w:val="center"/>
          </w:tcPr>
          <w:p w:rsidR="00D63A55" w:rsidRPr="00D63A55" w:rsidRDefault="00D63A55" w:rsidP="00D63A55">
            <w:pPr>
              <w:autoSpaceDE w:val="0"/>
              <w:autoSpaceDN w:val="0"/>
              <w:adjustRightInd w:val="0"/>
              <w:contextualSpacing/>
            </w:pPr>
            <w:r w:rsidRPr="00D63A55">
              <w:rPr>
                <w:rFonts w:eastAsia="Times New Roman"/>
              </w:rPr>
              <w:t>ПК</w:t>
            </w:r>
            <w:proofErr w:type="gramStart"/>
            <w:r w:rsidRPr="00D63A55">
              <w:rPr>
                <w:rFonts w:eastAsia="Times New Roman"/>
              </w:rPr>
              <w:t>1</w:t>
            </w:r>
            <w:proofErr w:type="gramEnd"/>
            <w:r w:rsidRPr="00D63A55">
              <w:rPr>
                <w:rFonts w:eastAsia="Times New Roman"/>
              </w:rPr>
              <w:t>.1-ПК1.3,</w:t>
            </w:r>
            <w:r w:rsidRPr="00D63A55">
              <w:t xml:space="preserve"> ДПК 1.4.;</w:t>
            </w:r>
            <w:r w:rsidRPr="00D63A55">
              <w:rPr>
                <w:rFonts w:eastAsia="Times New Roman"/>
              </w:rPr>
              <w:t xml:space="preserve"> ПК2.1-ПК2.4,</w:t>
            </w:r>
            <w:r w:rsidRPr="00D63A55">
              <w:t xml:space="preserve"> ДПК 2.5, ДПК 2.6;</w:t>
            </w:r>
            <w:r w:rsidRPr="00D63A55">
              <w:rPr>
                <w:rFonts w:eastAsia="Times New Roman"/>
              </w:rPr>
              <w:t xml:space="preserve"> ПК 3.1-3.3; </w:t>
            </w:r>
            <w:r w:rsidRPr="00D63A55">
              <w:t>ДПК 3.5, ДПК 3.6;</w:t>
            </w:r>
          </w:p>
          <w:p w:rsidR="00D63A55" w:rsidRPr="00D63A55" w:rsidRDefault="00D63A55" w:rsidP="00D63A55">
            <w:pPr>
              <w:autoSpaceDE w:val="0"/>
              <w:autoSpaceDN w:val="0"/>
              <w:adjustRightInd w:val="0"/>
              <w:contextualSpacing/>
              <w:rPr>
                <w:rFonts w:eastAsia="Times New Roman"/>
                <w:bCs/>
              </w:rPr>
            </w:pPr>
            <w:r w:rsidRPr="00D63A55">
              <w:rPr>
                <w:rFonts w:eastAsia="Times New Roman"/>
              </w:rPr>
              <w:t>ПК</w:t>
            </w:r>
            <w:proofErr w:type="gramStart"/>
            <w:r w:rsidRPr="00D63A55">
              <w:rPr>
                <w:rFonts w:eastAsia="Times New Roman"/>
              </w:rPr>
              <w:t>4</w:t>
            </w:r>
            <w:proofErr w:type="gramEnd"/>
            <w:r w:rsidRPr="00D63A55">
              <w:rPr>
                <w:rFonts w:eastAsia="Times New Roman"/>
              </w:rPr>
              <w:t>.1-ПК4.7</w:t>
            </w:r>
          </w:p>
        </w:tc>
        <w:tc>
          <w:tcPr>
            <w:tcW w:w="5387" w:type="dxa"/>
            <w:tcBorders>
              <w:top w:val="single" w:sz="6" w:space="0" w:color="auto"/>
              <w:left w:val="single" w:sz="6" w:space="0" w:color="auto"/>
              <w:bottom w:val="single" w:sz="6" w:space="0" w:color="auto"/>
              <w:right w:val="single" w:sz="6" w:space="0" w:color="auto"/>
            </w:tcBorders>
            <w:vAlign w:val="center"/>
          </w:tcPr>
          <w:p w:rsidR="00D63A55" w:rsidRPr="00D63A55" w:rsidRDefault="00D63A55" w:rsidP="00D63A55">
            <w:pPr>
              <w:autoSpaceDE w:val="0"/>
              <w:autoSpaceDN w:val="0"/>
              <w:adjustRightInd w:val="0"/>
              <w:ind w:left="101"/>
              <w:contextualSpacing/>
              <w:rPr>
                <w:rFonts w:eastAsia="Times New Roman"/>
                <w:bCs/>
              </w:rPr>
            </w:pPr>
            <w:r w:rsidRPr="00D63A55">
              <w:rPr>
                <w:rFonts w:eastAsia="Times New Roman"/>
                <w:b/>
                <w:color w:val="000000"/>
              </w:rPr>
              <w:t xml:space="preserve">Раздел 2. </w:t>
            </w:r>
            <w:r w:rsidRPr="00D63A55">
              <w:rPr>
                <w:rFonts w:eastAsia="Times New Roman"/>
                <w:color w:val="000000"/>
              </w:rPr>
              <w:t xml:space="preserve">Изучение функций и содержание работы основных отделов </w:t>
            </w:r>
            <w:r w:rsidRPr="00D63A55">
              <w:rPr>
                <w:rFonts w:eastAsia="Times New Roman"/>
                <w:color w:val="000000"/>
                <w:spacing w:val="-1"/>
              </w:rPr>
              <w:t>предприятия</w:t>
            </w:r>
          </w:p>
        </w:tc>
        <w:tc>
          <w:tcPr>
            <w:tcW w:w="1417" w:type="dxa"/>
            <w:tcBorders>
              <w:top w:val="single" w:sz="6" w:space="0" w:color="auto"/>
              <w:left w:val="single" w:sz="6" w:space="0" w:color="auto"/>
              <w:bottom w:val="single" w:sz="6" w:space="0" w:color="auto"/>
              <w:right w:val="single" w:sz="6" w:space="0" w:color="auto"/>
            </w:tcBorders>
            <w:vAlign w:val="center"/>
          </w:tcPr>
          <w:p w:rsidR="00D63A55" w:rsidRPr="00D63A55" w:rsidRDefault="00D63A55" w:rsidP="00D63A55">
            <w:pPr>
              <w:autoSpaceDE w:val="0"/>
              <w:autoSpaceDN w:val="0"/>
              <w:adjustRightInd w:val="0"/>
              <w:contextualSpacing/>
              <w:jc w:val="center"/>
              <w:rPr>
                <w:rFonts w:eastAsia="Times New Roman"/>
                <w:bCs/>
              </w:rPr>
            </w:pPr>
            <w:r w:rsidRPr="00D63A55">
              <w:rPr>
                <w:rFonts w:eastAsia="Times New Roman"/>
                <w:b/>
                <w:bCs/>
              </w:rPr>
              <w:t>60</w:t>
            </w:r>
          </w:p>
        </w:tc>
      </w:tr>
      <w:tr w:rsidR="00D63A55" w:rsidRPr="00D63A55" w:rsidTr="00D63A55">
        <w:trPr>
          <w:trHeight w:val="553"/>
        </w:trPr>
        <w:tc>
          <w:tcPr>
            <w:tcW w:w="3119" w:type="dxa"/>
            <w:tcBorders>
              <w:top w:val="single" w:sz="6" w:space="0" w:color="auto"/>
              <w:left w:val="single" w:sz="6" w:space="0" w:color="auto"/>
              <w:bottom w:val="single" w:sz="6" w:space="0" w:color="auto"/>
              <w:right w:val="single" w:sz="6" w:space="0" w:color="auto"/>
            </w:tcBorders>
            <w:vAlign w:val="center"/>
          </w:tcPr>
          <w:p w:rsidR="00D63A55" w:rsidRPr="00D63A55" w:rsidRDefault="00D63A55" w:rsidP="00D63A55">
            <w:pPr>
              <w:autoSpaceDE w:val="0"/>
              <w:autoSpaceDN w:val="0"/>
              <w:adjustRightInd w:val="0"/>
              <w:contextualSpacing/>
            </w:pPr>
            <w:r w:rsidRPr="00D63A55">
              <w:rPr>
                <w:rFonts w:eastAsia="Times New Roman"/>
              </w:rPr>
              <w:t>ПК</w:t>
            </w:r>
            <w:proofErr w:type="gramStart"/>
            <w:r w:rsidRPr="00D63A55">
              <w:rPr>
                <w:rFonts w:eastAsia="Times New Roman"/>
              </w:rPr>
              <w:t>1</w:t>
            </w:r>
            <w:proofErr w:type="gramEnd"/>
            <w:r w:rsidRPr="00D63A55">
              <w:rPr>
                <w:rFonts w:eastAsia="Times New Roman"/>
              </w:rPr>
              <w:t>.1-ПК1.3,</w:t>
            </w:r>
            <w:r w:rsidRPr="00D63A55">
              <w:t xml:space="preserve"> ДПК 1.4.;</w:t>
            </w:r>
            <w:r w:rsidRPr="00D63A55">
              <w:rPr>
                <w:rFonts w:eastAsia="Times New Roman"/>
              </w:rPr>
              <w:t xml:space="preserve"> ПК2.1-ПК2.4,</w:t>
            </w:r>
            <w:r w:rsidRPr="00D63A55">
              <w:t xml:space="preserve"> ДПК 2.5, ДПК 2.6;</w:t>
            </w:r>
            <w:r w:rsidRPr="00D63A55">
              <w:rPr>
                <w:rFonts w:eastAsia="Times New Roman"/>
              </w:rPr>
              <w:t xml:space="preserve"> ПК 3.1-3.3; </w:t>
            </w:r>
            <w:r w:rsidRPr="00D63A55">
              <w:t>ДПК 3.5, ДПК 3.6;</w:t>
            </w:r>
          </w:p>
          <w:p w:rsidR="00D63A55" w:rsidRPr="00D63A55" w:rsidRDefault="00D63A55" w:rsidP="00D63A55">
            <w:pPr>
              <w:autoSpaceDE w:val="0"/>
              <w:autoSpaceDN w:val="0"/>
              <w:adjustRightInd w:val="0"/>
              <w:contextualSpacing/>
              <w:rPr>
                <w:rFonts w:eastAsia="Times New Roman"/>
                <w:bCs/>
              </w:rPr>
            </w:pPr>
            <w:r w:rsidRPr="00D63A55">
              <w:rPr>
                <w:rFonts w:eastAsia="Times New Roman"/>
              </w:rPr>
              <w:t>ПК</w:t>
            </w:r>
            <w:proofErr w:type="gramStart"/>
            <w:r w:rsidRPr="00D63A55">
              <w:rPr>
                <w:rFonts w:eastAsia="Times New Roman"/>
              </w:rPr>
              <w:t>4</w:t>
            </w:r>
            <w:proofErr w:type="gramEnd"/>
            <w:r w:rsidRPr="00D63A55">
              <w:rPr>
                <w:rFonts w:eastAsia="Times New Roman"/>
              </w:rPr>
              <w:t>.1-ПК4.7</w:t>
            </w:r>
          </w:p>
        </w:tc>
        <w:tc>
          <w:tcPr>
            <w:tcW w:w="5387" w:type="dxa"/>
            <w:tcBorders>
              <w:top w:val="single" w:sz="6" w:space="0" w:color="auto"/>
              <w:left w:val="single" w:sz="6" w:space="0" w:color="auto"/>
              <w:bottom w:val="single" w:sz="6" w:space="0" w:color="auto"/>
              <w:right w:val="single" w:sz="6" w:space="0" w:color="auto"/>
            </w:tcBorders>
            <w:vAlign w:val="center"/>
          </w:tcPr>
          <w:p w:rsidR="00D63A55" w:rsidRPr="00D63A55" w:rsidRDefault="00D63A55" w:rsidP="00D63A55">
            <w:pPr>
              <w:autoSpaceDE w:val="0"/>
              <w:autoSpaceDN w:val="0"/>
              <w:adjustRightInd w:val="0"/>
              <w:ind w:left="101"/>
              <w:contextualSpacing/>
              <w:rPr>
                <w:b/>
                <w:bCs/>
              </w:rPr>
            </w:pPr>
            <w:r w:rsidRPr="00D63A55">
              <w:rPr>
                <w:rFonts w:eastAsia="Times New Roman"/>
                <w:b/>
                <w:color w:val="000000"/>
              </w:rPr>
              <w:t xml:space="preserve">Раздел 3. </w:t>
            </w:r>
            <w:r w:rsidRPr="00D63A55">
              <w:rPr>
                <w:rFonts w:eastAsia="Times New Roman"/>
                <w:color w:val="000000"/>
              </w:rPr>
              <w:t>Работа в качестве техника</w:t>
            </w:r>
          </w:p>
        </w:tc>
        <w:tc>
          <w:tcPr>
            <w:tcW w:w="1417" w:type="dxa"/>
            <w:tcBorders>
              <w:top w:val="single" w:sz="6" w:space="0" w:color="auto"/>
              <w:left w:val="single" w:sz="6" w:space="0" w:color="auto"/>
              <w:bottom w:val="single" w:sz="6" w:space="0" w:color="auto"/>
              <w:right w:val="single" w:sz="6" w:space="0" w:color="auto"/>
            </w:tcBorders>
            <w:vAlign w:val="center"/>
          </w:tcPr>
          <w:p w:rsidR="00D63A55" w:rsidRPr="00D63A55" w:rsidRDefault="00D63A55" w:rsidP="00D63A55">
            <w:pPr>
              <w:autoSpaceDE w:val="0"/>
              <w:autoSpaceDN w:val="0"/>
              <w:adjustRightInd w:val="0"/>
              <w:contextualSpacing/>
              <w:jc w:val="center"/>
              <w:rPr>
                <w:rFonts w:eastAsia="Times New Roman"/>
                <w:bCs/>
              </w:rPr>
            </w:pPr>
            <w:r w:rsidRPr="00D63A55">
              <w:rPr>
                <w:rFonts w:eastAsia="Times New Roman"/>
                <w:b/>
                <w:bCs/>
              </w:rPr>
              <w:t>30</w:t>
            </w:r>
          </w:p>
        </w:tc>
      </w:tr>
      <w:tr w:rsidR="00D63A55" w:rsidRPr="00D63A55" w:rsidTr="00D63A55">
        <w:trPr>
          <w:trHeight w:val="547"/>
        </w:trPr>
        <w:tc>
          <w:tcPr>
            <w:tcW w:w="3119" w:type="dxa"/>
            <w:tcBorders>
              <w:top w:val="single" w:sz="6" w:space="0" w:color="auto"/>
              <w:left w:val="single" w:sz="6" w:space="0" w:color="auto"/>
              <w:bottom w:val="single" w:sz="6" w:space="0" w:color="auto"/>
              <w:right w:val="single" w:sz="6" w:space="0" w:color="auto"/>
            </w:tcBorders>
            <w:vAlign w:val="center"/>
          </w:tcPr>
          <w:p w:rsidR="00D63A55" w:rsidRPr="00D63A55" w:rsidRDefault="00D63A55" w:rsidP="00D63A55">
            <w:pPr>
              <w:autoSpaceDE w:val="0"/>
              <w:autoSpaceDN w:val="0"/>
              <w:adjustRightInd w:val="0"/>
              <w:contextualSpacing/>
            </w:pPr>
            <w:r w:rsidRPr="00D63A55">
              <w:rPr>
                <w:rFonts w:eastAsia="Times New Roman"/>
              </w:rPr>
              <w:t>ПК</w:t>
            </w:r>
            <w:proofErr w:type="gramStart"/>
            <w:r w:rsidRPr="00D63A55">
              <w:rPr>
                <w:rFonts w:eastAsia="Times New Roman"/>
              </w:rPr>
              <w:t>1</w:t>
            </w:r>
            <w:proofErr w:type="gramEnd"/>
            <w:r w:rsidRPr="00D63A55">
              <w:rPr>
                <w:rFonts w:eastAsia="Times New Roman"/>
              </w:rPr>
              <w:t>.1-ПК1.3,</w:t>
            </w:r>
            <w:r w:rsidRPr="00D63A55">
              <w:t xml:space="preserve"> ДПК 1.4.;</w:t>
            </w:r>
            <w:r w:rsidRPr="00D63A55">
              <w:rPr>
                <w:rFonts w:eastAsia="Times New Roman"/>
              </w:rPr>
              <w:t xml:space="preserve"> ПК2.1-ПК2.4,</w:t>
            </w:r>
            <w:r w:rsidRPr="00D63A55">
              <w:t xml:space="preserve"> ДПК 2.5, ДПК 2.6;</w:t>
            </w:r>
            <w:r w:rsidRPr="00D63A55">
              <w:rPr>
                <w:rFonts w:eastAsia="Times New Roman"/>
              </w:rPr>
              <w:t xml:space="preserve"> ПК 3.1-3.3; </w:t>
            </w:r>
            <w:r w:rsidRPr="00D63A55">
              <w:t>ДПК 3.5, ДПК 3.6;</w:t>
            </w:r>
          </w:p>
          <w:p w:rsidR="00D63A55" w:rsidRPr="00D63A55" w:rsidRDefault="00D63A55" w:rsidP="00D63A55">
            <w:pPr>
              <w:autoSpaceDE w:val="0"/>
              <w:autoSpaceDN w:val="0"/>
              <w:adjustRightInd w:val="0"/>
              <w:contextualSpacing/>
              <w:rPr>
                <w:rFonts w:eastAsia="Times New Roman"/>
                <w:bCs/>
              </w:rPr>
            </w:pPr>
            <w:r w:rsidRPr="00D63A55">
              <w:rPr>
                <w:rFonts w:eastAsia="Times New Roman"/>
              </w:rPr>
              <w:t>ПК</w:t>
            </w:r>
            <w:proofErr w:type="gramStart"/>
            <w:r w:rsidRPr="00D63A55">
              <w:rPr>
                <w:rFonts w:eastAsia="Times New Roman"/>
              </w:rPr>
              <w:t>4</w:t>
            </w:r>
            <w:proofErr w:type="gramEnd"/>
            <w:r w:rsidRPr="00D63A55">
              <w:rPr>
                <w:rFonts w:eastAsia="Times New Roman"/>
              </w:rPr>
              <w:t>.1-ПК4.7</w:t>
            </w:r>
          </w:p>
        </w:tc>
        <w:tc>
          <w:tcPr>
            <w:tcW w:w="5387" w:type="dxa"/>
            <w:tcBorders>
              <w:top w:val="single" w:sz="6" w:space="0" w:color="auto"/>
              <w:left w:val="single" w:sz="6" w:space="0" w:color="auto"/>
              <w:bottom w:val="single" w:sz="6" w:space="0" w:color="auto"/>
              <w:right w:val="single" w:sz="6" w:space="0" w:color="auto"/>
            </w:tcBorders>
            <w:vAlign w:val="center"/>
          </w:tcPr>
          <w:p w:rsidR="00D63A55" w:rsidRPr="00D63A55" w:rsidRDefault="00D63A55" w:rsidP="00D63A55">
            <w:pPr>
              <w:widowControl w:val="0"/>
              <w:autoSpaceDE w:val="0"/>
              <w:autoSpaceDN w:val="0"/>
              <w:adjustRightInd w:val="0"/>
              <w:ind w:left="101"/>
              <w:contextualSpacing/>
              <w:rPr>
                <w:rFonts w:eastAsia="Times New Roman"/>
                <w:bCs/>
              </w:rPr>
            </w:pPr>
            <w:r w:rsidRPr="00D63A55">
              <w:rPr>
                <w:rFonts w:eastAsia="Times New Roman"/>
                <w:b/>
              </w:rPr>
              <w:t xml:space="preserve">Раздел 4. </w:t>
            </w:r>
            <w:r w:rsidRPr="00D63A55">
              <w:rPr>
                <w:rFonts w:eastAsia="Times New Roman"/>
              </w:rPr>
              <w:t>Сбор и систематизация материалов по теме выпускной квалификационной работы</w:t>
            </w:r>
          </w:p>
        </w:tc>
        <w:tc>
          <w:tcPr>
            <w:tcW w:w="1417" w:type="dxa"/>
            <w:tcBorders>
              <w:top w:val="single" w:sz="6" w:space="0" w:color="auto"/>
              <w:left w:val="single" w:sz="6" w:space="0" w:color="auto"/>
              <w:bottom w:val="single" w:sz="6" w:space="0" w:color="auto"/>
              <w:right w:val="single" w:sz="6" w:space="0" w:color="auto"/>
            </w:tcBorders>
            <w:vAlign w:val="center"/>
          </w:tcPr>
          <w:p w:rsidR="00D63A55" w:rsidRPr="00D63A55" w:rsidRDefault="00D63A55" w:rsidP="00D63A55">
            <w:pPr>
              <w:autoSpaceDE w:val="0"/>
              <w:autoSpaceDN w:val="0"/>
              <w:adjustRightInd w:val="0"/>
              <w:contextualSpacing/>
              <w:jc w:val="center"/>
              <w:rPr>
                <w:rFonts w:eastAsia="Times New Roman"/>
                <w:bCs/>
              </w:rPr>
            </w:pPr>
            <w:r w:rsidRPr="00D63A55">
              <w:rPr>
                <w:rFonts w:eastAsia="Times New Roman"/>
                <w:b/>
                <w:bCs/>
              </w:rPr>
              <w:t>36</w:t>
            </w:r>
          </w:p>
        </w:tc>
      </w:tr>
      <w:tr w:rsidR="00D63A55" w:rsidRPr="00D63A55" w:rsidTr="00D63A55">
        <w:trPr>
          <w:trHeight w:val="411"/>
        </w:trPr>
        <w:tc>
          <w:tcPr>
            <w:tcW w:w="3119" w:type="dxa"/>
            <w:tcBorders>
              <w:top w:val="single" w:sz="6" w:space="0" w:color="auto"/>
              <w:left w:val="single" w:sz="6" w:space="0" w:color="auto"/>
              <w:bottom w:val="single" w:sz="4" w:space="0" w:color="auto"/>
              <w:right w:val="single" w:sz="6" w:space="0" w:color="auto"/>
            </w:tcBorders>
          </w:tcPr>
          <w:p w:rsidR="00D63A55" w:rsidRPr="00D63A55" w:rsidRDefault="00D63A55" w:rsidP="00D63A55">
            <w:pPr>
              <w:autoSpaceDE w:val="0"/>
              <w:autoSpaceDN w:val="0"/>
              <w:adjustRightInd w:val="0"/>
              <w:contextualSpacing/>
              <w:rPr>
                <w:rFonts w:eastAsia="Times New Roman"/>
              </w:rPr>
            </w:pPr>
          </w:p>
        </w:tc>
        <w:tc>
          <w:tcPr>
            <w:tcW w:w="5387" w:type="dxa"/>
            <w:tcBorders>
              <w:top w:val="single" w:sz="6" w:space="0" w:color="auto"/>
              <w:left w:val="single" w:sz="6" w:space="0" w:color="auto"/>
              <w:bottom w:val="single" w:sz="4" w:space="0" w:color="auto"/>
              <w:right w:val="single" w:sz="6" w:space="0" w:color="auto"/>
            </w:tcBorders>
            <w:vAlign w:val="center"/>
          </w:tcPr>
          <w:p w:rsidR="00D63A55" w:rsidRPr="00D63A55" w:rsidRDefault="00D63A55" w:rsidP="00D63A55">
            <w:pPr>
              <w:widowControl w:val="0"/>
              <w:autoSpaceDE w:val="0"/>
              <w:autoSpaceDN w:val="0"/>
              <w:adjustRightInd w:val="0"/>
              <w:ind w:left="101"/>
              <w:contextualSpacing/>
              <w:rPr>
                <w:rFonts w:eastAsia="Times New Roman"/>
                <w:b/>
              </w:rPr>
            </w:pPr>
            <w:r w:rsidRPr="00D63A55">
              <w:rPr>
                <w:rFonts w:eastAsia="Times New Roman"/>
                <w:b/>
              </w:rPr>
              <w:t>Всего</w:t>
            </w:r>
          </w:p>
        </w:tc>
        <w:tc>
          <w:tcPr>
            <w:tcW w:w="1417" w:type="dxa"/>
            <w:tcBorders>
              <w:top w:val="single" w:sz="6" w:space="0" w:color="auto"/>
              <w:left w:val="single" w:sz="6" w:space="0" w:color="auto"/>
              <w:bottom w:val="single" w:sz="4" w:space="0" w:color="auto"/>
              <w:right w:val="single" w:sz="6" w:space="0" w:color="auto"/>
            </w:tcBorders>
            <w:vAlign w:val="center"/>
          </w:tcPr>
          <w:p w:rsidR="00D63A55" w:rsidRPr="00D63A55" w:rsidRDefault="00D63A55" w:rsidP="00D63A55">
            <w:pPr>
              <w:autoSpaceDE w:val="0"/>
              <w:autoSpaceDN w:val="0"/>
              <w:adjustRightInd w:val="0"/>
              <w:contextualSpacing/>
              <w:jc w:val="center"/>
              <w:rPr>
                <w:rFonts w:eastAsia="Times New Roman"/>
                <w:bCs/>
              </w:rPr>
            </w:pPr>
            <w:r w:rsidRPr="00D63A55">
              <w:rPr>
                <w:rFonts w:eastAsia="Times New Roman"/>
                <w:b/>
                <w:bCs/>
              </w:rPr>
              <w:t>144</w:t>
            </w:r>
          </w:p>
        </w:tc>
      </w:tr>
    </w:tbl>
    <w:p w:rsidR="00D63A55" w:rsidRPr="00D63A55" w:rsidRDefault="00D63A55" w:rsidP="00EF64F6">
      <w:pPr>
        <w:autoSpaceDE w:val="0"/>
        <w:autoSpaceDN w:val="0"/>
        <w:adjustRightInd w:val="0"/>
        <w:rPr>
          <w:rFonts w:eastAsia="Times New Roman"/>
          <w:b/>
          <w:bCs/>
        </w:rPr>
      </w:pPr>
    </w:p>
    <w:sectPr w:rsidR="00D63A55" w:rsidRPr="00D63A55" w:rsidSect="00D63A55">
      <w:footerReference w:type="even" r:id="rId29"/>
      <w:footerReference w:type="default" r:id="rId30"/>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4DF" w:rsidRDefault="004F74DF" w:rsidP="00D63A55">
      <w:r>
        <w:separator/>
      </w:r>
    </w:p>
  </w:endnote>
  <w:endnote w:type="continuationSeparator" w:id="0">
    <w:p w:rsidR="004F74DF" w:rsidRDefault="004F74DF" w:rsidP="00D63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CC"/>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20063"/>
      <w:docPartObj>
        <w:docPartGallery w:val="Page Numbers (Bottom of Page)"/>
        <w:docPartUnique/>
      </w:docPartObj>
    </w:sdtPr>
    <w:sdtContent>
      <w:p w:rsidR="00D63A55" w:rsidRDefault="00D63A55">
        <w:pPr>
          <w:pStyle w:val="a3"/>
          <w:jc w:val="right"/>
        </w:pPr>
        <w:fldSimple w:instr=" PAGE   \* MERGEFORMAT ">
          <w:r w:rsidR="00EF64F6">
            <w:rPr>
              <w:noProof/>
            </w:rPr>
            <w:t>64</w:t>
          </w:r>
        </w:fldSimple>
      </w:p>
    </w:sdtContent>
  </w:sdt>
  <w:p w:rsidR="00D63A55" w:rsidRDefault="00D63A55">
    <w:pPr>
      <w:pStyle w:val="a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86708"/>
      <w:docPartObj>
        <w:docPartGallery w:val="Page Numbers (Bottom of Page)"/>
        <w:docPartUnique/>
      </w:docPartObj>
    </w:sdtPr>
    <w:sdtContent>
      <w:p w:rsidR="00D63A55" w:rsidRDefault="00D63A55">
        <w:pPr>
          <w:pStyle w:val="a3"/>
          <w:jc w:val="right"/>
        </w:pPr>
        <w:fldSimple w:instr=" PAGE   \* MERGEFORMAT ">
          <w:r w:rsidR="00EF64F6">
            <w:rPr>
              <w:noProof/>
            </w:rPr>
            <w:t>103</w:t>
          </w:r>
        </w:fldSimple>
      </w:p>
    </w:sdtContent>
  </w:sdt>
  <w:p w:rsidR="00D63A55" w:rsidRPr="003A6E8D" w:rsidRDefault="00D63A55" w:rsidP="00D63A55">
    <w:pPr>
      <w:pStyle w:val="a3"/>
      <w:ind w:right="360"/>
      <w:jc w:val="right"/>
      <w:rPr>
        <w:rStyle w:val="FontStyle5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55" w:rsidRDefault="00D63A55" w:rsidP="00D63A55">
    <w:pPr>
      <w:jc w:val="right"/>
    </w:pPr>
    <w:r>
      <w:t xml:space="preserve">  17</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55" w:rsidRDefault="00D63A55" w:rsidP="00D63A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3A55" w:rsidRDefault="00D63A55">
    <w:pPr>
      <w:pStyle w:val="a3"/>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55" w:rsidRDefault="00D63A55" w:rsidP="00D63A55">
    <w:pPr>
      <w:pStyle w:val="a3"/>
      <w:jc w:val="right"/>
    </w:pPr>
    <w:fldSimple w:instr=" PAGE   \* MERGEFORMAT ">
      <w:r w:rsidR="00EF64F6">
        <w:rPr>
          <w:noProof/>
        </w:rPr>
        <w:t>108</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55" w:rsidRDefault="00D63A55">
    <w:pPr>
      <w:pStyle w:val="a3"/>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55" w:rsidRDefault="00D63A55" w:rsidP="00D63A5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A55" w:rsidRDefault="00D63A55" w:rsidP="00D63A55">
    <w:pPr>
      <w:pStyle w:val="a3"/>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55" w:rsidRDefault="00D63A55" w:rsidP="00D63A5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F64F6">
      <w:rPr>
        <w:rStyle w:val="a5"/>
        <w:noProof/>
      </w:rPr>
      <w:t>111</w:t>
    </w:r>
    <w:r>
      <w:rPr>
        <w:rStyle w:val="a5"/>
      </w:rPr>
      <w:fldChar w:fldCharType="end"/>
    </w:r>
  </w:p>
  <w:p w:rsidR="00D63A55" w:rsidRDefault="00D63A55" w:rsidP="00D63A55">
    <w:pPr>
      <w:pStyle w:val="a3"/>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86690"/>
      <w:docPartObj>
        <w:docPartGallery w:val="Page Numbers (Bottom of Page)"/>
        <w:docPartUnique/>
      </w:docPartObj>
    </w:sdtPr>
    <w:sdtContent>
      <w:p w:rsidR="00D63A55" w:rsidRDefault="00D63A55">
        <w:pPr>
          <w:pStyle w:val="a3"/>
          <w:jc w:val="right"/>
        </w:pPr>
        <w:fldSimple w:instr=" PAGE   \* MERGEFORMAT ">
          <w:r w:rsidR="00EF64F6">
            <w:rPr>
              <w:noProof/>
            </w:rPr>
            <w:t>126</w:t>
          </w:r>
        </w:fldSimple>
      </w:p>
    </w:sdtContent>
  </w:sdt>
  <w:p w:rsidR="00D63A55" w:rsidRPr="00F32D13" w:rsidRDefault="00D63A55" w:rsidP="00D63A55">
    <w:pPr>
      <w:pStyle w:val="a3"/>
      <w:rPr>
        <w:rStyle w:val="FontStyle58"/>
        <w:rFonts w:ascii="Calibri" w:hAnsi="Calibri" w:cs="Calibri"/>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86693"/>
      <w:docPartObj>
        <w:docPartGallery w:val="Page Numbers (Bottom of Page)"/>
        <w:docPartUnique/>
      </w:docPartObj>
    </w:sdtPr>
    <w:sdtContent>
      <w:p w:rsidR="00D63A55" w:rsidRDefault="00D63A55">
        <w:pPr>
          <w:pStyle w:val="a3"/>
          <w:jc w:val="right"/>
        </w:pPr>
        <w:fldSimple w:instr=" PAGE   \* MERGEFORMAT ">
          <w:r w:rsidR="00EF64F6">
            <w:rPr>
              <w:noProof/>
            </w:rPr>
            <w:t>113</w:t>
          </w:r>
        </w:fldSimple>
      </w:p>
    </w:sdtContent>
  </w:sdt>
  <w:p w:rsidR="00D63A55" w:rsidRDefault="00D63A55">
    <w:pPr>
      <w:pStyle w:val="a3"/>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55" w:rsidRDefault="00D63A55" w:rsidP="00D63A5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A55" w:rsidRDefault="00D63A55" w:rsidP="00D63A5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20084"/>
      <w:docPartObj>
        <w:docPartGallery w:val="Page Numbers (Bottom of Page)"/>
        <w:docPartUnique/>
      </w:docPartObj>
    </w:sdtPr>
    <w:sdtContent>
      <w:p w:rsidR="00D63A55" w:rsidRDefault="00D63A55">
        <w:pPr>
          <w:pStyle w:val="a3"/>
          <w:jc w:val="right"/>
        </w:pPr>
        <w:fldSimple w:instr=" PAGE   \* MERGEFORMAT ">
          <w:r w:rsidR="00EF64F6">
            <w:rPr>
              <w:noProof/>
            </w:rPr>
            <w:t>78</w:t>
          </w:r>
        </w:fldSimple>
      </w:p>
    </w:sdtContent>
  </w:sdt>
  <w:p w:rsidR="00D63A55" w:rsidRDefault="00D63A55">
    <w:pPr>
      <w:pStyle w:val="a3"/>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55" w:rsidRDefault="00D63A55" w:rsidP="00D63A5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F64F6">
      <w:rPr>
        <w:rStyle w:val="a5"/>
        <w:noProof/>
      </w:rPr>
      <w:t>127</w:t>
    </w:r>
    <w:r>
      <w:rPr>
        <w:rStyle w:val="a5"/>
      </w:rPr>
      <w:fldChar w:fldCharType="end"/>
    </w:r>
  </w:p>
  <w:p w:rsidR="00D63A55" w:rsidRDefault="00D63A55" w:rsidP="00D63A55">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55" w:rsidRDefault="00D63A55" w:rsidP="00E04BC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63A55" w:rsidRDefault="00D63A55" w:rsidP="00E04BCB">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28112"/>
      <w:docPartObj>
        <w:docPartGallery w:val="Page Numbers (Bottom of Page)"/>
        <w:docPartUnique/>
      </w:docPartObj>
    </w:sdtPr>
    <w:sdtContent>
      <w:p w:rsidR="00D63A55" w:rsidRDefault="00D63A55">
        <w:pPr>
          <w:pStyle w:val="a3"/>
          <w:jc w:val="right"/>
        </w:pPr>
        <w:fldSimple w:instr=" PAGE   \* MERGEFORMAT ">
          <w:r w:rsidR="00EF64F6">
            <w:rPr>
              <w:noProof/>
            </w:rPr>
            <w:t>86</w:t>
          </w:r>
        </w:fldSimple>
      </w:p>
    </w:sdtContent>
  </w:sdt>
  <w:p w:rsidR="00D63A55" w:rsidRDefault="00D63A55" w:rsidP="00E04BCB">
    <w:pPr>
      <w:pStyle w:val="a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55" w:rsidRDefault="00D63A55" w:rsidP="00E04BC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D63A55" w:rsidRDefault="00D63A55" w:rsidP="00E04BCB">
    <w:pPr>
      <w:pStyle w:val="a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55" w:rsidRDefault="00D63A55">
    <w:pPr>
      <w:pStyle w:val="a3"/>
      <w:jc w:val="right"/>
    </w:pPr>
    <w:fldSimple w:instr=" PAGE   \* MERGEFORMAT ">
      <w:r w:rsidR="00EF64F6">
        <w:rPr>
          <w:noProof/>
        </w:rPr>
        <w:t>99</w:t>
      </w:r>
    </w:fldSimple>
  </w:p>
  <w:p w:rsidR="00D63A55" w:rsidRDefault="00D63A55" w:rsidP="00E04BCB">
    <w:pPr>
      <w:pStyle w:val="a3"/>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55" w:rsidRDefault="00D63A55" w:rsidP="00D63A5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63A55" w:rsidRDefault="00D63A55">
    <w:pPr>
      <w:pStyle w:val="a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55" w:rsidRDefault="00D63A55" w:rsidP="00D63A55">
    <w:pPr>
      <w:pStyle w:val="a3"/>
      <w:jc w:val="right"/>
    </w:pPr>
    <w:fldSimple w:instr=" PAGE   \* MERGEFORMAT ">
      <w:r w:rsidR="00EF64F6">
        <w:rPr>
          <w:noProof/>
        </w:rPr>
        <w:t>102</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95088"/>
      <w:docPartObj>
        <w:docPartGallery w:val="Page Numbers (Bottom of Page)"/>
        <w:docPartUnique/>
      </w:docPartObj>
    </w:sdtPr>
    <w:sdtContent>
      <w:p w:rsidR="00D63A55" w:rsidRDefault="00D63A55">
        <w:pPr>
          <w:pStyle w:val="a3"/>
          <w:jc w:val="right"/>
        </w:pPr>
        <w:fldSimple w:instr=" PAGE   \* MERGEFORMAT ">
          <w:r w:rsidR="00EF64F6">
            <w:rPr>
              <w:noProof/>
            </w:rPr>
            <w:t>101</w:t>
          </w:r>
        </w:fldSimple>
      </w:p>
    </w:sdtContent>
  </w:sdt>
  <w:p w:rsidR="00D63A55" w:rsidRDefault="00D63A5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4DF" w:rsidRDefault="004F74DF" w:rsidP="00D63A55">
      <w:r>
        <w:separator/>
      </w:r>
    </w:p>
  </w:footnote>
  <w:footnote w:type="continuationSeparator" w:id="0">
    <w:p w:rsidR="004F74DF" w:rsidRDefault="004F74DF" w:rsidP="00D63A55">
      <w:r>
        <w:continuationSeparator/>
      </w:r>
    </w:p>
  </w:footnote>
  <w:footnote w:id="1">
    <w:p w:rsidR="00D63A55" w:rsidRDefault="00D63A55" w:rsidP="00D63A55"/>
    <w:p w:rsidR="00D63A55" w:rsidRPr="00CA2983" w:rsidRDefault="00D63A55" w:rsidP="00D63A55">
      <w:pPr>
        <w:pStyle w:val="af5"/>
        <w:spacing w:line="200" w:lineRule="exact"/>
        <w:ind w:left="360"/>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55" w:rsidRDefault="00D63A55">
    <w:pPr>
      <w:pStyle w:val="af2"/>
      <w:jc w:val="right"/>
    </w:pPr>
  </w:p>
  <w:p w:rsidR="00D63A55" w:rsidRDefault="00D63A55">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55" w:rsidRDefault="00D63A55">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55" w:rsidRDefault="00D63A55">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A55" w:rsidRDefault="00D63A5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B8406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617659"/>
    <w:multiLevelType w:val="hybridMultilevel"/>
    <w:tmpl w:val="FAD8C6FA"/>
    <w:lvl w:ilvl="0" w:tplc="F6A82BF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39431A"/>
    <w:multiLevelType w:val="hybridMultilevel"/>
    <w:tmpl w:val="C9FA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4E4ABA"/>
    <w:multiLevelType w:val="multilevel"/>
    <w:tmpl w:val="21A86ED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99F50D5"/>
    <w:multiLevelType w:val="hybridMultilevel"/>
    <w:tmpl w:val="16446E58"/>
    <w:lvl w:ilvl="0" w:tplc="2916833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D47033A"/>
    <w:multiLevelType w:val="multilevel"/>
    <w:tmpl w:val="D8DAD76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F1C4610"/>
    <w:multiLevelType w:val="hybridMultilevel"/>
    <w:tmpl w:val="E3E091A0"/>
    <w:lvl w:ilvl="0" w:tplc="2916833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0725FF9"/>
    <w:multiLevelType w:val="hybridMultilevel"/>
    <w:tmpl w:val="41C22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FC090E"/>
    <w:multiLevelType w:val="hybridMultilevel"/>
    <w:tmpl w:val="32AA0DA2"/>
    <w:lvl w:ilvl="0" w:tplc="FFFFFFFF">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1282D"/>
    <w:multiLevelType w:val="hybridMultilevel"/>
    <w:tmpl w:val="133EB710"/>
    <w:lvl w:ilvl="0" w:tplc="926849D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BD2A6E"/>
    <w:multiLevelType w:val="hybridMultilevel"/>
    <w:tmpl w:val="D2300702"/>
    <w:lvl w:ilvl="0" w:tplc="1CB82F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357B7"/>
    <w:multiLevelType w:val="hybridMultilevel"/>
    <w:tmpl w:val="C4301134"/>
    <w:lvl w:ilvl="0" w:tplc="926849D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57106B"/>
    <w:multiLevelType w:val="hybridMultilevel"/>
    <w:tmpl w:val="9E98CA04"/>
    <w:lvl w:ilvl="0" w:tplc="0D969470">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0A15D9D"/>
    <w:multiLevelType w:val="hybridMultilevel"/>
    <w:tmpl w:val="571087CC"/>
    <w:lvl w:ilvl="0" w:tplc="AE986C2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1B94BFF"/>
    <w:multiLevelType w:val="multilevel"/>
    <w:tmpl w:val="FAA64CFC"/>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6213F18"/>
    <w:multiLevelType w:val="hybridMultilevel"/>
    <w:tmpl w:val="752C7CA2"/>
    <w:lvl w:ilvl="0" w:tplc="17C064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7AE483C"/>
    <w:multiLevelType w:val="hybridMultilevel"/>
    <w:tmpl w:val="9E98C476"/>
    <w:lvl w:ilvl="0" w:tplc="A2D0857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09767C"/>
    <w:multiLevelType w:val="multilevel"/>
    <w:tmpl w:val="715C36F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EED531A"/>
    <w:multiLevelType w:val="multilevel"/>
    <w:tmpl w:val="626AE764"/>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0622BBF"/>
    <w:multiLevelType w:val="multilevel"/>
    <w:tmpl w:val="3E827E2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0803A01"/>
    <w:multiLevelType w:val="hybridMultilevel"/>
    <w:tmpl w:val="F72026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B9069C"/>
    <w:multiLevelType w:val="multilevel"/>
    <w:tmpl w:val="121C2594"/>
    <w:lvl w:ilvl="0">
      <w:start w:val="1"/>
      <w:numFmt w:val="decimal"/>
      <w:lvlText w:val="%1."/>
      <w:lvlJc w:val="left"/>
      <w:pPr>
        <w:tabs>
          <w:tab w:val="num" w:pos="637"/>
        </w:tabs>
        <w:ind w:left="637"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61262CF"/>
    <w:multiLevelType w:val="hybridMultilevel"/>
    <w:tmpl w:val="BEAC4B90"/>
    <w:lvl w:ilvl="0" w:tplc="9BC0B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0A7FF0"/>
    <w:multiLevelType w:val="multilevel"/>
    <w:tmpl w:val="F3C8FAD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C0A63A2"/>
    <w:multiLevelType w:val="hybridMultilevel"/>
    <w:tmpl w:val="F7262B0E"/>
    <w:lvl w:ilvl="0" w:tplc="B61E4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4CEF291A"/>
    <w:multiLevelType w:val="hybridMultilevel"/>
    <w:tmpl w:val="102E1A04"/>
    <w:lvl w:ilvl="0" w:tplc="926849D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1C7052E"/>
    <w:multiLevelType w:val="hybridMultilevel"/>
    <w:tmpl w:val="E28EF85C"/>
    <w:lvl w:ilvl="0" w:tplc="D3BC5B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384E18"/>
    <w:multiLevelType w:val="hybridMultilevel"/>
    <w:tmpl w:val="881C3F84"/>
    <w:lvl w:ilvl="0" w:tplc="926849D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C9070D"/>
    <w:multiLevelType w:val="multilevel"/>
    <w:tmpl w:val="7F46242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56F0067C"/>
    <w:multiLevelType w:val="multilevel"/>
    <w:tmpl w:val="C45A4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163B31"/>
    <w:multiLevelType w:val="hybridMultilevel"/>
    <w:tmpl w:val="483EE8CE"/>
    <w:lvl w:ilvl="0" w:tplc="935A86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A6819AB"/>
    <w:multiLevelType w:val="multilevel"/>
    <w:tmpl w:val="EE9EC918"/>
    <w:lvl w:ilvl="0">
      <w:start w:val="65535"/>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EA7956"/>
    <w:multiLevelType w:val="hybridMultilevel"/>
    <w:tmpl w:val="32CAEBB6"/>
    <w:lvl w:ilvl="0" w:tplc="4DC85EDA">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2034F78"/>
    <w:multiLevelType w:val="multilevel"/>
    <w:tmpl w:val="0352BF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D06F58"/>
    <w:multiLevelType w:val="hybridMultilevel"/>
    <w:tmpl w:val="E3085F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2573FC"/>
    <w:multiLevelType w:val="hybridMultilevel"/>
    <w:tmpl w:val="7340B7B6"/>
    <w:lvl w:ilvl="0" w:tplc="7CEAA6A4">
      <w:start w:val="1"/>
      <w:numFmt w:val="decimal"/>
      <w:lvlText w:val="%1."/>
      <w:lvlJc w:val="left"/>
      <w:pPr>
        <w:ind w:left="720" w:hanging="360"/>
      </w:pPr>
      <w:rPr>
        <w:rFonts w:eastAsia="Calibri"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400E7F"/>
    <w:multiLevelType w:val="hybridMultilevel"/>
    <w:tmpl w:val="84EA6B96"/>
    <w:lvl w:ilvl="0" w:tplc="291683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C3775A"/>
    <w:multiLevelType w:val="hybridMultilevel"/>
    <w:tmpl w:val="5ACA5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3F4284"/>
    <w:multiLevelType w:val="hybridMultilevel"/>
    <w:tmpl w:val="548CE2B4"/>
    <w:lvl w:ilvl="0" w:tplc="B88662A8">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0">
    <w:nsid w:val="726C7962"/>
    <w:multiLevelType w:val="multilevel"/>
    <w:tmpl w:val="FBAA4356"/>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72771EA3"/>
    <w:multiLevelType w:val="hybridMultilevel"/>
    <w:tmpl w:val="3114508C"/>
    <w:lvl w:ilvl="0" w:tplc="1CB82F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8D6EC8"/>
    <w:multiLevelType w:val="hybridMultilevel"/>
    <w:tmpl w:val="E95287FA"/>
    <w:lvl w:ilvl="0" w:tplc="64FC7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67C374A"/>
    <w:multiLevelType w:val="hybridMultilevel"/>
    <w:tmpl w:val="BCAC83A4"/>
    <w:lvl w:ilvl="0" w:tplc="675A7C3A">
      <w:start w:val="1"/>
      <w:numFmt w:val="bullet"/>
      <w:lvlText w:val=""/>
      <w:lvlJc w:val="left"/>
      <w:pPr>
        <w:tabs>
          <w:tab w:val="num" w:pos="1437"/>
        </w:tabs>
        <w:ind w:left="360" w:firstLine="709"/>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789F3835"/>
    <w:multiLevelType w:val="hybridMultilevel"/>
    <w:tmpl w:val="0AEE8ED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CF50CF5"/>
    <w:multiLevelType w:val="hybridMultilevel"/>
    <w:tmpl w:val="98AC9C2A"/>
    <w:lvl w:ilvl="0" w:tplc="C63EF6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43"/>
  </w:num>
  <w:num w:numId="4">
    <w:abstractNumId w:val="42"/>
  </w:num>
  <w:num w:numId="5">
    <w:abstractNumId w:val="19"/>
  </w:num>
  <w:num w:numId="6">
    <w:abstractNumId w:val="25"/>
  </w:num>
  <w:num w:numId="7">
    <w:abstractNumId w:val="23"/>
  </w:num>
  <w:num w:numId="8">
    <w:abstractNumId w:val="35"/>
  </w:num>
  <w:num w:numId="9">
    <w:abstractNumId w:val="18"/>
  </w:num>
  <w:num w:numId="10">
    <w:abstractNumId w:val="38"/>
  </w:num>
  <w:num w:numId="11">
    <w:abstractNumId w:val="45"/>
  </w:num>
  <w:num w:numId="12">
    <w:abstractNumId w:val="10"/>
  </w:num>
  <w:num w:numId="13">
    <w:abstractNumId w:val="28"/>
  </w:num>
  <w:num w:numId="14">
    <w:abstractNumId w:val="12"/>
  </w:num>
  <w:num w:numId="15">
    <w:abstractNumId w:val="44"/>
  </w:num>
  <w:num w:numId="16">
    <w:abstractNumId w:val="8"/>
  </w:num>
  <w:num w:numId="17">
    <w:abstractNumId w:val="26"/>
  </w:num>
  <w:num w:numId="18">
    <w:abstractNumId w:val="1"/>
  </w:num>
  <w:num w:numId="19">
    <w:abstractNumId w:val="15"/>
  </w:num>
  <w:num w:numId="20">
    <w:abstractNumId w:val="34"/>
  </w:num>
  <w:num w:numId="21">
    <w:abstractNumId w:val="27"/>
  </w:num>
  <w:num w:numId="22">
    <w:abstractNumId w:val="37"/>
  </w:num>
  <w:num w:numId="23">
    <w:abstractNumId w:val="20"/>
  </w:num>
  <w:num w:numId="24">
    <w:abstractNumId w:val="41"/>
  </w:num>
  <w:num w:numId="25">
    <w:abstractNumId w:val="30"/>
  </w:num>
  <w:num w:numId="26">
    <w:abstractNumId w:val="5"/>
  </w:num>
  <w:num w:numId="27">
    <w:abstractNumId w:val="7"/>
  </w:num>
  <w:num w:numId="28">
    <w:abstractNumId w:val="29"/>
  </w:num>
  <w:num w:numId="29">
    <w:abstractNumId w:val="2"/>
  </w:num>
  <w:num w:numId="30">
    <w:abstractNumId w:val="40"/>
  </w:num>
  <w:num w:numId="31">
    <w:abstractNumId w:val="24"/>
  </w:num>
  <w:num w:numId="32">
    <w:abstractNumId w:val="3"/>
  </w:num>
  <w:num w:numId="33">
    <w:abstractNumId w:val="22"/>
  </w:num>
  <w:num w:numId="34">
    <w:abstractNumId w:val="13"/>
  </w:num>
  <w:num w:numId="35">
    <w:abstractNumId w:val="14"/>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33"/>
  </w:num>
  <w:num w:numId="39">
    <w:abstractNumId w:val="4"/>
  </w:num>
  <w:num w:numId="40">
    <w:abstractNumId w:val="36"/>
  </w:num>
  <w:num w:numId="41">
    <w:abstractNumId w:val="21"/>
  </w:num>
  <w:num w:numId="42">
    <w:abstractNumId w:val="17"/>
  </w:num>
  <w:num w:numId="43">
    <w:abstractNumId w:val="16"/>
  </w:num>
  <w:num w:numId="44">
    <w:abstractNumId w:val="31"/>
  </w:num>
  <w:num w:numId="45">
    <w:abstractNumId w:val="0"/>
    <w:lvlOverride w:ilvl="0">
      <w:lvl w:ilvl="0">
        <w:numFmt w:val="bullet"/>
        <w:lvlText w:val="-"/>
        <w:legacy w:legacy="1" w:legacySpace="0" w:legacyIndent="356"/>
        <w:lvlJc w:val="left"/>
        <w:rPr>
          <w:rFonts w:ascii="Times New Roman" w:hAnsi="Times New Roman" w:cs="Times New Roman" w:hint="default"/>
        </w:rPr>
      </w:lvl>
    </w:lvlOverride>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F1EBC"/>
    <w:rsid w:val="000032BC"/>
    <w:rsid w:val="00003A01"/>
    <w:rsid w:val="00004B23"/>
    <w:rsid w:val="00007AC8"/>
    <w:rsid w:val="00010179"/>
    <w:rsid w:val="000106AF"/>
    <w:rsid w:val="00016186"/>
    <w:rsid w:val="00017EEE"/>
    <w:rsid w:val="00017FDB"/>
    <w:rsid w:val="000220A6"/>
    <w:rsid w:val="000233CA"/>
    <w:rsid w:val="0002388B"/>
    <w:rsid w:val="000368BF"/>
    <w:rsid w:val="0003707F"/>
    <w:rsid w:val="00042A56"/>
    <w:rsid w:val="000503C4"/>
    <w:rsid w:val="000510CE"/>
    <w:rsid w:val="00051E9F"/>
    <w:rsid w:val="00051EEC"/>
    <w:rsid w:val="000571AD"/>
    <w:rsid w:val="00057F15"/>
    <w:rsid w:val="00061E27"/>
    <w:rsid w:val="00062BB4"/>
    <w:rsid w:val="000637E0"/>
    <w:rsid w:val="0006430F"/>
    <w:rsid w:val="0007622E"/>
    <w:rsid w:val="00077C6D"/>
    <w:rsid w:val="00080E4C"/>
    <w:rsid w:val="0008221D"/>
    <w:rsid w:val="0008687B"/>
    <w:rsid w:val="00086FAF"/>
    <w:rsid w:val="000926F7"/>
    <w:rsid w:val="00092F57"/>
    <w:rsid w:val="00096503"/>
    <w:rsid w:val="000B1D93"/>
    <w:rsid w:val="000B29D6"/>
    <w:rsid w:val="000B2AE0"/>
    <w:rsid w:val="000B2B2C"/>
    <w:rsid w:val="000B7D5D"/>
    <w:rsid w:val="000C779A"/>
    <w:rsid w:val="000D2083"/>
    <w:rsid w:val="000D22BD"/>
    <w:rsid w:val="000D4873"/>
    <w:rsid w:val="000D51A9"/>
    <w:rsid w:val="000D57DE"/>
    <w:rsid w:val="000E25F4"/>
    <w:rsid w:val="000E2AA6"/>
    <w:rsid w:val="000E3B62"/>
    <w:rsid w:val="000E4664"/>
    <w:rsid w:val="000F2BE6"/>
    <w:rsid w:val="000F2F16"/>
    <w:rsid w:val="000F6690"/>
    <w:rsid w:val="00103374"/>
    <w:rsid w:val="00104C6D"/>
    <w:rsid w:val="0010672A"/>
    <w:rsid w:val="00116E10"/>
    <w:rsid w:val="00117369"/>
    <w:rsid w:val="0015266C"/>
    <w:rsid w:val="00152E90"/>
    <w:rsid w:val="0015349B"/>
    <w:rsid w:val="00160CFF"/>
    <w:rsid w:val="00161BE0"/>
    <w:rsid w:val="00162B6E"/>
    <w:rsid w:val="00167F61"/>
    <w:rsid w:val="0017075F"/>
    <w:rsid w:val="00177354"/>
    <w:rsid w:val="00180D00"/>
    <w:rsid w:val="00187C93"/>
    <w:rsid w:val="00190B2F"/>
    <w:rsid w:val="001A1B3C"/>
    <w:rsid w:val="001A72C1"/>
    <w:rsid w:val="001B6F14"/>
    <w:rsid w:val="001C38C9"/>
    <w:rsid w:val="001C433D"/>
    <w:rsid w:val="001D1402"/>
    <w:rsid w:val="001D389D"/>
    <w:rsid w:val="001D7F37"/>
    <w:rsid w:val="001E442E"/>
    <w:rsid w:val="001E4E17"/>
    <w:rsid w:val="001F20AA"/>
    <w:rsid w:val="001F5EB2"/>
    <w:rsid w:val="00202037"/>
    <w:rsid w:val="00202D1D"/>
    <w:rsid w:val="00213F1C"/>
    <w:rsid w:val="00217A4A"/>
    <w:rsid w:val="00220EB4"/>
    <w:rsid w:val="00223CAC"/>
    <w:rsid w:val="00224A2B"/>
    <w:rsid w:val="002338A3"/>
    <w:rsid w:val="00236336"/>
    <w:rsid w:val="00237357"/>
    <w:rsid w:val="00253B0C"/>
    <w:rsid w:val="00257513"/>
    <w:rsid w:val="002629F0"/>
    <w:rsid w:val="00263F2C"/>
    <w:rsid w:val="00270A74"/>
    <w:rsid w:val="00273708"/>
    <w:rsid w:val="00276FDA"/>
    <w:rsid w:val="00277FE3"/>
    <w:rsid w:val="002911A2"/>
    <w:rsid w:val="00291334"/>
    <w:rsid w:val="00291406"/>
    <w:rsid w:val="0029243F"/>
    <w:rsid w:val="00293ACF"/>
    <w:rsid w:val="002A7DA1"/>
    <w:rsid w:val="002B0648"/>
    <w:rsid w:val="002B23CD"/>
    <w:rsid w:val="002B4C07"/>
    <w:rsid w:val="002B6AC4"/>
    <w:rsid w:val="002C279A"/>
    <w:rsid w:val="002C4698"/>
    <w:rsid w:val="002C50D8"/>
    <w:rsid w:val="002D2A25"/>
    <w:rsid w:val="002D7FC8"/>
    <w:rsid w:val="002E2763"/>
    <w:rsid w:val="002E3AF8"/>
    <w:rsid w:val="002E5BC5"/>
    <w:rsid w:val="002F32B7"/>
    <w:rsid w:val="002F5CA6"/>
    <w:rsid w:val="00300111"/>
    <w:rsid w:val="00304F63"/>
    <w:rsid w:val="00306CEA"/>
    <w:rsid w:val="00313AEE"/>
    <w:rsid w:val="00315B8D"/>
    <w:rsid w:val="00327E59"/>
    <w:rsid w:val="00331B36"/>
    <w:rsid w:val="00332B86"/>
    <w:rsid w:val="00332BC8"/>
    <w:rsid w:val="00332FBA"/>
    <w:rsid w:val="00335613"/>
    <w:rsid w:val="003358F0"/>
    <w:rsid w:val="00335BDC"/>
    <w:rsid w:val="00336C93"/>
    <w:rsid w:val="003443E0"/>
    <w:rsid w:val="00345031"/>
    <w:rsid w:val="0034660E"/>
    <w:rsid w:val="00351AC1"/>
    <w:rsid w:val="00360E08"/>
    <w:rsid w:val="00362FAE"/>
    <w:rsid w:val="00362FFD"/>
    <w:rsid w:val="003637AA"/>
    <w:rsid w:val="003661AF"/>
    <w:rsid w:val="003662F0"/>
    <w:rsid w:val="0036698E"/>
    <w:rsid w:val="00366F4B"/>
    <w:rsid w:val="00373C05"/>
    <w:rsid w:val="003771D5"/>
    <w:rsid w:val="00382B2C"/>
    <w:rsid w:val="00385531"/>
    <w:rsid w:val="00386094"/>
    <w:rsid w:val="00391FA1"/>
    <w:rsid w:val="00393A98"/>
    <w:rsid w:val="003A7D6C"/>
    <w:rsid w:val="003B0348"/>
    <w:rsid w:val="003B0AA7"/>
    <w:rsid w:val="003B26AD"/>
    <w:rsid w:val="003B48C9"/>
    <w:rsid w:val="003C0EA3"/>
    <w:rsid w:val="003C3FE6"/>
    <w:rsid w:val="003C4348"/>
    <w:rsid w:val="003C4828"/>
    <w:rsid w:val="003D06CB"/>
    <w:rsid w:val="003D0F71"/>
    <w:rsid w:val="003D230F"/>
    <w:rsid w:val="003D3C83"/>
    <w:rsid w:val="003D5694"/>
    <w:rsid w:val="003D593A"/>
    <w:rsid w:val="003E0843"/>
    <w:rsid w:val="003E3352"/>
    <w:rsid w:val="003E6A5A"/>
    <w:rsid w:val="003F04A7"/>
    <w:rsid w:val="003F0D5A"/>
    <w:rsid w:val="003F232F"/>
    <w:rsid w:val="003F3311"/>
    <w:rsid w:val="003F34FB"/>
    <w:rsid w:val="003F517C"/>
    <w:rsid w:val="003F771B"/>
    <w:rsid w:val="00402C06"/>
    <w:rsid w:val="00410AED"/>
    <w:rsid w:val="00414DCA"/>
    <w:rsid w:val="00417C62"/>
    <w:rsid w:val="00422426"/>
    <w:rsid w:val="00424CE4"/>
    <w:rsid w:val="004250DA"/>
    <w:rsid w:val="004260F6"/>
    <w:rsid w:val="00430713"/>
    <w:rsid w:val="0043176E"/>
    <w:rsid w:val="00433821"/>
    <w:rsid w:val="00434E92"/>
    <w:rsid w:val="004415D8"/>
    <w:rsid w:val="004429B5"/>
    <w:rsid w:val="00444968"/>
    <w:rsid w:val="004451E0"/>
    <w:rsid w:val="004478BA"/>
    <w:rsid w:val="00450A9F"/>
    <w:rsid w:val="00450B06"/>
    <w:rsid w:val="004514B3"/>
    <w:rsid w:val="00454EDD"/>
    <w:rsid w:val="004608B5"/>
    <w:rsid w:val="0046602A"/>
    <w:rsid w:val="0047138D"/>
    <w:rsid w:val="00471AA6"/>
    <w:rsid w:val="00472C34"/>
    <w:rsid w:val="004737C4"/>
    <w:rsid w:val="00475CB6"/>
    <w:rsid w:val="00475DFD"/>
    <w:rsid w:val="004778B1"/>
    <w:rsid w:val="004846DE"/>
    <w:rsid w:val="00486DBE"/>
    <w:rsid w:val="00490867"/>
    <w:rsid w:val="0049091A"/>
    <w:rsid w:val="00492A76"/>
    <w:rsid w:val="00493AEA"/>
    <w:rsid w:val="0049423A"/>
    <w:rsid w:val="004964BA"/>
    <w:rsid w:val="00497402"/>
    <w:rsid w:val="004A24E9"/>
    <w:rsid w:val="004B4EC8"/>
    <w:rsid w:val="004B6E64"/>
    <w:rsid w:val="004C61AA"/>
    <w:rsid w:val="004C7941"/>
    <w:rsid w:val="004E089E"/>
    <w:rsid w:val="004E20CB"/>
    <w:rsid w:val="004E244C"/>
    <w:rsid w:val="004E3D2D"/>
    <w:rsid w:val="004E5840"/>
    <w:rsid w:val="004F100F"/>
    <w:rsid w:val="004F1EBC"/>
    <w:rsid w:val="004F2BF7"/>
    <w:rsid w:val="004F3422"/>
    <w:rsid w:val="004F5896"/>
    <w:rsid w:val="004F6A3F"/>
    <w:rsid w:val="004F74DF"/>
    <w:rsid w:val="004F7E4E"/>
    <w:rsid w:val="005014A5"/>
    <w:rsid w:val="0050171A"/>
    <w:rsid w:val="005046DC"/>
    <w:rsid w:val="0050473E"/>
    <w:rsid w:val="005057C6"/>
    <w:rsid w:val="0050709D"/>
    <w:rsid w:val="005112FE"/>
    <w:rsid w:val="005157E0"/>
    <w:rsid w:val="005160D2"/>
    <w:rsid w:val="00516543"/>
    <w:rsid w:val="00520F7B"/>
    <w:rsid w:val="00526B11"/>
    <w:rsid w:val="0053446F"/>
    <w:rsid w:val="00542EE3"/>
    <w:rsid w:val="00546478"/>
    <w:rsid w:val="005530DE"/>
    <w:rsid w:val="005538B4"/>
    <w:rsid w:val="0055709D"/>
    <w:rsid w:val="005606EC"/>
    <w:rsid w:val="00560D43"/>
    <w:rsid w:val="00564848"/>
    <w:rsid w:val="00565BE6"/>
    <w:rsid w:val="00567E62"/>
    <w:rsid w:val="00572A9B"/>
    <w:rsid w:val="005756D1"/>
    <w:rsid w:val="00580388"/>
    <w:rsid w:val="005810AA"/>
    <w:rsid w:val="005832C0"/>
    <w:rsid w:val="00584746"/>
    <w:rsid w:val="00585639"/>
    <w:rsid w:val="00591771"/>
    <w:rsid w:val="00593F4B"/>
    <w:rsid w:val="0059408B"/>
    <w:rsid w:val="00597F5B"/>
    <w:rsid w:val="005B0971"/>
    <w:rsid w:val="005B1166"/>
    <w:rsid w:val="005B181A"/>
    <w:rsid w:val="005B4EFE"/>
    <w:rsid w:val="005B6E3E"/>
    <w:rsid w:val="005C18DF"/>
    <w:rsid w:val="005C3420"/>
    <w:rsid w:val="005C42B5"/>
    <w:rsid w:val="005C4EF1"/>
    <w:rsid w:val="005D2E0D"/>
    <w:rsid w:val="005D4E64"/>
    <w:rsid w:val="005D4F0A"/>
    <w:rsid w:val="005D66B3"/>
    <w:rsid w:val="005D6B11"/>
    <w:rsid w:val="005D7AFB"/>
    <w:rsid w:val="005F10EE"/>
    <w:rsid w:val="005F26C0"/>
    <w:rsid w:val="005F3B24"/>
    <w:rsid w:val="005F425A"/>
    <w:rsid w:val="005F55BB"/>
    <w:rsid w:val="00611C9B"/>
    <w:rsid w:val="0061291A"/>
    <w:rsid w:val="0061435C"/>
    <w:rsid w:val="006146B4"/>
    <w:rsid w:val="00620CD6"/>
    <w:rsid w:val="0063398E"/>
    <w:rsid w:val="00636096"/>
    <w:rsid w:val="0063764C"/>
    <w:rsid w:val="00637E86"/>
    <w:rsid w:val="0064521D"/>
    <w:rsid w:val="00650081"/>
    <w:rsid w:val="00650153"/>
    <w:rsid w:val="0065074F"/>
    <w:rsid w:val="00653316"/>
    <w:rsid w:val="00656B04"/>
    <w:rsid w:val="00666804"/>
    <w:rsid w:val="00672B72"/>
    <w:rsid w:val="00672CC9"/>
    <w:rsid w:val="006744F0"/>
    <w:rsid w:val="0067500F"/>
    <w:rsid w:val="006756DF"/>
    <w:rsid w:val="00681920"/>
    <w:rsid w:val="00683081"/>
    <w:rsid w:val="00683940"/>
    <w:rsid w:val="00683F4D"/>
    <w:rsid w:val="00685D8E"/>
    <w:rsid w:val="006863AA"/>
    <w:rsid w:val="006872B3"/>
    <w:rsid w:val="00692876"/>
    <w:rsid w:val="0069371B"/>
    <w:rsid w:val="00694AC7"/>
    <w:rsid w:val="00695424"/>
    <w:rsid w:val="00695C7A"/>
    <w:rsid w:val="006967BA"/>
    <w:rsid w:val="00697B85"/>
    <w:rsid w:val="006A6D73"/>
    <w:rsid w:val="006B0BAA"/>
    <w:rsid w:val="006B1D89"/>
    <w:rsid w:val="006B3713"/>
    <w:rsid w:val="006B680D"/>
    <w:rsid w:val="006E2231"/>
    <w:rsid w:val="006E2569"/>
    <w:rsid w:val="006F019B"/>
    <w:rsid w:val="006F16C6"/>
    <w:rsid w:val="006F3BFB"/>
    <w:rsid w:val="006F5FA5"/>
    <w:rsid w:val="006F6B6A"/>
    <w:rsid w:val="00700906"/>
    <w:rsid w:val="00701D99"/>
    <w:rsid w:val="007033FB"/>
    <w:rsid w:val="00704E8B"/>
    <w:rsid w:val="00704FFE"/>
    <w:rsid w:val="00705822"/>
    <w:rsid w:val="007101F6"/>
    <w:rsid w:val="00714363"/>
    <w:rsid w:val="00714D87"/>
    <w:rsid w:val="00720AC9"/>
    <w:rsid w:val="00720CFC"/>
    <w:rsid w:val="00721BA5"/>
    <w:rsid w:val="007301FE"/>
    <w:rsid w:val="007316F1"/>
    <w:rsid w:val="00731B9C"/>
    <w:rsid w:val="00742781"/>
    <w:rsid w:val="007427F3"/>
    <w:rsid w:val="00752D46"/>
    <w:rsid w:val="00756628"/>
    <w:rsid w:val="00757522"/>
    <w:rsid w:val="007704EC"/>
    <w:rsid w:val="00771026"/>
    <w:rsid w:val="0077217C"/>
    <w:rsid w:val="0079488D"/>
    <w:rsid w:val="007950AF"/>
    <w:rsid w:val="007A0303"/>
    <w:rsid w:val="007A3F1B"/>
    <w:rsid w:val="007A655B"/>
    <w:rsid w:val="007B1334"/>
    <w:rsid w:val="007B49F1"/>
    <w:rsid w:val="007B5587"/>
    <w:rsid w:val="007B6B0D"/>
    <w:rsid w:val="007B7270"/>
    <w:rsid w:val="007C798A"/>
    <w:rsid w:val="007D0FB5"/>
    <w:rsid w:val="007D58E0"/>
    <w:rsid w:val="007E2B57"/>
    <w:rsid w:val="007E4CE3"/>
    <w:rsid w:val="007F6D90"/>
    <w:rsid w:val="007F7BFB"/>
    <w:rsid w:val="008040B7"/>
    <w:rsid w:val="008045F8"/>
    <w:rsid w:val="00804DBB"/>
    <w:rsid w:val="008105AE"/>
    <w:rsid w:val="008128E3"/>
    <w:rsid w:val="008221B4"/>
    <w:rsid w:val="00830918"/>
    <w:rsid w:val="008320A9"/>
    <w:rsid w:val="008374DA"/>
    <w:rsid w:val="00837DFD"/>
    <w:rsid w:val="008405B4"/>
    <w:rsid w:val="0084177C"/>
    <w:rsid w:val="008461A4"/>
    <w:rsid w:val="0085164B"/>
    <w:rsid w:val="00852386"/>
    <w:rsid w:val="00857D74"/>
    <w:rsid w:val="00861EE6"/>
    <w:rsid w:val="00862761"/>
    <w:rsid w:val="008639D7"/>
    <w:rsid w:val="00864C52"/>
    <w:rsid w:val="00864D09"/>
    <w:rsid w:val="0086614C"/>
    <w:rsid w:val="00877EDB"/>
    <w:rsid w:val="008805ED"/>
    <w:rsid w:val="00880606"/>
    <w:rsid w:val="00882F23"/>
    <w:rsid w:val="00884632"/>
    <w:rsid w:val="008878F7"/>
    <w:rsid w:val="00887CFF"/>
    <w:rsid w:val="00894879"/>
    <w:rsid w:val="00896B5A"/>
    <w:rsid w:val="008A26A1"/>
    <w:rsid w:val="008A3AE8"/>
    <w:rsid w:val="008A4EA4"/>
    <w:rsid w:val="008A734E"/>
    <w:rsid w:val="008B483A"/>
    <w:rsid w:val="008B49F1"/>
    <w:rsid w:val="008B7452"/>
    <w:rsid w:val="008B7BAB"/>
    <w:rsid w:val="008C0307"/>
    <w:rsid w:val="008C2439"/>
    <w:rsid w:val="008C6375"/>
    <w:rsid w:val="008D41A2"/>
    <w:rsid w:val="008D5BE4"/>
    <w:rsid w:val="008D63BC"/>
    <w:rsid w:val="008E0887"/>
    <w:rsid w:val="008F3A46"/>
    <w:rsid w:val="009011E7"/>
    <w:rsid w:val="00903F6C"/>
    <w:rsid w:val="00907852"/>
    <w:rsid w:val="00907918"/>
    <w:rsid w:val="00907971"/>
    <w:rsid w:val="00915D58"/>
    <w:rsid w:val="009200FF"/>
    <w:rsid w:val="009203AD"/>
    <w:rsid w:val="009213DA"/>
    <w:rsid w:val="00922FB7"/>
    <w:rsid w:val="009239D0"/>
    <w:rsid w:val="00926FF2"/>
    <w:rsid w:val="00936AC8"/>
    <w:rsid w:val="00937A70"/>
    <w:rsid w:val="00940662"/>
    <w:rsid w:val="00946522"/>
    <w:rsid w:val="0094687F"/>
    <w:rsid w:val="00953548"/>
    <w:rsid w:val="00955C75"/>
    <w:rsid w:val="00960B32"/>
    <w:rsid w:val="009623A2"/>
    <w:rsid w:val="0096272B"/>
    <w:rsid w:val="009637A3"/>
    <w:rsid w:val="009710BF"/>
    <w:rsid w:val="00973F59"/>
    <w:rsid w:val="009803B6"/>
    <w:rsid w:val="009929C3"/>
    <w:rsid w:val="009933D7"/>
    <w:rsid w:val="00993D84"/>
    <w:rsid w:val="00994A1A"/>
    <w:rsid w:val="00996FD5"/>
    <w:rsid w:val="00997BE4"/>
    <w:rsid w:val="009A0525"/>
    <w:rsid w:val="009B4E14"/>
    <w:rsid w:val="009B6681"/>
    <w:rsid w:val="009B670D"/>
    <w:rsid w:val="009B769A"/>
    <w:rsid w:val="009C001A"/>
    <w:rsid w:val="009D1EEC"/>
    <w:rsid w:val="009D23CD"/>
    <w:rsid w:val="009D5E06"/>
    <w:rsid w:val="009E06E3"/>
    <w:rsid w:val="009E140A"/>
    <w:rsid w:val="009E3D3C"/>
    <w:rsid w:val="009E439D"/>
    <w:rsid w:val="009E7E9E"/>
    <w:rsid w:val="00A0418C"/>
    <w:rsid w:val="00A04CD0"/>
    <w:rsid w:val="00A07E1B"/>
    <w:rsid w:val="00A12E04"/>
    <w:rsid w:val="00A2120D"/>
    <w:rsid w:val="00A21A7D"/>
    <w:rsid w:val="00A26FD2"/>
    <w:rsid w:val="00A32F63"/>
    <w:rsid w:val="00A353C6"/>
    <w:rsid w:val="00A36A35"/>
    <w:rsid w:val="00A40BD0"/>
    <w:rsid w:val="00A43EBD"/>
    <w:rsid w:val="00A50753"/>
    <w:rsid w:val="00A50C4A"/>
    <w:rsid w:val="00A525C4"/>
    <w:rsid w:val="00A564BE"/>
    <w:rsid w:val="00A63322"/>
    <w:rsid w:val="00A73B6D"/>
    <w:rsid w:val="00A75403"/>
    <w:rsid w:val="00A80202"/>
    <w:rsid w:val="00A81234"/>
    <w:rsid w:val="00A8180F"/>
    <w:rsid w:val="00A827CA"/>
    <w:rsid w:val="00A82845"/>
    <w:rsid w:val="00A84285"/>
    <w:rsid w:val="00A85207"/>
    <w:rsid w:val="00A8606D"/>
    <w:rsid w:val="00A86663"/>
    <w:rsid w:val="00A86887"/>
    <w:rsid w:val="00A9152A"/>
    <w:rsid w:val="00A93011"/>
    <w:rsid w:val="00A93EF2"/>
    <w:rsid w:val="00A964F6"/>
    <w:rsid w:val="00A96F22"/>
    <w:rsid w:val="00AA1652"/>
    <w:rsid w:val="00AA274D"/>
    <w:rsid w:val="00AB0417"/>
    <w:rsid w:val="00AB092A"/>
    <w:rsid w:val="00AB1115"/>
    <w:rsid w:val="00AB415A"/>
    <w:rsid w:val="00AB46C8"/>
    <w:rsid w:val="00AB52C2"/>
    <w:rsid w:val="00AB7426"/>
    <w:rsid w:val="00AB7627"/>
    <w:rsid w:val="00AC3387"/>
    <w:rsid w:val="00AC516C"/>
    <w:rsid w:val="00AE012A"/>
    <w:rsid w:val="00AE455D"/>
    <w:rsid w:val="00AE5985"/>
    <w:rsid w:val="00AF0D1C"/>
    <w:rsid w:val="00AF1397"/>
    <w:rsid w:val="00AF2D3A"/>
    <w:rsid w:val="00AF7B66"/>
    <w:rsid w:val="00B00082"/>
    <w:rsid w:val="00B006B8"/>
    <w:rsid w:val="00B00BE3"/>
    <w:rsid w:val="00B03AF1"/>
    <w:rsid w:val="00B03D4D"/>
    <w:rsid w:val="00B0458D"/>
    <w:rsid w:val="00B04F33"/>
    <w:rsid w:val="00B0509B"/>
    <w:rsid w:val="00B07405"/>
    <w:rsid w:val="00B07E49"/>
    <w:rsid w:val="00B1258C"/>
    <w:rsid w:val="00B147F4"/>
    <w:rsid w:val="00B153F7"/>
    <w:rsid w:val="00B3234E"/>
    <w:rsid w:val="00B342D0"/>
    <w:rsid w:val="00B35070"/>
    <w:rsid w:val="00B3701F"/>
    <w:rsid w:val="00B4004A"/>
    <w:rsid w:val="00B40D36"/>
    <w:rsid w:val="00B425B5"/>
    <w:rsid w:val="00B4774B"/>
    <w:rsid w:val="00B521CE"/>
    <w:rsid w:val="00B52DE8"/>
    <w:rsid w:val="00B60BF2"/>
    <w:rsid w:val="00B64023"/>
    <w:rsid w:val="00B65D45"/>
    <w:rsid w:val="00B80994"/>
    <w:rsid w:val="00B81BB7"/>
    <w:rsid w:val="00B9106D"/>
    <w:rsid w:val="00B94149"/>
    <w:rsid w:val="00B95EA4"/>
    <w:rsid w:val="00BA1B61"/>
    <w:rsid w:val="00BA30D8"/>
    <w:rsid w:val="00BA41D7"/>
    <w:rsid w:val="00BA58FB"/>
    <w:rsid w:val="00BA6697"/>
    <w:rsid w:val="00BA69F0"/>
    <w:rsid w:val="00BA6EEB"/>
    <w:rsid w:val="00BA7476"/>
    <w:rsid w:val="00BB0AEC"/>
    <w:rsid w:val="00BB6758"/>
    <w:rsid w:val="00BC0BE0"/>
    <w:rsid w:val="00BC1A01"/>
    <w:rsid w:val="00BC339F"/>
    <w:rsid w:val="00BE2082"/>
    <w:rsid w:val="00BE3025"/>
    <w:rsid w:val="00BE39AB"/>
    <w:rsid w:val="00BE5AE4"/>
    <w:rsid w:val="00BE789D"/>
    <w:rsid w:val="00BF0A8B"/>
    <w:rsid w:val="00BF2EC8"/>
    <w:rsid w:val="00BF4575"/>
    <w:rsid w:val="00C01375"/>
    <w:rsid w:val="00C03E02"/>
    <w:rsid w:val="00C11CED"/>
    <w:rsid w:val="00C141A8"/>
    <w:rsid w:val="00C14F90"/>
    <w:rsid w:val="00C16C8E"/>
    <w:rsid w:val="00C25D26"/>
    <w:rsid w:val="00C270AD"/>
    <w:rsid w:val="00C35712"/>
    <w:rsid w:val="00C35BD4"/>
    <w:rsid w:val="00C36CA1"/>
    <w:rsid w:val="00C37D0B"/>
    <w:rsid w:val="00C4119A"/>
    <w:rsid w:val="00C429D3"/>
    <w:rsid w:val="00C45E91"/>
    <w:rsid w:val="00C51D6A"/>
    <w:rsid w:val="00C51E53"/>
    <w:rsid w:val="00C52A76"/>
    <w:rsid w:val="00C64EA2"/>
    <w:rsid w:val="00C672DA"/>
    <w:rsid w:val="00C70A28"/>
    <w:rsid w:val="00C77A82"/>
    <w:rsid w:val="00C77DBE"/>
    <w:rsid w:val="00C80D2D"/>
    <w:rsid w:val="00C81783"/>
    <w:rsid w:val="00C92A87"/>
    <w:rsid w:val="00C93CED"/>
    <w:rsid w:val="00C96BE4"/>
    <w:rsid w:val="00CA4327"/>
    <w:rsid w:val="00CA6530"/>
    <w:rsid w:val="00CA72FE"/>
    <w:rsid w:val="00CB1DF2"/>
    <w:rsid w:val="00CB2360"/>
    <w:rsid w:val="00CB4529"/>
    <w:rsid w:val="00CB471E"/>
    <w:rsid w:val="00CB65B6"/>
    <w:rsid w:val="00CC390A"/>
    <w:rsid w:val="00CC4A59"/>
    <w:rsid w:val="00CD2C27"/>
    <w:rsid w:val="00CD2EC7"/>
    <w:rsid w:val="00CD64E9"/>
    <w:rsid w:val="00CD6AEA"/>
    <w:rsid w:val="00CE1814"/>
    <w:rsid w:val="00CE6D54"/>
    <w:rsid w:val="00CF62DC"/>
    <w:rsid w:val="00CF7713"/>
    <w:rsid w:val="00D0768D"/>
    <w:rsid w:val="00D158CC"/>
    <w:rsid w:val="00D1740A"/>
    <w:rsid w:val="00D243CB"/>
    <w:rsid w:val="00D279D1"/>
    <w:rsid w:val="00D37BFE"/>
    <w:rsid w:val="00D431A3"/>
    <w:rsid w:val="00D47D12"/>
    <w:rsid w:val="00D507FF"/>
    <w:rsid w:val="00D51382"/>
    <w:rsid w:val="00D520A7"/>
    <w:rsid w:val="00D535C3"/>
    <w:rsid w:val="00D55CFF"/>
    <w:rsid w:val="00D561FC"/>
    <w:rsid w:val="00D60F6E"/>
    <w:rsid w:val="00D63A55"/>
    <w:rsid w:val="00D64B0A"/>
    <w:rsid w:val="00D70173"/>
    <w:rsid w:val="00D72902"/>
    <w:rsid w:val="00D73E1D"/>
    <w:rsid w:val="00D75C93"/>
    <w:rsid w:val="00D772E9"/>
    <w:rsid w:val="00D82E4E"/>
    <w:rsid w:val="00D84420"/>
    <w:rsid w:val="00D851E6"/>
    <w:rsid w:val="00D94CD2"/>
    <w:rsid w:val="00D951A9"/>
    <w:rsid w:val="00DA0B79"/>
    <w:rsid w:val="00DA0FE5"/>
    <w:rsid w:val="00DA1A39"/>
    <w:rsid w:val="00DB104A"/>
    <w:rsid w:val="00DB2FB4"/>
    <w:rsid w:val="00DB5E9D"/>
    <w:rsid w:val="00DC2D78"/>
    <w:rsid w:val="00DC4BEB"/>
    <w:rsid w:val="00DC6A14"/>
    <w:rsid w:val="00DD010F"/>
    <w:rsid w:val="00DD04C2"/>
    <w:rsid w:val="00DD494D"/>
    <w:rsid w:val="00DD66D3"/>
    <w:rsid w:val="00DE77EC"/>
    <w:rsid w:val="00DF42B6"/>
    <w:rsid w:val="00DF4B53"/>
    <w:rsid w:val="00E003E3"/>
    <w:rsid w:val="00E004BA"/>
    <w:rsid w:val="00E04BCB"/>
    <w:rsid w:val="00E04F6E"/>
    <w:rsid w:val="00E05466"/>
    <w:rsid w:val="00E114D8"/>
    <w:rsid w:val="00E119C1"/>
    <w:rsid w:val="00E11CE6"/>
    <w:rsid w:val="00E25F77"/>
    <w:rsid w:val="00E31399"/>
    <w:rsid w:val="00E3506A"/>
    <w:rsid w:val="00E46439"/>
    <w:rsid w:val="00E46E03"/>
    <w:rsid w:val="00E55AD9"/>
    <w:rsid w:val="00E6775B"/>
    <w:rsid w:val="00E7006C"/>
    <w:rsid w:val="00E71D3D"/>
    <w:rsid w:val="00E7433A"/>
    <w:rsid w:val="00E805AF"/>
    <w:rsid w:val="00E80E9F"/>
    <w:rsid w:val="00E829CA"/>
    <w:rsid w:val="00E85FAC"/>
    <w:rsid w:val="00E933B1"/>
    <w:rsid w:val="00E934BC"/>
    <w:rsid w:val="00E93D24"/>
    <w:rsid w:val="00E957DF"/>
    <w:rsid w:val="00EA0300"/>
    <w:rsid w:val="00EA349E"/>
    <w:rsid w:val="00EA420E"/>
    <w:rsid w:val="00EA4F20"/>
    <w:rsid w:val="00EA6BBD"/>
    <w:rsid w:val="00EB289C"/>
    <w:rsid w:val="00EB4DFC"/>
    <w:rsid w:val="00EB75DA"/>
    <w:rsid w:val="00ED22DE"/>
    <w:rsid w:val="00ED3C8C"/>
    <w:rsid w:val="00ED401F"/>
    <w:rsid w:val="00ED6328"/>
    <w:rsid w:val="00EE1D45"/>
    <w:rsid w:val="00EE563F"/>
    <w:rsid w:val="00EE66A1"/>
    <w:rsid w:val="00EF0198"/>
    <w:rsid w:val="00EF64F6"/>
    <w:rsid w:val="00EF7FA7"/>
    <w:rsid w:val="00F0033F"/>
    <w:rsid w:val="00F02861"/>
    <w:rsid w:val="00F111AF"/>
    <w:rsid w:val="00F120B0"/>
    <w:rsid w:val="00F13254"/>
    <w:rsid w:val="00F15B3D"/>
    <w:rsid w:val="00F20104"/>
    <w:rsid w:val="00F26A9D"/>
    <w:rsid w:val="00F27EB0"/>
    <w:rsid w:val="00F312B8"/>
    <w:rsid w:val="00F3177C"/>
    <w:rsid w:val="00F375F1"/>
    <w:rsid w:val="00F43B64"/>
    <w:rsid w:val="00F47FCF"/>
    <w:rsid w:val="00F604C9"/>
    <w:rsid w:val="00F63014"/>
    <w:rsid w:val="00F64656"/>
    <w:rsid w:val="00F64899"/>
    <w:rsid w:val="00F72894"/>
    <w:rsid w:val="00F74A43"/>
    <w:rsid w:val="00F75A3F"/>
    <w:rsid w:val="00F765E9"/>
    <w:rsid w:val="00F8123B"/>
    <w:rsid w:val="00F8278F"/>
    <w:rsid w:val="00F85983"/>
    <w:rsid w:val="00F90026"/>
    <w:rsid w:val="00F9101C"/>
    <w:rsid w:val="00F9117E"/>
    <w:rsid w:val="00F9228F"/>
    <w:rsid w:val="00FA7EAF"/>
    <w:rsid w:val="00FB0B1A"/>
    <w:rsid w:val="00FB0EE3"/>
    <w:rsid w:val="00FB1771"/>
    <w:rsid w:val="00FC099A"/>
    <w:rsid w:val="00FC354F"/>
    <w:rsid w:val="00FC5D64"/>
    <w:rsid w:val="00FC7548"/>
    <w:rsid w:val="00FC7F01"/>
    <w:rsid w:val="00FD1D8E"/>
    <w:rsid w:val="00FD4897"/>
    <w:rsid w:val="00FE2D02"/>
    <w:rsid w:val="00FF3176"/>
    <w:rsid w:val="00FF4D89"/>
    <w:rsid w:val="00FF6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BC"/>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E04BCB"/>
    <w:pPr>
      <w:keepNext/>
      <w:autoSpaceDE w:val="0"/>
      <w:autoSpaceDN w:val="0"/>
      <w:ind w:firstLine="284"/>
      <w:outlineLv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F1EBC"/>
    <w:pPr>
      <w:tabs>
        <w:tab w:val="center" w:pos="4677"/>
        <w:tab w:val="right" w:pos="9355"/>
      </w:tabs>
    </w:pPr>
  </w:style>
  <w:style w:type="character" w:customStyle="1" w:styleId="a4">
    <w:name w:val="Нижний колонтитул Знак"/>
    <w:basedOn w:val="a0"/>
    <w:link w:val="a3"/>
    <w:uiPriority w:val="99"/>
    <w:rsid w:val="004F1EBC"/>
    <w:rPr>
      <w:rFonts w:ascii="Times New Roman" w:eastAsia="Calibri" w:hAnsi="Times New Roman" w:cs="Times New Roman"/>
      <w:sz w:val="24"/>
      <w:szCs w:val="24"/>
      <w:lang w:eastAsia="ru-RU"/>
    </w:rPr>
  </w:style>
  <w:style w:type="character" w:styleId="a5">
    <w:name w:val="page number"/>
    <w:basedOn w:val="a0"/>
    <w:rsid w:val="004F1EBC"/>
  </w:style>
  <w:style w:type="paragraph" w:customStyle="1" w:styleId="Style9">
    <w:name w:val="Style9"/>
    <w:basedOn w:val="a"/>
    <w:rsid w:val="004F1EBC"/>
    <w:pPr>
      <w:widowControl w:val="0"/>
      <w:autoSpaceDE w:val="0"/>
      <w:autoSpaceDN w:val="0"/>
      <w:adjustRightInd w:val="0"/>
      <w:jc w:val="both"/>
    </w:pPr>
    <w:rPr>
      <w:rFonts w:eastAsia="Times New Roman"/>
    </w:rPr>
  </w:style>
  <w:style w:type="paragraph" w:customStyle="1" w:styleId="11">
    <w:name w:val="Абзац списка1"/>
    <w:basedOn w:val="a"/>
    <w:rsid w:val="004F1EBC"/>
    <w:pPr>
      <w:widowControl w:val="0"/>
      <w:autoSpaceDE w:val="0"/>
      <w:autoSpaceDN w:val="0"/>
      <w:adjustRightInd w:val="0"/>
      <w:ind w:left="720"/>
      <w:contextualSpacing/>
    </w:pPr>
    <w:rPr>
      <w:rFonts w:eastAsia="Times New Roman"/>
      <w:sz w:val="20"/>
      <w:szCs w:val="20"/>
    </w:rPr>
  </w:style>
  <w:style w:type="paragraph" w:styleId="a6">
    <w:name w:val="caption"/>
    <w:basedOn w:val="a"/>
    <w:qFormat/>
    <w:rsid w:val="004F1EBC"/>
    <w:pPr>
      <w:jc w:val="center"/>
    </w:pPr>
    <w:rPr>
      <w:rFonts w:eastAsia="Times New Roman"/>
      <w:szCs w:val="20"/>
    </w:rPr>
  </w:style>
  <w:style w:type="paragraph" w:styleId="a7">
    <w:name w:val="List Paragraph"/>
    <w:basedOn w:val="a"/>
    <w:uiPriority w:val="34"/>
    <w:qFormat/>
    <w:rsid w:val="004F1EBC"/>
    <w:pPr>
      <w:spacing w:after="200" w:line="276" w:lineRule="auto"/>
      <w:ind w:left="720"/>
      <w:contextualSpacing/>
    </w:pPr>
    <w:rPr>
      <w:rFonts w:ascii="Calibri" w:hAnsi="Calibri"/>
      <w:sz w:val="22"/>
      <w:szCs w:val="22"/>
      <w:lang w:eastAsia="en-US"/>
    </w:rPr>
  </w:style>
  <w:style w:type="paragraph" w:customStyle="1" w:styleId="21">
    <w:name w:val="Основной текст с отступом 21"/>
    <w:basedOn w:val="a"/>
    <w:rsid w:val="004F1EBC"/>
    <w:pPr>
      <w:widowControl w:val="0"/>
      <w:ind w:firstLine="567"/>
      <w:jc w:val="both"/>
    </w:pPr>
    <w:rPr>
      <w:rFonts w:eastAsia="Times New Roman"/>
      <w:sz w:val="28"/>
      <w:szCs w:val="20"/>
    </w:rPr>
  </w:style>
  <w:style w:type="paragraph" w:customStyle="1" w:styleId="a8">
    <w:name w:val="Стиль"/>
    <w:rsid w:val="004F1E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4F1EB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9">
    <w:name w:val="Normal (Web)"/>
    <w:basedOn w:val="a"/>
    <w:uiPriority w:val="99"/>
    <w:rsid w:val="004F1EBC"/>
    <w:pPr>
      <w:spacing w:before="100" w:beforeAutospacing="1" w:after="100" w:afterAutospacing="1"/>
    </w:pPr>
    <w:rPr>
      <w:rFonts w:eastAsia="Times New Roman"/>
    </w:rPr>
  </w:style>
  <w:style w:type="paragraph" w:customStyle="1" w:styleId="aa">
    <w:name w:val="Прижатый влево"/>
    <w:basedOn w:val="a"/>
    <w:next w:val="a"/>
    <w:uiPriority w:val="99"/>
    <w:rsid w:val="004F1EBC"/>
    <w:pPr>
      <w:widowControl w:val="0"/>
      <w:autoSpaceDE w:val="0"/>
      <w:autoSpaceDN w:val="0"/>
      <w:adjustRightInd w:val="0"/>
    </w:pPr>
    <w:rPr>
      <w:rFonts w:ascii="Arial" w:eastAsiaTheme="minorEastAsia" w:hAnsi="Arial" w:cs="Arial"/>
    </w:rPr>
  </w:style>
  <w:style w:type="paragraph" w:customStyle="1" w:styleId="ConsPlusNormal">
    <w:name w:val="ConsPlusNormal"/>
    <w:rsid w:val="004F1EB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rsid w:val="00E04BCB"/>
    <w:rPr>
      <w:rFonts w:ascii="Times New Roman" w:eastAsia="Times New Roman" w:hAnsi="Times New Roman" w:cs="Times New Roman"/>
      <w:sz w:val="24"/>
      <w:szCs w:val="24"/>
      <w:lang w:eastAsia="ru-RU"/>
    </w:rPr>
  </w:style>
  <w:style w:type="paragraph" w:styleId="ab">
    <w:name w:val="No Spacing"/>
    <w:uiPriority w:val="1"/>
    <w:qFormat/>
    <w:rsid w:val="00E04BCB"/>
    <w:pPr>
      <w:spacing w:after="0" w:line="240" w:lineRule="auto"/>
    </w:pPr>
    <w:rPr>
      <w:rFonts w:ascii="Times New Roman" w:eastAsiaTheme="minorEastAsia" w:hAnsi="Times New Roman" w:cs="Times New Roman"/>
      <w:sz w:val="24"/>
      <w:szCs w:val="24"/>
      <w:lang w:val="en-US" w:bidi="en-US"/>
    </w:rPr>
  </w:style>
  <w:style w:type="paragraph" w:styleId="ac">
    <w:name w:val="Body Text Indent"/>
    <w:basedOn w:val="a"/>
    <w:link w:val="ad"/>
    <w:rsid w:val="00E04BCB"/>
    <w:pPr>
      <w:spacing w:after="120"/>
      <w:ind w:left="283"/>
    </w:pPr>
    <w:rPr>
      <w:rFonts w:eastAsia="Times New Roman"/>
    </w:rPr>
  </w:style>
  <w:style w:type="character" w:customStyle="1" w:styleId="ad">
    <w:name w:val="Основной текст с отступом Знак"/>
    <w:basedOn w:val="a0"/>
    <w:link w:val="ac"/>
    <w:rsid w:val="00E04BCB"/>
    <w:rPr>
      <w:rFonts w:ascii="Times New Roman" w:eastAsia="Times New Roman" w:hAnsi="Times New Roman" w:cs="Times New Roman"/>
      <w:sz w:val="24"/>
      <w:szCs w:val="24"/>
      <w:lang w:eastAsia="ru-RU"/>
    </w:rPr>
  </w:style>
  <w:style w:type="table" w:styleId="ae">
    <w:name w:val="Table Grid"/>
    <w:basedOn w:val="a1"/>
    <w:rsid w:val="00E04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semiHidden/>
    <w:unhideWhenUsed/>
    <w:rsid w:val="00E04BCB"/>
    <w:pPr>
      <w:spacing w:after="120"/>
    </w:pPr>
  </w:style>
  <w:style w:type="character" w:customStyle="1" w:styleId="af0">
    <w:name w:val="Основной текст Знак"/>
    <w:basedOn w:val="a0"/>
    <w:link w:val="af"/>
    <w:uiPriority w:val="99"/>
    <w:semiHidden/>
    <w:rsid w:val="00E04BCB"/>
    <w:rPr>
      <w:rFonts w:ascii="Times New Roman" w:eastAsia="Calibri" w:hAnsi="Times New Roman" w:cs="Times New Roman"/>
      <w:sz w:val="24"/>
      <w:szCs w:val="24"/>
      <w:lang w:eastAsia="ru-RU"/>
    </w:rPr>
  </w:style>
  <w:style w:type="paragraph" w:customStyle="1" w:styleId="2">
    <w:name w:val="заголовок 2"/>
    <w:basedOn w:val="a"/>
    <w:next w:val="a"/>
    <w:rsid w:val="00E04BCB"/>
    <w:pPr>
      <w:keepNext/>
    </w:pPr>
    <w:rPr>
      <w:rFonts w:eastAsia="Times New Roman"/>
      <w:sz w:val="28"/>
      <w:szCs w:val="20"/>
    </w:rPr>
  </w:style>
  <w:style w:type="paragraph" w:customStyle="1" w:styleId="s16">
    <w:name w:val="s_16"/>
    <w:basedOn w:val="a"/>
    <w:rsid w:val="00E04BCB"/>
    <w:pPr>
      <w:spacing w:before="100" w:beforeAutospacing="1" w:after="100" w:afterAutospacing="1"/>
    </w:pPr>
    <w:rPr>
      <w:rFonts w:eastAsia="Times New Roman"/>
    </w:rPr>
  </w:style>
  <w:style w:type="paragraph" w:customStyle="1" w:styleId="s1">
    <w:name w:val="s_1"/>
    <w:basedOn w:val="a"/>
    <w:rsid w:val="00E04BCB"/>
    <w:pPr>
      <w:spacing w:before="100" w:beforeAutospacing="1" w:after="100" w:afterAutospacing="1"/>
    </w:pPr>
    <w:rPr>
      <w:rFonts w:eastAsia="Times New Roman"/>
    </w:rPr>
  </w:style>
  <w:style w:type="character" w:customStyle="1" w:styleId="blk">
    <w:name w:val="blk"/>
    <w:basedOn w:val="a0"/>
    <w:rsid w:val="00E04BCB"/>
  </w:style>
  <w:style w:type="character" w:customStyle="1" w:styleId="FontStyle33">
    <w:name w:val="Font Style33"/>
    <w:basedOn w:val="a0"/>
    <w:uiPriority w:val="99"/>
    <w:rsid w:val="00E04BCB"/>
    <w:rPr>
      <w:rFonts w:ascii="Times New Roman" w:hAnsi="Times New Roman" w:cs="Times New Roman"/>
      <w:sz w:val="24"/>
      <w:szCs w:val="24"/>
    </w:rPr>
  </w:style>
  <w:style w:type="paragraph" w:styleId="20">
    <w:name w:val="List 2"/>
    <w:basedOn w:val="a"/>
    <w:rsid w:val="00E04BCB"/>
    <w:pPr>
      <w:ind w:left="566" w:hanging="283"/>
    </w:pPr>
    <w:rPr>
      <w:rFonts w:eastAsia="Times New Roman"/>
    </w:rPr>
  </w:style>
  <w:style w:type="paragraph" w:styleId="22">
    <w:name w:val="Body Text 2"/>
    <w:basedOn w:val="a"/>
    <w:link w:val="23"/>
    <w:uiPriority w:val="99"/>
    <w:unhideWhenUsed/>
    <w:rsid w:val="00E04BCB"/>
    <w:pPr>
      <w:spacing w:after="120" w:line="480" w:lineRule="auto"/>
    </w:pPr>
    <w:rPr>
      <w:rFonts w:eastAsia="Times New Roman"/>
      <w:sz w:val="20"/>
      <w:szCs w:val="20"/>
      <w:lang w:eastAsia="en-US"/>
    </w:rPr>
  </w:style>
  <w:style w:type="character" w:customStyle="1" w:styleId="23">
    <w:name w:val="Основной текст 2 Знак"/>
    <w:basedOn w:val="a0"/>
    <w:link w:val="22"/>
    <w:uiPriority w:val="99"/>
    <w:rsid w:val="00E04BCB"/>
    <w:rPr>
      <w:rFonts w:ascii="Times New Roman" w:eastAsia="Times New Roman" w:hAnsi="Times New Roman" w:cs="Times New Roman"/>
      <w:sz w:val="20"/>
      <w:szCs w:val="20"/>
    </w:rPr>
  </w:style>
  <w:style w:type="paragraph" w:customStyle="1" w:styleId="Style1">
    <w:name w:val="Style1"/>
    <w:basedOn w:val="a"/>
    <w:rsid w:val="00E04BCB"/>
    <w:pPr>
      <w:widowControl w:val="0"/>
      <w:autoSpaceDE w:val="0"/>
      <w:autoSpaceDN w:val="0"/>
      <w:adjustRightInd w:val="0"/>
      <w:spacing w:line="322" w:lineRule="exact"/>
      <w:jc w:val="center"/>
    </w:pPr>
    <w:rPr>
      <w:rFonts w:eastAsia="Times New Roman"/>
    </w:rPr>
  </w:style>
  <w:style w:type="table" w:styleId="12">
    <w:name w:val="Table Grid 1"/>
    <w:basedOn w:val="a1"/>
    <w:rsid w:val="00E04BCB"/>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1">
    <w:name w:val="List"/>
    <w:basedOn w:val="a"/>
    <w:rsid w:val="00E04BCB"/>
    <w:pPr>
      <w:ind w:left="283" w:hanging="283"/>
      <w:contextualSpacing/>
    </w:pPr>
    <w:rPr>
      <w:rFonts w:eastAsia="Times New Roman"/>
    </w:rPr>
  </w:style>
  <w:style w:type="paragraph" w:styleId="af2">
    <w:name w:val="header"/>
    <w:basedOn w:val="a"/>
    <w:link w:val="af3"/>
    <w:uiPriority w:val="99"/>
    <w:rsid w:val="00E04BCB"/>
    <w:pPr>
      <w:tabs>
        <w:tab w:val="center" w:pos="4677"/>
        <w:tab w:val="right" w:pos="9355"/>
      </w:tabs>
    </w:pPr>
    <w:rPr>
      <w:rFonts w:eastAsia="Times New Roman"/>
    </w:rPr>
  </w:style>
  <w:style w:type="character" w:customStyle="1" w:styleId="af3">
    <w:name w:val="Верхний колонтитул Знак"/>
    <w:basedOn w:val="a0"/>
    <w:link w:val="af2"/>
    <w:uiPriority w:val="99"/>
    <w:rsid w:val="00E04BCB"/>
    <w:rPr>
      <w:rFonts w:ascii="Times New Roman" w:eastAsia="Times New Roman" w:hAnsi="Times New Roman" w:cs="Times New Roman"/>
      <w:sz w:val="24"/>
      <w:szCs w:val="24"/>
      <w:lang w:eastAsia="ru-RU"/>
    </w:rPr>
  </w:style>
  <w:style w:type="character" w:customStyle="1" w:styleId="af4">
    <w:name w:val="Основной текст_"/>
    <w:basedOn w:val="a0"/>
    <w:link w:val="3"/>
    <w:locked/>
    <w:rsid w:val="00E04BCB"/>
    <w:rPr>
      <w:sz w:val="27"/>
      <w:szCs w:val="27"/>
      <w:shd w:val="clear" w:color="auto" w:fill="FFFFFF"/>
    </w:rPr>
  </w:style>
  <w:style w:type="paragraph" w:customStyle="1" w:styleId="3">
    <w:name w:val="Основной текст3"/>
    <w:basedOn w:val="a"/>
    <w:link w:val="af4"/>
    <w:rsid w:val="00E04BCB"/>
    <w:pPr>
      <w:shd w:val="clear" w:color="auto" w:fill="FFFFFF"/>
      <w:spacing w:line="370" w:lineRule="exact"/>
      <w:ind w:hanging="2080"/>
      <w:jc w:val="center"/>
    </w:pPr>
    <w:rPr>
      <w:rFonts w:asciiTheme="minorHAnsi" w:eastAsiaTheme="minorHAnsi" w:hAnsiTheme="minorHAnsi" w:cstheme="minorBidi"/>
      <w:sz w:val="27"/>
      <w:szCs w:val="27"/>
      <w:lang w:eastAsia="en-US"/>
    </w:rPr>
  </w:style>
  <w:style w:type="character" w:customStyle="1" w:styleId="FontStyle52">
    <w:name w:val="Font Style52"/>
    <w:basedOn w:val="a0"/>
    <w:rsid w:val="00D63A55"/>
    <w:rPr>
      <w:rFonts w:ascii="Times New Roman" w:hAnsi="Times New Roman" w:cs="Times New Roman"/>
      <w:sz w:val="22"/>
      <w:szCs w:val="22"/>
    </w:rPr>
  </w:style>
  <w:style w:type="paragraph" w:styleId="af5">
    <w:name w:val="footnote text"/>
    <w:basedOn w:val="a"/>
    <w:link w:val="af6"/>
    <w:semiHidden/>
    <w:rsid w:val="00D63A55"/>
    <w:rPr>
      <w:rFonts w:eastAsia="Times New Roman"/>
      <w:sz w:val="20"/>
      <w:szCs w:val="20"/>
    </w:rPr>
  </w:style>
  <w:style w:type="character" w:customStyle="1" w:styleId="af6">
    <w:name w:val="Текст сноски Знак"/>
    <w:basedOn w:val="a0"/>
    <w:link w:val="af5"/>
    <w:semiHidden/>
    <w:rsid w:val="00D63A55"/>
    <w:rPr>
      <w:rFonts w:ascii="Times New Roman" w:eastAsia="Times New Roman" w:hAnsi="Times New Roman" w:cs="Times New Roman"/>
      <w:sz w:val="20"/>
      <w:szCs w:val="20"/>
      <w:lang w:eastAsia="ru-RU"/>
    </w:rPr>
  </w:style>
  <w:style w:type="character" w:styleId="af7">
    <w:name w:val="footnote reference"/>
    <w:semiHidden/>
    <w:rsid w:val="00D63A55"/>
    <w:rPr>
      <w:vertAlign w:val="superscript"/>
    </w:rPr>
  </w:style>
  <w:style w:type="character" w:customStyle="1" w:styleId="FontStyle41">
    <w:name w:val="Font Style41"/>
    <w:basedOn w:val="a0"/>
    <w:rsid w:val="00D63A55"/>
    <w:rPr>
      <w:rFonts w:ascii="Arial" w:hAnsi="Arial" w:cs="Arial"/>
      <w:sz w:val="22"/>
      <w:szCs w:val="22"/>
    </w:rPr>
  </w:style>
  <w:style w:type="paragraph" w:customStyle="1" w:styleId="Style23">
    <w:name w:val="Style23"/>
    <w:basedOn w:val="a"/>
    <w:rsid w:val="00D63A55"/>
    <w:pPr>
      <w:widowControl w:val="0"/>
      <w:autoSpaceDE w:val="0"/>
      <w:autoSpaceDN w:val="0"/>
      <w:adjustRightInd w:val="0"/>
      <w:spacing w:line="283" w:lineRule="exact"/>
    </w:pPr>
    <w:rPr>
      <w:rFonts w:ascii="Arial" w:eastAsia="Times New Roman" w:hAnsi="Arial" w:cs="Arial"/>
    </w:rPr>
  </w:style>
  <w:style w:type="character" w:customStyle="1" w:styleId="FontStyle46">
    <w:name w:val="Font Style46"/>
    <w:rsid w:val="00D63A55"/>
    <w:rPr>
      <w:rFonts w:ascii="Times New Roman" w:hAnsi="Times New Roman" w:cs="Times New Roman"/>
      <w:sz w:val="26"/>
      <w:szCs w:val="26"/>
    </w:rPr>
  </w:style>
  <w:style w:type="character" w:customStyle="1" w:styleId="FontStyle58">
    <w:name w:val="Font Style58"/>
    <w:basedOn w:val="a0"/>
    <w:uiPriority w:val="99"/>
    <w:rsid w:val="00D63A5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header" Target="header3.xml"/><Relationship Id="rId29"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header" Target="header4.xml"/><Relationship Id="rId28" Type="http://schemas.openxmlformats.org/officeDocument/2006/relationships/footer" Target="footer18.xml"/><Relationship Id="rId10" Type="http://schemas.openxmlformats.org/officeDocument/2006/relationships/footer" Target="footer3.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7.xml"/><Relationship Id="rId22" Type="http://schemas.openxmlformats.org/officeDocument/2006/relationships/footer" Target="footer13.xml"/><Relationship Id="rId27" Type="http://schemas.openxmlformats.org/officeDocument/2006/relationships/footer" Target="footer17.xml"/><Relationship Id="rId30" Type="http://schemas.openxmlformats.org/officeDocument/2006/relationships/footer" Target="foot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127</Pages>
  <Words>40210</Words>
  <Characters>229202</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2019-11-18T07:08:00Z</dcterms:created>
  <dcterms:modified xsi:type="dcterms:W3CDTF">2019-11-18T08:25:00Z</dcterms:modified>
</cp:coreProperties>
</file>