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25C15" w:rsidP="00236016" w:rsidRDefault="00236016" w14:paraId="150B225C" wp14:textId="77777777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6737"/>
        <w:gridCol w:w="1502"/>
        <w:gridCol w:w="2166"/>
        <w:gridCol w:w="1538"/>
        <w:gridCol w:w="1538"/>
        <w:gridCol w:w="1794"/>
      </w:tblGrid>
      <w:tr xmlns:wp14="http://schemas.microsoft.com/office/word/2010/wordml" w:rsidR="00236016" w:rsidTr="04627BC7" w14:paraId="6BD0F7A6" wp14:textId="77777777">
        <w:tc>
          <w:tcPr>
            <w:tcW w:w="676" w:type="dxa"/>
            <w:vMerge w:val="restart"/>
            <w:tcMar/>
            <w:vAlign w:val="center"/>
          </w:tcPr>
          <w:p w:rsidRPr="00236016" w:rsidR="00236016" w:rsidP="00236016" w:rsidRDefault="00236016" w14:paraId="0F9F350F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6945" w:type="dxa"/>
            <w:vMerge w:val="restart"/>
            <w:tcMar/>
            <w:vAlign w:val="center"/>
          </w:tcPr>
          <w:p w:rsidRPr="00236016" w:rsidR="00236016" w:rsidP="00236016" w:rsidRDefault="00236016" w14:paraId="6F782263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1276" w:type="dxa"/>
            <w:vMerge w:val="restart"/>
            <w:tcMar/>
            <w:vAlign w:val="center"/>
          </w:tcPr>
          <w:p w:rsidRPr="00236016" w:rsidR="00236016" w:rsidP="00236016" w:rsidRDefault="00236016" w14:paraId="5E8439E2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>Форма обучения</w:t>
            </w:r>
          </w:p>
        </w:tc>
        <w:tc>
          <w:tcPr>
            <w:tcW w:w="7054" w:type="dxa"/>
            <w:gridSpan w:val="4"/>
            <w:tcMar/>
            <w:vAlign w:val="center"/>
          </w:tcPr>
          <w:p w:rsidRPr="00236016" w:rsidR="00236016" w:rsidP="04627BC7" w:rsidRDefault="00236016" w14:paraId="72AFCB48" wp14:textId="79BEA960">
            <w:pPr>
              <w:jc w:val="center"/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04627BC7" w:rsidR="04627BC7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 xml:space="preserve">Численность обучающихся по состоянию на  </w:t>
            </w:r>
            <w:r w:rsidRPr="04627BC7" w:rsidR="04627BC7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15.04</w:t>
            </w:r>
            <w:r w:rsidRPr="04627BC7" w:rsidR="04627BC7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.2019 , чел</w:t>
            </w:r>
          </w:p>
        </w:tc>
      </w:tr>
      <w:tr xmlns:wp14="http://schemas.microsoft.com/office/word/2010/wordml" w:rsidR="00236016" w:rsidTr="04627BC7" w14:paraId="57DBF6F0" wp14:textId="77777777">
        <w:tc>
          <w:tcPr>
            <w:tcW w:w="676" w:type="dxa"/>
            <w:vMerge/>
            <w:tcMar/>
            <w:vAlign w:val="center"/>
          </w:tcPr>
          <w:p w:rsidRPr="00236016" w:rsidR="00236016" w:rsidP="00236016" w:rsidRDefault="00236016" w14:paraId="672A6659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6945" w:type="dxa"/>
            <w:vMerge/>
            <w:tcMar/>
            <w:vAlign w:val="center"/>
          </w:tcPr>
          <w:p w:rsidRPr="00236016" w:rsidR="00236016" w:rsidP="00236016" w:rsidRDefault="00236016" w14:paraId="0A37501D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236016" w:rsidR="00236016" w:rsidP="00236016" w:rsidRDefault="00236016" w14:paraId="5DAB6C7B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184" w:type="dxa"/>
            <w:tcMar/>
            <w:vAlign w:val="center"/>
          </w:tcPr>
          <w:p w:rsidRPr="00236016" w:rsidR="00236016" w:rsidP="00236016" w:rsidRDefault="00236016" w14:paraId="7CACDC53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tcMar/>
            <w:vAlign w:val="center"/>
          </w:tcPr>
          <w:p w:rsidRPr="00236016" w:rsidR="00236016" w:rsidP="00236016" w:rsidRDefault="00236016" w14:paraId="222FA41D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tcMar/>
            <w:vAlign w:val="center"/>
          </w:tcPr>
          <w:p w:rsidRPr="00236016" w:rsidR="00236016" w:rsidP="00236016" w:rsidRDefault="00236016" w14:paraId="6CA3D828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tcMar/>
            <w:vAlign w:val="center"/>
          </w:tcPr>
          <w:p w:rsidRPr="00236016" w:rsidR="00236016" w:rsidP="00236016" w:rsidRDefault="00236016" w14:paraId="6FBB71DE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</w:tr>
      <w:tr xmlns:wp14="http://schemas.microsoft.com/office/word/2010/wordml" w:rsidR="00CD301A" w:rsidTr="04627BC7" w14:paraId="7B6F6CC4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649841BE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64642653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09.02.04.Информационные системы (по отраслям)</w:t>
            </w:r>
          </w:p>
        </w:tc>
        <w:tc>
          <w:tcPr>
            <w:tcW w:w="1276" w:type="dxa"/>
            <w:tcMar/>
            <w:vAlign w:val="center"/>
          </w:tcPr>
          <w:p w:rsidRPr="003079F8" w:rsidR="00CD301A" w:rsidP="00CD301A" w:rsidRDefault="00CD301A" w14:paraId="1AF5A42B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  <w:vAlign w:val="center"/>
          </w:tcPr>
          <w:p w:rsidRPr="003079F8" w:rsidR="00CD301A" w:rsidP="00CD301A" w:rsidRDefault="00CD301A" w14:paraId="4B584315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0CD124DB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2322F00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7B7EFE0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04627BC7" w14:paraId="201ABB8D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18F999B5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03E007ED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19.02.10. Технология продукции общественного питания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61078F60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3311358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4627BC7" w:rsidRDefault="005D03D9" w14:paraId="5AA05B6E" wp14:textId="61C14D4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4627BC7" w:rsidR="04627BC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5531F93F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0213FF8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04627BC7" w14:paraId="77CAF46A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5FCD5EC4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51E0A365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23.02.03.Техническое обслуживание и ремонт автомобильного транспорта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19F455BC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370D6AA5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3D8C1C99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05F7728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3D22F59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04627BC7" w14:paraId="7155BF3C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2598DEE6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41F39F35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23.02.04. Техническая эксплуатация подъемно-транспортных, строительных, дорожных машин </w:t>
            </w:r>
          </w:p>
          <w:p w:rsidRPr="003079F8" w:rsidR="00CD301A" w:rsidP="00CD301A" w:rsidRDefault="00CD301A" w14:paraId="207AD5B4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3FCF37C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56C6262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1D3E6FDD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7A06C68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1574AF3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04627BC7" w14:paraId="5A753F69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78941E47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598200BE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35.01.13. Тракторист – машинист  сельскохозяйственного производства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05B81BB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0CF44D5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4E1E336A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165DCE8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7BD0726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04627BC7" w14:paraId="222CD330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29B4EA11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5113D70D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35.02.02. Технология лесозаготовок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43C9C0A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47F3017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55440C04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132FFD68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6F6BB52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04627BC7" w14:paraId="12DF8705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75697EEC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21006D86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35.02.03. Технология деревообработки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6F66493C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53AF8648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46DE38F6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3A6AE620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5D56E41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04627BC7" w14:paraId="32363F2D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44B0A208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0A437C03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6C7C9B5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6BC9F2D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4627BC7" w:rsidRDefault="005D03D9" w14:paraId="67F82D0C" wp14:textId="19FFA1A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4627BC7" w:rsidR="04627BC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24452D0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6A355B75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04627BC7" w14:paraId="7FAA6555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2B2B7304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28A30D73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19.01.17. Повар, кондитер</w:t>
            </w:r>
          </w:p>
        </w:tc>
        <w:tc>
          <w:tcPr>
            <w:tcW w:w="1276" w:type="dxa"/>
            <w:tcMar/>
          </w:tcPr>
          <w:p w:rsidRPr="003079F8" w:rsidR="00CD301A" w:rsidP="00C11A58" w:rsidRDefault="00CD301A" w14:paraId="7ADE3CAB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11A58" w:rsidRDefault="00CD301A" w14:paraId="579F9DF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4627BC7" w:rsidRDefault="005D03D9" w14:paraId="1D8EB8EE" wp14:textId="2B2A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4627BC7" w:rsidR="0462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4627BC7" w:rsidR="04627B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tcMar/>
          </w:tcPr>
          <w:p w:rsidRPr="003079F8" w:rsidR="00CD301A" w:rsidP="00C11A58" w:rsidRDefault="00CD301A" w14:paraId="0146225B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11A58" w:rsidRDefault="00CD301A" w14:paraId="4207ADC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04627BC7" w14:paraId="3637CD7E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5D369756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7D989317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43.01.09. Повар, кондитер</w:t>
            </w:r>
          </w:p>
        </w:tc>
        <w:tc>
          <w:tcPr>
            <w:tcW w:w="1276" w:type="dxa"/>
            <w:tcMar/>
          </w:tcPr>
          <w:p w:rsidRPr="003079F8" w:rsidR="00CD301A" w:rsidP="00C11A58" w:rsidRDefault="00CD301A" w14:paraId="2E7EE27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11A58" w:rsidRDefault="00CD301A" w14:paraId="5D64A45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11A58" w:rsidRDefault="005D03D9" w14:paraId="2847A633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bookmarkStart w:name="_GoBack" w:id="0"/>
            <w:bookmarkEnd w:id="0"/>
          </w:p>
        </w:tc>
        <w:tc>
          <w:tcPr>
            <w:tcW w:w="1538" w:type="dxa"/>
            <w:tcMar/>
          </w:tcPr>
          <w:p w:rsidRPr="003079F8" w:rsidR="00CD301A" w:rsidP="00C11A58" w:rsidRDefault="00CD301A" w14:paraId="3081C80F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11A58" w:rsidRDefault="00CD301A" w14:paraId="3209E21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xmlns:wp14="http://schemas.microsoft.com/office/word/2010/wordml" w:rsidRPr="00236016" w:rsidR="00236016" w:rsidP="00236016" w:rsidRDefault="00236016" w14:paraId="02EB378F" wp14:textId="77777777">
      <w:pPr>
        <w:rPr>
          <w:b/>
          <w:sz w:val="28"/>
        </w:rPr>
      </w:pPr>
    </w:p>
    <w:sectPr w:rsidRPr="00236016" w:rsid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6"/>
    <w:rsid w:val="00236016"/>
    <w:rsid w:val="003079F8"/>
    <w:rsid w:val="003933F4"/>
    <w:rsid w:val="005D03D9"/>
    <w:rsid w:val="00825C15"/>
    <w:rsid w:val="00CD301A"/>
    <w:rsid w:val="04627BC7"/>
    <w:rsid w:val="697FA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76B4"/>
  <w15:docId w15:val="{fb4acc01-a46f-4b29-b11b-854899161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Галина</dc:creator>
  <lastModifiedBy>glkks</lastModifiedBy>
  <revision>6</revision>
  <dcterms:created xsi:type="dcterms:W3CDTF">2018-11-06T14:32:00.0000000Z</dcterms:created>
  <dcterms:modified xsi:type="dcterms:W3CDTF">2019-04-23T06:34:13.1837614Z</dcterms:modified>
</coreProperties>
</file>