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2E" w:rsidRDefault="00FA732E" w:rsidP="002152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948" w:rsidRPr="000250FE" w:rsidRDefault="00FA732E" w:rsidP="00025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50FE">
        <w:rPr>
          <w:rFonts w:ascii="Times New Roman" w:eastAsia="Calibri" w:hAnsi="Times New Roman" w:cs="Times New Roman"/>
          <w:b/>
          <w:sz w:val="32"/>
          <w:szCs w:val="32"/>
        </w:rPr>
        <w:t xml:space="preserve">Механизмы организации  взаимодействия субъектов </w:t>
      </w:r>
    </w:p>
    <w:p w:rsidR="00FA732E" w:rsidRPr="000250FE" w:rsidRDefault="00FA732E" w:rsidP="00025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50FE">
        <w:rPr>
          <w:rFonts w:ascii="Times New Roman" w:eastAsia="Calibri" w:hAnsi="Times New Roman" w:cs="Times New Roman"/>
          <w:b/>
          <w:sz w:val="32"/>
          <w:szCs w:val="32"/>
        </w:rPr>
        <w:t xml:space="preserve"> профориентации  в условиях  профессиональной   образовательной  организации</w:t>
      </w:r>
    </w:p>
    <w:p w:rsidR="002632B7" w:rsidRDefault="002632B7" w:rsidP="002152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948" w:rsidRPr="002632B7" w:rsidRDefault="00071948" w:rsidP="00215268">
      <w:pPr>
        <w:tabs>
          <w:tab w:val="left" w:pos="76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2B7">
        <w:rPr>
          <w:rFonts w:ascii="Times New Roman" w:hAnsi="Times New Roman" w:cs="Times New Roman"/>
          <w:b/>
          <w:sz w:val="24"/>
          <w:szCs w:val="24"/>
        </w:rPr>
        <w:t>Н.И. Подберезина</w:t>
      </w:r>
      <w:r w:rsidRPr="00071948">
        <w:rPr>
          <w:rFonts w:ascii="Times New Roman" w:hAnsi="Times New Roman" w:cs="Times New Roman"/>
          <w:sz w:val="24"/>
          <w:szCs w:val="24"/>
        </w:rPr>
        <w:t xml:space="preserve">,  преподаватель  ГПОУ      «Мариинский  политехнический    </w:t>
      </w:r>
      <w:r w:rsidR="002632B7">
        <w:rPr>
          <w:rFonts w:ascii="Times New Roman" w:hAnsi="Times New Roman" w:cs="Times New Roman"/>
          <w:sz w:val="24"/>
          <w:szCs w:val="24"/>
        </w:rPr>
        <w:t>техникум»</w:t>
      </w:r>
      <w:r w:rsidRPr="000719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2B7" w:rsidRPr="002632B7">
        <w:rPr>
          <w:rFonts w:ascii="Times New Roman" w:hAnsi="Times New Roman" w:cs="Times New Roman"/>
          <w:b/>
          <w:sz w:val="24"/>
          <w:szCs w:val="24"/>
        </w:rPr>
        <w:t>И.Ю.  Пустынская</w:t>
      </w:r>
      <w:r w:rsidR="002632B7" w:rsidRPr="002632B7">
        <w:rPr>
          <w:rFonts w:ascii="Times New Roman" w:hAnsi="Times New Roman" w:cs="Times New Roman"/>
          <w:sz w:val="24"/>
          <w:szCs w:val="24"/>
        </w:rPr>
        <w:t>,</w:t>
      </w:r>
      <w:r w:rsidR="002632B7" w:rsidRPr="002632B7">
        <w:rPr>
          <w:rFonts w:ascii="Times New Roman" w:hAnsi="Times New Roman" w:cs="Times New Roman"/>
          <w:sz w:val="24"/>
          <w:szCs w:val="24"/>
        </w:rPr>
        <w:t xml:space="preserve"> преподаватель</w:t>
      </w:r>
    </w:p>
    <w:p w:rsidR="00FA732E" w:rsidRDefault="00FA732E" w:rsidP="002152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948" w:rsidRDefault="002632B7" w:rsidP="00215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9921ED" wp14:editId="2BB74A7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924050" cy="1933575"/>
            <wp:effectExtent l="0" t="0" r="0" b="9525"/>
            <wp:wrapSquare wrapText="bothSides"/>
            <wp:docPr id="2" name="Рисунок 2" descr="C:\Users\Galina\Desktop\DSC0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Desktop\DSC01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784" cy="193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3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01750" wp14:editId="4B7B235D">
            <wp:extent cx="2060185" cy="2282024"/>
            <wp:effectExtent l="0" t="0" r="0" b="4445"/>
            <wp:docPr id="3" name="Рисунок 3" descr="C:\Users\Galina\Desktop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Desktop\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796" cy="229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948" w:rsidRDefault="00FA732E" w:rsidP="002152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732E">
        <w:rPr>
          <w:rFonts w:ascii="Times New Roman" w:hAnsi="Times New Roman" w:cs="Times New Roman"/>
          <w:sz w:val="28"/>
          <w:szCs w:val="28"/>
        </w:rPr>
        <w:t xml:space="preserve"> </w:t>
      </w:r>
      <w:r w:rsidR="00071948">
        <w:rPr>
          <w:rFonts w:ascii="Times New Roman" w:hAnsi="Times New Roman" w:cs="Times New Roman"/>
          <w:sz w:val="28"/>
          <w:szCs w:val="28"/>
        </w:rPr>
        <w:tab/>
      </w:r>
      <w:r w:rsidR="00071948">
        <w:rPr>
          <w:rFonts w:ascii="Times New Roman" w:hAnsi="Times New Roman" w:cs="Times New Roman"/>
          <w:sz w:val="28"/>
          <w:szCs w:val="28"/>
        </w:rPr>
        <w:t xml:space="preserve">И.Ю.  Пустынская                             </w:t>
      </w:r>
    </w:p>
    <w:p w:rsidR="00071948" w:rsidRDefault="002632B7" w:rsidP="00215268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Подберезина</w:t>
      </w:r>
    </w:p>
    <w:p w:rsidR="00FA732E" w:rsidRDefault="00FA732E" w:rsidP="00025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632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A732E" w:rsidRPr="00371508" w:rsidRDefault="00FA732E" w:rsidP="002152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Профессиональная ориентация представляет собой систему мер по профинформации,  профконсультации, профотбору и профадаптации, которая помогает человеку выбирать профессию, наиболее соответствующую потребностям общества и его личным способностям и особенностям. </w:t>
      </w:r>
    </w:p>
    <w:p w:rsidR="00FA732E" w:rsidRPr="00371508" w:rsidRDefault="00FA732E" w:rsidP="002152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>Неполное использование возможностей работника в трудовой деятельности не только наносит ущерб его собственному развитию, но и оборачивается потерей для организации. Разрыв между профессиональной подготовкой и содержанием трудовых функций, выполняемых работником, снижает его интерес к труду, работоспособность, что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в конечном счёте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ведет к падению производительности, ухудшению качества продукции, к росту профессиональной заболеваемости и травматизма.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 этого  следует,  что   очень  важно   молодым   людям  чётко  представлять  не  только  плюсы,  но  и   минусы  выбранной  профессии,  специальности.  Очень  важно  такую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информацию  получить   либо  от   тех,  кто   обучается  профессии,  специальности,  либо   имеет   опыт  работы.</w:t>
      </w:r>
    </w:p>
    <w:p w:rsidR="00FA732E" w:rsidRPr="00371508" w:rsidRDefault="00FA732E" w:rsidP="002152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Основной  целью профориентационной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ГПОУ </w:t>
      </w:r>
      <w:r w:rsidRPr="00371508">
        <w:rPr>
          <w:rFonts w:ascii="Times New Roman" w:eastAsia="Calibri" w:hAnsi="Times New Roman" w:cs="Times New Roman"/>
          <w:sz w:val="28"/>
          <w:szCs w:val="28"/>
        </w:rPr>
        <w:t>«Мариинский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политехнический 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 техникум»  является привлечение преподавательского состава, 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техникума к активному участию в </w:t>
      </w:r>
      <w:r w:rsidR="002632B7">
        <w:rPr>
          <w:rFonts w:ascii="Times New Roman" w:eastAsia="Calibri" w:hAnsi="Times New Roman" w:cs="Times New Roman"/>
          <w:sz w:val="28"/>
          <w:szCs w:val="28"/>
        </w:rPr>
        <w:t xml:space="preserve">работе  по </w:t>
      </w:r>
      <w:r w:rsidRPr="00371508">
        <w:rPr>
          <w:rFonts w:ascii="Times New Roman" w:eastAsia="Calibri" w:hAnsi="Times New Roman" w:cs="Times New Roman"/>
          <w:sz w:val="28"/>
          <w:szCs w:val="28"/>
        </w:rPr>
        <w:t>профессионал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ьной ориентации молодёжи района,  выпускников  общеобразовательных  школ, т. е. создать  </w:t>
      </w:r>
      <w:r w:rsidR="002632B7">
        <w:rPr>
          <w:rFonts w:ascii="Times New Roman" w:eastAsia="Calibri" w:hAnsi="Times New Roman" w:cs="Times New Roman"/>
          <w:sz w:val="28"/>
          <w:szCs w:val="28"/>
        </w:rPr>
        <w:t xml:space="preserve">творческую, работоспособную </w:t>
      </w:r>
      <w:r>
        <w:rPr>
          <w:rFonts w:ascii="Times New Roman" w:eastAsia="Calibri" w:hAnsi="Times New Roman" w:cs="Times New Roman"/>
          <w:sz w:val="28"/>
          <w:szCs w:val="28"/>
        </w:rPr>
        <w:t>команду.</w:t>
      </w:r>
    </w:p>
    <w:p w:rsidR="00FA732E" w:rsidRPr="00371508" w:rsidRDefault="00FA732E" w:rsidP="002152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>Система профориентационной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техникума 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Pr="00371508">
        <w:rPr>
          <w:rFonts w:ascii="Times New Roman" w:eastAsia="Calibri" w:hAnsi="Times New Roman" w:cs="Times New Roman"/>
          <w:sz w:val="28"/>
          <w:szCs w:val="28"/>
        </w:rPr>
        <w:t>по следующим направлениям:</w:t>
      </w:r>
    </w:p>
    <w:p w:rsidR="00FA732E" w:rsidRPr="00371508" w:rsidRDefault="00FA732E" w:rsidP="002152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  - профессиональное просвещение, включающее в себя информационную работу, пропаганду и агитацию;</w:t>
      </w:r>
    </w:p>
    <w:p w:rsidR="00FA732E" w:rsidRPr="00371508" w:rsidRDefault="00FA732E" w:rsidP="002152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  -  предварительная профессиональная диагностика, направленная на выявление интересов и способностей личности к той или иной профессии;</w:t>
      </w:r>
    </w:p>
    <w:p w:rsidR="00FA732E" w:rsidRPr="00371508" w:rsidRDefault="00FA732E" w:rsidP="002152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    - профессиональная консультация, нацеленная в основном на оказание индивидуальной помощи в выборе профессии со стороны специалистов-профконсультантов;</w:t>
      </w:r>
    </w:p>
    <w:p w:rsidR="00FA732E" w:rsidRPr="00371508" w:rsidRDefault="00FA732E" w:rsidP="002152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     -  профессиональный отбор с целью выбора лиц, которые с наибольшей вероятностью смогут успешно освоить данную профессию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специальность 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и выполнять связанные с нею трудовые обязанности;</w:t>
      </w:r>
    </w:p>
    <w:p w:rsidR="00FA732E" w:rsidRPr="00371508" w:rsidRDefault="00FA732E" w:rsidP="002152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      -профессиональное воспитание, которое ставит своей целью формирование у обучающихся чувства долга, ответственности, профессиональной чести и достоинства.</w:t>
      </w:r>
    </w:p>
    <w:p w:rsidR="00FA732E" w:rsidRPr="00371508" w:rsidRDefault="00FA732E" w:rsidP="00215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взаимообмен профессиональной информацией по состоянию дел на рынке труда и потребностей в квалифицированных кадрах.</w:t>
      </w:r>
    </w:p>
    <w:p w:rsidR="00FA732E" w:rsidRPr="00371508" w:rsidRDefault="00FA732E" w:rsidP="00215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профессиональных консультациях для групп населения (безработных граждан, школьников).</w:t>
      </w:r>
    </w:p>
    <w:p w:rsidR="00FA732E" w:rsidRPr="00371508" w:rsidRDefault="00FA732E" w:rsidP="00215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совместных выездных рейдов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Мариинского,  Тяжинского,  Чебулинского,  Тисульского,  Ижморского  районов </w:t>
      </w:r>
      <w:r w:rsidRPr="003715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 целью профо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риентационного консультирования,  агитации  к  поступлению  в  техникум.</w:t>
      </w:r>
    </w:p>
    <w:p w:rsidR="00FA732E" w:rsidRPr="00371508" w:rsidRDefault="00FA732E" w:rsidP="00215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 участие учебного заведения по профессиональной подготовке и переподготовке незанятого населения по профессиям «Вальщик леса»,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«Электромонтер»,  «Повар,  кондитер».</w:t>
      </w:r>
      <w:r w:rsidRPr="0037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32E" w:rsidRDefault="00FA732E" w:rsidP="00215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договоров с работодателями по профессиональной подгото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вке кадров по профилю профессий,  специальностей,  подготовка  по  которым  осуществляется  в  техникуме.</w:t>
      </w:r>
    </w:p>
    <w:p w:rsidR="00FA732E" w:rsidRPr="00B76C91" w:rsidRDefault="00FA732E" w:rsidP="0021526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71508">
        <w:rPr>
          <w:rFonts w:ascii="Times New Roman" w:eastAsia="Calibri" w:hAnsi="Times New Roman" w:cs="Times New Roman"/>
          <w:sz w:val="28"/>
          <w:szCs w:val="28"/>
        </w:rPr>
        <w:t>В работе по профориентации мы выделяем несколько необходимых этапов:</w:t>
      </w:r>
    </w:p>
    <w:p w:rsidR="00FA732E" w:rsidRPr="00371508" w:rsidRDefault="00FA732E" w:rsidP="002152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>- организационный;</w:t>
      </w:r>
    </w:p>
    <w:p w:rsidR="00FA732E" w:rsidRPr="00371508" w:rsidRDefault="00FA732E" w:rsidP="002152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информационно - ана</w:t>
      </w:r>
      <w:r w:rsidRPr="00371508">
        <w:rPr>
          <w:rFonts w:ascii="Times New Roman" w:eastAsia="Calibri" w:hAnsi="Times New Roman" w:cs="Times New Roman"/>
          <w:sz w:val="28"/>
          <w:szCs w:val="28"/>
        </w:rPr>
        <w:t>литический;</w:t>
      </w:r>
    </w:p>
    <w:p w:rsidR="00FA732E" w:rsidRPr="00371508" w:rsidRDefault="00FA732E" w:rsidP="002152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>- встреча с</w:t>
      </w:r>
      <w:r>
        <w:rPr>
          <w:rFonts w:ascii="Times New Roman" w:eastAsia="Calibri" w:hAnsi="Times New Roman" w:cs="Times New Roman"/>
          <w:sz w:val="28"/>
          <w:szCs w:val="28"/>
        </w:rPr>
        <w:t>о старшеклассниками  общеобразовательных  школ</w:t>
      </w:r>
      <w:r w:rsidRPr="003715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732E" w:rsidRPr="00371508" w:rsidRDefault="00FA732E" w:rsidP="002152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71508">
        <w:rPr>
          <w:rFonts w:ascii="Times New Roman" w:eastAsia="Calibri" w:hAnsi="Times New Roman" w:cs="Times New Roman"/>
          <w:sz w:val="28"/>
          <w:szCs w:val="28"/>
        </w:rPr>
        <w:t>работа приёмной комиссии.</w:t>
      </w:r>
    </w:p>
    <w:p w:rsidR="00FA732E" w:rsidRPr="00371508" w:rsidRDefault="00FA732E" w:rsidP="002152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1508">
        <w:rPr>
          <w:rFonts w:ascii="Times New Roman" w:eastAsia="Calibri" w:hAnsi="Times New Roman" w:cs="Times New Roman"/>
          <w:sz w:val="28"/>
          <w:szCs w:val="28"/>
        </w:rPr>
        <w:tab/>
      </w:r>
      <w:r w:rsidRPr="00371508">
        <w:rPr>
          <w:rFonts w:ascii="Times New Roman" w:eastAsia="Calibri" w:hAnsi="Times New Roman" w:cs="Times New Roman"/>
          <w:bCs/>
          <w:sz w:val="28"/>
          <w:szCs w:val="28"/>
        </w:rPr>
        <w:t>На организационном этапе</w:t>
      </w:r>
      <w:r w:rsidRPr="00371508">
        <w:rPr>
          <w:rFonts w:ascii="Times New Roman" w:eastAsia="Calibri" w:hAnsi="Times New Roman" w:cs="Times New Roman"/>
          <w:sz w:val="28"/>
          <w:szCs w:val="28"/>
        </w:rPr>
        <w:t> происходит утверждение перечня професс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и специальностей, по которым 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будет проводиться подготовка в текущем году, определяются школы, производится закрепление инженерно-педагогических работников за каждой конкретной школой, а также создаются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агитационные </w:t>
      </w:r>
      <w:r w:rsidRPr="00371508">
        <w:rPr>
          <w:rFonts w:ascii="Times New Roman" w:eastAsia="Calibri" w:hAnsi="Times New Roman" w:cs="Times New Roman"/>
          <w:sz w:val="28"/>
          <w:szCs w:val="28"/>
        </w:rPr>
        <w:t>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техникума, в основном  из  числа  старшекурсников, прошедших  производственную  практику.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732E" w:rsidRPr="00371508" w:rsidRDefault="00FA732E" w:rsidP="002152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bCs/>
          <w:sz w:val="28"/>
          <w:szCs w:val="28"/>
        </w:rPr>
        <w:t>На втором этапе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 происходит сбор информации о количестве выпускников в 9-х классах школ города и района, их распределении по половому признаку, определяется для каждой школы количество выпускников, которые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планируют </w:t>
      </w:r>
      <w:r w:rsidRPr="00371508">
        <w:rPr>
          <w:rFonts w:ascii="Times New Roman" w:eastAsia="Calibri" w:hAnsi="Times New Roman" w:cs="Times New Roman"/>
          <w:sz w:val="28"/>
          <w:szCs w:val="28"/>
        </w:rPr>
        <w:t>поступить в техникум (т.е. закладываются плановые цифровые ориентиры).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лученная 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инфо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рмация анализируется, изучается.  </w:t>
      </w:r>
      <w:r w:rsidRPr="00371508">
        <w:rPr>
          <w:rFonts w:ascii="Times New Roman" w:eastAsia="Calibri" w:hAnsi="Times New Roman" w:cs="Times New Roman"/>
          <w:sz w:val="28"/>
          <w:szCs w:val="28"/>
        </w:rPr>
        <w:t>В ходе бесед с классными руководителями школ, преподавателями</w:t>
      </w:r>
      <w:r>
        <w:rPr>
          <w:rFonts w:ascii="Times New Roman" w:eastAsia="Calibri" w:hAnsi="Times New Roman" w:cs="Times New Roman"/>
          <w:sz w:val="28"/>
          <w:szCs w:val="28"/>
        </w:rPr>
        <w:t>,  анкетирования  старшеклассников,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выясняются планы выпускников относительно выбора будущей профессии</w:t>
      </w:r>
      <w:r>
        <w:rPr>
          <w:rFonts w:ascii="Times New Roman" w:eastAsia="Calibri" w:hAnsi="Times New Roman" w:cs="Times New Roman"/>
          <w:sz w:val="28"/>
          <w:szCs w:val="28"/>
        </w:rPr>
        <w:t>, специальности</w:t>
      </w:r>
      <w:r w:rsidRPr="00371508">
        <w:rPr>
          <w:rFonts w:ascii="Times New Roman" w:eastAsia="Calibri" w:hAnsi="Times New Roman" w:cs="Times New Roman"/>
          <w:sz w:val="28"/>
          <w:szCs w:val="28"/>
        </w:rPr>
        <w:t>, где они хотели бы обучаться.</w:t>
      </w:r>
    </w:p>
    <w:p w:rsidR="00FA732E" w:rsidRDefault="00FA732E" w:rsidP="002152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bCs/>
          <w:sz w:val="28"/>
          <w:szCs w:val="28"/>
        </w:rPr>
        <w:t>На третьем этапе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 происходит непосредственные выезды инженерно-педагогических работников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техникума </w:t>
      </w:r>
      <w:r w:rsidRPr="00371508">
        <w:rPr>
          <w:rFonts w:ascii="Times New Roman" w:eastAsia="Calibri" w:hAnsi="Times New Roman" w:cs="Times New Roman"/>
          <w:sz w:val="28"/>
          <w:szCs w:val="28"/>
        </w:rPr>
        <w:t>в школы. Мастера и преподаватели встречаются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выпускниками   школ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, в ходе бесед дают им необходимую информацию о профессиях и специальностях, условиях обучения, возможных перспективах после окончания техникума. На таких беседах очень важно донести до сознания школьников основное содержание деятельности по интересующим их профессиям и специальностям, требованиям к работникам, </w:t>
      </w:r>
      <w:r w:rsidRPr="00371508">
        <w:rPr>
          <w:rFonts w:ascii="Times New Roman" w:eastAsia="Calibri" w:hAnsi="Times New Roman" w:cs="Times New Roman"/>
          <w:sz w:val="28"/>
          <w:szCs w:val="28"/>
        </w:rPr>
        <w:lastRenderedPageBreak/>
        <w:t>где и как эти профессии и специальности можно освоить. На этом этапе необходимо дать не только устную информацию о плане приёма на текущий год, хорошо поможет и листовка, информационный листок, бюллетень и т.п.</w:t>
      </w:r>
      <w:r w:rsidR="002632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32B7" w:rsidRPr="00215268" w:rsidRDefault="00215268" w:rsidP="002152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начале</w:t>
      </w:r>
      <w:r w:rsidR="0026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26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 образования  Мариинского муниципального  района  </w:t>
      </w:r>
      <w:r w:rsidR="0026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заключены  договора  об  организации  и осуществлению  профессиональных  проб  для  старшеклассников  по  профессии «Повар, кондитер» 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 </w:t>
      </w:r>
      <w:r w:rsidR="00263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специальностям: «Техническое  обслуживание  и  ремонт  автомобильного  транспорта»,  «Технология  деревообработки».</w:t>
      </w:r>
    </w:p>
    <w:p w:rsidR="00FA732E" w:rsidRPr="00371508" w:rsidRDefault="00FA732E" w:rsidP="002152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>Важным звеном в профориентационной работе техникума является работа с родителями. Практика показывает, что проблемы профессионального самоопределения нередко являются следствием личностной незрелости</w:t>
      </w:r>
      <w:r w:rsidR="00215268">
        <w:rPr>
          <w:rFonts w:ascii="Times New Roman" w:eastAsia="Calibri" w:hAnsi="Times New Roman" w:cs="Times New Roman"/>
          <w:sz w:val="28"/>
          <w:szCs w:val="28"/>
        </w:rPr>
        <w:t xml:space="preserve">  подростков, в основе которой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лежат трудности семейного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спитания – непонимание родителями 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своих задач в отношении взрослеющих детей, склонность родителей к авторитарному давлению и к гиперопеке, что тормозит развитие личности, и главное – мешает профессиональному самоопределению. Родители обычно принимают активное участие в определении жизненных и профессиональных планов своих детей.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71508">
        <w:rPr>
          <w:rFonts w:ascii="Times New Roman" w:eastAsia="Calibri" w:hAnsi="Times New Roman" w:cs="Times New Roman"/>
          <w:sz w:val="28"/>
          <w:szCs w:val="28"/>
        </w:rPr>
        <w:t>опросы выбора профессии и определения путей образования представляет трудную задачу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как для самих учащихся, так и для их родителей.</w:t>
      </w:r>
    </w:p>
    <w:p w:rsidR="00FA732E" w:rsidRPr="00371508" w:rsidRDefault="00FA732E" w:rsidP="002152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>Представления родителей о «правильном» выборе часто отстают от реальной жизни и больше соотносятся с уже прошедшими социально-экономическими периодами развития страны. Не всегда родители знают и объективно оценивают интересы и способности детей. Нередко их советы основываются на «престижности» той или иной профессии или специальности. Зачастую родители современных подростков не имеют позитивного опыта жизни в изменившихся условиях, находятся в ситуации тотального неуспеха.</w:t>
      </w:r>
    </w:p>
    <w:p w:rsidR="00FA732E" w:rsidRPr="00371508" w:rsidRDefault="00FA732E" w:rsidP="002152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Исходя из этого, возникает необходимость профориентационной работы и с родителями. Данная работа реализуется через родительские собрания, где родителям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предоставляется </w:t>
      </w:r>
      <w:r w:rsidRPr="00371508">
        <w:rPr>
          <w:rFonts w:ascii="Times New Roman" w:eastAsia="Calibri" w:hAnsi="Times New Roman" w:cs="Times New Roman"/>
          <w:sz w:val="28"/>
          <w:szCs w:val="28"/>
        </w:rPr>
        <w:t>информация о новых профессиях и специальностях нашего техникума, об условиях обучения, возможных перспективах после окончания техникума.</w:t>
      </w:r>
    </w:p>
    <w:p w:rsidR="00FA732E" w:rsidRPr="00371508" w:rsidRDefault="00FA732E" w:rsidP="002152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целью знакомства с техникумом ежегодно проводятся «Дни открытых дверей», где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выпускники  школ  </w:t>
      </w:r>
      <w:r w:rsidRPr="00371508">
        <w:rPr>
          <w:rFonts w:ascii="Times New Roman" w:eastAsia="Calibri" w:hAnsi="Times New Roman" w:cs="Times New Roman"/>
          <w:sz w:val="28"/>
          <w:szCs w:val="28"/>
        </w:rPr>
        <w:t>встречаются с преподавателями и мастерами производственного обучения различных специальностей и профессий. Организовываются мастер – классы и  экскурсии по техникуму и по мастерским. Такие экскурсии эффективно влияют на профессиональный интерес школьников, если хорошо продумана и организована цель такой встречи – подробное знакомство с профессией.</w:t>
      </w:r>
    </w:p>
    <w:p w:rsidR="00FA732E" w:rsidRPr="00371508" w:rsidRDefault="00FA732E" w:rsidP="002152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Этап создания привлекательного образа техникума реализуется на протяжении всего учебного года и включает в себя участие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371508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371508">
        <w:rPr>
          <w:rFonts w:ascii="Times New Roman" w:eastAsia="Calibri" w:hAnsi="Times New Roman" w:cs="Times New Roman"/>
          <w:sz w:val="28"/>
          <w:szCs w:val="28"/>
        </w:rPr>
        <w:t>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техникума 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во всех районных  и областных мероприятиях, </w:t>
      </w:r>
      <w:r w:rsidR="00215268">
        <w:rPr>
          <w:rFonts w:ascii="Times New Roman" w:eastAsia="Calibri" w:hAnsi="Times New Roman" w:cs="Times New Roman"/>
          <w:sz w:val="28"/>
          <w:szCs w:val="28"/>
        </w:rPr>
        <w:t xml:space="preserve">будь то </w:t>
      </w:r>
      <w:r w:rsidRPr="00371508">
        <w:rPr>
          <w:rFonts w:ascii="Times New Roman" w:eastAsia="Calibri" w:hAnsi="Times New Roman" w:cs="Times New Roman"/>
          <w:sz w:val="28"/>
          <w:szCs w:val="28"/>
        </w:rPr>
        <w:t>конкурсы профессионального  мастерства, ярмарка вакансий, различные акции, выступление в местной прессе</w:t>
      </w:r>
      <w:r w:rsidR="00215268">
        <w:rPr>
          <w:rFonts w:ascii="Times New Roman" w:eastAsia="Calibri" w:hAnsi="Times New Roman" w:cs="Times New Roman"/>
          <w:sz w:val="28"/>
          <w:szCs w:val="28"/>
        </w:rPr>
        <w:t xml:space="preserve">  или спортивные соревнования</w:t>
      </w:r>
      <w:r w:rsidRPr="003715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732E" w:rsidRPr="00BE6026" w:rsidRDefault="00FA732E" w:rsidP="002152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>На этапе работы приемной комиссии организовывается целенаправленная деятельность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абитуриентами</w:t>
      </w:r>
      <w:r w:rsidRPr="00371508">
        <w:rPr>
          <w:rFonts w:ascii="Times New Roman" w:eastAsia="Calibri" w:hAnsi="Times New Roman" w:cs="Times New Roman"/>
          <w:sz w:val="28"/>
          <w:szCs w:val="28"/>
        </w:rPr>
        <w:t>.</w:t>
      </w:r>
      <w:r w:rsidRPr="003715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A732E" w:rsidRPr="00371508" w:rsidRDefault="00FA732E" w:rsidP="002152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508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ГПОУ  МПТ </w:t>
      </w:r>
      <w:r w:rsidRPr="00371508">
        <w:rPr>
          <w:rFonts w:ascii="Times New Roman" w:eastAsia="Calibri" w:hAnsi="Times New Roman" w:cs="Times New Roman"/>
          <w:bCs/>
          <w:sz w:val="28"/>
          <w:szCs w:val="28"/>
        </w:rPr>
        <w:t>создана и  функционирует служ</w:t>
      </w:r>
      <w:r>
        <w:rPr>
          <w:rFonts w:ascii="Times New Roman" w:eastAsia="Calibri" w:hAnsi="Times New Roman" w:cs="Times New Roman"/>
          <w:bCs/>
          <w:sz w:val="28"/>
          <w:szCs w:val="28"/>
        </w:rPr>
        <w:t>ба по содействию в трудоустройстве</w:t>
      </w:r>
      <w:r w:rsidRPr="00371508">
        <w:rPr>
          <w:rFonts w:ascii="Times New Roman" w:eastAsia="Calibri" w:hAnsi="Times New Roman" w:cs="Times New Roman"/>
          <w:bCs/>
          <w:sz w:val="28"/>
          <w:szCs w:val="28"/>
        </w:rPr>
        <w:t>. Основной целью деятельности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службы </w:t>
      </w:r>
      <w:r w:rsidRPr="00371508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формирование комплекса  мероприятий, направленных на эффективное содействие трудоустройству выпускников техникума в соответствии с полученной специальностью.</w:t>
      </w:r>
    </w:p>
    <w:p w:rsidR="00FA732E" w:rsidRPr="00371508" w:rsidRDefault="00FA732E" w:rsidP="002152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bCs/>
          <w:sz w:val="28"/>
          <w:szCs w:val="28"/>
        </w:rPr>
        <w:t>Содействие трудоустройству заключается в том, что</w:t>
      </w:r>
      <w:r w:rsidRPr="003715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выпускники  могут получить   помощь в трудоустройстве после  окончания техникума, получить информацию о положении на рынке труда, информацию о  возможностях временной занятости и познакомиться с банком данных вакансий на  предприятиях района и области. </w:t>
      </w:r>
    </w:p>
    <w:p w:rsidR="00FA732E" w:rsidRPr="00371508" w:rsidRDefault="00FA732E" w:rsidP="002152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Работа по содействию трудоустройству выпускников техникума ведется по  следующим направлениям: </w:t>
      </w:r>
    </w:p>
    <w:p w:rsidR="00FA732E" w:rsidRPr="00371508" w:rsidRDefault="00FA732E" w:rsidP="002152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- индивидуальная работа с обучающимися и выпускниками по вопросам </w:t>
      </w:r>
    </w:p>
    <w:p w:rsidR="00FA732E" w:rsidRPr="00371508" w:rsidRDefault="00FA732E" w:rsidP="002152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трудоустройства и временной занятости; </w:t>
      </w:r>
    </w:p>
    <w:p w:rsidR="00FA732E" w:rsidRPr="00371508" w:rsidRDefault="00FA732E" w:rsidP="002152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- анализ рынка труда и взаимодействия с работодателями; </w:t>
      </w:r>
    </w:p>
    <w:p w:rsidR="00FA732E" w:rsidRPr="00371508" w:rsidRDefault="00FA732E" w:rsidP="002152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- своевременное обеспечение выпускников информацией по имеющимся </w:t>
      </w:r>
    </w:p>
    <w:p w:rsidR="00FA732E" w:rsidRPr="00371508" w:rsidRDefault="00FA732E" w:rsidP="002152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вакансиям; </w:t>
      </w:r>
    </w:p>
    <w:p w:rsidR="00FA732E" w:rsidRDefault="00FA732E" w:rsidP="002152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lastRenderedPageBreak/>
        <w:t>- участие в ярмарках вакансий и других аналогичных мероприятиях, экскурсии на предприятия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732E" w:rsidRPr="00371508" w:rsidRDefault="00FA732E" w:rsidP="002152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- сбор информации о результатах работы по трудоустройству выпускников; </w:t>
      </w:r>
    </w:p>
    <w:p w:rsidR="00FA732E" w:rsidRDefault="00FA732E" w:rsidP="002152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>- организация факультативных занятий по курсу «О</w:t>
      </w:r>
      <w:r>
        <w:rPr>
          <w:rFonts w:ascii="Times New Roman" w:eastAsia="Calibri" w:hAnsi="Times New Roman" w:cs="Times New Roman"/>
          <w:sz w:val="28"/>
          <w:szCs w:val="28"/>
        </w:rPr>
        <w:t>сновы поведения на рынке труда»;</w:t>
      </w:r>
    </w:p>
    <w:p w:rsidR="00FA732E" w:rsidRPr="00371508" w:rsidRDefault="00FA732E" w:rsidP="002152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- организация производственных практик во время обучения с последующим </w:t>
      </w:r>
    </w:p>
    <w:p w:rsidR="00FA732E" w:rsidRPr="00371508" w:rsidRDefault="00FA732E" w:rsidP="002152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трудоустройством по месту прохождения практики. </w:t>
      </w:r>
    </w:p>
    <w:p w:rsidR="00FA732E" w:rsidRPr="00371508" w:rsidRDefault="00FA732E" w:rsidP="00215268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ab/>
        <w:t>Квалифицированные молодые кадры определяют успех предприятия. Сегодня в бизнесе побеждает тот, у кого лучше команда. Подготовка таких специалистов в нашем техникуме проходит при непосредственном участии  социальных партнёров: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ООО «МарлесПлюс»,  </w:t>
      </w:r>
      <w:r w:rsidRPr="00371508">
        <w:rPr>
          <w:rFonts w:ascii="Times New Roman" w:eastAsia="Calibri" w:hAnsi="Times New Roman" w:cs="Times New Roman"/>
          <w:sz w:val="28"/>
          <w:szCs w:val="28"/>
        </w:rPr>
        <w:t>ИП «Ге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кк А.В.»,  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АУ КО </w:t>
      </w:r>
      <w:r>
        <w:rPr>
          <w:rFonts w:ascii="Times New Roman" w:eastAsia="Calibri" w:hAnsi="Times New Roman" w:cs="Times New Roman"/>
          <w:sz w:val="28"/>
          <w:szCs w:val="28"/>
        </w:rPr>
        <w:t>«Мариинский  лесхоз»,  ИП Никитаев А.Г «Лесной двор»,  ИП « Анисимов В.А.»,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ООО «Ремстойбыт»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71508">
        <w:rPr>
          <w:rFonts w:ascii="Times New Roman" w:eastAsia="Calibri" w:hAnsi="Times New Roman" w:cs="Times New Roman"/>
          <w:sz w:val="28"/>
          <w:szCs w:val="28"/>
        </w:rPr>
        <w:t>ГПАТП КО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ОАО «Маринскавтодор»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71508">
        <w:rPr>
          <w:rFonts w:ascii="Times New Roman" w:eastAsia="Calibri" w:hAnsi="Times New Roman" w:cs="Times New Roman"/>
          <w:sz w:val="28"/>
          <w:szCs w:val="28"/>
        </w:rPr>
        <w:t>ООО «Благоустройство территории»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732E" w:rsidRPr="00371508" w:rsidRDefault="00FA732E" w:rsidP="002152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>Большое значение в вопросе трудоустройства выпускников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имеет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создание имиджа грамотного и профессионального  специалиста, которого готовят в техникуме, а доказательством выступают те награды, что зарабатывают наши выпускники на городских и районных конкурсах и, прежде всего,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конкурсах  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мастерства. </w:t>
      </w:r>
    </w:p>
    <w:p w:rsidR="00FA732E" w:rsidRPr="00371508" w:rsidRDefault="00FA732E" w:rsidP="002152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Для выпускников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техникума 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разработаны различные памятки и рекомендации по поиску работы.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Они 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учатся правильно составлять резюме. Каждый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выпускник 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имеет  свое портфолио достижений. Если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выпускник 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изъявил желание трудоустроиться в конкретную организацию, то первоначально он заполняет анкету  и резюме выпускника, затем руководитель </w:t>
      </w:r>
      <w:r w:rsidR="00215268">
        <w:rPr>
          <w:rFonts w:ascii="Times New Roman" w:eastAsia="Calibri" w:hAnsi="Times New Roman" w:cs="Times New Roman"/>
          <w:sz w:val="28"/>
          <w:szCs w:val="28"/>
        </w:rPr>
        <w:t xml:space="preserve">службы  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по трудоустройству отправляет эту анкету на </w:t>
      </w:r>
      <w:r w:rsidR="00215268">
        <w:rPr>
          <w:rFonts w:ascii="Times New Roman" w:eastAsia="Calibri" w:hAnsi="Times New Roman" w:cs="Times New Roman"/>
          <w:sz w:val="28"/>
          <w:szCs w:val="28"/>
        </w:rPr>
        <w:t>сайт работодателя и следит за да</w:t>
      </w:r>
      <w:r w:rsidRPr="00371508">
        <w:rPr>
          <w:rFonts w:ascii="Times New Roman" w:eastAsia="Calibri" w:hAnsi="Times New Roman" w:cs="Times New Roman"/>
          <w:sz w:val="28"/>
          <w:szCs w:val="28"/>
        </w:rPr>
        <w:t>льнейшим ответом. Огромное значение приобретает вопрос трудоустройства во</w:t>
      </w:r>
      <w:r w:rsidR="00215268">
        <w:rPr>
          <w:rFonts w:ascii="Times New Roman" w:eastAsia="Calibri" w:hAnsi="Times New Roman" w:cs="Times New Roman"/>
          <w:sz w:val="28"/>
          <w:szCs w:val="28"/>
        </w:rPr>
        <w:t xml:space="preserve"> время прохождения практики и  защиты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ипломного проекта.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Представители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предприятий, присутствуя на </w:t>
      </w:r>
      <w:r w:rsidR="00215268">
        <w:rPr>
          <w:rFonts w:ascii="Times New Roman" w:eastAsia="Calibri" w:hAnsi="Times New Roman" w:cs="Times New Roman"/>
          <w:sz w:val="28"/>
          <w:szCs w:val="28"/>
        </w:rPr>
        <w:t xml:space="preserve">  защите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71508">
        <w:rPr>
          <w:rFonts w:ascii="Times New Roman" w:eastAsia="Calibri" w:hAnsi="Times New Roman" w:cs="Times New Roman"/>
          <w:sz w:val="28"/>
          <w:szCs w:val="28"/>
        </w:rPr>
        <w:t>получают возможность убедиться в возможностях и знаниях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будущих специалистов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. Нередко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выпускники  техникума </w:t>
      </w:r>
      <w:r w:rsidRPr="00371508">
        <w:rPr>
          <w:rFonts w:ascii="Times New Roman" w:eastAsia="Calibri" w:hAnsi="Times New Roman" w:cs="Times New Roman"/>
          <w:sz w:val="28"/>
          <w:szCs w:val="28"/>
        </w:rPr>
        <w:t>выполняют реальные дипломные проекты под руководством представителей предприятий и уже сразу 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 предложения закладываются в банк технологий и инноваций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предприятий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A732E" w:rsidRPr="00371508" w:rsidRDefault="00FA732E" w:rsidP="002152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5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Успешность профессионала на рынке труда складывается из множества факторов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1508">
        <w:rPr>
          <w:rFonts w:ascii="Times New Roman" w:eastAsia="Calibri" w:hAnsi="Times New Roman" w:cs="Times New Roman"/>
          <w:sz w:val="28"/>
          <w:szCs w:val="28"/>
        </w:rPr>
        <w:t xml:space="preserve">и во многом зависит от того, насколько был правильно сделан выбор учебного заведения профессионального образования. Роль профессиональной образовательной организации в становлении карьеры выпускника заключается в том, чтобы обучающийся утвердился в правильности сделанного выбора и в содействии его трудоустройству. </w:t>
      </w:r>
    </w:p>
    <w:p w:rsidR="00FA732E" w:rsidRPr="00893247" w:rsidRDefault="00FA732E" w:rsidP="00215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5B4C" w:rsidRDefault="00385B4C" w:rsidP="00215268">
      <w:pPr>
        <w:spacing w:line="360" w:lineRule="auto"/>
      </w:pPr>
    </w:p>
    <w:sectPr w:rsidR="00385B4C" w:rsidSect="000250FE">
      <w:pgSz w:w="11906" w:h="16838"/>
      <w:pgMar w:top="568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42"/>
    <w:rsid w:val="000250FE"/>
    <w:rsid w:val="00071948"/>
    <w:rsid w:val="00215268"/>
    <w:rsid w:val="002632B7"/>
    <w:rsid w:val="00385B4C"/>
    <w:rsid w:val="00A42404"/>
    <w:rsid w:val="00B94986"/>
    <w:rsid w:val="00C00A42"/>
    <w:rsid w:val="00F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2E"/>
  </w:style>
  <w:style w:type="paragraph" w:styleId="1">
    <w:name w:val="heading 1"/>
    <w:basedOn w:val="a"/>
    <w:next w:val="a"/>
    <w:link w:val="10"/>
    <w:uiPriority w:val="9"/>
    <w:qFormat/>
    <w:rsid w:val="00B9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9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4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49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B949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B949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2E"/>
  </w:style>
  <w:style w:type="paragraph" w:styleId="1">
    <w:name w:val="heading 1"/>
    <w:basedOn w:val="a"/>
    <w:next w:val="a"/>
    <w:link w:val="10"/>
    <w:uiPriority w:val="9"/>
    <w:qFormat/>
    <w:rsid w:val="00B9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9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4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49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B949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B949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2017-02-20T04:53:00Z</dcterms:created>
  <dcterms:modified xsi:type="dcterms:W3CDTF">2017-02-20T05:44:00Z</dcterms:modified>
</cp:coreProperties>
</file>