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1F" w:rsidRPr="002A5070" w:rsidRDefault="002A5070" w:rsidP="002A50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070">
        <w:rPr>
          <w:rFonts w:ascii="Times New Roman" w:hAnsi="Times New Roman" w:cs="Times New Roman"/>
          <w:sz w:val="28"/>
          <w:szCs w:val="28"/>
        </w:rPr>
        <w:t>Эссе на тему «История и философия науки»</w:t>
      </w:r>
    </w:p>
    <w:p w:rsidR="002A5070" w:rsidRPr="002A5070" w:rsidRDefault="002A5070" w:rsidP="002A50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070">
        <w:rPr>
          <w:rFonts w:ascii="Times New Roman" w:hAnsi="Times New Roman" w:cs="Times New Roman"/>
          <w:sz w:val="28"/>
          <w:szCs w:val="28"/>
        </w:rPr>
        <w:t>Кузнецова Г. Л.</w:t>
      </w:r>
    </w:p>
    <w:p w:rsidR="00A06674" w:rsidRPr="00A06674" w:rsidRDefault="001D40B0" w:rsidP="00A06674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3F87">
        <w:rPr>
          <w:rFonts w:ascii="Times New Roman" w:hAnsi="Times New Roman" w:cs="Times New Roman"/>
          <w:i/>
          <w:sz w:val="28"/>
          <w:szCs w:val="28"/>
        </w:rPr>
        <w:t>«</w:t>
      </w:r>
      <w:r w:rsidR="00A06674" w:rsidRPr="00A06674">
        <w:rPr>
          <w:rFonts w:ascii="Times New Roman" w:hAnsi="Times New Roman" w:cs="Times New Roman"/>
          <w:i/>
          <w:sz w:val="28"/>
          <w:szCs w:val="28"/>
        </w:rPr>
        <w:t>Познание минувших времен…</w:t>
      </w:r>
    </w:p>
    <w:p w:rsidR="002A5070" w:rsidRDefault="00A06674" w:rsidP="00A06674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6674">
        <w:rPr>
          <w:rFonts w:ascii="Times New Roman" w:hAnsi="Times New Roman" w:cs="Times New Roman"/>
          <w:i/>
          <w:sz w:val="28"/>
          <w:szCs w:val="28"/>
        </w:rPr>
        <w:t>-</w:t>
      </w:r>
      <w:r w:rsidR="001B3F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6674">
        <w:rPr>
          <w:rFonts w:ascii="Times New Roman" w:hAnsi="Times New Roman" w:cs="Times New Roman"/>
          <w:i/>
          <w:sz w:val="28"/>
          <w:szCs w:val="28"/>
        </w:rPr>
        <w:t>украшение и пища человеческих умов</w:t>
      </w:r>
      <w:r w:rsidR="001B3F87">
        <w:rPr>
          <w:rFonts w:ascii="Times New Roman" w:hAnsi="Times New Roman" w:cs="Times New Roman"/>
          <w:i/>
          <w:sz w:val="28"/>
          <w:szCs w:val="28"/>
        </w:rPr>
        <w:t>»</w:t>
      </w:r>
      <w:r w:rsidRPr="00A06674">
        <w:rPr>
          <w:rFonts w:ascii="Times New Roman" w:hAnsi="Times New Roman" w:cs="Times New Roman"/>
          <w:i/>
          <w:sz w:val="28"/>
          <w:szCs w:val="28"/>
        </w:rPr>
        <w:t>.</w:t>
      </w:r>
    </w:p>
    <w:p w:rsidR="00A06674" w:rsidRDefault="00A06674" w:rsidP="00A06674">
      <w:pPr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A06674">
        <w:rPr>
          <w:rFonts w:ascii="Times New Roman" w:hAnsi="Times New Roman" w:cs="Times New Roman"/>
          <w:sz w:val="24"/>
          <w:szCs w:val="28"/>
        </w:rPr>
        <w:t>Леонардо да Винчи</w:t>
      </w:r>
    </w:p>
    <w:p w:rsidR="00EF3B6A" w:rsidRDefault="00A06674" w:rsidP="005965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C32">
        <w:rPr>
          <w:rFonts w:ascii="Times New Roman" w:hAnsi="Times New Roman" w:cs="Times New Roman"/>
          <w:sz w:val="28"/>
          <w:szCs w:val="28"/>
        </w:rPr>
        <w:t>Увидел человек дерево и семя его. Посадил семя в землю, выросло новое дерево. Задумался наш человек: «Что же было первым: дерево или семя?». Дерево весной зеленело, человек любовался его красотой. Но осенью листья облетели, и, загрустил человек. Весна принесла новую зелень и дала дереву рост. Задумался человек: «Откуда берет дерево силу?</w:t>
      </w:r>
      <w:r w:rsidR="00367DDE" w:rsidRPr="004D6C32">
        <w:rPr>
          <w:rFonts w:ascii="Times New Roman" w:hAnsi="Times New Roman" w:cs="Times New Roman"/>
          <w:sz w:val="28"/>
          <w:szCs w:val="28"/>
        </w:rPr>
        <w:t xml:space="preserve"> Какой жизнью оно живет?</w:t>
      </w:r>
      <w:r w:rsidR="00A52C74" w:rsidRPr="004D6C32">
        <w:rPr>
          <w:rFonts w:ascii="Times New Roman" w:hAnsi="Times New Roman" w:cs="Times New Roman"/>
          <w:sz w:val="28"/>
          <w:szCs w:val="28"/>
        </w:rPr>
        <w:t xml:space="preserve"> По каким законам</w:t>
      </w:r>
      <w:r w:rsidR="00A15020" w:rsidRPr="004D6C32">
        <w:rPr>
          <w:rFonts w:ascii="Times New Roman" w:hAnsi="Times New Roman" w:cs="Times New Roman"/>
          <w:sz w:val="28"/>
          <w:szCs w:val="28"/>
        </w:rPr>
        <w:t>?</w:t>
      </w:r>
      <w:r w:rsidRPr="004D6C32">
        <w:rPr>
          <w:rFonts w:ascii="Times New Roman" w:hAnsi="Times New Roman" w:cs="Times New Roman"/>
          <w:sz w:val="28"/>
          <w:szCs w:val="28"/>
        </w:rPr>
        <w:t xml:space="preserve">». </w:t>
      </w:r>
      <w:r w:rsidR="00367DDE" w:rsidRPr="004D6C32">
        <w:rPr>
          <w:rFonts w:ascii="Times New Roman" w:hAnsi="Times New Roman" w:cs="Times New Roman"/>
          <w:sz w:val="28"/>
          <w:szCs w:val="28"/>
        </w:rPr>
        <w:t>Случались</w:t>
      </w:r>
      <w:r w:rsidRPr="004D6C32">
        <w:rPr>
          <w:rFonts w:ascii="Times New Roman" w:hAnsi="Times New Roman" w:cs="Times New Roman"/>
          <w:sz w:val="28"/>
          <w:szCs w:val="28"/>
        </w:rPr>
        <w:t xml:space="preserve"> засухи, бури, и, </w:t>
      </w:r>
      <w:r w:rsidR="00367DDE" w:rsidRPr="004D6C32">
        <w:rPr>
          <w:rFonts w:ascii="Times New Roman" w:hAnsi="Times New Roman" w:cs="Times New Roman"/>
          <w:sz w:val="28"/>
          <w:szCs w:val="28"/>
        </w:rPr>
        <w:t xml:space="preserve">чахло дерево. </w:t>
      </w:r>
      <w:r w:rsidR="002C1A6C">
        <w:rPr>
          <w:rFonts w:ascii="Times New Roman" w:hAnsi="Times New Roman" w:cs="Times New Roman"/>
          <w:sz w:val="28"/>
          <w:szCs w:val="28"/>
        </w:rPr>
        <w:t>Вновь з</w:t>
      </w:r>
      <w:r w:rsidR="00367DDE" w:rsidRPr="004D6C32">
        <w:rPr>
          <w:rFonts w:ascii="Times New Roman" w:hAnsi="Times New Roman" w:cs="Times New Roman"/>
          <w:sz w:val="28"/>
          <w:szCs w:val="28"/>
        </w:rPr>
        <w:t>адумался человек: «Как лучше растить дерево?</w:t>
      </w:r>
      <w:r w:rsidR="00D166FE">
        <w:rPr>
          <w:rFonts w:ascii="Times New Roman" w:hAnsi="Times New Roman" w:cs="Times New Roman"/>
          <w:sz w:val="28"/>
          <w:szCs w:val="28"/>
        </w:rPr>
        <w:t xml:space="preserve"> Что я получу, когда выращу </w:t>
      </w:r>
      <w:r w:rsidR="00D57EDA">
        <w:rPr>
          <w:rFonts w:ascii="Times New Roman" w:hAnsi="Times New Roman" w:cs="Times New Roman"/>
          <w:sz w:val="28"/>
          <w:szCs w:val="28"/>
        </w:rPr>
        <w:t>его</w:t>
      </w:r>
      <w:r w:rsidR="00D166FE">
        <w:rPr>
          <w:rFonts w:ascii="Times New Roman" w:hAnsi="Times New Roman" w:cs="Times New Roman"/>
          <w:sz w:val="28"/>
          <w:szCs w:val="28"/>
        </w:rPr>
        <w:t>?</w:t>
      </w:r>
      <w:r w:rsidR="00130837" w:rsidRPr="004D6C32">
        <w:rPr>
          <w:rFonts w:ascii="Times New Roman" w:hAnsi="Times New Roman" w:cs="Times New Roman"/>
          <w:sz w:val="28"/>
          <w:szCs w:val="28"/>
        </w:rPr>
        <w:t xml:space="preserve">». </w:t>
      </w:r>
      <w:r w:rsidR="00D57EDA">
        <w:rPr>
          <w:rFonts w:ascii="Times New Roman" w:hAnsi="Times New Roman" w:cs="Times New Roman"/>
          <w:sz w:val="28"/>
          <w:szCs w:val="28"/>
        </w:rPr>
        <w:t>А</w:t>
      </w:r>
      <w:r w:rsidR="00130837" w:rsidRPr="004D6C32">
        <w:rPr>
          <w:rFonts w:ascii="Times New Roman" w:hAnsi="Times New Roman" w:cs="Times New Roman"/>
          <w:sz w:val="28"/>
          <w:szCs w:val="28"/>
        </w:rPr>
        <w:t xml:space="preserve"> был наш </w:t>
      </w:r>
      <w:r w:rsidR="00D57EDA">
        <w:rPr>
          <w:rFonts w:ascii="Times New Roman" w:hAnsi="Times New Roman" w:cs="Times New Roman"/>
          <w:sz w:val="28"/>
          <w:szCs w:val="28"/>
        </w:rPr>
        <w:t>садовник</w:t>
      </w:r>
      <w:r w:rsidR="00130837" w:rsidRPr="004D6C32">
        <w:rPr>
          <w:rFonts w:ascii="Times New Roman" w:hAnsi="Times New Roman" w:cs="Times New Roman"/>
          <w:sz w:val="28"/>
          <w:szCs w:val="28"/>
        </w:rPr>
        <w:t xml:space="preserve"> философом, который </w:t>
      </w:r>
      <w:r w:rsidR="004D6C32">
        <w:rPr>
          <w:rFonts w:ascii="Times New Roman" w:hAnsi="Times New Roman" w:cs="Times New Roman"/>
          <w:sz w:val="28"/>
          <w:szCs w:val="28"/>
        </w:rPr>
        <w:t xml:space="preserve">изучал </w:t>
      </w:r>
      <w:r w:rsidR="00130837" w:rsidRPr="004D6C32">
        <w:rPr>
          <w:rFonts w:ascii="Times New Roman" w:hAnsi="Times New Roman" w:cs="Times New Roman"/>
          <w:sz w:val="28"/>
          <w:szCs w:val="28"/>
        </w:rPr>
        <w:t xml:space="preserve"> лучшие умы своего времени, радовался силе человеческого знания</w:t>
      </w:r>
      <w:r w:rsidR="004D6C32">
        <w:rPr>
          <w:rFonts w:ascii="Times New Roman" w:hAnsi="Times New Roman" w:cs="Times New Roman"/>
          <w:sz w:val="28"/>
          <w:szCs w:val="28"/>
        </w:rPr>
        <w:t xml:space="preserve"> и способностям творцов</w:t>
      </w:r>
      <w:r w:rsidR="00130837" w:rsidRPr="004D6C32">
        <w:rPr>
          <w:rFonts w:ascii="Times New Roman" w:hAnsi="Times New Roman" w:cs="Times New Roman"/>
          <w:sz w:val="28"/>
          <w:szCs w:val="28"/>
        </w:rPr>
        <w:t>, забывая об их истоках, считая что «</w:t>
      </w:r>
      <w:r w:rsidR="00A15020" w:rsidRPr="004D6C32">
        <w:rPr>
          <w:rFonts w:ascii="Times New Roman" w:hAnsi="Times New Roman" w:cs="Times New Roman"/>
          <w:sz w:val="28"/>
          <w:szCs w:val="28"/>
        </w:rPr>
        <w:t>яркая зелень</w:t>
      </w:r>
      <w:r w:rsidR="00130837" w:rsidRPr="004D6C32">
        <w:rPr>
          <w:rFonts w:ascii="Times New Roman" w:hAnsi="Times New Roman" w:cs="Times New Roman"/>
          <w:sz w:val="28"/>
          <w:szCs w:val="28"/>
        </w:rPr>
        <w:t xml:space="preserve"> и вкусные плоды» науки – это лучшее, что есть. Но, разве может листва жить без ветвей, разве может выжить дерево зимой без своих корней,  разве может </w:t>
      </w:r>
      <w:r w:rsidR="00BE3C06">
        <w:rPr>
          <w:rFonts w:ascii="Times New Roman" w:hAnsi="Times New Roman" w:cs="Times New Roman"/>
          <w:sz w:val="28"/>
          <w:szCs w:val="28"/>
        </w:rPr>
        <w:t>расти</w:t>
      </w:r>
      <w:r w:rsidR="00130837" w:rsidRPr="004D6C32">
        <w:rPr>
          <w:rFonts w:ascii="Times New Roman" w:hAnsi="Times New Roman" w:cs="Times New Roman"/>
          <w:sz w:val="28"/>
          <w:szCs w:val="28"/>
        </w:rPr>
        <w:t xml:space="preserve"> </w:t>
      </w:r>
      <w:r w:rsidR="00A15020" w:rsidRPr="004D6C32">
        <w:rPr>
          <w:rFonts w:ascii="Times New Roman" w:hAnsi="Times New Roman" w:cs="Times New Roman"/>
          <w:sz w:val="28"/>
          <w:szCs w:val="28"/>
        </w:rPr>
        <w:t>без правильного ухода</w:t>
      </w:r>
      <w:r w:rsidR="00A52C74" w:rsidRPr="004D6C32">
        <w:rPr>
          <w:rFonts w:ascii="Times New Roman" w:hAnsi="Times New Roman" w:cs="Times New Roman"/>
          <w:sz w:val="28"/>
          <w:szCs w:val="28"/>
        </w:rPr>
        <w:t xml:space="preserve"> и заботы? П</w:t>
      </w:r>
      <w:r w:rsidR="00A15020" w:rsidRPr="004D6C32">
        <w:rPr>
          <w:rFonts w:ascii="Times New Roman" w:hAnsi="Times New Roman" w:cs="Times New Roman"/>
          <w:sz w:val="28"/>
          <w:szCs w:val="28"/>
        </w:rPr>
        <w:t xml:space="preserve">онял наш философ, что сила </w:t>
      </w:r>
      <w:r w:rsidR="002C1A6C">
        <w:rPr>
          <w:rFonts w:ascii="Times New Roman" w:hAnsi="Times New Roman" w:cs="Times New Roman"/>
          <w:sz w:val="28"/>
          <w:szCs w:val="28"/>
        </w:rPr>
        <w:t>науки в ее корнях</w:t>
      </w:r>
      <w:r w:rsidR="00A52C74" w:rsidRPr="004D6C32">
        <w:rPr>
          <w:rFonts w:ascii="Times New Roman" w:hAnsi="Times New Roman" w:cs="Times New Roman"/>
          <w:sz w:val="28"/>
          <w:szCs w:val="28"/>
        </w:rPr>
        <w:t xml:space="preserve">. </w:t>
      </w:r>
      <w:r w:rsidR="006A451E" w:rsidRPr="002609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Научные открытия, даже самые потрясающие,  никогда не возникают на пустом месте. </w:t>
      </w:r>
      <w:r w:rsidR="006A451E" w:rsidRPr="002609B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"Если я видел дальше, </w:t>
      </w:r>
      <w:r w:rsidR="006A451E" w:rsidRPr="002609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сказал Ньютон, - </w:t>
      </w:r>
      <w:r w:rsidR="006A451E" w:rsidRPr="002609B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то потому, что стоял на плечах гигантов".</w:t>
      </w:r>
      <w:r w:rsidR="006A451E" w:rsidRPr="002609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A52C74" w:rsidRPr="004D6C32">
        <w:rPr>
          <w:rFonts w:ascii="Times New Roman" w:hAnsi="Times New Roman" w:cs="Times New Roman"/>
          <w:sz w:val="28"/>
          <w:szCs w:val="28"/>
        </w:rPr>
        <w:t>Б</w:t>
      </w:r>
      <w:r w:rsidR="00A15020" w:rsidRPr="004D6C32">
        <w:rPr>
          <w:rFonts w:ascii="Times New Roman" w:hAnsi="Times New Roman" w:cs="Times New Roman"/>
          <w:sz w:val="28"/>
          <w:szCs w:val="28"/>
        </w:rPr>
        <w:t>олее того, захотелось философу понять законы развития науки, чтобы иметь плоды ее более «сладкие».</w:t>
      </w:r>
      <w:r w:rsidR="006A451E">
        <w:rPr>
          <w:rFonts w:ascii="Times New Roman" w:hAnsi="Times New Roman" w:cs="Times New Roman"/>
          <w:sz w:val="28"/>
          <w:szCs w:val="28"/>
        </w:rPr>
        <w:t xml:space="preserve"> </w:t>
      </w:r>
      <w:r w:rsidR="00A52C74" w:rsidRPr="004D6C32">
        <w:rPr>
          <w:rFonts w:ascii="Times New Roman" w:hAnsi="Times New Roman" w:cs="Times New Roman"/>
          <w:sz w:val="28"/>
          <w:szCs w:val="28"/>
        </w:rPr>
        <w:t>И</w:t>
      </w:r>
      <w:r w:rsidR="002C1A6C">
        <w:rPr>
          <w:rFonts w:ascii="Times New Roman" w:hAnsi="Times New Roman" w:cs="Times New Roman"/>
          <w:sz w:val="28"/>
          <w:szCs w:val="28"/>
        </w:rPr>
        <w:t>,</w:t>
      </w:r>
      <w:r w:rsidR="005965F0">
        <w:rPr>
          <w:rFonts w:ascii="Times New Roman" w:hAnsi="Times New Roman" w:cs="Times New Roman"/>
          <w:sz w:val="28"/>
          <w:szCs w:val="28"/>
        </w:rPr>
        <w:t xml:space="preserve"> главное</w:t>
      </w:r>
      <w:r w:rsidR="002C1A6C">
        <w:rPr>
          <w:rFonts w:ascii="Times New Roman" w:hAnsi="Times New Roman" w:cs="Times New Roman"/>
          <w:sz w:val="28"/>
          <w:szCs w:val="28"/>
        </w:rPr>
        <w:t>,</w:t>
      </w:r>
      <w:r w:rsidR="005965F0">
        <w:rPr>
          <w:rFonts w:ascii="Times New Roman" w:hAnsi="Times New Roman" w:cs="Times New Roman"/>
          <w:sz w:val="28"/>
          <w:szCs w:val="28"/>
        </w:rPr>
        <w:t xml:space="preserve"> </w:t>
      </w:r>
      <w:r w:rsidR="00A52C74" w:rsidRPr="004D6C32">
        <w:rPr>
          <w:rFonts w:ascii="Times New Roman" w:hAnsi="Times New Roman" w:cs="Times New Roman"/>
          <w:sz w:val="28"/>
          <w:szCs w:val="28"/>
        </w:rPr>
        <w:t xml:space="preserve">– плоды и листья нельзя отделить от остального, дерево живет по общим законам, в науке </w:t>
      </w:r>
      <w:r w:rsidR="00A52C74" w:rsidRPr="004D6C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нельзя по-настоящему понять конкретное, если не рассматривать его в единстве с особенным и </w:t>
      </w:r>
      <w:r w:rsidR="003A29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</w:t>
      </w:r>
      <w:r w:rsidR="00A52C74" w:rsidRPr="004D6C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всеобщим. Но и без листьев дерево умрет, нельзя понять в полной мере всеобщее в отрыве от особенного и конкретного.</w:t>
      </w:r>
      <w:r w:rsidR="006A45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D6C32" w:rsidRPr="004D6C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4D6C32" w:rsidRPr="004D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один ученый не работает в «научном вакууме»: на самом деле все исследователи пребывают в пространстве социального института науки. Даже тогда, когда исследователь работает один, процесс (открытия, изобретения, доказывания и т. д.) находится под сильным воздействием знаний и </w:t>
      </w:r>
      <w:r w:rsidR="004D6C32" w:rsidRPr="004D6C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навыков, хранящихся в памяти исследователя как результат предшествующей коммуникации и истории.</w:t>
      </w:r>
    </w:p>
    <w:p w:rsidR="00D57EDA" w:rsidRDefault="00EF3B6A" w:rsidP="005965F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Дерево философа росло и развивалось непрерывно во времени. </w:t>
      </w:r>
      <w:r w:rsidRPr="002C277C">
        <w:rPr>
          <w:rFonts w:ascii="Times New Roman" w:hAnsi="Times New Roman" w:cs="Times New Roman"/>
          <w:sz w:val="28"/>
          <w:szCs w:val="28"/>
        </w:rPr>
        <w:t>Наука</w:t>
      </w:r>
      <w:r w:rsidR="006A451E">
        <w:rPr>
          <w:rFonts w:ascii="Times New Roman" w:hAnsi="Times New Roman" w:cs="Times New Roman"/>
          <w:sz w:val="28"/>
          <w:szCs w:val="28"/>
        </w:rPr>
        <w:t xml:space="preserve"> </w:t>
      </w:r>
      <w:r w:rsidRPr="00EF3B6A">
        <w:rPr>
          <w:rFonts w:ascii="Times New Roman" w:hAnsi="Times New Roman" w:cs="Times New Roman"/>
          <w:sz w:val="28"/>
          <w:szCs w:val="28"/>
        </w:rPr>
        <w:t>в глазах философа стала не просто статичным пластом реальности, но живым динамичным целым. Это многообразие взаимодействий, в котором переплетены причина и следствие, цикличность и спонтанность, упорядоченность и деструкция, сил</w:t>
      </w:r>
      <w:r w:rsidR="002C277C">
        <w:rPr>
          <w:rFonts w:ascii="Times New Roman" w:hAnsi="Times New Roman" w:cs="Times New Roman"/>
          <w:sz w:val="28"/>
          <w:szCs w:val="28"/>
        </w:rPr>
        <w:t>ы добра и зла, гармонии и хаоса, семя и плод.</w:t>
      </w:r>
      <w:r w:rsidR="00A22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51E" w:rsidRDefault="00A714E4" w:rsidP="005965F0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Изучение познавательной деятельности</w:t>
      </w:r>
      <w:r w:rsidR="00A22900">
        <w:rPr>
          <w:rFonts w:ascii="Times New Roman" w:hAnsi="Times New Roman" w:cs="Times New Roman"/>
          <w:sz w:val="28"/>
          <w:szCs w:val="28"/>
        </w:rPr>
        <w:t xml:space="preserve"> науки становится основным предметом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900">
        <w:rPr>
          <w:rFonts w:ascii="Times New Roman" w:hAnsi="Times New Roman" w:cs="Times New Roman"/>
          <w:sz w:val="28"/>
          <w:szCs w:val="28"/>
        </w:rPr>
        <w:t>философа, а диалектика выступает как наука о наиболее общих законах развития</w:t>
      </w:r>
      <w:r>
        <w:rPr>
          <w:rFonts w:ascii="Times New Roman" w:hAnsi="Times New Roman" w:cs="Times New Roman"/>
          <w:sz w:val="28"/>
          <w:szCs w:val="28"/>
        </w:rPr>
        <w:t xml:space="preserve"> этой деятельности</w:t>
      </w:r>
      <w:r w:rsidR="00A22900">
        <w:rPr>
          <w:rFonts w:ascii="Times New Roman" w:hAnsi="Times New Roman" w:cs="Times New Roman"/>
          <w:sz w:val="28"/>
          <w:szCs w:val="28"/>
        </w:rPr>
        <w:t xml:space="preserve">. Познание законов дает возможность управлять </w:t>
      </w:r>
      <w:r w:rsidR="00BE3C06">
        <w:rPr>
          <w:rFonts w:ascii="Times New Roman" w:hAnsi="Times New Roman" w:cs="Times New Roman"/>
          <w:sz w:val="28"/>
          <w:szCs w:val="28"/>
        </w:rPr>
        <w:t xml:space="preserve">его </w:t>
      </w:r>
      <w:r w:rsidR="00A22900">
        <w:rPr>
          <w:rFonts w:ascii="Times New Roman" w:hAnsi="Times New Roman" w:cs="Times New Roman"/>
          <w:sz w:val="28"/>
          <w:szCs w:val="28"/>
        </w:rPr>
        <w:t>процессами</w:t>
      </w:r>
      <w:r w:rsidR="00BE3C06">
        <w:rPr>
          <w:rFonts w:ascii="Times New Roman" w:hAnsi="Times New Roman" w:cs="Times New Roman"/>
          <w:sz w:val="28"/>
          <w:szCs w:val="28"/>
        </w:rPr>
        <w:t>.</w:t>
      </w:r>
      <w:r w:rsidR="00A22900">
        <w:rPr>
          <w:rFonts w:ascii="Times New Roman" w:hAnsi="Times New Roman" w:cs="Times New Roman"/>
          <w:sz w:val="28"/>
          <w:szCs w:val="28"/>
        </w:rPr>
        <w:t xml:space="preserve"> </w:t>
      </w:r>
      <w:r w:rsidR="006A451E">
        <w:rPr>
          <w:rFonts w:ascii="Times New Roman" w:hAnsi="Times New Roman" w:cs="Times New Roman"/>
          <w:sz w:val="28"/>
          <w:szCs w:val="28"/>
        </w:rPr>
        <w:t xml:space="preserve">Тому, кто не видит ничего кроме яркой </w:t>
      </w:r>
      <w:r w:rsidR="00D57EDA">
        <w:rPr>
          <w:rFonts w:ascii="Times New Roman" w:hAnsi="Times New Roman" w:cs="Times New Roman"/>
          <w:sz w:val="28"/>
          <w:szCs w:val="28"/>
        </w:rPr>
        <w:t>«</w:t>
      </w:r>
      <w:r w:rsidR="006A451E">
        <w:rPr>
          <w:rFonts w:ascii="Times New Roman" w:hAnsi="Times New Roman" w:cs="Times New Roman"/>
          <w:sz w:val="28"/>
          <w:szCs w:val="28"/>
        </w:rPr>
        <w:t>зелени</w:t>
      </w:r>
      <w:r w:rsidR="00D57EDA">
        <w:rPr>
          <w:rFonts w:ascii="Times New Roman" w:hAnsi="Times New Roman" w:cs="Times New Roman"/>
          <w:sz w:val="28"/>
          <w:szCs w:val="28"/>
        </w:rPr>
        <w:t>»</w:t>
      </w:r>
      <w:r w:rsidR="006A451E">
        <w:rPr>
          <w:rFonts w:ascii="Times New Roman" w:hAnsi="Times New Roman" w:cs="Times New Roman"/>
          <w:sz w:val="28"/>
          <w:szCs w:val="28"/>
        </w:rPr>
        <w:t xml:space="preserve"> науки, наука начинает казаться откровением.  </w:t>
      </w:r>
      <w:r w:rsidR="006A451E" w:rsidRPr="002609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Превосходство последних достижений обманчиво</w:t>
      </w:r>
      <w:r w:rsidR="005965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иногда они рушат</w:t>
      </w:r>
      <w:r w:rsidR="006A45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ся, как опавшие листья. Н</w:t>
      </w:r>
      <w:r w:rsidR="006A451E" w:rsidRPr="002609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аука не откровение, а произведение человеческого ума, ее можно развивать и дальше</w:t>
      </w:r>
      <w:r w:rsidR="006A45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Вариантов познания в истории было много: в античности – воспоминание, в средние века – божественные откровения, в эпоху возрождения – повторение действий Бога, </w:t>
      </w:r>
      <w:r w:rsidR="005965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век просвещения – эмпиризм и сенсуализм. Но </w:t>
      </w:r>
      <w:r w:rsidR="00BE3C0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любое познание характеризуется </w:t>
      </w:r>
      <w:r w:rsidR="007746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общими законами диалектики: семя</w:t>
      </w:r>
      <w:r w:rsidR="001D40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</w:t>
      </w:r>
      <w:r w:rsidR="007746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рост</w:t>
      </w:r>
      <w:r w:rsidR="001D40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746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1D40B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746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плод, т. е. закону диалектической противоречивости, закону перехода количества в качество, закону диалектического изменения.</w:t>
      </w:r>
      <w:r w:rsidR="00ED3F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Философские законы вечны в том смысле, что «они всегда сохраняют свое значение: в каждую эпоху постановка этих проблем означает не просто продолжение традиции, но и выявление новой перспективы» (Ойзерман Т. И.).</w:t>
      </w:r>
    </w:p>
    <w:p w:rsidR="0038437F" w:rsidRDefault="0038437F" w:rsidP="005965F0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Наше дерево растет для потребностей человека, но по своим специфическим законам. Так и самостоятельность науки определяется внутренней логикой ее развития, строго определяющей последовательность научных идей, открытий, постановки проблем и их решения, последовательность развития отдельных наук. Логика науки решает проблемы от простого к сложному, потому наука является </w:t>
      </w:r>
      <w:r w:rsidR="00D57E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самокорректирующейся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системой.</w:t>
      </w:r>
      <w:r w:rsidR="00D57E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 мнению Декарта</w:t>
      </w:r>
      <w:r w:rsidR="002C1A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D57E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наука должна быть построена как единая система, так как взаимосвязанные науки изучать легче все сразу. </w:t>
      </w:r>
      <w:r w:rsidR="00D6390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Различия между ними он проводил по степени значимости, представив на этом основании древо науки. Корни этого дерева – философия, ствол – физика, все остальные науки – крона.</w:t>
      </w:r>
    </w:p>
    <w:p w:rsidR="00F22521" w:rsidRDefault="00F22521" w:rsidP="005965F0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мнению Конта</w:t>
      </w:r>
      <w:r w:rsidR="002C1A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расположение наук выглядит так: астрономия     </w:t>
      </w:r>
      <w:r w:rsidR="001D40B0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42570" cy="635"/>
                <wp:effectExtent l="13335" t="60325" r="20320" b="53340"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25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width:19.1pt;height:.0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">
                <v:stroke endarrow="block"/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физика </w:t>
      </w:r>
      <w:r w:rsidR="001D40B0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90500" cy="0"/>
                <wp:effectExtent l="11430" t="60325" r="17145" b="53975"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AutoShape 4" o:spid="_x0000_s1026" type="#_x0000_t32" style="width:1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">
                <v:stroke endarrow="block"/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химия </w:t>
      </w:r>
      <w:r w:rsidR="001D40B0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88595" cy="0"/>
                <wp:effectExtent l="8255" t="60325" r="22225" b="53975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AutoShape 3" o:spid="_x0000_s1026" type="#_x0000_t32" style="width:14.8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">
                <v:stroke endarrow="block"/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физиология </w:t>
      </w:r>
      <w:r w:rsidR="001D40B0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33680" cy="8255"/>
                <wp:effectExtent l="5080" t="50800" r="18415" b="55245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68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AutoShape 2" o:spid="_x0000_s1026" type="#_x0000_t32" style="width:18.4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">
                <v:stroke endarrow="block"/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социология. «В настоящее время каждая из наук настолько развилась, что изучение их взаимосвязанных отношений может дать материал для целого ряда исследований, а вместе с тем становится необходимой…философия в общей системе наук</w:t>
      </w:r>
      <w:r w:rsidR="002C1A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…чтобы предупредить разрозненность человеческих понятий». </w:t>
      </w:r>
    </w:p>
    <w:p w:rsidR="00F22521" w:rsidRPr="002609B3" w:rsidRDefault="00F22521" w:rsidP="005965F0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Итак, наше дерево выросло, и, садовник-философ выстроил свое видение </w:t>
      </w:r>
      <w:r w:rsidR="00BF64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связи науки и философии, развития философии науки: питающие  корни – история науки, крепкий надежный ствол – познавательная деятельность науки, модели приращения научного знания, эвристические методы и философские решения парадоксальных проблем, ветви – (согласимся с Декартом) все науки, листья – новейшие научные достижения, плоды – это семя и… новое дерево! А что же философия? А это же наш садовник с</w:t>
      </w:r>
      <w:r w:rsidR="002C1A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BF64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своими инструментами: </w:t>
      </w:r>
      <w:r w:rsidR="007C43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законами развития и  теориями познания, стремлением к универсальному постижению мира и познанию его общих принципов. Взаимодействие науки и философии даст рост нашему дереву, развитие науке. Определим место философии как наука для наук.</w:t>
      </w:r>
    </w:p>
    <w:sectPr w:rsidR="00F22521" w:rsidRPr="002609B3" w:rsidSect="002A5070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70"/>
    <w:rsid w:val="00130837"/>
    <w:rsid w:val="001B3F87"/>
    <w:rsid w:val="001D40B0"/>
    <w:rsid w:val="002A5070"/>
    <w:rsid w:val="002C1A6C"/>
    <w:rsid w:val="002C277C"/>
    <w:rsid w:val="00367DDE"/>
    <w:rsid w:val="0038437F"/>
    <w:rsid w:val="003A29B7"/>
    <w:rsid w:val="004D6C32"/>
    <w:rsid w:val="005965F0"/>
    <w:rsid w:val="005E441B"/>
    <w:rsid w:val="006A451E"/>
    <w:rsid w:val="0074321F"/>
    <w:rsid w:val="0077464B"/>
    <w:rsid w:val="007C43CC"/>
    <w:rsid w:val="00A06674"/>
    <w:rsid w:val="00A15020"/>
    <w:rsid w:val="00A22900"/>
    <w:rsid w:val="00A52C74"/>
    <w:rsid w:val="00A714E4"/>
    <w:rsid w:val="00AB6CA4"/>
    <w:rsid w:val="00BE3C06"/>
    <w:rsid w:val="00BF64A0"/>
    <w:rsid w:val="00D166FE"/>
    <w:rsid w:val="00D57EDA"/>
    <w:rsid w:val="00D63901"/>
    <w:rsid w:val="00ED3F7D"/>
    <w:rsid w:val="00EF3B6A"/>
    <w:rsid w:val="00F22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2012-12-20T04:43:00Z</dcterms:created>
  <dcterms:modified xsi:type="dcterms:W3CDTF">2012-12-20T04:43:00Z</dcterms:modified>
</cp:coreProperties>
</file>